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9A" w:rsidRPr="00690B1A" w:rsidRDefault="00690B1A" w:rsidP="00690B1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90B1A">
        <w:rPr>
          <w:rFonts w:ascii="Times New Roman" w:hAnsi="Times New Roman" w:cs="Times New Roman"/>
          <w:b/>
          <w:i/>
          <w:sz w:val="48"/>
          <w:szCs w:val="48"/>
        </w:rPr>
        <w:t>Агрессия детей- норма или отклонение?</w:t>
      </w:r>
    </w:p>
    <w:p w:rsidR="00690B1A" w:rsidRPr="00690B1A" w:rsidRDefault="00690B1A" w:rsidP="001D0B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 жизни каждого ребенка наступает время, когда он начинает проявлять агрессию: во время игры, по отношению к игрушкам, животным, сверстникам.</w:t>
      </w:r>
    </w:p>
    <w:p w:rsidR="00690B1A" w:rsidRPr="00690B1A" w:rsidRDefault="0012299A" w:rsidP="001D0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299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>- Оценивая поведение ребенка, важно понимать, что агрессивное поведение – это один из способов адаптации к окружающему миру. Для многих детей агрессия как форма поведения начинает проявляться достаточно рано с 1-2 лет. В частности, это проявляется в различных играх, где сотрудничество с одними игроками сочетается с соперничеством с другими. Мы все знаем, что в разумных пределах агрессивность необходима каждому человеку: она помогает отстаивать свои права, способствует удовлетворению желаний и достижению целей, служит способом самозащиты и т.д. Ребенку подобная форма поведения помогает приспособиться к социальной среде, познавать что-то новое, добиваться успеха.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98DB"/>
          <w:sz w:val="18"/>
          <w:szCs w:val="18"/>
        </w:rPr>
        <w:drawing>
          <wp:inline distT="0" distB="0" distL="0" distR="0">
            <wp:extent cx="4762500" cy="3181350"/>
            <wp:effectExtent l="19050" t="0" r="0" b="0"/>
            <wp:docPr id="3" name="Рисунок 3" descr="Detskie-strahi-768x51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skie-strahi-768x51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B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>Так называемую «ситуативную» агрессию может проявить любой ребенок, даже самый «спокойный» (главное, чтобы эта агрессия имела конструктивный выход). В дошкольном и младшем школьном возрасте у детей преобладает физическая агрессия, например, драки. Таким образом, защитная реакция, ответное действие на реальную угрозу это – естественные и обычные реакции, которые в нашем обществе мы с полным правом относим к вариантам нормы.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>Если агрессивность проявляется не от случая к случаю, а носит устойчивый и регулярный характер, становится патологической, садистической (когда дети наслаждаются своими агрессивными действиями и страданиями своей жертвы) – это становится серьезным поводом для того, чтобы эта особенность ребенка стала объектом пристального внимания родителей.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98DB"/>
          <w:sz w:val="18"/>
          <w:szCs w:val="18"/>
        </w:rPr>
        <w:drawing>
          <wp:inline distT="0" distB="0" distL="0" distR="0">
            <wp:extent cx="3238500" cy="1800606"/>
            <wp:effectExtent l="19050" t="0" r="0" b="0"/>
            <wp:docPr id="4" name="Рисунок 4" descr="childrens_aggression-800x445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ldrens_aggression-800x445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0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B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- Как вести себя родителям, если они заметили, что ребенок стал более жесток? Мучает животных, придумывает жестокие сюжеты в играх и т.д.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>- Если ситуативная детская агрессия – это вариант нормы, то устойчивое проявление жестокости, как целенаправленного причинения вреда другим детям, животным, взрослому – это, несомненно, тревожный сигнал о том, что агрессивность становится чертой характера и личностной особенностью. Жестокость может стать той формой поведения, через которую ребенок пытается справиться со своими страхами, стрессами, преодолеть препятствие, самоутвердиться. Предпосылкой к формированию устойчивого жестокого поведения может стать плохо развитая способность ребенка к сопереживанию.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>Ребенок не всегда осознает свою жестокость. Это проявляется, как правило, в дошкольном возрасте, когда ребенок еще не в полной мере понимает, что делает кому-то больно. Неосознанная жестокость может быть продиктована исследовательским интересом (например, оторвать бабочке крылья и посмотреть, что будет), может быть подражательной (наказать куклу или животное так, как наказали меня или как увидел по телевизору), жестокость ребенка может проявиться и «за компанию», когда очень хочется быть похожим на других. Мучая животное или более слабого сверстника, ребенок не испытывает удовольствия от своего поступка, для него в этой ситуации важно, как он выглядит в глазах компании, которой хочет понравиться. Другое дело – жестокость осознанная, когда ребенок целенаправленно причиняет вред другому (всегда более слабому), получая от этого удовольствие и не испытывая чувства вины.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98DB"/>
          <w:sz w:val="18"/>
          <w:szCs w:val="18"/>
        </w:rPr>
        <w:drawing>
          <wp:inline distT="0" distB="0" distL="0" distR="0">
            <wp:extent cx="4762500" cy="3571875"/>
            <wp:effectExtent l="19050" t="0" r="0" b="0"/>
            <wp:docPr id="5" name="Рисунок 5" descr="432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32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B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>Если ребенок сегодня ведет себя жестоко по отношению к животным, то завтра такая манера поведения обязательно проявится в отношениях между людьми – ровесниками и взрослыми. Поэтому важно, вовремя принять соответствующие меры.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Почаще обращайте внимание ребенка на жизнь животных; читайте и обсуждайте с детьми книги, посвященные описанию жизни животных и растений. Маленьким детям рассказывайте о мужестве, силе и смелости собак, удивительной грации кошек... Объясните, как растут цветы, научите ребенка ухаживать за комнатным растением или животным, тем самым вы разбудите в них чувство понимания природы. Основная задача родителей – научить ребенка выражать свои эмоции конструктивными способами. Например, злость и гнев можно выразить, попинав подушку, потопая громко ногами, порвав лист бумаги и т д. Для более старших детей конструктивным каналом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отреагирования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 негативных эмоций могут являться занятия спортом. Часто агрессивность – результат неумения приемлемыми средствами, принятыми в той или иной культуре, выразить своё неудовольствие и раздражение. Помогая ребёнку выразить те чувства, которые ему в тягость, родители обеспечивают ему защиту и поддержку.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98DB"/>
          <w:sz w:val="18"/>
          <w:szCs w:val="18"/>
        </w:rPr>
        <w:lastRenderedPageBreak/>
        <w:drawing>
          <wp:inline distT="0" distB="0" distL="0" distR="0">
            <wp:extent cx="4762500" cy="3352800"/>
            <wp:effectExtent l="19050" t="0" r="0" b="0"/>
            <wp:docPr id="6" name="Рисунок 6" descr="img_75f57b5f1affe3dbef6710a5ff93c38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75f57b5f1affe3dbef6710a5ff93c38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B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 Можно ли научить ребенка правильно реагировать на жестокое отношение, обращенное к нему? И, вообще: как правильно на него реагировать?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- Масштабность мер, к которым стоит прибегать, борясь с подобным отношением, как правило, зависит от масштабности самой проблемы. Так, однократное оскорбление со стороны сверстников, порой, лучше просто проигнорировать, а, если речь идет об угрозе жизни или здоровью ребенка – обратиться за защитой в правоохранительные органы. В любом случае, ребенок не должен быть одинок в своей проблеме, поэтому родителям стоит развивать доверительные отношения со своими детьми. Расскажите своему ребенку об элементарных правилах межличностного взаимодействия и общения – как в реальности, так и в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Интернет-пространстве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>. Известно, что ответное проявление жестокости, как правило, неэффективный способ разрешения конфликтных ситуаций. В то же время, научить ребенка выглядеть сильным – хорошая рекомендация. Игнорирование наряду с чувством юмора и непредсказуемостью поведения, как показывает опыт, нередко помогают не хуже кулаков.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 Есть ли какие-то факторы, по которым родители смогут понять, что у ребенка проблемы в школе?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- Можно выделить четыре группы объективных признаков, наблюдая которые, мы можем говорить о наличии у ребенка тех или иных проблем. Физические – частая потеря или порча личных вещей; синяки, ссадины, порванная или измятая одежда; частые жалобы на плохое самочувствие. Академические – пропуски занятий или прогулы; опоздания на занятия, отказ от участия во внеурочных мероприятиях без объективных причин; резкое снижение успеваемости, потеря интереса к учебе и другой деятельности. Психологические – постоянное состояние тревоги; состояние подавленности, или, наоборот,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гиперактивности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>, раздражительности, агрессивности; рассеянность, забывчивость, неспособность концентрироваться. Поведенческие – замкнутость, самоизоляция или изоляция со стороны других учащихся; недоверие к сверстникам и взрослым; отказ объяснить причины вышеописанных состояний и поведения или неправдоподобные объяснения.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>Если вы наблюдаете несколько из описанных признаков, и они повторяются, вам стоит задумать об их причинах.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98DB"/>
          <w:sz w:val="18"/>
          <w:szCs w:val="18"/>
        </w:rPr>
        <w:lastRenderedPageBreak/>
        <w:drawing>
          <wp:inline distT="0" distB="0" distL="0" distR="0">
            <wp:extent cx="4762500" cy="2819400"/>
            <wp:effectExtent l="19050" t="0" r="0" b="0"/>
            <wp:docPr id="7" name="Рисунок 7" descr="576be0d9b0e5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76be0d9b0e5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B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 Каким должен быть план действий, если родители узнали, что ребенка в школе притесняют, обижают, издеваются? Как помочь ему справиться с натиском и уберечь от этого?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- К сожалению, современная реальность такова, что мы далеко не всегда способны предугадать и оградить наших детей от негативных последствий тех событий, в которые они оказываются вовлечены. Поэтому в любой неприятной ситуации, прежде всего, дайте ребенку понять, что вы рядом, что вы его поддерживаете и готовы помочь. Для этого поговорите с вашим ребенком и внимательно его выслушайте. В ходе такой доверительной (не нравоучительной!) беседы, вы также сможете выяснить всю необходимую информацию о сложившейся ситуации: ее длительности, форме притеснений (вербальной и/или физической), о самих обидчиках и т.д. Если ребенка оскорбляют в Интернете (например, в социальных сетях, на форумах и др.), сохраните свидетельства травли, сделав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скриншоты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 его переписки с обидчиками. В ситуации открытого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буллинга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 (травли – </w:t>
      </w:r>
      <w:r w:rsidRPr="00690B1A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прим. Ред.</w:t>
      </w:r>
      <w:r w:rsidRPr="00690B1A">
        <w:rPr>
          <w:rFonts w:ascii="Tahoma" w:eastAsia="Times New Roman" w:hAnsi="Tahoma" w:cs="Tahoma"/>
          <w:color w:val="000000"/>
          <w:sz w:val="18"/>
          <w:szCs w:val="18"/>
        </w:rPr>
        <w:t>) вам также стоит поставить в известность классного руководителя, школьного психолога и администрацию школы, с которыми вы сможете обсудить применение конкретных мер. Если угрозы являются серьезными и подвергают опасности жизнь или здоровье вашего ребенка, вы можете, представив соответствующие доказательства, обратиться в правоохранительные органы.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Если свести план действия в ситуации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буллинга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 или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кибербуллинга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 (Интернет-травля – </w:t>
      </w:r>
      <w:r w:rsidRPr="00690B1A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прим. Ред.</w:t>
      </w:r>
      <w:r w:rsidRPr="00690B1A">
        <w:rPr>
          <w:rFonts w:ascii="Tahoma" w:eastAsia="Times New Roman" w:hAnsi="Tahoma" w:cs="Tahoma"/>
          <w:color w:val="000000"/>
          <w:sz w:val="18"/>
          <w:szCs w:val="18"/>
        </w:rPr>
        <w:t>) к некой универсальной схеме, то можно выделить несколько основных пунктов: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690B1A">
        <w:rPr>
          <w:rFonts w:ascii="Tahoma" w:eastAsia="Times New Roman" w:hAnsi="Tahoma" w:cs="Tahoma"/>
          <w:color w:val="000000"/>
          <w:sz w:val="20"/>
          <w:szCs w:val="20"/>
        </w:rPr>
        <w:t>Сохраняйте спокойствие и сами успокойте ребенка. Избегайте необдуманных действий. Дайте ребенку понять, что владеете ситуацией, готовы помочь и не станете его ругать или осуждать</w:t>
      </w:r>
    </w:p>
    <w:p w:rsidR="00690B1A" w:rsidRPr="00690B1A" w:rsidRDefault="00690B1A" w:rsidP="00690B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690B1A">
        <w:rPr>
          <w:rFonts w:ascii="Tahoma" w:eastAsia="Times New Roman" w:hAnsi="Tahoma" w:cs="Tahoma"/>
          <w:color w:val="000000"/>
          <w:sz w:val="20"/>
          <w:szCs w:val="20"/>
        </w:rPr>
        <w:t>Разберитесь в ситуации вместе с ребенком. Важно найти ответы на вопросы: когда возник конфликт? Что стало причиной? Кто принимает участие в травле? Существует ли угроза жизни и здоровью ребенка?</w:t>
      </w:r>
    </w:p>
    <w:p w:rsidR="00690B1A" w:rsidRPr="00690B1A" w:rsidRDefault="00690B1A" w:rsidP="00690B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690B1A">
        <w:rPr>
          <w:rFonts w:ascii="Tahoma" w:eastAsia="Times New Roman" w:hAnsi="Tahoma" w:cs="Tahoma"/>
          <w:color w:val="000000"/>
          <w:sz w:val="20"/>
          <w:szCs w:val="20"/>
        </w:rPr>
        <w:t>Соберите доказательства травли. Сохраните все возможные свидетельства происходящего (</w:t>
      </w:r>
      <w:proofErr w:type="spellStart"/>
      <w:r w:rsidRPr="00690B1A">
        <w:rPr>
          <w:rFonts w:ascii="Tahoma" w:eastAsia="Times New Roman" w:hAnsi="Tahoma" w:cs="Tahoma"/>
          <w:color w:val="000000"/>
          <w:sz w:val="20"/>
          <w:szCs w:val="20"/>
        </w:rPr>
        <w:t>скриншоты</w:t>
      </w:r>
      <w:proofErr w:type="spellEnd"/>
      <w:r w:rsidRPr="00690B1A">
        <w:rPr>
          <w:rFonts w:ascii="Tahoma" w:eastAsia="Times New Roman" w:hAnsi="Tahoma" w:cs="Tahoma"/>
          <w:color w:val="000000"/>
          <w:sz w:val="20"/>
          <w:szCs w:val="20"/>
        </w:rPr>
        <w:t xml:space="preserve"> экрана, электронные письма, фотографии, аудиозаписи и т.п.)</w:t>
      </w:r>
    </w:p>
    <w:p w:rsidR="00690B1A" w:rsidRPr="00690B1A" w:rsidRDefault="00690B1A" w:rsidP="00690B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690B1A">
        <w:rPr>
          <w:rFonts w:ascii="Tahoma" w:eastAsia="Times New Roman" w:hAnsi="Tahoma" w:cs="Tahoma"/>
          <w:color w:val="000000"/>
          <w:sz w:val="20"/>
          <w:szCs w:val="20"/>
        </w:rPr>
        <w:t xml:space="preserve">Научите правильно реагировать на агрессора. Лучший способ остановить травлю – игнорировать обидчиков. В ситуации </w:t>
      </w:r>
      <w:proofErr w:type="spellStart"/>
      <w:r w:rsidRPr="00690B1A">
        <w:rPr>
          <w:rFonts w:ascii="Tahoma" w:eastAsia="Times New Roman" w:hAnsi="Tahoma" w:cs="Tahoma"/>
          <w:color w:val="000000"/>
          <w:sz w:val="20"/>
          <w:szCs w:val="20"/>
        </w:rPr>
        <w:t>кибербуллинга</w:t>
      </w:r>
      <w:proofErr w:type="spellEnd"/>
      <w:r w:rsidRPr="00690B1A">
        <w:rPr>
          <w:rFonts w:ascii="Tahoma" w:eastAsia="Times New Roman" w:hAnsi="Tahoma" w:cs="Tahoma"/>
          <w:color w:val="000000"/>
          <w:sz w:val="20"/>
          <w:szCs w:val="20"/>
        </w:rPr>
        <w:t xml:space="preserve"> можно заблокировать агрессоров или добавить их в «черный список», а иногда стоит временно удалить </w:t>
      </w:r>
      <w:proofErr w:type="spellStart"/>
      <w:r w:rsidRPr="00690B1A">
        <w:rPr>
          <w:rFonts w:ascii="Tahoma" w:eastAsia="Times New Roman" w:hAnsi="Tahoma" w:cs="Tahoma"/>
          <w:color w:val="000000"/>
          <w:sz w:val="20"/>
          <w:szCs w:val="20"/>
        </w:rPr>
        <w:t>аккаунт</w:t>
      </w:r>
      <w:proofErr w:type="spellEnd"/>
      <w:r w:rsidRPr="00690B1A">
        <w:rPr>
          <w:rFonts w:ascii="Tahoma" w:eastAsia="Times New Roman" w:hAnsi="Tahoma" w:cs="Tahoma"/>
          <w:color w:val="000000"/>
          <w:sz w:val="20"/>
          <w:szCs w:val="20"/>
        </w:rPr>
        <w:t xml:space="preserve"> на тех ресурсах, где происходит травля.</w:t>
      </w:r>
    </w:p>
    <w:p w:rsidR="00690B1A" w:rsidRPr="00690B1A" w:rsidRDefault="00690B1A" w:rsidP="00690B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690B1A">
        <w:rPr>
          <w:rFonts w:ascii="Tahoma" w:eastAsia="Times New Roman" w:hAnsi="Tahoma" w:cs="Tahoma"/>
          <w:color w:val="000000"/>
          <w:sz w:val="20"/>
          <w:szCs w:val="20"/>
        </w:rPr>
        <w:t xml:space="preserve">Обратитесь за помощью. Детям очень сложно постоять за себя в одиночку. В случает </w:t>
      </w:r>
      <w:proofErr w:type="spellStart"/>
      <w:r w:rsidRPr="00690B1A">
        <w:rPr>
          <w:rFonts w:ascii="Tahoma" w:eastAsia="Times New Roman" w:hAnsi="Tahoma" w:cs="Tahoma"/>
          <w:color w:val="000000"/>
          <w:sz w:val="20"/>
          <w:szCs w:val="20"/>
        </w:rPr>
        <w:t>буллинга</w:t>
      </w:r>
      <w:proofErr w:type="spellEnd"/>
      <w:r w:rsidRPr="00690B1A">
        <w:rPr>
          <w:rFonts w:ascii="Tahoma" w:eastAsia="Times New Roman" w:hAnsi="Tahoma" w:cs="Tahoma"/>
          <w:color w:val="000000"/>
          <w:sz w:val="20"/>
          <w:szCs w:val="20"/>
        </w:rPr>
        <w:t>, обратитесь за поддержкой к классному руководителю, школьной администрации, психологу. Узнайте, какие шаги они готовы предпринять, чтобы ситуация разрешилась. Если существует угроза здоровью и жизни ребенка, обратитесь в правоохранительные органы, приложив к заявлению собранные доказательства.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98DB"/>
          <w:sz w:val="18"/>
          <w:szCs w:val="18"/>
        </w:rPr>
        <w:lastRenderedPageBreak/>
        <w:drawing>
          <wp:inline distT="0" distB="0" distL="0" distR="0">
            <wp:extent cx="4762500" cy="3162300"/>
            <wp:effectExtent l="19050" t="0" r="0" b="0"/>
            <wp:docPr id="8" name="Рисунок 8" descr="P5RQcHtj8Jw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5RQcHtj8Jw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B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 Что делать, если родитель оказался на противоположной стороне и узнал, что его ребенок обижает других? Нужно ли прибегать к помощи психолога?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- Вам следует насторожиться не меньше, чем, если бы ваш ребенок был жертвой. По данным Фонда Развития Интернет школьников, которые признались, что они были агрессорами – обижали других, даже больше чем жертв: каждый пятый ребенок признался, что был жертвой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буллинга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>, а каждый четвертый признался, что он был агрессором. Социологи считают, что агрессия становится нормой поведения в школьной среде.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Последствия того, что ваш ребенок длительно играет роль агрессора могут быть довольно серьезные – закрепление насилия как способа коммуникации, отвержение группой в различные возрастные периоды, развитие проблемного поведения (пропуски занятий, правонарушение,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аддикции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>). Основными мотивами устойчивого агрессивного поведения могут быть: мотив власти, мотив принадлежности к группе, самоутверждения за счет принижения других, материальное или психологическое вознаграждение (деньги, внимание, престиж), мотив зависти или имущественное, социальное, этническое неравенство.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>В этой, как и в ряде других ситуаций, обращение к психологу является, скорее, рекомендацией, нежели обязательной мерой. В первую очередь, попробуйте сами обсудить со своим ребенком возникшую проблему. Попытайтесь понять, что является истинными причинами его поведения. В разговоре старайтесь избегать обвинений и морализаторства. Возможно, для разрешения конфликта вы с ребенком сможете ограничиться принесением извинений – личным или публичным. Если же ваши попытки наладить контакт с ребенком оказываются тщетны, поведение ребенка не меняется, а количество жалоб растет, обращение к специалисту, действительно, может вам помочь.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98DB"/>
          <w:sz w:val="18"/>
          <w:szCs w:val="18"/>
        </w:rPr>
        <w:drawing>
          <wp:inline distT="0" distB="0" distL="0" distR="0">
            <wp:extent cx="4762500" cy="2228850"/>
            <wp:effectExtent l="19050" t="0" r="0" b="0"/>
            <wp:docPr id="9" name="Рисунок 9" descr="1444643022_agressiya-642x30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444643022_agressiya-642x3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B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- Агрессия в Интернете. Порой сталкиваешься с комментариями семи-, восьмилетних детей, которые уже вовсю матерятся и угрожают. Это связано с неправильным воспитанием, вседозволенностью и чувством безнаказанности? Или через экран монитора у ребят появляется больше уверенности?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-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Обезличенность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>, или анонимность – та характеристика виртуального общения, которая позволяет ее участникам чувствовать себя более свободно, стирая допустимые границы этики взаимодействия, существующей при личном контакте. Эта свобода – одна из причин, по которой Сеть стала средой злоупотреблений и правонарушений.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По данным наших опросов, насилие и агрессия – основные моменты, которые больше всего расстраивают детей в интернете. Основная форма агрессии в Интернете – это письменное обращение, приближенное к устной речи. Оно может быть активное или пассивное, прямое или непрямое. Но, так или иначе, агрессия, также как и в реальной жизни, в Интернете направлена на причинение вреда другому пользователю. Агрессия, которая всегда была свойственна природе человека, и которую человечество с помощью культуры веками загоняло в приемлемые рамки, в Интернете получает новые широкие возможности проявления. Помимо разных причин, в большой степени этому способствует зачаточное состояние культуры повседневного общения в сети. Нельзя сказать, что об этом никто не задумывается. Еще 20 лет назад – практически в самом начале развития Интернета –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Вирджинией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Ши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 уже были предложены 10 совершено разумных правил (по аналогии с известными 10 заповедями) поведения в Сети. Названные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нетикетом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 – сетевым этикетом. Но знаем ли мы о них и всегда ли их соблюдаем?</w:t>
      </w:r>
    </w:p>
    <w:p w:rsidR="00690B1A" w:rsidRPr="00690B1A" w:rsidRDefault="00690B1A" w:rsidP="00690B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690B1A" w:rsidRPr="00690B1A" w:rsidRDefault="00690B1A" w:rsidP="00690B1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Появление агрессии в сети должны нас очень беспокоить. В первую очередь потому, что они беспокоят наших детей. Среди негативных сторон Интернета юные пользователи по совокупности ставят на первое место именно агрессию: информацию, фото, и видео с насилием и жестокостью, оскорбления, унижения, преследования, обиды, использования личной информации в целях травли. Им в сети не хватает дружелюбия. Мы, взрослые, в этом смысле нередко выступаем в качестве отрицательного примера, активно совершенствуя приемы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онлайн-агрессии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. Ее разновидности уже получили свои названия, например,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флейм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 (вербальная агрессивная реакция, нарушающая принципы конструктивной дискуссии),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флуд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 или спам (ненужная бесполезная информация),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троллинг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 (намеренное агрессивное поведение),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хейтерство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 (демонстрация крайне негативного отношения – неприятия и ненависти) и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кибербуллинг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 – форма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буллинга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, осуществляемая с помощью электронных средств. Именно этой форме агрессии мы уделяем основное внимание в нашей месячной </w:t>
      </w:r>
      <w:proofErr w:type="spellStart"/>
      <w:r w:rsidRPr="00690B1A">
        <w:rPr>
          <w:rFonts w:ascii="Tahoma" w:eastAsia="Times New Roman" w:hAnsi="Tahoma" w:cs="Tahoma"/>
          <w:color w:val="000000"/>
          <w:sz w:val="18"/>
          <w:szCs w:val="18"/>
        </w:rPr>
        <w:t>антибуллинговой</w:t>
      </w:r>
      <w:proofErr w:type="spellEnd"/>
      <w:r w:rsidRPr="00690B1A">
        <w:rPr>
          <w:rFonts w:ascii="Tahoma" w:eastAsia="Times New Roman" w:hAnsi="Tahoma" w:cs="Tahoma"/>
          <w:color w:val="000000"/>
          <w:sz w:val="18"/>
          <w:szCs w:val="18"/>
        </w:rPr>
        <w:t xml:space="preserve"> программе.</w:t>
      </w:r>
    </w:p>
    <w:p w:rsidR="00690B1A" w:rsidRDefault="00690B1A"/>
    <w:sectPr w:rsidR="00690B1A" w:rsidSect="0012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151"/>
    <w:multiLevelType w:val="multilevel"/>
    <w:tmpl w:val="9A30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0B1A"/>
    <w:rsid w:val="0012299A"/>
    <w:rsid w:val="001D0BF0"/>
    <w:rsid w:val="0069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1roditeli.ru/upload/medialibrary/562/576be0d9b0e5e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1roditeli.ru/upload/medialibrary/5ea/childrens_aggression-800x445.pn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1roditeli.ru/upload/medialibrary/84a/1444643022_agressiya-642x30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1roditeli.ru/upload/medialibrary/520/img_75f57b5f1affe3dbef6710a5ff93c382.jpg" TargetMode="External"/><Relationship Id="rId5" Type="http://schemas.openxmlformats.org/officeDocument/2006/relationships/hyperlink" Target="https://1roditeli.ru/upload/medialibrary/900/Detskie-strahi-768x513.jpg" TargetMode="External"/><Relationship Id="rId15" Type="http://schemas.openxmlformats.org/officeDocument/2006/relationships/hyperlink" Target="https://1roditeli.ru/upload/medialibrary/99c/P5RQcHtj8Jw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roditeli.ru/upload/medialibrary/8f9/4328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2040</Words>
  <Characters>11629</Characters>
  <Application>Microsoft Office Word</Application>
  <DocSecurity>0</DocSecurity>
  <Lines>96</Lines>
  <Paragraphs>27</Paragraphs>
  <ScaleCrop>false</ScaleCrop>
  <Company>MultiDVD Team</Company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2019-01-04T08:52:00Z</dcterms:created>
  <dcterms:modified xsi:type="dcterms:W3CDTF">2019-01-04T08:54:00Z</dcterms:modified>
</cp:coreProperties>
</file>