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6A" w:rsidRDefault="000B3B8A" w:rsidP="002C786A">
      <w:pPr>
        <w:spacing w:after="0" w:line="345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1082040</wp:posOffset>
            </wp:positionH>
            <wp:positionV relativeFrom="line">
              <wp:posOffset>-24765</wp:posOffset>
            </wp:positionV>
            <wp:extent cx="3648075" cy="2028825"/>
            <wp:effectExtent l="19050" t="0" r="9525" b="0"/>
            <wp:wrapSquare wrapText="bothSides"/>
            <wp:docPr id="2" name="Рисунок 12" descr="http://neosports.ru/wp-content/uploads/2014/06/Formirovanie-osnov-zdorovogo-obraza-zhizni-u-doshkol-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osports.ru/wp-content/uploads/2014/06/Formirovanie-osnov-zdorovogo-obraza-zhizni-u-doshkol-nik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B8A" w:rsidRDefault="000B3B8A" w:rsidP="002C786A">
      <w:pPr>
        <w:pStyle w:val="a3"/>
        <w:spacing w:before="0" w:beforeAutospacing="0" w:after="150" w:afterAutospacing="0"/>
        <w:jc w:val="center"/>
        <w:rPr>
          <w:b/>
          <w:color w:val="111111"/>
          <w:sz w:val="36"/>
          <w:szCs w:val="36"/>
        </w:rPr>
      </w:pPr>
    </w:p>
    <w:p w:rsidR="000B3B8A" w:rsidRDefault="000B3B8A" w:rsidP="002C786A">
      <w:pPr>
        <w:pStyle w:val="a3"/>
        <w:spacing w:before="0" w:beforeAutospacing="0" w:after="150" w:afterAutospacing="0"/>
        <w:jc w:val="center"/>
        <w:rPr>
          <w:b/>
          <w:color w:val="111111"/>
          <w:sz w:val="36"/>
          <w:szCs w:val="36"/>
        </w:rPr>
      </w:pPr>
    </w:p>
    <w:p w:rsidR="000B3B8A" w:rsidRDefault="000B3B8A" w:rsidP="002C786A">
      <w:pPr>
        <w:pStyle w:val="a3"/>
        <w:spacing w:before="0" w:beforeAutospacing="0" w:after="150" w:afterAutospacing="0"/>
        <w:jc w:val="center"/>
        <w:rPr>
          <w:b/>
          <w:color w:val="111111"/>
          <w:sz w:val="36"/>
          <w:szCs w:val="36"/>
        </w:rPr>
      </w:pPr>
    </w:p>
    <w:p w:rsidR="000B3B8A" w:rsidRDefault="000B3B8A" w:rsidP="002C786A">
      <w:pPr>
        <w:pStyle w:val="a3"/>
        <w:spacing w:before="0" w:beforeAutospacing="0" w:after="150" w:afterAutospacing="0"/>
        <w:jc w:val="center"/>
        <w:rPr>
          <w:b/>
          <w:color w:val="111111"/>
          <w:sz w:val="36"/>
          <w:szCs w:val="36"/>
        </w:rPr>
      </w:pPr>
    </w:p>
    <w:p w:rsidR="000B3B8A" w:rsidRDefault="000B3B8A" w:rsidP="002C786A">
      <w:pPr>
        <w:pStyle w:val="a3"/>
        <w:spacing w:before="0" w:beforeAutospacing="0" w:after="150" w:afterAutospacing="0"/>
        <w:jc w:val="center"/>
        <w:rPr>
          <w:b/>
          <w:color w:val="111111"/>
          <w:sz w:val="36"/>
          <w:szCs w:val="36"/>
        </w:rPr>
      </w:pPr>
    </w:p>
    <w:p w:rsidR="009D41AA" w:rsidRDefault="009D41AA" w:rsidP="002C786A">
      <w:pPr>
        <w:pStyle w:val="a3"/>
        <w:spacing w:before="0" w:beforeAutospacing="0" w:after="150" w:afterAutospacing="0"/>
        <w:jc w:val="center"/>
        <w:rPr>
          <w:b/>
          <w:color w:val="111111"/>
          <w:sz w:val="36"/>
          <w:szCs w:val="36"/>
        </w:rPr>
      </w:pPr>
      <w:r w:rsidRPr="009D41AA">
        <w:rPr>
          <w:b/>
          <w:color w:val="111111"/>
          <w:sz w:val="36"/>
          <w:szCs w:val="36"/>
        </w:rPr>
        <w:t>ПРОЕКТ</w:t>
      </w:r>
    </w:p>
    <w:p w:rsidR="002C786A" w:rsidRPr="000B3B8A" w:rsidRDefault="009D41AA" w:rsidP="000B3B8A">
      <w:pPr>
        <w:pStyle w:val="a3"/>
        <w:spacing w:before="0" w:beforeAutospacing="0" w:after="150" w:afterAutospacing="0"/>
        <w:jc w:val="center"/>
        <w:rPr>
          <w:rFonts w:ascii="Georgia" w:hAnsi="Georgia"/>
          <w:b/>
          <w:bCs/>
          <w:i/>
          <w:iCs/>
          <w:color w:val="E80061"/>
          <w:sz w:val="44"/>
          <w:szCs w:val="44"/>
        </w:rPr>
      </w:pPr>
      <w:r w:rsidRPr="000B3B8A">
        <w:rPr>
          <w:rFonts w:ascii="Georgia" w:hAnsi="Georgia"/>
          <w:b/>
          <w:color w:val="111111"/>
          <w:sz w:val="44"/>
          <w:szCs w:val="44"/>
        </w:rPr>
        <w:t>Будьте здоровы</w:t>
      </w:r>
      <w:r w:rsidR="002C786A" w:rsidRPr="000B3B8A">
        <w:rPr>
          <w:rFonts w:ascii="Georgia" w:hAnsi="Georgia"/>
          <w:b/>
          <w:color w:val="111111"/>
          <w:sz w:val="44"/>
          <w:szCs w:val="44"/>
        </w:rPr>
        <w:t>!</w:t>
      </w:r>
    </w:p>
    <w:p w:rsidR="00B261F1" w:rsidRDefault="00B261F1" w:rsidP="000B3B8A">
      <w:pPr>
        <w:pStyle w:val="a3"/>
        <w:spacing w:before="0" w:beforeAutospacing="0" w:after="150" w:afterAutospacing="0"/>
        <w:jc w:val="both"/>
        <w:rPr>
          <w:b/>
          <w:bCs/>
          <w:iCs/>
          <w:sz w:val="32"/>
          <w:szCs w:val="32"/>
        </w:rPr>
      </w:pPr>
    </w:p>
    <w:p w:rsidR="00B261F1" w:rsidRDefault="00B261F1" w:rsidP="000B3B8A">
      <w:pPr>
        <w:pStyle w:val="a3"/>
        <w:spacing w:before="0" w:beforeAutospacing="0" w:after="150" w:afterAutospacing="0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Автор проекта: заведующий детским садом.</w:t>
      </w:r>
    </w:p>
    <w:p w:rsidR="00B261F1" w:rsidRDefault="00B261F1" w:rsidP="000B3B8A">
      <w:pPr>
        <w:pStyle w:val="a3"/>
        <w:spacing w:before="0" w:beforeAutospacing="0" w:after="150" w:afterAutospacing="0"/>
        <w:jc w:val="both"/>
        <w:rPr>
          <w:b/>
          <w:bCs/>
          <w:iCs/>
          <w:sz w:val="32"/>
          <w:szCs w:val="32"/>
        </w:rPr>
      </w:pPr>
    </w:p>
    <w:p w:rsidR="002C786A" w:rsidRPr="009D41AA" w:rsidRDefault="009D41AA" w:rsidP="000B3B8A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9D41AA">
        <w:rPr>
          <w:b/>
          <w:bCs/>
          <w:iCs/>
          <w:sz w:val="32"/>
          <w:szCs w:val="32"/>
        </w:rPr>
        <w:t xml:space="preserve">Паспорт </w:t>
      </w:r>
      <w:r>
        <w:rPr>
          <w:b/>
          <w:bCs/>
          <w:iCs/>
          <w:sz w:val="32"/>
          <w:szCs w:val="32"/>
        </w:rPr>
        <w:t>проекта</w:t>
      </w:r>
      <w:r w:rsidRPr="009D41AA">
        <w:rPr>
          <w:b/>
          <w:bCs/>
          <w:iCs/>
          <w:sz w:val="32"/>
          <w:szCs w:val="32"/>
        </w:rPr>
        <w:t>: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1. Тема: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здоровы!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2.  Вид проекта: познавательно-игровой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C786A" w:rsidRPr="002C786A" w:rsidRDefault="002C786A" w:rsidP="000B3B8A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 характеру координации: открытый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количеству участников: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общесадовый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Участники проекта: дошкольники разного возраста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, воспитатели</w:t>
      </w:r>
      <w:r w:rsidR="00B261F1" w:rsidRP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, родители воспитанников.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 Срок проекта: долго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срочный – 1 (один)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учебный год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. Риски при реализации проекта минимальные, так как практически отсутствует зависимость от внешних факторов. Проект доступен в реализации, но требует привлечение специализированных кадров.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C786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Обоснование актуальности проекта.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Наш детский сад находится в одном из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тихих  и экологически чистых районов поселка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, поэтому одним из основных направлений работы в образовательном учреждении - это создание и развитие здоровьесберегающей среды.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Все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в разных регионах Российской Федерации.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И если современные стандарты образования обязывают педагогов более тщательно и активно участвовать в области здоровьесбережения детей, то родители воспитанников ДОУ часто игнорируют советы воспитателей, предпочитая более легкий путь в этом направлении. Вместо систематического закаливания, бесед о пользе свежего воздуха и подвижных игр, четкого соблюдения режима дня и режима питания сердобольные мамы и бабушки «кормят» малышей синтетическими лекарственными препаратами, которые согласно рекламе «помогают восстанавливать жизненные силы организма».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сада, но и непосредственного участия родителей. Только с изменением уклада семьи можно ожидать реальных результатов в изменении отношения дошкольников и их родителей к собственному здоровью.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Потребность в здоровом образе жизни необходимо формировать с раннего детства, когда организм пластичен и легко поддается воздействиям окружающей среды. При профессиональном подходе к вопросам здоровьесбережения у каждого ребенка укрепляется желание быть здоровым, вырасти красивым, активным, уметь обслужить и вести себя так, чтобы не причинить вреда себе и другим.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одна из главных задач воспитательно-образовательного процесса на сегодняшний день – помочь дошкольникам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 того, особенно остро встает вопрос здоровья в зимний период, когда у детей наблюдается значительное увеличение количества случаев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заболеваемости, что требует необходимости использования современных, инновационных подходов в воспитательно-оздоровительной работе.</w:t>
      </w:r>
    </w:p>
    <w:p w:rsidR="002C786A" w:rsidRPr="00EA2C6C" w:rsidRDefault="00EA2C6C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A2C6C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Аннотация к проекту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 проекта была взята из интернет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- ресурса для апробирования и реализации с целью сохранения и укрепления здоровья детей, формирования у них привычки к здоровому образу жизни.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учебного года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детьми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группах детского сада будут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ится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тематические беседы о здоровом образе жизни, о том, что такое закаливание, как влияет свежий воздух на хороший аппетит и крепкий сон и т. д.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Во время ознакомления с художественной литературой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будет обращаться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внимание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то, как писатели и поэты воспевают здоровый образ жизни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, «здоровый дух»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На музыкальных занятиях музыкальные руководители  и воспитатели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познакомятся и разучат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народные песенки и прибаутки о здоровье человека.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непосредственной образовательной деятельности детям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будут предложены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подвижные, дидактические, сюжетно-ролевые игры, затрагивающие вопросы здоровья человека.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реализации проекта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(летний период)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проводит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 по закаливанию ребят: умывание контрастной водой, хождение босиком по коврикам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массажёрам, полоскание рта водой комнатной температуры, проведение подвижных игр на свежем воздухе.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Совместно с родителями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планируются организовать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выставки детских рисунков, аппликаций, творческих работ. Кроме этого, для родителей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будут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B261F1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специальные консультации по формированию здорового образа жизни детей старшего возраста, мастер-класс по изготовлению нестандартного оборудования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будет оформлен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наглядный материал в родительск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их уголках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значении режима и здорового питания для детей, </w:t>
      </w:r>
      <w:r w:rsidR="00EA2C6C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проводиться спортивные праздники и развлечения в соответствии с сезонными явлениями природы.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B3B8A" w:rsidRPr="009D41AA" w:rsidRDefault="000B3B8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D4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Воспитательная ценность проекта: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всех участников проекта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значительно повысился интерес и желание заниматься гимнастикой, физкультурой, принимать участие в закаливающих процедурах.</w:t>
      </w:r>
    </w:p>
    <w:p w:rsidR="000B3B8A" w:rsidRPr="002C786A" w:rsidRDefault="000B3B8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B3B8A" w:rsidRPr="009D41AA" w:rsidRDefault="000B3B8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Познавательная ценность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всех участников проекта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повысились знания о значимости 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Расширилось представление о закаливающих мероприятиях.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Проявилось творчество и фантазия при изготовлении нестандартного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оборудования.</w:t>
      </w:r>
    </w:p>
    <w:p w:rsidR="000B3B8A" w:rsidRPr="002C786A" w:rsidRDefault="000B3B8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B3B8A" w:rsidRPr="009D41AA" w:rsidRDefault="000B3B8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Перспектива проектной деятельности в данном направлении: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целью повышения интереса к здоровому образу жизни необходимо продолжать систематическую работу по указанной теме через создание и реализацию новых совместных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педагогами, дошкольниками и 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родителями проектов с использованием интегрированного подхода в этом направлении. Продолжать внедрять в педагогическую практику здоровьесберегательные технологии, направленные на охрану и укрепление здоровья дошкольников.</w:t>
      </w:r>
    </w:p>
    <w:p w:rsidR="000B3B8A" w:rsidRPr="002C786A" w:rsidRDefault="000B3B8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EA2C6C" w:rsidRDefault="00EA2C6C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A2C6C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1 этап. Разработка проекта.</w:t>
      </w:r>
    </w:p>
    <w:p w:rsidR="002C786A" w:rsidRPr="00B261F1" w:rsidRDefault="002C786A" w:rsidP="00B26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A2C6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Цель проекта:</w:t>
      </w:r>
      <w:r w:rsidR="00B261F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и укрепление здоровья детей, способствовать формированию сознательного отношения к здоровью, как к главной ценности у всех участников проекта.</w:t>
      </w:r>
    </w:p>
    <w:p w:rsidR="002C786A" w:rsidRPr="00EA2C6C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2C6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Задачи проекта:</w:t>
      </w:r>
    </w:p>
    <w:p w:rsidR="002C786A" w:rsidRPr="002C786A" w:rsidRDefault="002C786A" w:rsidP="000B3B8A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повышать интерес детей к здоровому образу жизни через разнообразные формы и методы физкультурно-оздоровительной работы;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продолжать знакомить детей с правилами гигиены;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укреплению здоровья детей через систему оздоровительных мероприятий;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повышать педагогическую компетентность родителей по вопросу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сохранения и укрепления здоровья ребенка;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привитие интереса к разным видам спорта через познавательную деятельность;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совместной культурно- досуговой деятельности (педагоги, дети, родители);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мотивация к ведению здорового образа жизни в рамках проекта и вне его;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нравственного поведения;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внедрение здоровьесберегающих технологий в образовательный процесс.;</w:t>
      </w:r>
    </w:p>
    <w:p w:rsidR="002C786A" w:rsidRPr="002C786A" w:rsidRDefault="002C786A" w:rsidP="000B3B8A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здоровьесберегающей среды для благотворного физического развития детей.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1B2D36" w:rsidRDefault="001B2D36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Что такое з</w:t>
      </w:r>
      <w:r w:rsidR="002C786A"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доровьесберегающая образовательная среда</w:t>
      </w: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? Компоненты ЗОС.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Оптимизация санитарно-гигиенических условий воспитания и обучения.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Рациональная организация учебно-воспитательного процесса и режима учебной нагрузки.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полноценного питания детей в дошкольном образовательном учреждении.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системы физического воспитания.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психологического комфорта всем участникам образовательного процесса.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здоровьесберегающих образовательных технологий.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Широкое использование программ образования в сфере здоровья.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Интеграция в учебно-воспитательный процесс оздоровительных мероприятий.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Улучшение социальной адаптации и обеспечение семейного консультирования, ориентированного на укрепление здоровья детей.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педагогических кадров по вопросам охраны здоровья детей.</w:t>
      </w:r>
    </w:p>
    <w:p w:rsidR="002C786A" w:rsidRPr="002C786A" w:rsidRDefault="002C786A" w:rsidP="000B3B8A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мониторинга здоровья.</w:t>
      </w:r>
    </w:p>
    <w:p w:rsidR="002C786A" w:rsidRPr="001B2D36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Предполагаемые результаты проекта:</w:t>
      </w:r>
    </w:p>
    <w:p w:rsidR="002C786A" w:rsidRPr="002C786A" w:rsidRDefault="002C786A" w:rsidP="000B3B8A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 и укрепление здоровья детей через систему комплексной физкультурно-оздоровительной работы;</w:t>
      </w:r>
    </w:p>
    <w:p w:rsidR="002C786A" w:rsidRPr="002C786A" w:rsidRDefault="002C786A" w:rsidP="000B3B8A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предметной развивающей среды, обеспечивающей эффективность оздоровительной работы;</w:t>
      </w:r>
    </w:p>
    <w:p w:rsidR="002C786A" w:rsidRPr="002C786A" w:rsidRDefault="002C786A" w:rsidP="000B3B8A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Активное вовлечение родителей в физкультурно-оздоровительную работу ДОУ;</w:t>
      </w:r>
    </w:p>
    <w:p w:rsidR="002C786A" w:rsidRPr="002C786A" w:rsidRDefault="002C786A" w:rsidP="000B3B8A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разнообразных форм взаимодействия с родителями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целью повышения уровня знаний по проблеме укрепления и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сохранения здоровья детей.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1B2D36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План работы над проектом:</w:t>
      </w:r>
    </w:p>
    <w:p w:rsidR="002C786A" w:rsidRPr="002C786A" w:rsidRDefault="002C786A" w:rsidP="000B3B8A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Сбор информации: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 подборка фотографий, набор игр и упражнений различной направленности (для осанки, плоскостопия, мышц рук, ног, спины), знакомство с методической литературой по вопросам здоровьесбережения.</w:t>
      </w:r>
    </w:p>
    <w:p w:rsidR="002C786A" w:rsidRPr="002C786A" w:rsidRDefault="002C786A" w:rsidP="000B3B8A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Работа с детьми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: упражнения, игры, чтение стихов и загадок; проведение бесед по темам «Полезно – не полезно», «Плохо – хорошо»,</w:t>
      </w:r>
      <w:r w:rsidR="009D41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«Чистота и здоровье», «Личная гигиена», «О здоровой пище», «Кто спортом занимается».</w:t>
      </w:r>
    </w:p>
    <w:p w:rsidR="002C786A" w:rsidRPr="002C786A" w:rsidRDefault="002C786A" w:rsidP="000B3B8A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Закаливающие процедуры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: бодрящая гимнастика после сна, пребывание на с</w:t>
      </w:r>
      <w:r w:rsid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вежем воздухе, полоскание горла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, умывание контрастной водой, воздушные ванны, хождение по коврикам-массажерам с использованием нестандартного оборудования.</w:t>
      </w:r>
    </w:p>
    <w:p w:rsidR="002C786A" w:rsidRPr="002C786A" w:rsidRDefault="002C786A" w:rsidP="000B3B8A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Совместная и самостоятельная деятельность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: физкультурный уголок «</w:t>
      </w:r>
      <w:r w:rsid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Играя – закаляемся!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», совместные дидактические игры, спортивные упражнения на все виды мышц, самостоятельная двигательная активность детей.</w:t>
      </w:r>
    </w:p>
    <w:p w:rsidR="002C786A" w:rsidRPr="002C786A" w:rsidRDefault="002C786A" w:rsidP="000B3B8A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Работа с родителями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: выставка познавательной литературы по физическому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развитию детей и укреплению здоровья детского организма, консультации по темам «Семейные виды спорта», «О соблюдении детского режима», </w:t>
      </w:r>
      <w:r w:rsidR="009D41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«Солнце, воздух и вода – наши лучшие друзья», «Игра в жизни ребенка», «Занимайся гимнастикой по утрам», «Для чего нужны коврики-массажеры», оформление презентации «Здоровый образ жизни», изготовление нестандартного оборудования.</w:t>
      </w:r>
    </w:p>
    <w:p w:rsidR="002C786A" w:rsidRPr="002C786A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B2D36" w:rsidRPr="001B2D36" w:rsidRDefault="001B2D36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 этап. Перспективное планирование, реализация проекта.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Поставленные задачи реализуются через применение здоровьесберегающих образовательных технологий, таких как:</w:t>
      </w:r>
    </w:p>
    <w:p w:rsidR="002C786A" w:rsidRPr="002C786A" w:rsidRDefault="002C786A" w:rsidP="000B3B8A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дезадаптационных состояний;</w:t>
      </w:r>
    </w:p>
    <w:p w:rsidR="002C786A" w:rsidRPr="002C786A" w:rsidRDefault="002C786A" w:rsidP="000B3B8A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Психолого-педагогические технологии, связанные с непосредственной работой педагога с детьми;</w:t>
      </w:r>
    </w:p>
    <w:p w:rsidR="002C786A" w:rsidRPr="002C786A" w:rsidRDefault="002C786A" w:rsidP="000B3B8A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Учебно-воспитательные технологии, которые включают программы по обучению заботе о своем здоровье и формированию культуры здоровья</w:t>
      </w:r>
      <w:r w:rsidRPr="002C786A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1B2D36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Тематические беседы с детьми:</w:t>
      </w:r>
    </w:p>
    <w:p w:rsidR="002C786A" w:rsidRPr="002C786A" w:rsidRDefault="002C786A" w:rsidP="000B3B8A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«Как можно заботиться о своем здоровье».</w:t>
      </w:r>
    </w:p>
    <w:p w:rsidR="002C786A" w:rsidRPr="002C786A" w:rsidRDefault="002C786A" w:rsidP="000B3B8A">
      <w:pPr>
        <w:numPr>
          <w:ilvl w:val="0"/>
          <w:numId w:val="1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«Чистота и здоровье».</w:t>
      </w:r>
    </w:p>
    <w:p w:rsidR="002C786A" w:rsidRPr="002C786A" w:rsidRDefault="002C786A" w:rsidP="000B3B8A">
      <w:pPr>
        <w:numPr>
          <w:ilvl w:val="0"/>
          <w:numId w:val="1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«Полезно – не полезно».</w:t>
      </w:r>
    </w:p>
    <w:p w:rsidR="002C786A" w:rsidRPr="002C786A" w:rsidRDefault="002C786A" w:rsidP="000B3B8A">
      <w:pPr>
        <w:numPr>
          <w:ilvl w:val="0"/>
          <w:numId w:val="1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«Как надо закаляться».</w:t>
      </w:r>
    </w:p>
    <w:p w:rsidR="002C786A" w:rsidRPr="002C786A" w:rsidRDefault="002C786A" w:rsidP="000B3B8A">
      <w:pPr>
        <w:numPr>
          <w:ilvl w:val="0"/>
          <w:numId w:val="1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«Личная гигиена».</w:t>
      </w:r>
    </w:p>
    <w:p w:rsidR="002C786A" w:rsidRPr="002C786A" w:rsidRDefault="002C786A" w:rsidP="000B3B8A">
      <w:pPr>
        <w:numPr>
          <w:ilvl w:val="0"/>
          <w:numId w:val="1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«О здоровой пище».</w:t>
      </w:r>
    </w:p>
    <w:p w:rsidR="000B3B8A" w:rsidRDefault="000B3B8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C786A" w:rsidRPr="001B2D36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Ознакомление с литературой: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К. Чуковский «Доктор Айболит»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Стихотворения о здоровье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А. Барто «Девочка чумазая»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К. Чуковский «Мойдодыр»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Александрова «Купание»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Г. Зайцев «Дружи с водой»</w:t>
      </w:r>
    </w:p>
    <w:p w:rsidR="002C786A" w:rsidRPr="002C786A" w:rsidRDefault="002C786A" w:rsidP="000B3B8A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Загадки и пословицы о здоровом образе жизни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0B3B8A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Интегрированная образовательная деятельность:</w:t>
      </w:r>
    </w:p>
    <w:p w:rsidR="002C786A" w:rsidRPr="002C786A" w:rsidRDefault="009D41A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D41A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 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«Здоровье в порядке, спасибо зарядке»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 </w:t>
      </w:r>
      <w:r w:rsidRPr="002C78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дать знания о значимости зарядки для</w:t>
      </w:r>
      <w:r w:rsidR="001B2D3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 w:rsidRPr="002C78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здоровья детского организма, заинтересовать детей выполнением упражнений, вызвать положительные</w:t>
      </w:r>
      <w:r w:rsidR="001B2D3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C78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эмоции.</w:t>
      </w:r>
    </w:p>
    <w:p w:rsidR="002C786A" w:rsidRPr="002C786A" w:rsidRDefault="009D41A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2.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«Добрый доктор Айболит в гостях у детей»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 </w:t>
      </w:r>
      <w:r w:rsidRPr="002C78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продолжать формировать представление детей о здоровом образе жизни. Напомнить детям, что болеть – плохо и что нужно делать, чтобы не болеть. Расширять представление детей о полезных витаминах.</w:t>
      </w:r>
    </w:p>
    <w:p w:rsidR="002C786A" w:rsidRPr="002C786A" w:rsidRDefault="009D41A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3.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«Кукла купается!»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Цель: </w:t>
      </w:r>
      <w:r w:rsidRPr="002C78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закреплять знания детей о личной гигиене с использованием туалетных принадлежностей, способствовать формированию привычки к здоровому образу жизни.</w:t>
      </w:r>
    </w:p>
    <w:p w:rsidR="002C786A" w:rsidRPr="002C786A" w:rsidRDefault="009D41A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4.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«Дружим с водой»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 </w:t>
      </w:r>
      <w:r w:rsidRPr="002C78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познакомить со смысловым значением закаливания, как процедуры, укрепляющей здоровье, повышение интереса к оздоровлению детского организма. Вода – залог чистоты и здоровья.</w:t>
      </w:r>
    </w:p>
    <w:p w:rsidR="002C786A" w:rsidRPr="001B2D36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Игровая деятельность:</w:t>
      </w:r>
    </w:p>
    <w:p w:rsidR="002C786A" w:rsidRPr="009D41AA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D41AA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Подвижная игра «Солнышко и дождик»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развивать двигательную активность детей.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«Озорной мяч»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выполнять подскоки в своем темпе и ритме.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«Воробышки и автомобиль»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закрепление бега в разных направлениях.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Дидактические и развивающие игры «Чудесный мешочек», «Узнай и назови овощи»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развивать представление детей о вкусной и полезной еде.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«Кошки - мышки»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бегать в определенном направлении не толкая друг друга, ходить на носках.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Подвижная игра «Кошечка»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развитие навыка ползания, укрепление мышц туловища, рук и ног.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«Быстрые ножки бегут по дорожке»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бегать быстро – медленно, реагировать на сигнал.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«Волшебный лес» – комплекс подвижных игр, основанных на подражательных движениях различным животным: медведю, зайцу, лисичке, собачке, кошке и пр.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упражнять детей в беге, ходьбе, ползать на четвереньках, сохранять равновесие, прыгать на двух ногах на месте, формировать качество личности.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движения у детей старшего возраста»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закрепление основных видов движения, воспитывать положительные эмоции, формировать умение правильной осанки.</w:t>
      </w:r>
    </w:p>
    <w:p w:rsidR="002C786A" w:rsidRPr="001B2D36" w:rsidRDefault="002C786A" w:rsidP="000B3B8A">
      <w:pPr>
        <w:pStyle w:val="a8"/>
        <w:numPr>
          <w:ilvl w:val="1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«В стране здоровья»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формировать сознательное отношение к здоровью, учить заботиться о своем здоровье, вызвать эмоциональный настрой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C786A" w:rsidRPr="000B3B8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Самостоятельная и совместная художественно-продуктивная деятельность:</w:t>
      </w:r>
    </w:p>
    <w:p w:rsidR="002C786A" w:rsidRPr="002C786A" w:rsidRDefault="002C786A" w:rsidP="000B3B8A">
      <w:pPr>
        <w:numPr>
          <w:ilvl w:val="0"/>
          <w:numId w:val="1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Рисование </w:t>
      </w:r>
      <w:r w:rsidR="001B2D36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карандашами, фломастерами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, мелками.</w:t>
      </w:r>
    </w:p>
    <w:p w:rsidR="002C786A" w:rsidRPr="002C786A" w:rsidRDefault="002C786A" w:rsidP="000B3B8A">
      <w:pPr>
        <w:numPr>
          <w:ilvl w:val="0"/>
          <w:numId w:val="1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Творческая работа в нетрадиционных техниках.</w:t>
      </w:r>
    </w:p>
    <w:p w:rsidR="002C786A" w:rsidRPr="002C786A" w:rsidRDefault="002C786A" w:rsidP="000B3B8A">
      <w:pPr>
        <w:numPr>
          <w:ilvl w:val="0"/>
          <w:numId w:val="1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с водой (при благоприятных температурных условиях) в группе.</w:t>
      </w:r>
    </w:p>
    <w:p w:rsidR="002C786A" w:rsidRPr="002C786A" w:rsidRDefault="002C786A" w:rsidP="000B3B8A">
      <w:pPr>
        <w:numPr>
          <w:ilvl w:val="0"/>
          <w:numId w:val="1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Закаливающие мероприятия: умывание контрастной водой, воздушные ванны, хождение босиком по коврикам - массажерам;</w:t>
      </w:r>
    </w:p>
    <w:p w:rsidR="002C786A" w:rsidRPr="002C786A" w:rsidRDefault="002C786A" w:rsidP="000B3B8A">
      <w:pPr>
        <w:numPr>
          <w:ilvl w:val="0"/>
          <w:numId w:val="1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Прогулки и подвижные игры на свежем воздухе.</w:t>
      </w:r>
    </w:p>
    <w:p w:rsidR="002C786A" w:rsidRPr="002C786A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1B2D36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Наблюдения, экскурсии:</w:t>
      </w:r>
    </w:p>
    <w:p w:rsidR="002C786A" w:rsidRPr="002C786A" w:rsidRDefault="002C786A" w:rsidP="000B3B8A">
      <w:pPr>
        <w:numPr>
          <w:ilvl w:val="0"/>
          <w:numId w:val="1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Наблюдение за играми других детей на прогулке.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воспитание добрых отношений друг к другу, развивать предпосылки детей к играм разного вида: бегать, прыгать, бросать и ловить мяч, подлезать, лазать.</w:t>
      </w:r>
    </w:p>
    <w:p w:rsidR="002C786A" w:rsidRPr="002C786A" w:rsidRDefault="002C786A" w:rsidP="000B3B8A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Экскурсия в спортивный зал детского сада: беседа с инструктором по физическому воспитанию, знакомство со спортивным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инвентарем и тренажерами.</w:t>
      </w:r>
    </w:p>
    <w:p w:rsidR="002C786A" w:rsidRPr="001B2D36" w:rsidRDefault="000B3B8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Здоровьсберегающ</w:t>
      </w:r>
      <w:r w:rsidR="002C786A"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ие технологии,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2C786A"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технологии сохранения и стимулирования здоровья: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Динамические паузы – во время занятий, 3-5 мин., по мере утомляемости детей. Рекомендуется для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Релаксация – в любом подходящем помещении, в зависимости от состояния детей и целей, педагог определяет интенсивность технологии. Можно использовать спокойную классическую музыку (Чайковский, Рахманинов), звуки природы.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пальчиковая - рекомендуется всем детям, особенно с речевыми проблемами в любой удобный отрезок времени (в любое удобное время).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для глаз – ежедневно по 3-5 мин. в любое свободное время в зависимости от интенсивности зрительной нагрузки. Рекомендуется использовать наглядный материал, показ педагога.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Гимнастика дыхательная – в различных формах физкультурно-оздоровительной работы. Обеспечить проветривание помещения, педагогу дать детям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инструкции об обязательной гигиене полости носа перед проведением процедуры.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Динамическая гимнастика – ежедневно после дневного сна, 5-10 мин.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корригирующая 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2C786A" w:rsidRPr="002C786A" w:rsidRDefault="002C786A" w:rsidP="000B3B8A">
      <w:pPr>
        <w:numPr>
          <w:ilvl w:val="0"/>
          <w:numId w:val="1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1B2D36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Формы организации здоровьесберегающей работы</w:t>
      </w:r>
      <w:r w:rsidRPr="001B2D36">
        <w:rPr>
          <w:rFonts w:ascii="Times New Roman" w:eastAsia="Times New Roman" w:hAnsi="Times New Roman" w:cs="Times New Roman"/>
          <w:iCs/>
          <w:sz w:val="32"/>
          <w:szCs w:val="32"/>
        </w:rPr>
        <w:t>: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физкультурные занятия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самостоятельная деятельность детей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игры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утренняя гимнастика (традиционная, дыхательная, звуковая)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двигательно-оздоровительные физкультминутки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упражнения после дневного сна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упражнения в сочетании с закаливающими процедурами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физкультурные прогулки (в лес)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физкультурные досуги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спортивные праздники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C786A" w:rsidRPr="002C786A" w:rsidRDefault="002C786A" w:rsidP="000B3B8A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оздоровительные процедуры и т.д.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1B2D36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2D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Ожидаемые результаты: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Обустройство территории ДОУ спортивными объектами.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Систематизация взаимодействия ДОУ со спортивно-оздоровительными организациями города.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Разработка и публикация комплекса закаливающих мероприятий.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и публикация брошюр по распространению результатов проекта.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Рост процент занятости воспитанников в спортивных секциях, участие в конкурсах разного уровня и мероприятиях спортивно-оздоровительного направления.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Рост индекса здоровья воспитанников.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Увеличение процента вакцинации среди участников проекта против гриппа, туляремии и клещевого энцефалита.</w:t>
      </w:r>
    </w:p>
    <w:p w:rsidR="002C786A" w:rsidRPr="002C786A" w:rsidRDefault="002C786A" w:rsidP="000B3B8A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Диссеминация педагогического опыта.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46F4F" w:rsidRPr="009D41AA" w:rsidRDefault="001B2D36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D41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3 этап. </w:t>
      </w:r>
      <w:r w:rsidR="00346F4F" w:rsidRPr="009D41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Подведение итогов проекта.</w:t>
      </w:r>
    </w:p>
    <w:p w:rsidR="002C786A" w:rsidRPr="009D41AA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41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Проведение итогового собрания с родителями:</w:t>
      </w: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итогового собрания с родителями по теме «Что дал проект «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здоровы» моему ребенку».</w:t>
      </w:r>
      <w:r w:rsidR="0034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Форма 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кругл</w:t>
      </w:r>
      <w:r w:rsidR="00346F4F">
        <w:rPr>
          <w:rFonts w:ascii="Times New Roman" w:eastAsia="Times New Roman" w:hAnsi="Times New Roman" w:cs="Times New Roman"/>
          <w:color w:val="000000"/>
          <w:sz w:val="27"/>
          <w:szCs w:val="27"/>
        </w:rPr>
        <w:t>ый стол</w:t>
      </w: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46F4F" w:rsidRDefault="00346F4F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Ознакомить родителей с 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реализации проекта,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трудностями и достижениями в ходе реализации проекта.</w:t>
      </w:r>
    </w:p>
    <w:p w:rsidR="002C786A" w:rsidRPr="002C786A" w:rsidRDefault="009D41A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резентация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(видео</w:t>
      </w:r>
      <w:r w:rsidR="000B3B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фильм)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Здоровые дети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с использованием фотографий детей в разных режимных моментах. </w:t>
      </w:r>
    </w:p>
    <w:p w:rsidR="002C786A" w:rsidRPr="002C786A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9D41A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ходе проведения проекта «Здоровый образ жизни» были получены следующие результаты:</w:t>
      </w:r>
    </w:p>
    <w:p w:rsidR="002C786A" w:rsidRPr="002C786A" w:rsidRDefault="002C786A" w:rsidP="000B3B8A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У детей подготовительной группы появился интерес и желание вести здоровый образ жизни.</w:t>
      </w:r>
    </w:p>
    <w:p w:rsidR="002C786A" w:rsidRPr="002C786A" w:rsidRDefault="002C786A" w:rsidP="000B3B8A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 удовольствием принимают воздушные ванны, ходят босиком по коврикам - массажерам, самостоятельно овладели методикой полоскания рта, охотно использую тренажеры изготовленные родителями, испытывая при этом удовольствие, умывают руки по локоть, полощут рот, играют с водой.</w:t>
      </w:r>
    </w:p>
    <w:p w:rsidR="002C786A" w:rsidRPr="002C786A" w:rsidRDefault="002C786A" w:rsidP="000B3B8A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самостоятельно проявляют инициативу к движению: бегают, прыгают, играют с мячом, ползают, лазают не только в группе, но и на улице.</w:t>
      </w:r>
    </w:p>
    <w:p w:rsidR="002C786A" w:rsidRPr="002C786A" w:rsidRDefault="000B3B8A" w:rsidP="000B3B8A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2C786A" w:rsidRPr="002C786A">
        <w:rPr>
          <w:rFonts w:ascii="Times New Roman" w:eastAsia="Times New Roman" w:hAnsi="Times New Roman" w:cs="Times New Roman"/>
          <w:color w:val="000000"/>
          <w:sz w:val="27"/>
          <w:szCs w:val="27"/>
        </w:rPr>
        <w:t>низились показатели заболеваемости детей.</w:t>
      </w:r>
    </w:p>
    <w:p w:rsidR="002C786A" w:rsidRPr="002C786A" w:rsidRDefault="002C786A" w:rsidP="000B3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2C786A" w:rsidRDefault="002C786A" w:rsidP="000B3B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786A" w:rsidRPr="002C786A" w:rsidRDefault="002C786A" w:rsidP="000B3B8A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86A" w:rsidRPr="002C786A" w:rsidSect="000B3B8A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62" w:rsidRDefault="00FC0362" w:rsidP="000B3B8A">
      <w:pPr>
        <w:spacing w:after="0" w:line="240" w:lineRule="auto"/>
      </w:pPr>
      <w:r>
        <w:separator/>
      </w:r>
    </w:p>
  </w:endnote>
  <w:endnote w:type="continuationSeparator" w:id="1">
    <w:p w:rsidR="00FC0362" w:rsidRDefault="00FC0362" w:rsidP="000B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8340"/>
      <w:docPartObj>
        <w:docPartGallery w:val="Page Numbers (Bottom of Page)"/>
        <w:docPartUnique/>
      </w:docPartObj>
    </w:sdtPr>
    <w:sdtContent>
      <w:p w:rsidR="000B3B8A" w:rsidRDefault="00A01538">
        <w:pPr>
          <w:pStyle w:val="ab"/>
          <w:jc w:val="right"/>
        </w:pPr>
        <w:fldSimple w:instr=" PAGE   \* MERGEFORMAT ">
          <w:r w:rsidR="00B261F1">
            <w:rPr>
              <w:noProof/>
            </w:rPr>
            <w:t>9</w:t>
          </w:r>
        </w:fldSimple>
      </w:p>
    </w:sdtContent>
  </w:sdt>
  <w:p w:rsidR="000B3B8A" w:rsidRDefault="000B3B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62" w:rsidRDefault="00FC0362" w:rsidP="000B3B8A">
      <w:pPr>
        <w:spacing w:after="0" w:line="240" w:lineRule="auto"/>
      </w:pPr>
      <w:r>
        <w:separator/>
      </w:r>
    </w:p>
  </w:footnote>
  <w:footnote w:type="continuationSeparator" w:id="1">
    <w:p w:rsidR="00FC0362" w:rsidRDefault="00FC0362" w:rsidP="000B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325"/>
    <w:multiLevelType w:val="multilevel"/>
    <w:tmpl w:val="80501B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950"/>
    <w:multiLevelType w:val="multilevel"/>
    <w:tmpl w:val="C78E04C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2CA03AF"/>
    <w:multiLevelType w:val="multilevel"/>
    <w:tmpl w:val="0806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D73AD"/>
    <w:multiLevelType w:val="multilevel"/>
    <w:tmpl w:val="721056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E8F16B0"/>
    <w:multiLevelType w:val="multilevel"/>
    <w:tmpl w:val="3AC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94F0A"/>
    <w:multiLevelType w:val="multilevel"/>
    <w:tmpl w:val="B066E9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7E8205E"/>
    <w:multiLevelType w:val="multilevel"/>
    <w:tmpl w:val="7764A59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753415"/>
    <w:multiLevelType w:val="multilevel"/>
    <w:tmpl w:val="8624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D2475"/>
    <w:multiLevelType w:val="multilevel"/>
    <w:tmpl w:val="BE3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8099D"/>
    <w:multiLevelType w:val="multilevel"/>
    <w:tmpl w:val="AA26F2E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318502A"/>
    <w:multiLevelType w:val="multilevel"/>
    <w:tmpl w:val="C40EC9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A4A5787"/>
    <w:multiLevelType w:val="multilevel"/>
    <w:tmpl w:val="2FBE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20845"/>
    <w:multiLevelType w:val="multilevel"/>
    <w:tmpl w:val="C226D4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03234"/>
    <w:multiLevelType w:val="multilevel"/>
    <w:tmpl w:val="2918D4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36C98"/>
    <w:multiLevelType w:val="multilevel"/>
    <w:tmpl w:val="9BE0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E5940"/>
    <w:multiLevelType w:val="multilevel"/>
    <w:tmpl w:val="4260B2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87B3331"/>
    <w:multiLevelType w:val="multilevel"/>
    <w:tmpl w:val="89D883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FF86C30"/>
    <w:multiLevelType w:val="multilevel"/>
    <w:tmpl w:val="792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22226"/>
    <w:multiLevelType w:val="multilevel"/>
    <w:tmpl w:val="2F02E5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8892005"/>
    <w:multiLevelType w:val="multilevel"/>
    <w:tmpl w:val="72CA19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9A05DF9"/>
    <w:multiLevelType w:val="multilevel"/>
    <w:tmpl w:val="DA9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505AF3"/>
    <w:multiLevelType w:val="multilevel"/>
    <w:tmpl w:val="DDCEA55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C636C25"/>
    <w:multiLevelType w:val="multilevel"/>
    <w:tmpl w:val="DF2C414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7"/>
  </w:num>
  <w:num w:numId="5">
    <w:abstractNumId w:val="2"/>
  </w:num>
  <w:num w:numId="6">
    <w:abstractNumId w:val="11"/>
  </w:num>
  <w:num w:numId="7">
    <w:abstractNumId w:val="19"/>
  </w:num>
  <w:num w:numId="8">
    <w:abstractNumId w:val="12"/>
  </w:num>
  <w:num w:numId="9">
    <w:abstractNumId w:val="7"/>
  </w:num>
  <w:num w:numId="10">
    <w:abstractNumId w:val="22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  <w:num w:numId="17">
    <w:abstractNumId w:val="16"/>
  </w:num>
  <w:num w:numId="18">
    <w:abstractNumId w:val="15"/>
  </w:num>
  <w:num w:numId="19">
    <w:abstractNumId w:val="5"/>
  </w:num>
  <w:num w:numId="20">
    <w:abstractNumId w:val="21"/>
  </w:num>
  <w:num w:numId="21">
    <w:abstractNumId w:val="18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86A"/>
    <w:rsid w:val="000B3B8A"/>
    <w:rsid w:val="001B2D36"/>
    <w:rsid w:val="001C03F2"/>
    <w:rsid w:val="002C786A"/>
    <w:rsid w:val="00346F4F"/>
    <w:rsid w:val="009D41AA"/>
    <w:rsid w:val="00A01538"/>
    <w:rsid w:val="00B261F1"/>
    <w:rsid w:val="00BE74A3"/>
    <w:rsid w:val="00D65205"/>
    <w:rsid w:val="00EA2C6C"/>
    <w:rsid w:val="00FC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A3"/>
  </w:style>
  <w:style w:type="paragraph" w:styleId="2">
    <w:name w:val="heading 2"/>
    <w:basedOn w:val="a"/>
    <w:link w:val="20"/>
    <w:uiPriority w:val="9"/>
    <w:qFormat/>
    <w:rsid w:val="002C7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8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786A"/>
    <w:rPr>
      <w:color w:val="0000FF"/>
      <w:u w:val="single"/>
    </w:rPr>
  </w:style>
  <w:style w:type="character" w:customStyle="1" w:styleId="div-publ-span">
    <w:name w:val="div-publ-span"/>
    <w:basedOn w:val="a0"/>
    <w:rsid w:val="002C78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78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786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78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786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C78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8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2D3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B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3B8A"/>
  </w:style>
  <w:style w:type="paragraph" w:styleId="ab">
    <w:name w:val="footer"/>
    <w:basedOn w:val="a"/>
    <w:link w:val="ac"/>
    <w:uiPriority w:val="99"/>
    <w:unhideWhenUsed/>
    <w:rsid w:val="000B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3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114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6127">
                                  <w:marLeft w:val="9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5874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7534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5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  <w:div w:id="1250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23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4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4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29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4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7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03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3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57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3312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8814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36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9139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909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987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568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3903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8842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1215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505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63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417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40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9441">
                                  <w:marLeft w:val="9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5307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546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65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  <w:div w:id="16663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1109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27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0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8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11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3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05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68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87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519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097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0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37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24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38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100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29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417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126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814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45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4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573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1244-63B9-4BFE-9FD2-7F66939B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2017-09-20T16:39:00Z</dcterms:created>
  <dcterms:modified xsi:type="dcterms:W3CDTF">2018-12-17T04:32:00Z</dcterms:modified>
</cp:coreProperties>
</file>