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39335878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</w:rPr>
      </w:sdtEndPr>
      <w:sdtContent>
        <w:p w:rsidR="009E3A8B" w:rsidRPr="009E3A8B" w:rsidRDefault="00C63E74" w:rsidP="009E3A8B">
          <w:pPr>
            <w:pStyle w:val="ad"/>
            <w:jc w:val="center"/>
            <w:rPr>
              <w:rFonts w:asciiTheme="majorHAnsi" w:eastAsiaTheme="majorEastAsia" w:hAnsiTheme="majorHAnsi" w:cstheme="majorBidi"/>
            </w:rPr>
          </w:pPr>
          <w:r>
            <w:rPr>
              <w:noProof/>
            </w:rPr>
            <w:pict>
              <v:rect id="Прямоугольник 2" o:spid="_x0000_s1029" style="position:absolute;left:0;text-align:left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" o:spid="_x0000_s1028" style="position:absolute;left:0;text-align:left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<w10:wrap anchorx="margin" anchory="page"/>
              </v:rect>
            </w:pict>
          </w:r>
          <w:r>
            <w:rPr>
              <w:noProof/>
            </w:rPr>
            <w:pict>
              <v:rect id="Прямоугольник 4" o:spid="_x0000_s1027" style="position:absolute;left:0;text-align:left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<w10:wrap anchorx="margin" anchory="page"/>
              </v:rect>
            </w:pict>
          </w:r>
          <w:r>
            <w:rPr>
              <w:noProof/>
            </w:rPr>
            <w:pict>
              <v:rect id="Прямоугольник 3" o:spid="_x0000_s1026" style="position:absolute;left:0;text-align:left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<w10:wrap anchorx="page" anchory="margin"/>
              </v:rect>
            </w:pict>
          </w:r>
          <w:r w:rsidR="009E3A8B" w:rsidRPr="009E3A8B">
            <w:rPr>
              <w:rFonts w:asciiTheme="majorHAnsi" w:eastAsiaTheme="majorEastAsia" w:hAnsiTheme="majorHAnsi" w:cstheme="majorBidi"/>
            </w:rPr>
            <w:t>Муниципальное дошкольное образовательное учреждение «Детский сад №54 г.</w:t>
          </w:r>
          <w:r w:rsidR="009E3A8B">
            <w:rPr>
              <w:rFonts w:asciiTheme="majorHAnsi" w:eastAsiaTheme="majorEastAsia" w:hAnsiTheme="majorHAnsi" w:cstheme="majorBidi"/>
            </w:rPr>
            <w:t xml:space="preserve"> </w:t>
          </w:r>
          <w:r w:rsidR="009E3A8B" w:rsidRPr="009E3A8B">
            <w:rPr>
              <w:rFonts w:asciiTheme="majorHAnsi" w:eastAsiaTheme="majorEastAsia" w:hAnsiTheme="majorHAnsi" w:cstheme="majorBidi"/>
            </w:rPr>
            <w:t>Борзи»</w: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Название"/>
            <w:id w:val="14700071"/>
            <w:placeholder>
              <w:docPart w:val="CA32BFAF7E9F4E8E8CC715D7BD4F3222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9E3A8B" w:rsidRDefault="009E3A8B" w:rsidP="009E3A8B">
              <w:pPr>
                <w:pStyle w:val="ad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Проект «Забайкалье – край родной»</w:t>
              </w:r>
            </w:p>
          </w:sdtContent>
        </w:sdt>
        <w:p w:rsidR="009E3A8B" w:rsidRDefault="009E3A8B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E3A8B" w:rsidRDefault="009E3A8B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inline distT="0" distB="0" distL="0" distR="0" wp14:anchorId="20E60B96" wp14:editId="3457482B">
                <wp:extent cx="5723890" cy="374269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3890" cy="3742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9E3A8B" w:rsidRDefault="009E3A8B">
          <w:pPr>
            <w:pStyle w:val="a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E3A8B" w:rsidRDefault="009E3A8B">
          <w:pPr>
            <w:pStyle w:val="ad"/>
          </w:pPr>
        </w:p>
        <w:p w:rsidR="009E3A8B" w:rsidRDefault="009E3A8B"/>
        <w:p w:rsidR="009E3A8B" w:rsidRDefault="009E3A8B">
          <w:pPr>
            <w:rPr>
              <w:b/>
              <w:bCs/>
            </w:rPr>
          </w:pPr>
        </w:p>
        <w:p w:rsidR="009E3A8B" w:rsidRDefault="009E3A8B">
          <w:pPr>
            <w:rPr>
              <w:b/>
              <w:bCs/>
            </w:rPr>
          </w:pPr>
        </w:p>
        <w:p w:rsidR="009E3A8B" w:rsidRDefault="009E3A8B">
          <w:pPr>
            <w:rPr>
              <w:b/>
              <w:bCs/>
            </w:rPr>
          </w:pPr>
        </w:p>
        <w:p w:rsidR="009E3A8B" w:rsidRDefault="009E3A8B">
          <w:pPr>
            <w:rPr>
              <w:b/>
              <w:bCs/>
            </w:rPr>
          </w:pPr>
        </w:p>
        <w:p w:rsidR="009E3A8B" w:rsidRDefault="009E3A8B">
          <w:pPr>
            <w:rPr>
              <w:b/>
              <w:bCs/>
            </w:rPr>
          </w:pPr>
        </w:p>
        <w:p w:rsidR="009E3A8B" w:rsidRDefault="009E3A8B">
          <w:pPr>
            <w:rPr>
              <w:b/>
              <w:bCs/>
            </w:rPr>
          </w:pPr>
        </w:p>
        <w:p w:rsidR="009E3A8B" w:rsidRDefault="009E3A8B">
          <w:pPr>
            <w:rPr>
              <w:b/>
              <w:bCs/>
            </w:rPr>
          </w:pPr>
        </w:p>
        <w:p w:rsidR="009E3A8B" w:rsidRDefault="009E3A8B">
          <w:pPr>
            <w:rPr>
              <w:b/>
              <w:bCs/>
            </w:rPr>
          </w:pPr>
        </w:p>
        <w:p w:rsidR="009E3A8B" w:rsidRPr="009E3A8B" w:rsidRDefault="009E3A8B" w:rsidP="009E3A8B">
          <w:pPr>
            <w:jc w:val="right"/>
            <w:rPr>
              <w:rFonts w:asciiTheme="majorHAnsi" w:hAnsiTheme="majorHAnsi"/>
              <w:b/>
              <w:bCs/>
              <w:sz w:val="28"/>
              <w:szCs w:val="28"/>
            </w:rPr>
          </w:pPr>
          <w:r w:rsidRPr="009E3A8B">
            <w:rPr>
              <w:rFonts w:asciiTheme="majorHAnsi" w:hAnsiTheme="majorHAnsi"/>
              <w:b/>
              <w:bCs/>
              <w:sz w:val="28"/>
              <w:szCs w:val="28"/>
            </w:rPr>
            <w:t>Воспитатель: Ефимова Юлия Леонидовна</w:t>
          </w:r>
        </w:p>
        <w:p w:rsidR="009E3A8B" w:rsidRDefault="009E3A8B" w:rsidP="009E3A8B">
          <w:pPr>
            <w:jc w:val="center"/>
            <w:rPr>
              <w:lang w:eastAsia="ru-RU"/>
            </w:rPr>
          </w:pPr>
          <w:r>
            <w:rPr>
              <w:lang w:eastAsia="ru-RU"/>
            </w:rPr>
            <w:t>БОРЗЯ</w:t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2104399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9E3A8B" w:rsidRDefault="009E3A8B" w:rsidP="009E3A8B">
          <w:pPr>
            <w:pStyle w:val="ab"/>
            <w:jc w:val="center"/>
            <w:rPr>
              <w:color w:val="632423" w:themeColor="accent2" w:themeShade="80"/>
            </w:rPr>
          </w:pPr>
          <w:r w:rsidRPr="009E3A8B">
            <w:rPr>
              <w:color w:val="632423" w:themeColor="accent2" w:themeShade="80"/>
            </w:rPr>
            <w:t>СОДЕРЖАНИЕ</w:t>
          </w:r>
        </w:p>
        <w:p w:rsidR="009E3A8B" w:rsidRPr="009E3A8B" w:rsidRDefault="009E3A8B" w:rsidP="009E3A8B">
          <w:pPr>
            <w:rPr>
              <w:lang w:eastAsia="ru-RU"/>
            </w:rPr>
          </w:pPr>
        </w:p>
        <w:p w:rsidR="009E3A8B" w:rsidRPr="009E3A8B" w:rsidRDefault="009E3A8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E3A8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E3A8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E3A8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4121632" w:history="1">
            <w:r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ОБОСНОВАНИЕ АКТУАЛЬНОСТИ ПРОЕКТА</w:t>
            </w:r>
            <w:r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_Toc504121632 \h </w:instrText>
            </w:r>
            <w:r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33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ЦЕЛЕПОЛАГАНИЕ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_Toc504121633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34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ПРИНЦИПЫ РЕАЛИЗАЦИИ ПРОЕКТА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_Toc504121634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35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ПОЭТАПНЫЙ ПЛАН РЕАЛИЗАЦИИ ПРОЕКТА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_Toc504121635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36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1.Подготовительный этап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_Toc504121636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37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2.Основной этап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_Toc504121637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38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 Заключительный этап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_Toc504121638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39" w:history="1">
            <w:r w:rsidR="009E3A8B" w:rsidRPr="009E3A8B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МЕХАНИЗМ ОЦЕНКИ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_Toc504121639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0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ПРЕДПОЛАГАЕМЫЕ ИТОГИ РЕАЛИЗАЦИИ ПРОЕКТА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_Toc504121640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1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Дети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_Toc504121641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2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Педагоги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_Toc504121642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3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Родители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_Toc504121643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4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  <w:shd w:val="clear" w:color="auto" w:fill="FFFFFF"/>
                <w:lang w:bidi="en-US"/>
              </w:rPr>
              <w:t>ПРОДУКТ ПРОЕКТА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_Toc504121644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5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РИСКИ И ПУТИ ИХ ПРЕОДОЛЕНИЯ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_Toc504121645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6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  <w:shd w:val="clear" w:color="auto" w:fill="FFFFFF"/>
                <w:lang w:bidi="en-US"/>
              </w:rPr>
              <w:t>ПЕРСПЕКТИВЫ РАЗВИТИЯ ПРОЕКТА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_Toc504121646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C63E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04121647" w:history="1">
            <w:r w:rsidR="009E3A8B" w:rsidRPr="009E3A8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ИСПОЛЬЗУЕМЫЕ ИСТОЧНИКИ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_Toc504121647 \h </w:instrTex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E3A8B" w:rsidRPr="009E3A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3A8B" w:rsidRPr="009E3A8B" w:rsidRDefault="009E3A8B">
          <w:pPr>
            <w:rPr>
              <w:rFonts w:ascii="Times New Roman" w:hAnsi="Times New Roman" w:cs="Times New Roman"/>
              <w:sz w:val="28"/>
              <w:szCs w:val="28"/>
            </w:rPr>
          </w:pPr>
          <w:r w:rsidRPr="009E3A8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E3A8B" w:rsidRPr="009E3A8B" w:rsidRDefault="009E3A8B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A8B" w:rsidRDefault="009E3A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8749C" w:rsidRPr="00FF07D0" w:rsidRDefault="00B8749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 w:rsidRPr="00FF07D0">
        <w:rPr>
          <w:rFonts w:ascii="Times New Roman" w:hAnsi="Times New Roman" w:cs="Times New Roman"/>
          <w:sz w:val="28"/>
          <w:szCs w:val="28"/>
        </w:rPr>
        <w:t>практико-ориентированный.</w:t>
      </w:r>
    </w:p>
    <w:p w:rsidR="00B8749C" w:rsidRPr="00FF07D0" w:rsidRDefault="00B8749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FF07D0">
        <w:rPr>
          <w:rFonts w:ascii="Times New Roman" w:hAnsi="Times New Roman" w:cs="Times New Roman"/>
          <w:sz w:val="28"/>
          <w:szCs w:val="28"/>
        </w:rPr>
        <w:t>:</w:t>
      </w:r>
      <w:r w:rsidR="001022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22AA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1022AA">
        <w:rPr>
          <w:rFonts w:ascii="Times New Roman" w:hAnsi="Times New Roman" w:cs="Times New Roman"/>
          <w:sz w:val="28"/>
          <w:szCs w:val="28"/>
        </w:rPr>
        <w:t xml:space="preserve"> (2 месяца).</w:t>
      </w:r>
    </w:p>
    <w:p w:rsidR="00B8749C" w:rsidRPr="00FF07D0" w:rsidRDefault="00B8749C" w:rsidP="008336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1022AA">
        <w:rPr>
          <w:rFonts w:ascii="Times New Roman" w:hAnsi="Times New Roman" w:cs="Times New Roman"/>
          <w:sz w:val="28"/>
          <w:szCs w:val="28"/>
        </w:rPr>
        <w:t>воспитатели,</w:t>
      </w:r>
      <w:r w:rsidR="001022AA">
        <w:rPr>
          <w:rFonts w:ascii="Times New Roman" w:hAnsi="Times New Roman" w:cs="Times New Roman"/>
          <w:sz w:val="28"/>
          <w:szCs w:val="28"/>
        </w:rPr>
        <w:t xml:space="preserve"> родители, дети</w:t>
      </w:r>
      <w:r w:rsidRPr="00FF07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749C" w:rsidRPr="0083363A" w:rsidRDefault="003251FC" w:rsidP="0083363A">
      <w:pPr>
        <w:pStyle w:val="1"/>
        <w:jc w:val="center"/>
        <w:rPr>
          <w:color w:val="632423" w:themeColor="accent2" w:themeShade="80"/>
        </w:rPr>
      </w:pPr>
      <w:bookmarkStart w:id="0" w:name="_Toc504121632"/>
      <w:r w:rsidRPr="0083363A">
        <w:rPr>
          <w:color w:val="632423" w:themeColor="accent2" w:themeShade="80"/>
        </w:rPr>
        <w:t>ОБОСНОВАНИЕ АКТУАЛЬНОСТИ ПРОЕКТА</w:t>
      </w:r>
      <w:bookmarkEnd w:id="0"/>
    </w:p>
    <w:p w:rsidR="00B75124" w:rsidRPr="00B75124" w:rsidRDefault="00B75124" w:rsidP="00B75124">
      <w:pPr>
        <w:spacing w:after="0" w:line="360" w:lineRule="auto"/>
        <w:ind w:left="-142" w:right="-142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 работы над созданием проекта для меня явились следующие вопросы:</w:t>
      </w:r>
      <w:r w:rsidR="00B8749C" w:rsidRPr="00FF07D0">
        <w:rPr>
          <w:rFonts w:ascii="Times New Roman" w:hAnsi="Times New Roman" w:cs="Times New Roman"/>
          <w:sz w:val="28"/>
          <w:szCs w:val="28"/>
        </w:rPr>
        <w:t xml:space="preserve"> 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>Как развить у ребенка 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редставления об окружающем мире? 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 научить детей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ориентироваться в мире природы?</w:t>
      </w:r>
    </w:p>
    <w:p w:rsidR="00B75124" w:rsidRPr="00B75124" w:rsidRDefault="00B75124" w:rsidP="00B75124">
      <w:pPr>
        <w:spacing w:after="0" w:line="360" w:lineRule="auto"/>
        <w:ind w:left="-142" w:right="-14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Судя по моим наблюдениям</w:t>
      </w:r>
      <w:r w:rsidR="009E3A8B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наше время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недостаточно знакомы со  средой обитания птиц, животных, обитающих в нашем крае. О том, какие условия нужно создавать, чтобы сберечь их. Недостаточно широко знают многие растения, о том, как используются они человеком. Дети судят о ценности природных объектов по степени их внешней привлекательности, возможности интересной совместной деятельности с ними и практической полезности.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>Дети не всегда выполняют пра</w:t>
      </w:r>
      <w:r w:rsidR="009E3A8B">
        <w:rPr>
          <w:rFonts w:ascii="Times New Roman" w:eastAsia="Calibri" w:hAnsi="Times New Roman" w:cs="Times New Roman"/>
          <w:color w:val="000000"/>
          <w:sz w:val="28"/>
          <w:szCs w:val="28"/>
        </w:rPr>
        <w:t>вила поведения на природе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они часто подражают взрослым, которые не задумываются о своем поведении в природе и как это повлияет на развитие личности их детей.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детей не достаточно развит эмоционально – ценностный опыт отношения к природе и труду людей, работа которых связана с охраной и защитой природного богатства. Не достаточно развиты представления о явлениях и тайнах природы. Не устойчиво познавательное отношение. Не достаточно сформированы предпосылки нравственн</w:t>
      </w:r>
      <w:proofErr w:type="gramStart"/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>о–</w:t>
      </w:r>
      <w:proofErr w:type="gramEnd"/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патриотических чувств.</w:t>
      </w:r>
    </w:p>
    <w:p w:rsidR="00B8749C" w:rsidRPr="00FF07D0" w:rsidRDefault="00B75124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</w:t>
      </w:r>
      <w:r w:rsidR="00B8749C" w:rsidRPr="00FF07D0">
        <w:rPr>
          <w:rFonts w:ascii="Times New Roman" w:hAnsi="Times New Roman" w:cs="Times New Roman"/>
          <w:sz w:val="28"/>
          <w:szCs w:val="28"/>
        </w:rPr>
        <w:t xml:space="preserve"> 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теме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проекта </w:t>
      </w:r>
      <w:r w:rsidRPr="00FF07D0">
        <w:rPr>
          <w:rFonts w:ascii="Times New Roman" w:hAnsi="Times New Roman" w:cs="Times New Roman"/>
          <w:b/>
          <w:sz w:val="28"/>
          <w:szCs w:val="28"/>
        </w:rPr>
        <w:t>“Забайкаль</w:t>
      </w:r>
      <w:proofErr w:type="gramStart"/>
      <w:r w:rsidRPr="00FF07D0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Pr="00FF07D0">
        <w:rPr>
          <w:rFonts w:ascii="Times New Roman" w:hAnsi="Times New Roman" w:cs="Times New Roman"/>
          <w:b/>
          <w:sz w:val="28"/>
          <w:szCs w:val="28"/>
        </w:rPr>
        <w:t xml:space="preserve"> край родной”</w:t>
      </w:r>
      <w:r w:rsidRPr="00B751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предполагает личностно-ориентированный подход к развитию ребёнка. Данный проект будет способствовать формированию нравственно – патриотических чувств, взаимоотношений со сверстниками и взрослыми, бережному отношению и любви к природе, традициям родного края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 Ведь д</w:t>
      </w:r>
      <w:r w:rsidR="00B8749C" w:rsidRPr="00FF07D0">
        <w:rPr>
          <w:rFonts w:ascii="Times New Roman" w:hAnsi="Times New Roman" w:cs="Times New Roman"/>
          <w:sz w:val="28"/>
          <w:szCs w:val="28"/>
        </w:rPr>
        <w:t>ошкольный возраст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749C" w:rsidRPr="00FF07D0">
        <w:rPr>
          <w:rFonts w:ascii="Times New Roman" w:hAnsi="Times New Roman" w:cs="Times New Roman"/>
          <w:sz w:val="28"/>
          <w:szCs w:val="28"/>
        </w:rPr>
        <w:t xml:space="preserve">- это начальный этап становления человеческой личности. В этом возрасте закладываются основы личностной культуры, элементы экологического сознания. А, как известно, экологическая культура ярко проявляется в </w:t>
      </w:r>
      <w:r w:rsidR="00B8749C" w:rsidRPr="00FF07D0">
        <w:rPr>
          <w:rFonts w:ascii="Times New Roman" w:hAnsi="Times New Roman" w:cs="Times New Roman"/>
          <w:sz w:val="28"/>
          <w:szCs w:val="28"/>
        </w:rPr>
        <w:lastRenderedPageBreak/>
        <w:t>отношении к естественным экосистемам: лесу, лугу, водоему, где человек находится наедине с природой. Здесь его поведение иное, чем в парке, сквере, он не чувствует за собой контроля со стороны окружающих людей, здесь проявляется истинное отношение человека к природе. Общение с природой обогащает духовную сферу человека, способствует формированию положительных качеств. Проведение собственных исследований, наблюдений позволяют обобщать, анализировать и способствовать экологически грамотному, безопасному для природы и собственного здоровья поведению.</w:t>
      </w:r>
    </w:p>
    <w:p w:rsidR="00B8749C" w:rsidRPr="00FF07D0" w:rsidRDefault="00B8749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sz w:val="28"/>
          <w:szCs w:val="28"/>
        </w:rPr>
        <w:t xml:space="preserve">  Необходимо научить детей любить природу, его прошлое и будущее. </w:t>
      </w:r>
      <w:r w:rsidR="009E3A8B" w:rsidRPr="00FF07D0">
        <w:rPr>
          <w:rFonts w:ascii="Times New Roman" w:hAnsi="Times New Roman" w:cs="Times New Roman"/>
          <w:sz w:val="28"/>
          <w:szCs w:val="28"/>
        </w:rPr>
        <w:t>П</w:t>
      </w:r>
      <w:r w:rsidRPr="00FF07D0">
        <w:rPr>
          <w:rFonts w:ascii="Times New Roman" w:hAnsi="Times New Roman" w:cs="Times New Roman"/>
          <w:sz w:val="28"/>
          <w:szCs w:val="28"/>
        </w:rPr>
        <w:t xml:space="preserve">роблема в том, что взрослые люди показывают пример детям, и, следовательно, необходимо работать не только с детьми, но и </w:t>
      </w:r>
      <w:proofErr w:type="gramStart"/>
      <w:r w:rsidRPr="00FF07D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F07D0">
        <w:rPr>
          <w:rFonts w:ascii="Times New Roman" w:hAnsi="Times New Roman" w:cs="Times New Roman"/>
          <w:sz w:val="28"/>
          <w:szCs w:val="28"/>
        </w:rPr>
        <w:t xml:space="preserve"> взрослыми. Нужно сделать так, чтобы взрослые (через детей) поняли свои ошибки, и постарались изменить свое отношение к природе, поведение по отношению к ней.</w:t>
      </w:r>
    </w:p>
    <w:p w:rsidR="00B8749C" w:rsidRDefault="00B8749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363A" w:rsidRDefault="0083363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07D0" w:rsidRPr="00FF07D0" w:rsidRDefault="00FF07D0" w:rsidP="003251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7D0" w:rsidRPr="0083363A" w:rsidRDefault="0083363A" w:rsidP="0083363A">
      <w:pPr>
        <w:pStyle w:val="1"/>
        <w:jc w:val="center"/>
        <w:rPr>
          <w:color w:val="632423" w:themeColor="accent2" w:themeShade="80"/>
        </w:rPr>
      </w:pPr>
      <w:bookmarkStart w:id="1" w:name="_Toc504121633"/>
      <w:r w:rsidRPr="0083363A">
        <w:rPr>
          <w:color w:val="632423" w:themeColor="accent2" w:themeShade="80"/>
        </w:rPr>
        <w:lastRenderedPageBreak/>
        <w:t>ЦЕЛЕПОЛАГАНИЕ</w:t>
      </w:r>
      <w:bookmarkEnd w:id="1"/>
    </w:p>
    <w:p w:rsidR="003D0D4D" w:rsidRDefault="00B8749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6552B4">
        <w:rPr>
          <w:rFonts w:ascii="Times New Roman" w:hAnsi="Times New Roman" w:cs="Times New Roman"/>
          <w:sz w:val="28"/>
          <w:szCs w:val="28"/>
        </w:rPr>
        <w:t>: формирование осознанно-</w:t>
      </w:r>
      <w:r w:rsidRPr="00FF07D0">
        <w:rPr>
          <w:rFonts w:ascii="Times New Roman" w:hAnsi="Times New Roman" w:cs="Times New Roman"/>
          <w:sz w:val="28"/>
          <w:szCs w:val="28"/>
        </w:rPr>
        <w:t>правильных экологических представлений о природе</w:t>
      </w:r>
      <w:r w:rsidR="0083363A">
        <w:rPr>
          <w:rFonts w:ascii="Times New Roman" w:hAnsi="Times New Roman" w:cs="Times New Roman"/>
          <w:sz w:val="28"/>
          <w:szCs w:val="28"/>
        </w:rPr>
        <w:t xml:space="preserve"> Забайкальского края</w:t>
      </w:r>
      <w:r w:rsidRPr="00FF07D0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</w:t>
      </w:r>
    </w:p>
    <w:p w:rsidR="00B8749C" w:rsidRDefault="00B8749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F07D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F0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2B4" w:rsidRPr="006552B4" w:rsidRDefault="006552B4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52B4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6552B4" w:rsidRDefault="00B8749C" w:rsidP="006552B4">
      <w:pPr>
        <w:pStyle w:val="a3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sz w:val="28"/>
          <w:szCs w:val="28"/>
        </w:rPr>
        <w:t>Обогатить представления детей о значении леса в природе и жизни человека, о разнообразии растительного и животного мира лесов Забайкальского края;</w:t>
      </w:r>
      <w:r w:rsidR="003D0D4D" w:rsidRPr="003D0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2B4" w:rsidRPr="006552B4" w:rsidRDefault="003D0D4D" w:rsidP="006552B4">
      <w:pPr>
        <w:pStyle w:val="a3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552B4">
        <w:rPr>
          <w:rFonts w:ascii="Times New Roman" w:hAnsi="Times New Roman" w:cs="Times New Roman"/>
          <w:sz w:val="28"/>
          <w:szCs w:val="28"/>
        </w:rPr>
        <w:t>Учить сравнивать, анализировать, устанавливать простейшие, причинно-следственные связи, делать обобщения;</w:t>
      </w:r>
      <w:r w:rsidR="006552B4" w:rsidRPr="006552B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552B4" w:rsidRPr="006552B4" w:rsidRDefault="006552B4" w:rsidP="006552B4">
      <w:pPr>
        <w:pStyle w:val="a3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552B4">
        <w:rPr>
          <w:rFonts w:ascii="Times New Roman" w:eastAsia="Calibri" w:hAnsi="Times New Roman" w:cs="Times New Roman"/>
          <w:sz w:val="28"/>
          <w:szCs w:val="28"/>
        </w:rPr>
        <w:t>Учить, доказательно строить суждения, используя для обобщения схематические модели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FF07D0">
        <w:rPr>
          <w:rFonts w:ascii="Times New Roman" w:hAnsi="Times New Roman" w:cs="Times New Roman"/>
          <w:sz w:val="28"/>
          <w:szCs w:val="28"/>
        </w:rPr>
        <w:t>мнемосхем</w:t>
      </w:r>
      <w:r>
        <w:rPr>
          <w:rFonts w:ascii="Times New Roman" w:hAnsi="Times New Roman" w:cs="Times New Roman"/>
          <w:sz w:val="28"/>
          <w:szCs w:val="28"/>
        </w:rPr>
        <w:t>ы)</w:t>
      </w:r>
    </w:p>
    <w:p w:rsidR="006552B4" w:rsidRPr="006552B4" w:rsidRDefault="00B8749C" w:rsidP="006552B4">
      <w:pPr>
        <w:pStyle w:val="a3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552B4">
        <w:rPr>
          <w:rFonts w:ascii="Times New Roman" w:hAnsi="Times New Roman" w:cs="Times New Roman"/>
          <w:sz w:val="28"/>
          <w:szCs w:val="28"/>
        </w:rPr>
        <w:t>Расширить, уточнить знан</w:t>
      </w:r>
      <w:r w:rsidR="006552B4" w:rsidRPr="006552B4">
        <w:rPr>
          <w:rFonts w:ascii="Times New Roman" w:hAnsi="Times New Roman" w:cs="Times New Roman"/>
          <w:sz w:val="28"/>
          <w:szCs w:val="28"/>
        </w:rPr>
        <w:t>ия о правилах поведения в лесу.</w:t>
      </w:r>
    </w:p>
    <w:p w:rsidR="006552B4" w:rsidRPr="006552B4" w:rsidRDefault="006552B4" w:rsidP="006552B4">
      <w:pPr>
        <w:pStyle w:val="a3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552B4">
        <w:rPr>
          <w:rFonts w:ascii="Times New Roman" w:hAnsi="Times New Roman"/>
          <w:sz w:val="28"/>
          <w:szCs w:val="28"/>
        </w:rPr>
        <w:t>Дать понятие, что такое « красная книга» и для чего она существует.</w:t>
      </w:r>
    </w:p>
    <w:p w:rsidR="003D0D4D" w:rsidRPr="006552B4" w:rsidRDefault="006552B4" w:rsidP="006552B4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52B4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6552B4" w:rsidRDefault="00B8749C" w:rsidP="006552B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2B4">
        <w:rPr>
          <w:rFonts w:ascii="Times New Roman" w:hAnsi="Times New Roman" w:cs="Times New Roman"/>
          <w:sz w:val="28"/>
          <w:szCs w:val="28"/>
        </w:rPr>
        <w:t>Развивать партнерские взаимоотношения с семьями воспитанников в вопросах экологического воспитания дошкольников;</w:t>
      </w:r>
    </w:p>
    <w:p w:rsidR="006552B4" w:rsidRDefault="00B8749C" w:rsidP="006552B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2B4">
        <w:rPr>
          <w:rFonts w:ascii="Times New Roman" w:hAnsi="Times New Roman" w:cs="Times New Roman"/>
          <w:sz w:val="28"/>
          <w:szCs w:val="28"/>
        </w:rPr>
        <w:t xml:space="preserve">Развивать умение связно и последовательно </w:t>
      </w:r>
      <w:r w:rsidR="006552B4" w:rsidRPr="006552B4">
        <w:rPr>
          <w:rFonts w:ascii="Times New Roman" w:hAnsi="Times New Roman" w:cs="Times New Roman"/>
          <w:sz w:val="28"/>
          <w:szCs w:val="28"/>
        </w:rPr>
        <w:t>составлять рассказ</w:t>
      </w:r>
      <w:r w:rsidRPr="006552B4">
        <w:rPr>
          <w:rFonts w:ascii="Times New Roman" w:hAnsi="Times New Roman" w:cs="Times New Roman"/>
          <w:sz w:val="28"/>
          <w:szCs w:val="28"/>
        </w:rPr>
        <w:t>, обогащать словарный запас;</w:t>
      </w:r>
    </w:p>
    <w:p w:rsidR="006552B4" w:rsidRDefault="00CC1E32" w:rsidP="006552B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экспериментально – исследовательской деятельности</w:t>
      </w:r>
    </w:p>
    <w:p w:rsidR="00CC1E32" w:rsidRPr="00CC1E32" w:rsidRDefault="00CC1E32" w:rsidP="00CC1E3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32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CC1E32" w:rsidRPr="00CC1E32" w:rsidRDefault="006552B4" w:rsidP="00CC1E32">
      <w:pPr>
        <w:pStyle w:val="a3"/>
        <w:numPr>
          <w:ilvl w:val="0"/>
          <w:numId w:val="12"/>
        </w:numPr>
        <w:spacing w:line="360" w:lineRule="auto"/>
        <w:ind w:left="709" w:right="-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C1E32">
        <w:rPr>
          <w:rFonts w:ascii="Times New Roman" w:hAnsi="Times New Roman" w:cs="Times New Roman"/>
          <w:sz w:val="28"/>
          <w:szCs w:val="28"/>
        </w:rPr>
        <w:t xml:space="preserve">Вызвать желание осознанно выполнять </w:t>
      </w:r>
      <w:r w:rsidR="00CC1E32">
        <w:rPr>
          <w:rFonts w:ascii="Times New Roman" w:hAnsi="Times New Roman" w:cs="Times New Roman"/>
          <w:sz w:val="28"/>
          <w:szCs w:val="28"/>
        </w:rPr>
        <w:t>правила поведения в природе</w:t>
      </w:r>
      <w:r w:rsidRPr="00CC1E32">
        <w:rPr>
          <w:rFonts w:ascii="Times New Roman" w:hAnsi="Times New Roman" w:cs="Times New Roman"/>
          <w:sz w:val="28"/>
          <w:szCs w:val="28"/>
        </w:rPr>
        <w:t>, понимать последствия “хорошего” и ”плохого” отношения к</w:t>
      </w:r>
      <w:r w:rsidR="00CC1E32">
        <w:rPr>
          <w:rFonts w:ascii="Times New Roman" w:hAnsi="Times New Roman" w:cs="Times New Roman"/>
          <w:sz w:val="28"/>
          <w:szCs w:val="28"/>
        </w:rPr>
        <w:t xml:space="preserve"> ней</w:t>
      </w:r>
      <w:r w:rsidR="00CC1E32" w:rsidRPr="00CC1E32">
        <w:rPr>
          <w:rFonts w:ascii="Times New Roman" w:hAnsi="Times New Roman" w:cs="Times New Roman"/>
          <w:sz w:val="28"/>
          <w:szCs w:val="28"/>
        </w:rPr>
        <w:t>;</w:t>
      </w:r>
    </w:p>
    <w:p w:rsidR="00CC1E32" w:rsidRPr="00CC1E32" w:rsidRDefault="00CC1E32" w:rsidP="00CC1E32">
      <w:pPr>
        <w:pStyle w:val="a3"/>
        <w:numPr>
          <w:ilvl w:val="0"/>
          <w:numId w:val="12"/>
        </w:numPr>
        <w:spacing w:line="360" w:lineRule="auto"/>
        <w:ind w:left="709" w:right="-284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1E32">
        <w:rPr>
          <w:rFonts w:ascii="Times New Roman" w:eastAsia="Calibri" w:hAnsi="Times New Roman" w:cs="Times New Roman"/>
          <w:sz w:val="28"/>
          <w:szCs w:val="28"/>
        </w:rPr>
        <w:t>Воспитывать дружеские взаимоотношения, учить сотрудничать и взаимодействовать в группе.</w:t>
      </w:r>
    </w:p>
    <w:p w:rsidR="006552B4" w:rsidRPr="00CC1E32" w:rsidRDefault="006552B4" w:rsidP="00CC1E3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2B4" w:rsidRPr="003D0D4D" w:rsidRDefault="006552B4" w:rsidP="006552B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07D0" w:rsidRPr="00B21B29" w:rsidRDefault="003251FC" w:rsidP="00B21B29">
      <w:pPr>
        <w:pStyle w:val="1"/>
        <w:jc w:val="center"/>
        <w:rPr>
          <w:color w:val="632423" w:themeColor="accent2" w:themeShade="80"/>
        </w:rPr>
      </w:pPr>
      <w:bookmarkStart w:id="2" w:name="_Toc504121634"/>
      <w:r w:rsidRPr="00B21B29">
        <w:rPr>
          <w:color w:val="632423" w:themeColor="accent2" w:themeShade="80"/>
        </w:rPr>
        <w:lastRenderedPageBreak/>
        <w:t>ПРИНЦИПЫ РЕАЛИЗАЦИИ ПРОЕКТА</w:t>
      </w:r>
      <w:bookmarkEnd w:id="2"/>
    </w:p>
    <w:p w:rsidR="00B8749C" w:rsidRPr="00FF07D0" w:rsidRDefault="00B8749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sz w:val="28"/>
          <w:szCs w:val="28"/>
        </w:rPr>
        <w:t xml:space="preserve">При выстраивании педагогического процесса в рамках проекта осуществляется опора на следующие </w:t>
      </w:r>
      <w:r w:rsidRPr="00FF07D0">
        <w:rPr>
          <w:rFonts w:ascii="Times New Roman" w:hAnsi="Times New Roman" w:cs="Times New Roman"/>
          <w:b/>
          <w:sz w:val="28"/>
          <w:szCs w:val="28"/>
        </w:rPr>
        <w:t>принципы</w:t>
      </w:r>
      <w:r w:rsidRPr="00FF07D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749C" w:rsidRPr="00FF07D0" w:rsidRDefault="00B8749C" w:rsidP="003251FC">
      <w:pPr>
        <w:pStyle w:val="a3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sz w:val="28"/>
          <w:szCs w:val="28"/>
        </w:rPr>
        <w:t>Принцип дифференциации.</w:t>
      </w:r>
    </w:p>
    <w:p w:rsidR="00B8749C" w:rsidRPr="00FF07D0" w:rsidRDefault="00B8749C" w:rsidP="003251FC">
      <w:pPr>
        <w:pStyle w:val="a3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FF07D0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FF07D0">
        <w:rPr>
          <w:rFonts w:ascii="Times New Roman" w:hAnsi="Times New Roman" w:cs="Times New Roman"/>
          <w:sz w:val="28"/>
          <w:szCs w:val="28"/>
        </w:rPr>
        <w:t>.</w:t>
      </w:r>
    </w:p>
    <w:p w:rsidR="00B8749C" w:rsidRPr="00FF07D0" w:rsidRDefault="00B8749C" w:rsidP="003251FC">
      <w:pPr>
        <w:pStyle w:val="a3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sz w:val="28"/>
          <w:szCs w:val="28"/>
        </w:rPr>
        <w:t>Принцип доступности информации.</w:t>
      </w:r>
    </w:p>
    <w:p w:rsidR="00B8749C" w:rsidRPr="00FF07D0" w:rsidRDefault="00B8749C" w:rsidP="003251FC">
      <w:pPr>
        <w:pStyle w:val="a3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07D0">
        <w:rPr>
          <w:rFonts w:ascii="Times New Roman" w:hAnsi="Times New Roman" w:cs="Times New Roman"/>
          <w:sz w:val="28"/>
          <w:szCs w:val="28"/>
        </w:rPr>
        <w:t>Принцип наглядности.</w:t>
      </w: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2AA" w:rsidRDefault="001022A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7D0" w:rsidRDefault="00FF07D0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70D" w:rsidRPr="00B21B29" w:rsidRDefault="003251FC" w:rsidP="00B21B29">
      <w:pPr>
        <w:pStyle w:val="1"/>
        <w:jc w:val="center"/>
        <w:rPr>
          <w:color w:val="632423" w:themeColor="accent2" w:themeShade="80"/>
        </w:rPr>
      </w:pPr>
      <w:bookmarkStart w:id="3" w:name="_Toc504121635"/>
      <w:r w:rsidRPr="00B21B29">
        <w:rPr>
          <w:color w:val="632423" w:themeColor="accent2" w:themeShade="80"/>
        </w:rPr>
        <w:lastRenderedPageBreak/>
        <w:t>ПОЭТАПНЫЙ ПЛАН РЕАЛИЗАЦИИ ПРОЕКТА</w:t>
      </w:r>
      <w:bookmarkEnd w:id="3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9"/>
        <w:gridCol w:w="7032"/>
      </w:tblGrid>
      <w:tr w:rsidR="007C570D" w:rsidTr="001022AA">
        <w:trPr>
          <w:trHeight w:val="375"/>
        </w:trPr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7C570D" w:rsidRPr="00B21B29" w:rsidRDefault="007C570D" w:rsidP="00B21B29">
            <w:pPr>
              <w:pStyle w:val="2"/>
              <w:jc w:val="center"/>
              <w:outlineLvl w:val="1"/>
              <w:rPr>
                <w:color w:val="632423" w:themeColor="accent2" w:themeShade="80"/>
              </w:rPr>
            </w:pPr>
            <w:bookmarkStart w:id="4" w:name="_Toc504121636"/>
            <w:r w:rsidRPr="00B21B29">
              <w:rPr>
                <w:color w:val="632423" w:themeColor="accent2" w:themeShade="80"/>
              </w:rPr>
              <w:t>1.Подготовительный этап</w:t>
            </w:r>
            <w:bookmarkEnd w:id="4"/>
          </w:p>
        </w:tc>
      </w:tr>
      <w:tr w:rsidR="001022AA" w:rsidTr="001022AA">
        <w:trPr>
          <w:trHeight w:val="4440"/>
        </w:trPr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 плана проведения НОД и наблюдений на прогулке по развитию экологической грамотности воспитанников.</w:t>
            </w:r>
          </w:p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Подбор программно- методического материала по направлению работы.</w:t>
            </w:r>
          </w:p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Совершенствование развивающей  среды (подобрать материалы; игрушки; атрибуты для игровой, театрализованной деятельности).</w:t>
            </w:r>
          </w:p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Подбор и изготовление дидактических игр на экологическую тему.</w:t>
            </w:r>
          </w:p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рисунков</w:t>
            </w:r>
            <w:r w:rsidR="00B44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”Природа Забайкалья”</w:t>
            </w:r>
          </w:p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Оформление Красной Книги Забайкальского края.</w:t>
            </w:r>
          </w:p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Оформление папки на тему: “Флора Забайкальского края”</w:t>
            </w:r>
          </w:p>
          <w:p w:rsidR="001022AA" w:rsidRPr="000E68BB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Организация родителей для совместного творчества со своими детьми.</w:t>
            </w:r>
          </w:p>
          <w:p w:rsidR="001022AA" w:rsidRPr="00FF07D0" w:rsidRDefault="001022AA" w:rsidP="003251FC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Работа с родителями: проведение консультаций; оформление наглядно-агитационного материала по организации экологического воспитания дома.</w:t>
            </w:r>
          </w:p>
        </w:tc>
      </w:tr>
      <w:tr w:rsidR="007C570D" w:rsidTr="000E68BB">
        <w:trPr>
          <w:trHeight w:val="360"/>
        </w:trPr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:rsidR="007C570D" w:rsidRPr="00B21B29" w:rsidRDefault="000E68BB" w:rsidP="00B21B29">
            <w:pPr>
              <w:pStyle w:val="2"/>
              <w:jc w:val="center"/>
              <w:outlineLvl w:val="1"/>
              <w:rPr>
                <w:color w:val="632423" w:themeColor="accent2" w:themeShade="80"/>
              </w:rPr>
            </w:pPr>
            <w:bookmarkStart w:id="5" w:name="_Toc504121637"/>
            <w:r w:rsidRPr="00B21B29">
              <w:rPr>
                <w:color w:val="632423" w:themeColor="accent2" w:themeShade="80"/>
              </w:rPr>
              <w:t>2.Основной этап</w:t>
            </w:r>
            <w:bookmarkEnd w:id="5"/>
          </w:p>
        </w:tc>
      </w:tr>
      <w:tr w:rsidR="000E68BB" w:rsidTr="001022AA">
        <w:trPr>
          <w:trHeight w:val="285"/>
        </w:trPr>
        <w:tc>
          <w:tcPr>
            <w:tcW w:w="2520" w:type="dxa"/>
            <w:tcBorders>
              <w:top w:val="single" w:sz="4" w:space="0" w:color="auto"/>
              <w:right w:val="single" w:sz="4" w:space="0" w:color="auto"/>
            </w:tcBorders>
          </w:tcPr>
          <w:p w:rsidR="000E68BB" w:rsidRPr="000E68BB" w:rsidRDefault="00761F44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r w:rsidR="000E68BB" w:rsidRPr="000E68BB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  <w:p w:rsidR="000E68BB" w:rsidRPr="00FF07D0" w:rsidRDefault="000E68BB" w:rsidP="003251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51" w:type="dxa"/>
            <w:tcBorders>
              <w:top w:val="single" w:sz="4" w:space="0" w:color="auto"/>
              <w:lef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“Времена года”;</w:t>
            </w:r>
            <w:r w:rsidR="00761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”Птицы, звери нашего Забайкалья”;</w:t>
            </w:r>
            <w:r w:rsidR="00761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”Безопасное поведение на природе”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знакомство детей с основными правилами обеспечения безопасности во время прогулок на природе.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“Растения луга, сада”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знакомство с растениями сада и луга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“Кто лишний?”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закрепление знаний о диких животных Забайкальского края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Театрализация: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Инсценировка сказок: “Красная шапочка на новый лад”, “Волк и семеро козлят”, “Заяц и еж”;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развитие интереса к театрализованной игре путем активного вовлечения детей в игровые действия: желание попробовать себя в разных ролях.</w:t>
            </w:r>
          </w:p>
        </w:tc>
      </w:tr>
      <w:tr w:rsidR="000E68BB" w:rsidTr="000E68BB">
        <w:tc>
          <w:tcPr>
            <w:tcW w:w="2520" w:type="dxa"/>
            <w:tcBorders>
              <w:right w:val="single" w:sz="4" w:space="0" w:color="auto"/>
            </w:tcBorders>
          </w:tcPr>
          <w:p w:rsidR="000E68BB" w:rsidRPr="000E68BB" w:rsidRDefault="000E68BB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развитие.</w:t>
            </w:r>
          </w:p>
          <w:p w:rsidR="000E68BB" w:rsidRDefault="000E68BB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игры: 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“Найди свой бутон”; “Хитрая лиса”; народная игра “Гори, гори ясно!”; “Совушки”; “Перелет птиц”; “Скворечники’; “</w:t>
            </w:r>
            <w:proofErr w:type="spellStart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Бездоманый</w:t>
            </w:r>
            <w:proofErr w:type="spellEnd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 заяц”; “Наседка и коршун”; “Лиса и зайцы”; “Мое любимое дерево”</w:t>
            </w:r>
            <w:proofErr w:type="gramEnd"/>
          </w:p>
          <w:p w:rsid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поощрять у детей самостоятельность в организации знакомых подвижных игр; участия в играх</w:t>
            </w: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с элементами соревнования; знакомство с народными играми.</w:t>
            </w:r>
          </w:p>
        </w:tc>
      </w:tr>
      <w:tr w:rsidR="000E68BB" w:rsidTr="000E68BB">
        <w:tc>
          <w:tcPr>
            <w:tcW w:w="2520" w:type="dxa"/>
            <w:tcBorders>
              <w:right w:val="single" w:sz="4" w:space="0" w:color="auto"/>
            </w:tcBorders>
          </w:tcPr>
          <w:p w:rsidR="000E68BB" w:rsidRPr="000E68BB" w:rsidRDefault="000E68BB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sz w:val="28"/>
                <w:szCs w:val="28"/>
              </w:rPr>
              <w:t>Непосредственно образовательная деятельность.</w:t>
            </w:r>
          </w:p>
          <w:p w:rsidR="000E68BB" w:rsidRDefault="000E68BB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</w:t>
            </w: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ирование целостной картины мира: 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НОД: “Земля наш общий дом”; “Растения рядом с нами”; “Мы друзья природы”; “Праздник Земли”; викторина “Растения Родного края”.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расширять и систематизировать знания детей о природе; формировать к проблеме охраны природы, познакомить детей с нормами и правилами поведения в природе, развивать у детей желание вносить посильный вклад в природоохранное воспитание населения.</w:t>
            </w:r>
          </w:p>
        </w:tc>
      </w:tr>
      <w:tr w:rsidR="000E68BB" w:rsidTr="000E68BB">
        <w:tc>
          <w:tcPr>
            <w:tcW w:w="2520" w:type="dxa"/>
            <w:tcBorders>
              <w:right w:val="single" w:sz="4" w:space="0" w:color="auto"/>
            </w:tcBorders>
          </w:tcPr>
          <w:p w:rsidR="000E68BB" w:rsidRPr="000E68BB" w:rsidRDefault="000E68BB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“Огонь друг или враг”.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познакомить детей с опасностями, которые могут исходить от огня.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Беседа по содержанию стихотворения “Первый снег”; беседа “Растения Забайкальского края”.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Цель: расширять знания детей о зимних изменениях в природе, формировать умения рассказывать о содержании сюжетной картины, способствовать развитию свободного общения с родителями и детьми. </w:t>
            </w:r>
          </w:p>
          <w:p w:rsid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8BB" w:rsidTr="000E68BB">
        <w:tc>
          <w:tcPr>
            <w:tcW w:w="2520" w:type="dxa"/>
            <w:tcBorders>
              <w:right w:val="single" w:sz="4" w:space="0" w:color="auto"/>
            </w:tcBorders>
          </w:tcPr>
          <w:p w:rsidR="000E68BB" w:rsidRPr="000E68BB" w:rsidRDefault="00761F44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 (</w:t>
            </w:r>
            <w:r w:rsidR="000E68BB" w:rsidRPr="00FF07D0"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  <w:r w:rsidR="000E68BB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Экскурсия в краеведческий музей; интеллектуальная игра “Что?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Где?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Когда?”.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формировать представления как </w:t>
            </w:r>
            <w:proofErr w:type="gramStart"/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периоде</w:t>
            </w:r>
            <w:proofErr w:type="gramEnd"/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пробуждения в природе, показать зависимость роста растений от изменений в живой природе, создание условий для продуктивного взаимодействия педагогов и детей, формирование элементарных трудовых навыков у детей.</w:t>
            </w:r>
          </w:p>
          <w:p w:rsidR="003D0D4D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  <w:r w:rsidR="003D0D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>Цель: формирование элементарных естественнонаучных представлений у детей.</w:t>
            </w:r>
          </w:p>
          <w:p w:rsid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8BB" w:rsidTr="000E68BB">
        <w:tc>
          <w:tcPr>
            <w:tcW w:w="2520" w:type="dxa"/>
            <w:tcBorders>
              <w:right w:val="single" w:sz="4" w:space="0" w:color="auto"/>
            </w:tcBorders>
          </w:tcPr>
          <w:p w:rsidR="00761F44" w:rsidRDefault="00761F44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0E68BB"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68BB" w:rsidRPr="00FF07D0" w:rsidRDefault="00761F44" w:rsidP="00761F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(продуктивная деятельность)</w:t>
            </w: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Рисование: комплексное занятие “Багульник”; “Природа Родного края”; “Комнатные растения”; “Березовая роща”.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Лепка: ”Птицы”.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Аппликация: “Первоцветы”, “Бурый медведь”.</w:t>
            </w:r>
          </w:p>
          <w:p w:rsidR="000E68BB" w:rsidRPr="000E68BB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учить передавать в рисунке картины природы, аккуратно работать с кистью, красками; закреплять умение лепить птиц из пластилина, используя разнообразные способы лепки; закреплять приемы создания композиции приемы ее наклеивания, умение подбирать цвета для цветового решения </w:t>
            </w:r>
            <w:r w:rsidRPr="000E68B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композиции.</w:t>
            </w:r>
          </w:p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8BB" w:rsidTr="000E68BB">
        <w:tc>
          <w:tcPr>
            <w:tcW w:w="2520" w:type="dxa"/>
            <w:tcBorders>
              <w:righ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</w:t>
            </w: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0E68BB" w:rsidRPr="00FF07D0" w:rsidRDefault="000E68BB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в стихах В.Богдана “Теремок”; чтение В.Бианки “Синичкин календарь (зима)”; пересказ сказки “Лисичка-сестричка и волк”; чтение стихотворения П.Соловьева “Подснежник”; чтение стиха Ф.Тютчева “Весенние воды”; чтение сказки “Животный мир”; чтение рассказа </w:t>
            </w:r>
            <w:proofErr w:type="spellStart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Н.Сладкова</w:t>
            </w:r>
            <w:proofErr w:type="spellEnd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Воробьишкина</w:t>
            </w:r>
            <w:proofErr w:type="spellEnd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 весна”.</w:t>
            </w:r>
            <w:proofErr w:type="gramEnd"/>
          </w:p>
          <w:p w:rsidR="000E68BB" w:rsidRPr="003D0D4D" w:rsidRDefault="00B4453C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Цель: развивать интерес к худо</w:t>
            </w:r>
            <w:r w:rsidR="000E68BB" w:rsidRPr="003D0D4D">
              <w:rPr>
                <w:rFonts w:ascii="Times New Roman" w:hAnsi="Times New Roman" w:cs="Times New Roman"/>
                <w:i/>
                <w:sz w:val="28"/>
                <w:szCs w:val="28"/>
              </w:rPr>
              <w:t>жественной и познавательной литературе, формировать умение слушать сказки, рассказы, стихотворения; формировать эмоциональное отношение к литературным произведениям</w:t>
            </w:r>
            <w:r w:rsidR="003D0D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3D0D4D" w:rsidTr="000E68BB">
        <w:tc>
          <w:tcPr>
            <w:tcW w:w="2520" w:type="dxa"/>
            <w:tcBorders>
              <w:right w:val="single" w:sz="4" w:space="0" w:color="auto"/>
            </w:tcBorders>
          </w:tcPr>
          <w:p w:rsidR="003D0D4D" w:rsidRPr="00FF07D0" w:rsidRDefault="003D0D4D" w:rsidP="00761F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3D0D4D" w:rsidRPr="00FF07D0" w:rsidRDefault="003D0D4D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Музыкально-</w:t>
            </w:r>
            <w:proofErr w:type="gramStart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ритмические движения</w:t>
            </w:r>
            <w:proofErr w:type="gramEnd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: русский народный хоровод.</w:t>
            </w:r>
          </w:p>
          <w:p w:rsidR="003D0D4D" w:rsidRPr="003D0D4D" w:rsidRDefault="003D0D4D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0D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формировать навыки выразительного пения, продолжать развивать интерес к музыке, желание ее слушать, продолжать развивать у детей навыки ритмичного движения в соответствии с характером музыки. </w:t>
            </w:r>
          </w:p>
        </w:tc>
      </w:tr>
      <w:tr w:rsidR="003D0D4D" w:rsidTr="000E68BB">
        <w:tc>
          <w:tcPr>
            <w:tcW w:w="2520" w:type="dxa"/>
            <w:tcBorders>
              <w:right w:val="single" w:sz="4" w:space="0" w:color="auto"/>
            </w:tcBorders>
          </w:tcPr>
          <w:p w:rsidR="003D0D4D" w:rsidRPr="00FF07D0" w:rsidRDefault="003D0D4D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3D0D4D" w:rsidRPr="00FF07D0" w:rsidRDefault="003D0D4D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роведение консультаций; оформление наглядно-агитационного материала по организации экологического воспитания дома; проведение родительского собрания “Воспитание доброты к природе”.</w:t>
            </w:r>
            <w:r w:rsidR="00825181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Совместная деятельность (изготовление альбомов, поделок, проведение совместных викторин, развлечений)</w:t>
            </w:r>
          </w:p>
        </w:tc>
      </w:tr>
      <w:tr w:rsidR="003D0D4D" w:rsidTr="000E68BB">
        <w:tc>
          <w:tcPr>
            <w:tcW w:w="2520" w:type="dxa"/>
            <w:tcBorders>
              <w:right w:val="single" w:sz="4" w:space="0" w:color="auto"/>
            </w:tcBorders>
          </w:tcPr>
          <w:p w:rsidR="003D0D4D" w:rsidRPr="00FF07D0" w:rsidRDefault="003D0D4D" w:rsidP="003251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педагогическим коллективом</w:t>
            </w:r>
          </w:p>
        </w:tc>
        <w:tc>
          <w:tcPr>
            <w:tcW w:w="7051" w:type="dxa"/>
            <w:tcBorders>
              <w:left w:val="single" w:sz="4" w:space="0" w:color="auto"/>
            </w:tcBorders>
          </w:tcPr>
          <w:p w:rsidR="00825181" w:rsidRDefault="00825181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Разработка методических рекомендаций.</w:t>
            </w:r>
          </w:p>
          <w:p w:rsidR="003D0D4D" w:rsidRDefault="003D0D4D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Обобщение опыта работы по теме проекта на педагогическом совете.</w:t>
            </w:r>
          </w:p>
        </w:tc>
      </w:tr>
      <w:tr w:rsidR="001022AA" w:rsidTr="002053CF">
        <w:tc>
          <w:tcPr>
            <w:tcW w:w="9571" w:type="dxa"/>
            <w:gridSpan w:val="2"/>
          </w:tcPr>
          <w:p w:rsidR="001022AA" w:rsidRPr="00B21B29" w:rsidRDefault="001022AA" w:rsidP="00B21B29">
            <w:pPr>
              <w:pStyle w:val="2"/>
              <w:jc w:val="center"/>
              <w:outlineLvl w:val="1"/>
              <w:rPr>
                <w:color w:val="632423" w:themeColor="accent2" w:themeShade="80"/>
              </w:rPr>
            </w:pPr>
            <w:bookmarkStart w:id="6" w:name="_Toc504121638"/>
            <w:r w:rsidRPr="00B21B29">
              <w:rPr>
                <w:color w:val="632423" w:themeColor="accent2" w:themeShade="80"/>
              </w:rPr>
              <w:lastRenderedPageBreak/>
              <w:t>3. Заключительный этап</w:t>
            </w:r>
            <w:bookmarkEnd w:id="6"/>
          </w:p>
        </w:tc>
      </w:tr>
      <w:tr w:rsidR="001022AA" w:rsidTr="008A257B">
        <w:tc>
          <w:tcPr>
            <w:tcW w:w="9571" w:type="dxa"/>
            <w:gridSpan w:val="2"/>
          </w:tcPr>
          <w:p w:rsidR="001022AA" w:rsidRPr="00FF07D0" w:rsidRDefault="001022AA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1. Обобщение результатов работы по экологическому проекту ”Забайкалье-край родной”</w:t>
            </w:r>
          </w:p>
          <w:p w:rsidR="001022AA" w:rsidRPr="00FF07D0" w:rsidRDefault="001022AA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2. Диагностика и мониторинг качества экологического образования в группе.</w:t>
            </w:r>
          </w:p>
          <w:p w:rsidR="001022AA" w:rsidRPr="00FF07D0" w:rsidRDefault="001022AA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3. ”Люблю березку русскую…”- экологический праздник с детьми.</w:t>
            </w:r>
          </w:p>
          <w:p w:rsidR="001022AA" w:rsidRPr="00FF07D0" w:rsidRDefault="001022AA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4. Результаты работы по проект</w:t>
            </w:r>
            <w:proofErr w:type="gramStart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FF07D0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презентация.</w:t>
            </w:r>
          </w:p>
          <w:p w:rsidR="001022AA" w:rsidRDefault="001022AA" w:rsidP="003251FC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570D" w:rsidRDefault="007C57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22AA" w:rsidRDefault="001022AA" w:rsidP="003251FC">
      <w:pPr>
        <w:pStyle w:val="1"/>
        <w:spacing w:line="360" w:lineRule="auto"/>
        <w:jc w:val="center"/>
        <w:rPr>
          <w:rFonts w:eastAsia="Times New Roman"/>
          <w:color w:val="auto"/>
        </w:rPr>
      </w:pPr>
      <w:bookmarkStart w:id="7" w:name="_Toc504039355"/>
      <w:bookmarkStart w:id="8" w:name="_Toc504040323"/>
    </w:p>
    <w:p w:rsidR="001022AA" w:rsidRDefault="001022AA" w:rsidP="003251FC">
      <w:pPr>
        <w:pStyle w:val="1"/>
        <w:spacing w:line="360" w:lineRule="auto"/>
        <w:jc w:val="center"/>
        <w:rPr>
          <w:rFonts w:eastAsia="Times New Roman"/>
          <w:color w:val="auto"/>
        </w:rPr>
      </w:pPr>
    </w:p>
    <w:p w:rsidR="003251FC" w:rsidRDefault="003251FC" w:rsidP="003251FC">
      <w:pPr>
        <w:pStyle w:val="1"/>
        <w:spacing w:line="360" w:lineRule="auto"/>
        <w:rPr>
          <w:rFonts w:eastAsia="Times New Roman"/>
          <w:color w:val="auto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Default="003251FC" w:rsidP="003251FC">
      <w:pPr>
        <w:rPr>
          <w:lang w:eastAsia="ru-RU"/>
        </w:rPr>
      </w:pPr>
    </w:p>
    <w:p w:rsidR="003251FC" w:rsidRPr="00B21B29" w:rsidRDefault="003251FC" w:rsidP="00B21B29">
      <w:pPr>
        <w:pStyle w:val="1"/>
        <w:jc w:val="center"/>
        <w:rPr>
          <w:rFonts w:eastAsia="Times New Roman"/>
          <w:color w:val="632423" w:themeColor="accent2" w:themeShade="80"/>
        </w:rPr>
      </w:pPr>
      <w:bookmarkStart w:id="9" w:name="_Toc504121639"/>
      <w:bookmarkEnd w:id="7"/>
      <w:bookmarkEnd w:id="8"/>
      <w:r w:rsidRPr="00B21B29">
        <w:rPr>
          <w:rFonts w:eastAsia="Times New Roman"/>
          <w:color w:val="632423" w:themeColor="accent2" w:themeShade="80"/>
        </w:rPr>
        <w:lastRenderedPageBreak/>
        <w:t>МЕХАНИЗМ ОЦЕНКИ</w:t>
      </w:r>
      <w:bookmarkEnd w:id="9"/>
    </w:p>
    <w:p w:rsidR="001022AA" w:rsidRDefault="001022AA" w:rsidP="003251F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76197">
        <w:rPr>
          <w:rFonts w:ascii="Times New Roman" w:eastAsia="Times New Roman" w:hAnsi="Times New Roman" w:cs="Times New Roman"/>
          <w:sz w:val="28"/>
          <w:szCs w:val="28"/>
        </w:rPr>
        <w:t>Критериями оценки результатов проекта будут приобретенные конкретные знания педагогов, детей и их родителей.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251FC" w:rsidRDefault="003251FC" w:rsidP="003251FC">
      <w:pPr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выявления отношения родителей к теме проекта проводится тематическое  анкетирование</w:t>
      </w:r>
      <w:r w:rsidR="005B530D">
        <w:rPr>
          <w:rFonts w:ascii="Times New Roman" w:eastAsia="Times New Roman" w:hAnsi="Times New Roman" w:cs="Times New Roman"/>
          <w:sz w:val="28"/>
          <w:szCs w:val="28"/>
        </w:rPr>
        <w:t xml:space="preserve"> в начале работы по проекту и по его завершению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22AA" w:rsidRPr="00FF07D0" w:rsidRDefault="001022A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197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уровня знаний детей </w:t>
      </w:r>
      <w:r>
        <w:rPr>
          <w:rFonts w:ascii="Times New Roman" w:hAnsi="Times New Roman"/>
          <w:sz w:val="28"/>
          <w:szCs w:val="28"/>
        </w:rPr>
        <w:t xml:space="preserve">дошкольного возраста по </w:t>
      </w:r>
      <w:r w:rsidR="003251FC">
        <w:rPr>
          <w:rFonts w:ascii="Times New Roman" w:hAnsi="Times New Roman"/>
          <w:sz w:val="28"/>
          <w:szCs w:val="28"/>
        </w:rPr>
        <w:t xml:space="preserve">теме проекта </w:t>
      </w:r>
      <w:r>
        <w:rPr>
          <w:rFonts w:ascii="Times New Roman" w:hAnsi="Times New Roman"/>
          <w:sz w:val="28"/>
          <w:szCs w:val="28"/>
        </w:rPr>
        <w:t xml:space="preserve"> используется </w:t>
      </w:r>
      <w:r w:rsidRPr="008E6A32">
        <w:rPr>
          <w:rFonts w:ascii="Times New Roman" w:eastAsia="Times New Roman" w:hAnsi="Times New Roman" w:cs="Times New Roman"/>
          <w:sz w:val="28"/>
          <w:szCs w:val="28"/>
        </w:rPr>
        <w:t>диагностика</w:t>
      </w:r>
      <w:r w:rsidR="00EB15F9">
        <w:rPr>
          <w:rFonts w:ascii="Times New Roman" w:eastAsia="Times New Roman" w:hAnsi="Times New Roman" w:cs="Times New Roman"/>
          <w:sz w:val="28"/>
          <w:szCs w:val="28"/>
        </w:rPr>
        <w:t xml:space="preserve"> программы «Дет</w:t>
      </w:r>
      <w:r w:rsidR="00761F44">
        <w:rPr>
          <w:rFonts w:ascii="Times New Roman" w:eastAsia="Times New Roman" w:hAnsi="Times New Roman" w:cs="Times New Roman"/>
          <w:sz w:val="28"/>
          <w:szCs w:val="28"/>
        </w:rPr>
        <w:t>ство</w:t>
      </w:r>
      <w:r w:rsidR="00EB15F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61F4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251FC">
        <w:rPr>
          <w:rFonts w:ascii="Times New Roman" w:eastAsia="Times New Roman" w:hAnsi="Times New Roman" w:cs="Times New Roman"/>
          <w:sz w:val="28"/>
          <w:szCs w:val="28"/>
        </w:rPr>
        <w:t xml:space="preserve"> (опросник)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30D" w:rsidRDefault="005B530D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2AA" w:rsidRPr="00B21B29" w:rsidRDefault="005B530D" w:rsidP="00B21B29">
      <w:pPr>
        <w:pStyle w:val="1"/>
        <w:jc w:val="center"/>
        <w:rPr>
          <w:color w:val="632423" w:themeColor="accent2" w:themeShade="80"/>
        </w:rPr>
      </w:pPr>
      <w:bookmarkStart w:id="10" w:name="_Toc504121640"/>
      <w:r w:rsidRPr="00B21B29">
        <w:rPr>
          <w:color w:val="632423" w:themeColor="accent2" w:themeShade="80"/>
        </w:rPr>
        <w:lastRenderedPageBreak/>
        <w:t>ПРЕДПОЛАГАЕМЫЕ ИТОГИ РЕАЛИЗАЦИИ ПРОЕКТА</w:t>
      </w:r>
      <w:bookmarkEnd w:id="10"/>
    </w:p>
    <w:p w:rsidR="001022AA" w:rsidRPr="001022AA" w:rsidRDefault="001022AA" w:rsidP="003251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B29">
        <w:rPr>
          <w:rStyle w:val="20"/>
          <w:color w:val="632423" w:themeColor="accent2" w:themeShade="80"/>
        </w:rPr>
        <w:t xml:space="preserve">        </w:t>
      </w:r>
      <w:bookmarkStart w:id="11" w:name="_Toc504121641"/>
      <w:r w:rsidRPr="00B21B29">
        <w:rPr>
          <w:rStyle w:val="20"/>
          <w:color w:val="632423" w:themeColor="accent2" w:themeShade="80"/>
        </w:rPr>
        <w:t>Дети</w:t>
      </w:r>
      <w:bookmarkEnd w:id="11"/>
      <w:r w:rsidRPr="001022A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B15F9" w:rsidRPr="005B530D" w:rsidRDefault="00EB15F9" w:rsidP="005B53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30D">
        <w:rPr>
          <w:rFonts w:ascii="Times New Roman" w:hAnsi="Times New Roman" w:cs="Times New Roman"/>
          <w:sz w:val="28"/>
          <w:szCs w:val="28"/>
        </w:rPr>
        <w:t>Приобретут представления детей о значении леса в природе и жизни человека, о разнообразии растительного и животного мира лесов Забайкальского края. Научатся сравнивать, анализировать, устанавливать простейшие, причинно-следственные связи,  будут делать обобщения. Путем доказательств подтверждать свои</w:t>
      </w:r>
      <w:r w:rsidRPr="005B530D">
        <w:rPr>
          <w:rFonts w:ascii="Times New Roman" w:eastAsia="Calibri" w:hAnsi="Times New Roman" w:cs="Times New Roman"/>
          <w:sz w:val="28"/>
          <w:szCs w:val="28"/>
        </w:rPr>
        <w:t xml:space="preserve"> суждения, используя схематические модели (</w:t>
      </w:r>
      <w:r w:rsidRPr="005B530D">
        <w:rPr>
          <w:rFonts w:ascii="Times New Roman" w:hAnsi="Times New Roman" w:cs="Times New Roman"/>
          <w:sz w:val="28"/>
          <w:szCs w:val="28"/>
        </w:rPr>
        <w:t>мнемосхемы) смогут составлять связный рассказ о мире природы. Запомнят и будут выполнять правила поведения в лесу. Смогут рассказать окружающим что такое</w:t>
      </w:r>
      <w:r w:rsidRPr="005B530D">
        <w:rPr>
          <w:rFonts w:ascii="Times New Roman" w:hAnsi="Times New Roman"/>
          <w:sz w:val="28"/>
          <w:szCs w:val="28"/>
        </w:rPr>
        <w:t xml:space="preserve"> « красная книга» и для чего она существует. Будут более тесно сотрудничать между собой в группе, решая поставленные перед ними задачи. Найдут в лице своих родителей главных помощников и советчиков.</w:t>
      </w:r>
    </w:p>
    <w:p w:rsidR="001022AA" w:rsidRPr="001022AA" w:rsidRDefault="001022AA" w:rsidP="003251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B29">
        <w:rPr>
          <w:rStyle w:val="20"/>
          <w:color w:val="632423" w:themeColor="accent2" w:themeShade="80"/>
        </w:rPr>
        <w:t xml:space="preserve">         </w:t>
      </w:r>
      <w:bookmarkStart w:id="12" w:name="_Toc504121642"/>
      <w:r w:rsidRPr="00B21B29">
        <w:rPr>
          <w:rStyle w:val="20"/>
          <w:color w:val="632423" w:themeColor="accent2" w:themeShade="80"/>
        </w:rPr>
        <w:t>Педагоги</w:t>
      </w:r>
      <w:bookmarkEnd w:id="12"/>
      <w:r w:rsidRPr="00EB15F9">
        <w:rPr>
          <w:rFonts w:ascii="Times New Roman" w:hAnsi="Times New Roman" w:cs="Times New Roman"/>
          <w:b/>
          <w:sz w:val="28"/>
          <w:szCs w:val="28"/>
        </w:rPr>
        <w:t>:</w:t>
      </w:r>
      <w:r w:rsidRPr="001022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22AA" w:rsidRPr="005B530D" w:rsidRDefault="005B530D" w:rsidP="005B53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Через решение </w:t>
      </w:r>
      <w:r w:rsidRPr="005B530D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B530D">
        <w:rPr>
          <w:rFonts w:ascii="Times New Roman" w:hAnsi="Times New Roman" w:cs="Times New Roman"/>
          <w:sz w:val="28"/>
          <w:szCs w:val="28"/>
        </w:rPr>
        <w:t xml:space="preserve"> экологического воспитания дошкольников </w:t>
      </w:r>
      <w:r>
        <w:rPr>
          <w:rFonts w:ascii="Times New Roman" w:hAnsi="Times New Roman" w:cs="Times New Roman"/>
          <w:sz w:val="28"/>
          <w:szCs w:val="28"/>
        </w:rPr>
        <w:t xml:space="preserve">укрепят </w:t>
      </w:r>
      <w:r w:rsidRPr="005B530D">
        <w:rPr>
          <w:rFonts w:ascii="Times New Roman" w:hAnsi="Times New Roman" w:cs="Times New Roman"/>
          <w:sz w:val="28"/>
          <w:szCs w:val="28"/>
        </w:rPr>
        <w:t>партнерские взаимоотношения с семьями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B530D">
        <w:rPr>
          <w:rFonts w:ascii="Times New Roman" w:hAnsi="Times New Roman" w:cs="Times New Roman"/>
          <w:sz w:val="28"/>
          <w:szCs w:val="28"/>
        </w:rPr>
        <w:t xml:space="preserve"> П</w:t>
      </w:r>
      <w:r w:rsidR="001022AA" w:rsidRPr="005B530D">
        <w:rPr>
          <w:rFonts w:ascii="Times New Roman" w:hAnsi="Times New Roman" w:cs="Times New Roman"/>
          <w:sz w:val="28"/>
          <w:szCs w:val="28"/>
        </w:rPr>
        <w:t>риобретут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22AA" w:rsidRPr="005B530D">
        <w:rPr>
          <w:rFonts w:ascii="Times New Roman" w:hAnsi="Times New Roman" w:cs="Times New Roman"/>
          <w:sz w:val="28"/>
          <w:szCs w:val="28"/>
        </w:rPr>
        <w:t xml:space="preserve"> новый опыт работы по воспитанию экологической культуры дошкольника, повы</w:t>
      </w:r>
      <w:r>
        <w:rPr>
          <w:rFonts w:ascii="Times New Roman" w:hAnsi="Times New Roman" w:cs="Times New Roman"/>
          <w:sz w:val="28"/>
          <w:szCs w:val="28"/>
        </w:rPr>
        <w:t>сят уровень</w:t>
      </w:r>
      <w:r w:rsidR="001022AA" w:rsidRPr="005B530D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</w:t>
      </w:r>
      <w:r w:rsidR="00EB15F9" w:rsidRPr="005B530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данном направлении. Пополнят методическую копилку материалом экологическое воспитание дошкольников.</w:t>
      </w:r>
    </w:p>
    <w:p w:rsidR="001022AA" w:rsidRPr="001022AA" w:rsidRDefault="001022AA" w:rsidP="003251FC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B29">
        <w:rPr>
          <w:rStyle w:val="20"/>
          <w:color w:val="632423" w:themeColor="accent2" w:themeShade="80"/>
        </w:rPr>
        <w:t xml:space="preserve">  </w:t>
      </w:r>
      <w:bookmarkStart w:id="13" w:name="_Toc504121643"/>
      <w:r w:rsidRPr="00B21B29">
        <w:rPr>
          <w:rStyle w:val="20"/>
          <w:color w:val="632423" w:themeColor="accent2" w:themeShade="80"/>
        </w:rPr>
        <w:t>Родители</w:t>
      </w:r>
      <w:bookmarkEnd w:id="13"/>
      <w:r w:rsidRPr="005B530D">
        <w:rPr>
          <w:rFonts w:ascii="Times New Roman" w:hAnsi="Times New Roman" w:cs="Times New Roman"/>
          <w:b/>
          <w:sz w:val="28"/>
          <w:szCs w:val="28"/>
        </w:rPr>
        <w:t>:</w:t>
      </w:r>
      <w:r w:rsidRPr="001022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530D" w:rsidRPr="005B530D" w:rsidRDefault="005B530D" w:rsidP="005B53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30D">
        <w:rPr>
          <w:rFonts w:ascii="Times New Roman" w:hAnsi="Times New Roman" w:cs="Times New Roman"/>
          <w:sz w:val="28"/>
          <w:szCs w:val="28"/>
        </w:rPr>
        <w:t>Повысится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30D">
        <w:rPr>
          <w:rFonts w:ascii="Times New Roman" w:hAnsi="Times New Roman" w:cs="Times New Roman"/>
          <w:sz w:val="28"/>
          <w:szCs w:val="28"/>
        </w:rPr>
        <w:t xml:space="preserve"> уровень родительской культуры  в области воспитания и развития ребенка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возраста. </w:t>
      </w:r>
      <w:r w:rsidRPr="005B530D">
        <w:rPr>
          <w:rFonts w:ascii="Times New Roman" w:hAnsi="Times New Roman" w:cs="Times New Roman"/>
          <w:sz w:val="28"/>
          <w:szCs w:val="28"/>
        </w:rPr>
        <w:t>Повысится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30D">
        <w:rPr>
          <w:rFonts w:ascii="Times New Roman" w:hAnsi="Times New Roman" w:cs="Times New Roman"/>
          <w:sz w:val="28"/>
          <w:szCs w:val="28"/>
        </w:rPr>
        <w:t xml:space="preserve"> компетентность родителей в вопросе </w:t>
      </w:r>
      <w:r>
        <w:rPr>
          <w:rFonts w:ascii="Times New Roman" w:hAnsi="Times New Roman" w:cs="Times New Roman"/>
          <w:sz w:val="28"/>
          <w:szCs w:val="28"/>
        </w:rPr>
        <w:t>экологического и патриотического</w:t>
      </w:r>
      <w:r w:rsidRPr="00FF07D0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F07D0">
        <w:rPr>
          <w:rFonts w:ascii="Times New Roman" w:hAnsi="Times New Roman" w:cs="Times New Roman"/>
          <w:sz w:val="28"/>
          <w:szCs w:val="28"/>
        </w:rPr>
        <w:t xml:space="preserve">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30D">
        <w:rPr>
          <w:rFonts w:ascii="Times New Roman" w:hAnsi="Times New Roman" w:cs="Times New Roman"/>
          <w:sz w:val="28"/>
          <w:szCs w:val="28"/>
        </w:rPr>
        <w:t>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30D">
        <w:rPr>
          <w:rFonts w:ascii="Times New Roman" w:hAnsi="Times New Roman" w:cs="Times New Roman"/>
          <w:sz w:val="28"/>
          <w:szCs w:val="28"/>
        </w:rPr>
        <w:t xml:space="preserve"> заинтересованы в дальнейшем развитии своих детей и станут активными партнерами </w:t>
      </w:r>
      <w:r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Pr="005B530D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, но и своих детей</w:t>
      </w:r>
      <w:r w:rsidRPr="005B53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Появится желание служить примером для своего ребенка в сохранении природы родного края.</w:t>
      </w: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5181" w:rsidRPr="00B21B29" w:rsidRDefault="00825181" w:rsidP="00B21B29">
      <w:pPr>
        <w:pStyle w:val="1"/>
        <w:jc w:val="center"/>
        <w:rPr>
          <w:color w:val="632423" w:themeColor="accent2" w:themeShade="80"/>
          <w:bdr w:val="none" w:sz="0" w:space="0" w:color="auto" w:frame="1"/>
          <w:shd w:val="clear" w:color="auto" w:fill="FFFFFF"/>
          <w:lang w:bidi="en-US"/>
        </w:rPr>
      </w:pPr>
      <w:bookmarkStart w:id="14" w:name="_Toc504121644"/>
      <w:r w:rsidRPr="00B21B29">
        <w:rPr>
          <w:color w:val="632423" w:themeColor="accent2" w:themeShade="80"/>
          <w:bdr w:val="none" w:sz="0" w:space="0" w:color="auto" w:frame="1"/>
          <w:shd w:val="clear" w:color="auto" w:fill="FFFFFF"/>
          <w:lang w:bidi="en-US"/>
        </w:rPr>
        <w:lastRenderedPageBreak/>
        <w:t>ПРОДУКТ ПРОЕКТА</w:t>
      </w:r>
      <w:bookmarkEnd w:id="14"/>
    </w:p>
    <w:p w:rsid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>Красная книга Забайкалья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 w:rsidRPr="00825181">
        <w:rPr>
          <w:rFonts w:ascii="Times New Roman" w:hAnsi="Times New Roman" w:cs="Times New Roman"/>
          <w:color w:val="060606"/>
          <w:sz w:val="28"/>
          <w:szCs w:val="28"/>
        </w:rPr>
        <w:t>Картотека дидактических игр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 w:rsidRPr="00825181">
        <w:rPr>
          <w:rFonts w:ascii="Times New Roman" w:hAnsi="Times New Roman" w:cs="Times New Roman"/>
          <w:color w:val="060606"/>
          <w:sz w:val="28"/>
          <w:szCs w:val="28"/>
        </w:rPr>
        <w:t>Картотека словесных игр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 w:rsidRPr="00825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Подборкой художественных произведений по теме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 w:rsidRPr="00825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Видеофильмы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природе Забайкальского края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 w:rsidRPr="00825181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Поделки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из природного материала</w:t>
      </w:r>
      <w:r w:rsidRPr="00825181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рисунки, аппликация.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 w:rsidRPr="00825181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Картотека игр-опытов и экспериментов </w:t>
      </w:r>
      <w:proofErr w:type="gram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изучение</w:t>
      </w:r>
      <w:proofErr w:type="gram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природных явлений</w:t>
      </w:r>
      <w:r w:rsidRPr="00825181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, 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К</w:t>
      </w:r>
      <w:r w:rsidRPr="00825181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артинки, 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Тематические альбомы</w:t>
      </w:r>
      <w:r w:rsidRPr="00825181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,</w:t>
      </w:r>
      <w:r w:rsidRPr="00825181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>Мнемосхемы для составления рассказов.</w:t>
      </w:r>
    </w:p>
    <w:p w:rsidR="00825181" w:rsidRPr="00825181" w:rsidRDefault="00825181" w:rsidP="00825181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60606"/>
          <w:sz w:val="28"/>
          <w:szCs w:val="28"/>
        </w:rPr>
      </w:pPr>
      <w:r>
        <w:rPr>
          <w:rFonts w:ascii="Times New Roman" w:hAnsi="Times New Roman" w:cs="Times New Roman"/>
          <w:color w:val="060606"/>
          <w:sz w:val="28"/>
          <w:szCs w:val="28"/>
        </w:rPr>
        <w:t>Методические материалы для проведения образовательной деятельности с детьми</w:t>
      </w:r>
    </w:p>
    <w:p w:rsidR="00825181" w:rsidRPr="00825181" w:rsidRDefault="00825181" w:rsidP="008251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181" w:rsidRPr="00825181" w:rsidRDefault="00825181" w:rsidP="008251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25181" w:rsidRPr="00825181" w:rsidRDefault="00825181" w:rsidP="008251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Default="003251FC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1FC" w:rsidRPr="00B21B29" w:rsidRDefault="00B21B29" w:rsidP="00B21B29">
      <w:pPr>
        <w:pStyle w:val="1"/>
        <w:jc w:val="center"/>
        <w:rPr>
          <w:color w:val="632423" w:themeColor="accent2" w:themeShade="80"/>
        </w:rPr>
      </w:pPr>
      <w:bookmarkStart w:id="15" w:name="_Toc504121645"/>
      <w:r w:rsidRPr="00B21B29">
        <w:rPr>
          <w:color w:val="632423" w:themeColor="accent2" w:themeShade="80"/>
        </w:rPr>
        <w:lastRenderedPageBreak/>
        <w:t>РИСКИ И ПУТИ ИХ ПРЕОДОЛЕНИЯ</w:t>
      </w:r>
      <w:bookmarkEnd w:id="15"/>
    </w:p>
    <w:p w:rsidR="001022AA" w:rsidRPr="001022AA" w:rsidRDefault="001022AA" w:rsidP="003251FC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2AA">
        <w:rPr>
          <w:rFonts w:ascii="Times New Roman" w:hAnsi="Times New Roman" w:cs="Times New Roman"/>
          <w:b/>
          <w:sz w:val="28"/>
          <w:szCs w:val="28"/>
        </w:rPr>
        <w:t>Возможные риски:</w:t>
      </w:r>
    </w:p>
    <w:p w:rsidR="001022AA" w:rsidRDefault="001022A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FF07D0">
        <w:rPr>
          <w:rFonts w:ascii="Times New Roman" w:hAnsi="Times New Roman" w:cs="Times New Roman"/>
          <w:sz w:val="28"/>
          <w:szCs w:val="28"/>
        </w:rPr>
        <w:t xml:space="preserve"> на проводимых детским садом мероприятиях будут соблюдать правила поведения в природе, а в последующем, в повседневной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7D0">
        <w:rPr>
          <w:rFonts w:ascii="Times New Roman" w:hAnsi="Times New Roman" w:cs="Times New Roman"/>
          <w:sz w:val="28"/>
          <w:szCs w:val="28"/>
        </w:rPr>
        <w:t>- как привыкли. У детей может возникнуть понимание того, что можно в определенных ситуациях поступать, по отношению к природе, хорошо, а в других плохо.</w:t>
      </w:r>
    </w:p>
    <w:p w:rsidR="001022AA" w:rsidRDefault="001022A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2AA">
        <w:rPr>
          <w:rFonts w:ascii="Times New Roman" w:hAnsi="Times New Roman" w:cs="Times New Roman"/>
          <w:b/>
          <w:sz w:val="28"/>
          <w:szCs w:val="28"/>
        </w:rPr>
        <w:t>Пути преодоления возможных рисков.</w:t>
      </w:r>
    </w:p>
    <w:p w:rsidR="00D32E4A" w:rsidRPr="00A32F6A" w:rsidRDefault="00D32E4A" w:rsidP="00D32E4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Вовлечение в совместную деятельность, создание триады «дети-родитель-педагог». </w:t>
      </w:r>
      <w:r w:rsidRPr="00A32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Вовлечение родителей в создание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 книги Забайкалья</w:t>
      </w:r>
      <w:r w:rsidRPr="00A32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формировании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 игр</w:t>
      </w:r>
      <w:r w:rsidRPr="00A32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сборе информации.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2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совместной деятельности родителей и детей по изготовлению творческих работ.</w:t>
      </w:r>
    </w:p>
    <w:p w:rsidR="001022AA" w:rsidRPr="001022AA" w:rsidRDefault="001022A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памяток, консультация для родителей.  Индивидуальные беседы по теме проекта.</w:t>
      </w:r>
    </w:p>
    <w:p w:rsidR="001022AA" w:rsidRDefault="001022A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Default="00D32E4A" w:rsidP="003251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2E4A" w:rsidRPr="009E3A8B" w:rsidRDefault="00D32E4A" w:rsidP="009E3A8B">
      <w:pPr>
        <w:pStyle w:val="1"/>
        <w:jc w:val="center"/>
        <w:rPr>
          <w:color w:val="632423" w:themeColor="accent2" w:themeShade="80"/>
          <w:bdr w:val="none" w:sz="0" w:space="0" w:color="auto" w:frame="1"/>
          <w:shd w:val="clear" w:color="auto" w:fill="FFFFFF"/>
          <w:lang w:bidi="en-US"/>
        </w:rPr>
      </w:pPr>
      <w:bookmarkStart w:id="16" w:name="_Toc504121646"/>
      <w:r w:rsidRPr="009E3A8B">
        <w:rPr>
          <w:color w:val="632423" w:themeColor="accent2" w:themeShade="80"/>
          <w:bdr w:val="none" w:sz="0" w:space="0" w:color="auto" w:frame="1"/>
          <w:shd w:val="clear" w:color="auto" w:fill="FFFFFF"/>
          <w:lang w:bidi="en-US"/>
        </w:rPr>
        <w:lastRenderedPageBreak/>
        <w:t>ПЕРСПЕКТИВЫ РАЗВИТИЯ ПРОЕКТА</w:t>
      </w:r>
      <w:bookmarkEnd w:id="16"/>
    </w:p>
    <w:p w:rsidR="00D32E4A" w:rsidRP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2E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Дальнейш</w:t>
      </w:r>
      <w:r w:rsidR="00F90E3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ая</w:t>
      </w:r>
      <w:r w:rsidRPr="00D32E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F90E3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работа по изучению природы Забайкальского края, создание мини </w:t>
      </w:r>
      <w:r w:rsidR="009E3A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– музея в группе «Красоты Забайкальского края».</w:t>
      </w:r>
      <w:r w:rsidR="009E3A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32E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Проведение экскурсий</w:t>
      </w:r>
      <w:r w:rsidR="009E3A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 ознакомления детей с природой Забайкальского края</w:t>
      </w:r>
      <w:r w:rsidRPr="00D32E4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для других групп детского сада.</w:t>
      </w: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3A8B" w:rsidRDefault="009E3A8B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3A8B" w:rsidRDefault="009E3A8B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3A8B" w:rsidRDefault="009E3A8B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9E3A8B" w:rsidRDefault="009E3A8B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Pr="009E3A8B" w:rsidRDefault="009E3A8B" w:rsidP="009E3A8B">
      <w:pPr>
        <w:pStyle w:val="1"/>
        <w:jc w:val="center"/>
        <w:rPr>
          <w:color w:val="632423" w:themeColor="accent2" w:themeShade="80"/>
        </w:rPr>
      </w:pPr>
      <w:bookmarkStart w:id="17" w:name="_Toc504121647"/>
      <w:r w:rsidRPr="009E3A8B">
        <w:rPr>
          <w:color w:val="632423" w:themeColor="accent2" w:themeShade="80"/>
        </w:rPr>
        <w:lastRenderedPageBreak/>
        <w:t>ИСПОЛЬЗУЕМЫЕ ИСТОЧНИКИ</w:t>
      </w:r>
      <w:bookmarkEnd w:id="17"/>
    </w:p>
    <w:p w:rsidR="00D32E4A" w:rsidRDefault="00D32E4A" w:rsidP="00D32E4A">
      <w:pPr>
        <w:numPr>
          <w:ilvl w:val="0"/>
          <w:numId w:val="15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Программа «Детство»</w:t>
      </w:r>
    </w:p>
    <w:p w:rsidR="00D32E4A" w:rsidRDefault="00D32E4A" w:rsidP="00D32E4A">
      <w:pPr>
        <w:numPr>
          <w:ilvl w:val="0"/>
          <w:numId w:val="15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Научно – познавательная литература, серия «Огромный мир», </w:t>
      </w:r>
    </w:p>
    <w:p w:rsidR="00D32E4A" w:rsidRDefault="00D32E4A" w:rsidP="00D32E4A">
      <w:pPr>
        <w:numPr>
          <w:ilvl w:val="0"/>
          <w:numId w:val="15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Энциклопедия «Открой мир вокруг себя», </w:t>
      </w:r>
    </w:p>
    <w:p w:rsidR="00D32E4A" w:rsidRDefault="00D32E4A" w:rsidP="00D32E4A">
      <w:pPr>
        <w:numPr>
          <w:ilvl w:val="0"/>
          <w:numId w:val="15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Географический атлас «Мир и человек»</w:t>
      </w:r>
    </w:p>
    <w:p w:rsidR="00D32E4A" w:rsidRDefault="00D32E4A" w:rsidP="00D32E4A">
      <w:pPr>
        <w:numPr>
          <w:ilvl w:val="0"/>
          <w:numId w:val="15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Дитрих, Г. </w:t>
      </w:r>
      <w:proofErr w:type="spellStart"/>
      <w:r>
        <w:rPr>
          <w:rFonts w:ascii="Times New Roman" w:hAnsi="Times New Roman"/>
          <w:sz w:val="28"/>
          <w:szCs w:val="28"/>
        </w:rPr>
        <w:t>Юрмин</w:t>
      </w:r>
      <w:proofErr w:type="spellEnd"/>
      <w:r>
        <w:rPr>
          <w:rFonts w:ascii="Times New Roman" w:hAnsi="Times New Roman"/>
          <w:sz w:val="28"/>
          <w:szCs w:val="28"/>
        </w:rPr>
        <w:t xml:space="preserve">, Р. </w:t>
      </w:r>
      <w:proofErr w:type="spellStart"/>
      <w:r>
        <w:rPr>
          <w:rFonts w:ascii="Times New Roman" w:hAnsi="Times New Roman"/>
          <w:sz w:val="28"/>
          <w:szCs w:val="28"/>
        </w:rPr>
        <w:t>Кошурникова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«Почемучка»</w:t>
      </w:r>
    </w:p>
    <w:p w:rsidR="00D32E4A" w:rsidRDefault="00D32E4A" w:rsidP="00D32E4A">
      <w:pPr>
        <w:numPr>
          <w:ilvl w:val="0"/>
          <w:numId w:val="15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Малахов, В. Кузбасс – Жемчужина Сибири [Текст] / В. Малахов. – М.: «Турист», 1985.</w:t>
      </w:r>
    </w:p>
    <w:p w:rsidR="00D32E4A" w:rsidRDefault="00D32E4A" w:rsidP="00D32E4A">
      <w:pPr>
        <w:numPr>
          <w:ilvl w:val="0"/>
          <w:numId w:val="15"/>
        </w:numPr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Мытарев</w:t>
      </w:r>
      <w:proofErr w:type="spellEnd"/>
      <w:r>
        <w:rPr>
          <w:rFonts w:ascii="Times New Roman" w:hAnsi="Times New Roman"/>
          <w:sz w:val="28"/>
          <w:szCs w:val="28"/>
        </w:rPr>
        <w:t xml:space="preserve">, А.А. Наш край родной [Текст] /А.А. </w:t>
      </w:r>
      <w:proofErr w:type="gramStart"/>
      <w:r>
        <w:rPr>
          <w:rFonts w:ascii="Times New Roman" w:hAnsi="Times New Roman"/>
          <w:sz w:val="28"/>
          <w:szCs w:val="28"/>
        </w:rPr>
        <w:t>Мытаре</w:t>
      </w:r>
      <w:proofErr w:type="gramEnd"/>
      <w:r>
        <w:rPr>
          <w:rFonts w:ascii="Times New Roman" w:hAnsi="Times New Roman"/>
          <w:sz w:val="28"/>
          <w:szCs w:val="28"/>
        </w:rPr>
        <w:t>, Л.М. Савельева, Л.П. Сафонова,</w:t>
      </w:r>
    </w:p>
    <w:p w:rsidR="00D32E4A" w:rsidRDefault="00D32E4A" w:rsidP="00D32E4A">
      <w:pPr>
        <w:numPr>
          <w:ilvl w:val="0"/>
          <w:numId w:val="15"/>
        </w:numPr>
        <w:spacing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Солнцева, О.В. Особенности организации краеведческого образования дошкольников [Текст] / О.В. </w:t>
      </w:r>
    </w:p>
    <w:p w:rsidR="00D32E4A" w:rsidRDefault="00D32E4A" w:rsidP="00D32E4A">
      <w:pPr>
        <w:spacing w:after="0" w:line="240" w:lineRule="auto"/>
        <w:ind w:left="360"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Интернет- ресурсы</w:t>
      </w:r>
    </w:p>
    <w:p w:rsidR="00D32E4A" w:rsidRDefault="00D32E4A" w:rsidP="00D32E4A">
      <w:pPr>
        <w:spacing w:after="0" w:line="360" w:lineRule="auto"/>
        <w:ind w:left="-851" w:right="566"/>
        <w:rPr>
          <w:sz w:val="28"/>
          <w:szCs w:val="28"/>
        </w:rPr>
      </w:pPr>
    </w:p>
    <w:p w:rsidR="00D32E4A" w:rsidRDefault="00D32E4A" w:rsidP="00D32E4A">
      <w:pPr>
        <w:rPr>
          <w:sz w:val="28"/>
          <w:szCs w:val="28"/>
        </w:rPr>
      </w:pPr>
    </w:p>
    <w:p w:rsidR="00D32E4A" w:rsidRDefault="00D32E4A" w:rsidP="00D32E4A">
      <w:pPr>
        <w:rPr>
          <w:sz w:val="28"/>
          <w:szCs w:val="28"/>
        </w:rPr>
      </w:pPr>
    </w:p>
    <w:p w:rsidR="00D32E4A" w:rsidRDefault="00D32E4A" w:rsidP="00D32E4A"/>
    <w:p w:rsidR="00D32E4A" w:rsidRDefault="00D32E4A" w:rsidP="00D32E4A"/>
    <w:p w:rsidR="00D32E4A" w:rsidRDefault="00D32E4A" w:rsidP="00D32E4A"/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D32E4A" w:rsidRPr="00D32E4A" w:rsidRDefault="00D32E4A" w:rsidP="00D32E4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32E4A" w:rsidRPr="00D32E4A" w:rsidRDefault="00D32E4A" w:rsidP="00D32E4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32E4A" w:rsidRDefault="00D32E4A" w:rsidP="00D32E4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04284" w:rsidRDefault="00804284" w:rsidP="00D32E4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04284" w:rsidRDefault="00804284" w:rsidP="00D32E4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04284" w:rsidRDefault="00804284" w:rsidP="00D32E4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04284" w:rsidRDefault="00EF2E30" w:rsidP="00804284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2EAE8BB" wp14:editId="08EF0C81">
            <wp:simplePos x="0" y="0"/>
            <wp:positionH relativeFrom="column">
              <wp:posOffset>-622935</wp:posOffset>
            </wp:positionH>
            <wp:positionV relativeFrom="paragraph">
              <wp:posOffset>290830</wp:posOffset>
            </wp:positionV>
            <wp:extent cx="5940425" cy="3397885"/>
            <wp:effectExtent l="76200" t="76200" r="117475" b="107315"/>
            <wp:wrapThrough wrapText="bothSides">
              <wp:wrapPolygon edited="0">
                <wp:start x="-139" y="-484"/>
                <wp:lineTo x="-277" y="-363"/>
                <wp:lineTo x="-277" y="21798"/>
                <wp:lineTo x="-139" y="22282"/>
                <wp:lineTo x="21889" y="22282"/>
                <wp:lineTo x="22027" y="21071"/>
                <wp:lineTo x="22027" y="1574"/>
                <wp:lineTo x="21889" y="-242"/>
                <wp:lineTo x="21889" y="-484"/>
                <wp:lineTo x="-139" y="-484"/>
              </wp:wrapPolygon>
            </wp:wrapThrough>
            <wp:docPr id="2" name="Рисунок 2" descr="C:\Users\MDOU54\Desktop\фото к проекту забайкалье\фото подг.гр\IMG_20181004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54\Desktop\фото к проекту забайкалье\фото подг.гр\IMG_20181004_093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8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Приложение </w:t>
      </w:r>
    </w:p>
    <w:p w:rsidR="00804284" w:rsidRDefault="00804284" w:rsidP="00804284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F2E30" w:rsidRDefault="00EF2E30" w:rsidP="00EF2E3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-6240780</wp:posOffset>
            </wp:positionH>
            <wp:positionV relativeFrom="paragraph">
              <wp:posOffset>3277870</wp:posOffset>
            </wp:positionV>
            <wp:extent cx="3133725" cy="3852545"/>
            <wp:effectExtent l="76200" t="76200" r="123825" b="109855"/>
            <wp:wrapThrough wrapText="bothSides">
              <wp:wrapPolygon edited="0">
                <wp:start x="-263" y="-427"/>
                <wp:lineTo x="-525" y="-320"/>
                <wp:lineTo x="-525" y="21789"/>
                <wp:lineTo x="-263" y="22216"/>
                <wp:lineTo x="22191" y="22216"/>
                <wp:lineTo x="22453" y="21896"/>
                <wp:lineTo x="22453" y="1388"/>
                <wp:lineTo x="22191" y="-214"/>
                <wp:lineTo x="22191" y="-427"/>
                <wp:lineTo x="-263" y="-427"/>
              </wp:wrapPolygon>
            </wp:wrapThrough>
            <wp:docPr id="3" name="Рисунок 3" descr="C:\Users\MDOU54\Desktop\фото к проекту забайкалье\фото подг.гр\IMG_20181004_09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54\Desktop\фото к проекту забайкалье\фото подг.гр\IMG_20181004_093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5254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30" w:rsidRPr="00D32E4A" w:rsidRDefault="00EF2E30" w:rsidP="00804284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32E4A" w:rsidRDefault="00EF2E30" w:rsidP="00EF2E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3953340"/>
            <wp:effectExtent l="76200" t="76200" r="114300" b="123825"/>
            <wp:docPr id="4" name="Рисунок 4" descr="C:\Users\MDOU54\Desktop\фото к проекту забайкалье\фото подг.гр\IMG_20181004_09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54\Desktop\фото к проекту забайкалье\фото подг.гр\IMG_20181004_09333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46" cy="3957484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2E30" w:rsidRDefault="00EF2E30" w:rsidP="00EF2E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E30" w:rsidRDefault="00EF2E30" w:rsidP="00EF2E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E30" w:rsidRDefault="00EF2E30" w:rsidP="00EF2E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E30" w:rsidRDefault="00A06C2F" w:rsidP="00EF2E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50CF0AB" wp14:editId="4C79AAC9">
            <wp:simplePos x="0" y="0"/>
            <wp:positionH relativeFrom="column">
              <wp:posOffset>-60960</wp:posOffset>
            </wp:positionH>
            <wp:positionV relativeFrom="paragraph">
              <wp:posOffset>6520180</wp:posOffset>
            </wp:positionV>
            <wp:extent cx="5086350" cy="2552065"/>
            <wp:effectExtent l="76200" t="76200" r="114300" b="114935"/>
            <wp:wrapThrough wrapText="bothSides">
              <wp:wrapPolygon edited="0">
                <wp:start x="-162" y="-645"/>
                <wp:lineTo x="-324" y="-484"/>
                <wp:lineTo x="-324" y="21928"/>
                <wp:lineTo x="-162" y="22573"/>
                <wp:lineTo x="21924" y="22573"/>
                <wp:lineTo x="22085" y="20316"/>
                <wp:lineTo x="22085" y="2096"/>
                <wp:lineTo x="21924" y="-322"/>
                <wp:lineTo x="21924" y="-645"/>
                <wp:lineTo x="-162" y="-645"/>
              </wp:wrapPolygon>
            </wp:wrapThrough>
            <wp:docPr id="8" name="Рисунок 8" descr="C:\Users\MDOU54\Desktop\фото к проекту забайкалье\фото подг.гр\IMG_20181004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54\Desktop\фото к проекту забайкалье\фото подг.гр\IMG_20181004_09364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5206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1BD8C" wp14:editId="3931929B">
            <wp:extent cx="2105025" cy="3811261"/>
            <wp:effectExtent l="76200" t="76200" r="104775" b="113665"/>
            <wp:docPr id="6" name="Рисунок 6" descr="C:\Users\MDOU54\Desktop\фото к проекту забайкалье\фото подг.гр\IMG_20181004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54\Desktop\фото к проекту забайкалье\фото подг.гр\IMG_20181004_0934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74" cy="3811531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2099E" wp14:editId="3DC7CCEA">
            <wp:extent cx="4457700" cy="2236793"/>
            <wp:effectExtent l="76200" t="76200" r="114300" b="106680"/>
            <wp:docPr id="7" name="Рисунок 7" descr="C:\Users\MDOU54\Desktop\фото к проекту забайкалье\фото подг.гр\IMG_20181004_09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54\Desktop\фото к проекту забайкалье\фото подг.гр\IMG_20181004_0936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12" cy="2236398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C2F" w:rsidRDefault="00A06C2F" w:rsidP="00EF2E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C2F" w:rsidRPr="00FF07D0" w:rsidRDefault="00A06C2F" w:rsidP="00EF2E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GoBack"/>
      <w:bookmarkEnd w:id="18"/>
    </w:p>
    <w:sectPr w:rsidR="00A06C2F" w:rsidRPr="00FF07D0" w:rsidSect="009E3A8B">
      <w:headerReference w:type="default" r:id="rId16"/>
      <w:pgSz w:w="11906" w:h="16838"/>
      <w:pgMar w:top="993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E74" w:rsidRDefault="00C63E74" w:rsidP="0083363A">
      <w:pPr>
        <w:spacing w:after="0" w:line="240" w:lineRule="auto"/>
      </w:pPr>
      <w:r>
        <w:separator/>
      </w:r>
    </w:p>
  </w:endnote>
  <w:endnote w:type="continuationSeparator" w:id="0">
    <w:p w:rsidR="00C63E74" w:rsidRDefault="00C63E74" w:rsidP="008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E74" w:rsidRDefault="00C63E74" w:rsidP="0083363A">
      <w:pPr>
        <w:spacing w:after="0" w:line="240" w:lineRule="auto"/>
      </w:pPr>
      <w:r>
        <w:separator/>
      </w:r>
    </w:p>
  </w:footnote>
  <w:footnote w:type="continuationSeparator" w:id="0">
    <w:p w:rsidR="00C63E74" w:rsidRDefault="00C63E74" w:rsidP="008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3363A" w:rsidRDefault="0083363A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Проект «Забайкалье – край родной»</w:t>
        </w:r>
      </w:p>
    </w:sdtContent>
  </w:sdt>
  <w:p w:rsidR="0083363A" w:rsidRDefault="0083363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DA66"/>
      </v:shape>
    </w:pict>
  </w:numPicBullet>
  <w:abstractNum w:abstractNumId="0">
    <w:nsid w:val="002A6893"/>
    <w:multiLevelType w:val="hybridMultilevel"/>
    <w:tmpl w:val="3072F3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7253EA"/>
    <w:multiLevelType w:val="hybridMultilevel"/>
    <w:tmpl w:val="D60C4A58"/>
    <w:lvl w:ilvl="0" w:tplc="D63A08A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5DD1891"/>
    <w:multiLevelType w:val="hybridMultilevel"/>
    <w:tmpl w:val="62DA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41649"/>
    <w:multiLevelType w:val="hybridMultilevel"/>
    <w:tmpl w:val="2C3A04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C731D"/>
    <w:multiLevelType w:val="hybridMultilevel"/>
    <w:tmpl w:val="CBD65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0299D"/>
    <w:multiLevelType w:val="hybridMultilevel"/>
    <w:tmpl w:val="647A00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9B141A"/>
    <w:multiLevelType w:val="hybridMultilevel"/>
    <w:tmpl w:val="D1CC3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A10E5"/>
    <w:multiLevelType w:val="hybridMultilevel"/>
    <w:tmpl w:val="D500F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10EDB"/>
    <w:multiLevelType w:val="hybridMultilevel"/>
    <w:tmpl w:val="C7A48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912C1"/>
    <w:multiLevelType w:val="hybridMultilevel"/>
    <w:tmpl w:val="A78A0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71230"/>
    <w:multiLevelType w:val="hybridMultilevel"/>
    <w:tmpl w:val="015C9E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52BC5"/>
    <w:multiLevelType w:val="hybridMultilevel"/>
    <w:tmpl w:val="A84AB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9B1EB2"/>
    <w:multiLevelType w:val="hybridMultilevel"/>
    <w:tmpl w:val="A9243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7F3345"/>
    <w:multiLevelType w:val="hybridMultilevel"/>
    <w:tmpl w:val="B08C6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BE6C1E"/>
    <w:multiLevelType w:val="hybridMultilevel"/>
    <w:tmpl w:val="E89C2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12"/>
  </w:num>
  <w:num w:numId="5">
    <w:abstractNumId w:val="2"/>
  </w:num>
  <w:num w:numId="6">
    <w:abstractNumId w:val="0"/>
  </w:num>
  <w:num w:numId="7">
    <w:abstractNumId w:val="11"/>
  </w:num>
  <w:num w:numId="8">
    <w:abstractNumId w:val="4"/>
  </w:num>
  <w:num w:numId="9">
    <w:abstractNumId w:val="13"/>
  </w:num>
  <w:num w:numId="10">
    <w:abstractNumId w:val="7"/>
  </w:num>
  <w:num w:numId="11">
    <w:abstractNumId w:val="9"/>
  </w:num>
  <w:num w:numId="12">
    <w:abstractNumId w:val="1"/>
  </w:num>
  <w:num w:numId="13">
    <w:abstractNumId w:val="3"/>
  </w:num>
  <w:num w:numId="14">
    <w:abstractNumId w:val="10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577"/>
    <w:rsid w:val="000E68BB"/>
    <w:rsid w:val="001022AA"/>
    <w:rsid w:val="002442B5"/>
    <w:rsid w:val="003251FC"/>
    <w:rsid w:val="0037121A"/>
    <w:rsid w:val="003D0D4D"/>
    <w:rsid w:val="004A46D2"/>
    <w:rsid w:val="005B530D"/>
    <w:rsid w:val="006552B4"/>
    <w:rsid w:val="006C7C3E"/>
    <w:rsid w:val="00761F44"/>
    <w:rsid w:val="007C570D"/>
    <w:rsid w:val="00804284"/>
    <w:rsid w:val="00825181"/>
    <w:rsid w:val="0083363A"/>
    <w:rsid w:val="008B0170"/>
    <w:rsid w:val="009E3A8B"/>
    <w:rsid w:val="00A06C2F"/>
    <w:rsid w:val="00B21B29"/>
    <w:rsid w:val="00B4453C"/>
    <w:rsid w:val="00B75124"/>
    <w:rsid w:val="00B8749C"/>
    <w:rsid w:val="00C369C9"/>
    <w:rsid w:val="00C63E74"/>
    <w:rsid w:val="00C64428"/>
    <w:rsid w:val="00CB61B7"/>
    <w:rsid w:val="00CC1E32"/>
    <w:rsid w:val="00CE5577"/>
    <w:rsid w:val="00D32E4A"/>
    <w:rsid w:val="00D761B9"/>
    <w:rsid w:val="00E77444"/>
    <w:rsid w:val="00EB15F9"/>
    <w:rsid w:val="00EF2E30"/>
    <w:rsid w:val="00F90E34"/>
    <w:rsid w:val="00FF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21A"/>
  </w:style>
  <w:style w:type="paragraph" w:styleId="1">
    <w:name w:val="heading 1"/>
    <w:basedOn w:val="a"/>
    <w:next w:val="a"/>
    <w:link w:val="10"/>
    <w:uiPriority w:val="9"/>
    <w:qFormat/>
    <w:rsid w:val="00102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21B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49C"/>
    <w:pPr>
      <w:ind w:left="720"/>
      <w:contextualSpacing/>
    </w:pPr>
  </w:style>
  <w:style w:type="table" w:styleId="a4">
    <w:name w:val="Table Grid"/>
    <w:basedOn w:val="a1"/>
    <w:uiPriority w:val="59"/>
    <w:rsid w:val="007C57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02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833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363A"/>
  </w:style>
  <w:style w:type="paragraph" w:styleId="a7">
    <w:name w:val="footer"/>
    <w:basedOn w:val="a"/>
    <w:link w:val="a8"/>
    <w:uiPriority w:val="99"/>
    <w:unhideWhenUsed/>
    <w:rsid w:val="00833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363A"/>
  </w:style>
  <w:style w:type="paragraph" w:styleId="a9">
    <w:name w:val="Balloon Text"/>
    <w:basedOn w:val="a"/>
    <w:link w:val="aa"/>
    <w:uiPriority w:val="99"/>
    <w:semiHidden/>
    <w:unhideWhenUsed/>
    <w:rsid w:val="0083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36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21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9E3A8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E3A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E3A8B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9E3A8B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9E3A8B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9E3A8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35B"/>
    <w:rsid w:val="00426B68"/>
    <w:rsid w:val="00B6256F"/>
    <w:rsid w:val="00C47AF5"/>
    <w:rsid w:val="00D2435B"/>
    <w:rsid w:val="00D8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EA99385F8F4083B65C99EB0482A3E4">
    <w:name w:val="3CEA99385F8F4083B65C99EB0482A3E4"/>
    <w:rsid w:val="00D2435B"/>
  </w:style>
  <w:style w:type="paragraph" w:customStyle="1" w:styleId="CA32BFAF7E9F4E8E8CC715D7BD4F3222">
    <w:name w:val="CA32BFAF7E9F4E8E8CC715D7BD4F3222"/>
    <w:rsid w:val="00D2435B"/>
  </w:style>
  <w:style w:type="paragraph" w:customStyle="1" w:styleId="5CFDAC343A284409954C455E16F449AA">
    <w:name w:val="5CFDAC343A284409954C455E16F449AA"/>
    <w:rsid w:val="00D2435B"/>
  </w:style>
  <w:style w:type="paragraph" w:customStyle="1" w:styleId="F88AD5EBCB2448B08357EE58103E1688">
    <w:name w:val="F88AD5EBCB2448B08357EE58103E1688"/>
    <w:rsid w:val="00D2435B"/>
  </w:style>
  <w:style w:type="paragraph" w:customStyle="1" w:styleId="54F2D703242A4574A33BD26C2285FF12">
    <w:name w:val="54F2D703242A4574A33BD26C2285FF12"/>
    <w:rsid w:val="00D2435B"/>
  </w:style>
  <w:style w:type="paragraph" w:customStyle="1" w:styleId="820D77751CDC4A9BB1FDF525AEB697A9">
    <w:name w:val="820D77751CDC4A9BB1FDF525AEB697A9"/>
    <w:rsid w:val="00D2435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EA99385F8F4083B65C99EB0482A3E4">
    <w:name w:val="3CEA99385F8F4083B65C99EB0482A3E4"/>
    <w:rsid w:val="00D2435B"/>
  </w:style>
  <w:style w:type="paragraph" w:customStyle="1" w:styleId="CA32BFAF7E9F4E8E8CC715D7BD4F3222">
    <w:name w:val="CA32BFAF7E9F4E8E8CC715D7BD4F3222"/>
    <w:rsid w:val="00D2435B"/>
  </w:style>
  <w:style w:type="paragraph" w:customStyle="1" w:styleId="5CFDAC343A284409954C455E16F449AA">
    <w:name w:val="5CFDAC343A284409954C455E16F449AA"/>
    <w:rsid w:val="00D2435B"/>
  </w:style>
  <w:style w:type="paragraph" w:customStyle="1" w:styleId="F88AD5EBCB2448B08357EE58103E1688">
    <w:name w:val="F88AD5EBCB2448B08357EE58103E1688"/>
    <w:rsid w:val="00D2435B"/>
  </w:style>
  <w:style w:type="paragraph" w:customStyle="1" w:styleId="54F2D703242A4574A33BD26C2285FF12">
    <w:name w:val="54F2D703242A4574A33BD26C2285FF12"/>
    <w:rsid w:val="00D2435B"/>
  </w:style>
  <w:style w:type="paragraph" w:customStyle="1" w:styleId="820D77751CDC4A9BB1FDF525AEB697A9">
    <w:name w:val="820D77751CDC4A9BB1FDF525AEB697A9"/>
    <w:rsid w:val="00D243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2050C-52F4-4B1C-B6DC-51721592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19</Pages>
  <Words>2247</Words>
  <Characters>12812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«Забайкалье – край родной»</vt:lpstr>
    </vt:vector>
  </TitlesOfParts>
  <Company>Home</Company>
  <LinksUpToDate>false</LinksUpToDate>
  <CharactersWithSpaces>15029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«Забайкалье – край родной»</dc:title>
  <dc:subject/>
  <dc:creator>Admin</dc:creator>
  <cp:keywords/>
  <dc:description/>
  <cp:lastModifiedBy>MDOU54</cp:lastModifiedBy>
  <cp:revision>13</cp:revision>
  <cp:lastPrinted>2018-01-19T01:44:00Z</cp:lastPrinted>
  <dcterms:created xsi:type="dcterms:W3CDTF">2018-01-10T10:02:00Z</dcterms:created>
  <dcterms:modified xsi:type="dcterms:W3CDTF">2018-10-09T05:20:00Z</dcterms:modified>
</cp:coreProperties>
</file>