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E41" w:rsidRDefault="003F3E41" w:rsidP="003F3E41">
      <w:pPr>
        <w:jc w:val="center"/>
        <w:rPr>
          <w:rFonts w:ascii="Times New Roman" w:hAnsi="Times New Roman" w:cs="Times New Roman"/>
          <w:b/>
        </w:rPr>
      </w:pPr>
      <w:r w:rsidRPr="00914511">
        <w:rPr>
          <w:rFonts w:ascii="Times New Roman" w:hAnsi="Times New Roman" w:cs="Times New Roman"/>
          <w:b/>
        </w:rPr>
        <w:t>МБДОУ «Центр развития ребенка – детский сад № 387» г. Перми</w:t>
      </w:r>
    </w:p>
    <w:p w:rsidR="003F3E41" w:rsidRPr="00914511" w:rsidRDefault="003F3E41" w:rsidP="003F3E41">
      <w:pPr>
        <w:jc w:val="center"/>
        <w:rPr>
          <w:rFonts w:ascii="Times New Roman" w:hAnsi="Times New Roman" w:cs="Times New Roman"/>
          <w:b/>
        </w:rPr>
      </w:pPr>
    </w:p>
    <w:p w:rsidR="003F3E41" w:rsidRDefault="003F3E41" w:rsidP="003F3E41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bCs/>
          <w:color w:val="000000"/>
        </w:rPr>
      </w:pPr>
    </w:p>
    <w:p w:rsidR="003F3E41" w:rsidRDefault="003F3E41" w:rsidP="003F3E41">
      <w:pPr>
        <w:shd w:val="clear" w:color="auto" w:fill="FFFFFF"/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ПРИНЯТО:                                                                                               УТВЕРЖДАЮ:</w:t>
      </w:r>
    </w:p>
    <w:p w:rsidR="003F3E41" w:rsidRDefault="003F3E41" w:rsidP="003F3E41">
      <w:pPr>
        <w:shd w:val="clear" w:color="auto" w:fill="FFFFFF"/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на заседании                                                                                             заведующий  д/с № 387</w:t>
      </w:r>
    </w:p>
    <w:p w:rsidR="003F3E41" w:rsidRDefault="003F3E41" w:rsidP="003F3E41">
      <w:pPr>
        <w:shd w:val="clear" w:color="auto" w:fill="FFFFFF"/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Педагогического совета ДОУ                                                                 _______ Е.В. Южакова</w:t>
      </w:r>
    </w:p>
    <w:p w:rsidR="003F3E41" w:rsidRDefault="003F3E41" w:rsidP="003F3E41">
      <w:pPr>
        <w:shd w:val="clear" w:color="auto" w:fill="FFFFFF"/>
        <w:spacing w:line="240" w:lineRule="atLeast"/>
        <w:rPr>
          <w:rFonts w:ascii="Times New Roman" w:hAnsi="Times New Roman" w:cs="Times New Roman"/>
          <w:bCs/>
          <w:color w:val="000000"/>
          <w:vertAlign w:val="subscript"/>
        </w:rPr>
      </w:pPr>
      <w:r>
        <w:rPr>
          <w:rFonts w:ascii="Times New Roman" w:hAnsi="Times New Roman" w:cs="Times New Roman"/>
          <w:bCs/>
          <w:color w:val="000000"/>
        </w:rPr>
        <w:t xml:space="preserve">Протокол № _________                                                                        </w:t>
      </w:r>
      <w:r>
        <w:rPr>
          <w:rFonts w:ascii="Times New Roman" w:hAnsi="Times New Roman" w:cs="Times New Roman"/>
          <w:bCs/>
          <w:color w:val="000000"/>
          <w:vertAlign w:val="subscript"/>
        </w:rPr>
        <w:t xml:space="preserve">                             </w:t>
      </w:r>
    </w:p>
    <w:p w:rsidR="003F3E41" w:rsidRDefault="003F3E41" w:rsidP="003F3E41">
      <w:pPr>
        <w:shd w:val="clear" w:color="auto" w:fill="FFFFFF"/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от «___» __________20     г.                                                                 от «____» _______20     г.</w:t>
      </w:r>
    </w:p>
    <w:p w:rsidR="003F3E41" w:rsidRDefault="003F3E41" w:rsidP="003F3E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3E41" w:rsidRDefault="003F3E41" w:rsidP="003F3E41">
      <w:pPr>
        <w:rPr>
          <w:rFonts w:ascii="Times New Roman" w:hAnsi="Times New Roman" w:cs="Times New Roman"/>
          <w:b/>
          <w:sz w:val="24"/>
          <w:szCs w:val="24"/>
        </w:rPr>
      </w:pPr>
    </w:p>
    <w:p w:rsidR="003F3E41" w:rsidRDefault="003F3E41" w:rsidP="003F3E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3E41" w:rsidRDefault="003F3E41" w:rsidP="003F3E41">
      <w:pPr>
        <w:rPr>
          <w:rFonts w:ascii="Times New Roman" w:hAnsi="Times New Roman" w:cs="Times New Roman"/>
          <w:b/>
          <w:sz w:val="24"/>
          <w:szCs w:val="24"/>
        </w:rPr>
      </w:pPr>
    </w:p>
    <w:p w:rsidR="003F3E41" w:rsidRPr="00121089" w:rsidRDefault="003F3E41" w:rsidP="003F3E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089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3F3E41" w:rsidRDefault="003F3E41" w:rsidP="003F3E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089">
        <w:rPr>
          <w:rFonts w:ascii="Times New Roman" w:hAnsi="Times New Roman" w:cs="Times New Roman"/>
          <w:b/>
          <w:sz w:val="28"/>
          <w:szCs w:val="28"/>
        </w:rPr>
        <w:t xml:space="preserve">краткосрочной образовательной практики </w:t>
      </w:r>
    </w:p>
    <w:p w:rsidR="003F3E41" w:rsidRPr="00121089" w:rsidRDefault="003F3E41" w:rsidP="003F3E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E41" w:rsidRPr="00121089" w:rsidRDefault="00CF23C4" w:rsidP="003F3E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«Давайте</w:t>
      </w:r>
      <w:r w:rsidR="00D86D9E">
        <w:rPr>
          <w:rFonts w:ascii="Times New Roman" w:hAnsi="Times New Roman" w:cs="Times New Roman"/>
          <w:b/>
          <w:sz w:val="28"/>
          <w:szCs w:val="28"/>
        </w:rPr>
        <w:t xml:space="preserve"> будем рисовать</w:t>
      </w:r>
      <w:r w:rsidR="008A0FB8" w:rsidRPr="008A0FB8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A0FB8">
        <w:rPr>
          <w:rFonts w:ascii="Times New Roman" w:hAnsi="Times New Roman" w:cs="Times New Roman"/>
          <w:b/>
          <w:sz w:val="28"/>
          <w:szCs w:val="28"/>
        </w:rPr>
        <w:t>нетрадиционные техники рисования</w:t>
      </w:r>
      <w:r w:rsidR="008A0FB8" w:rsidRPr="008A0FB8">
        <w:rPr>
          <w:rFonts w:ascii="Times New Roman" w:hAnsi="Times New Roman" w:cs="Times New Roman"/>
          <w:b/>
          <w:sz w:val="28"/>
          <w:szCs w:val="28"/>
        </w:rPr>
        <w:t>)</w:t>
      </w:r>
      <w:r w:rsidR="00D86D9E">
        <w:rPr>
          <w:rFonts w:ascii="Times New Roman" w:hAnsi="Times New Roman" w:cs="Times New Roman"/>
          <w:b/>
          <w:sz w:val="28"/>
          <w:szCs w:val="28"/>
        </w:rPr>
        <w:t>»</w:t>
      </w:r>
    </w:p>
    <w:p w:rsidR="003F3E41" w:rsidRPr="00121089" w:rsidRDefault="003F3E41" w:rsidP="003F3E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089">
        <w:rPr>
          <w:rFonts w:ascii="Times New Roman" w:hAnsi="Times New Roman" w:cs="Times New Roman"/>
          <w:b/>
          <w:sz w:val="28"/>
          <w:szCs w:val="28"/>
        </w:rPr>
        <w:t xml:space="preserve">для детей </w:t>
      </w:r>
      <w:r w:rsidR="00D86D9E">
        <w:rPr>
          <w:rFonts w:ascii="Times New Roman" w:hAnsi="Times New Roman" w:cs="Times New Roman"/>
          <w:b/>
          <w:sz w:val="28"/>
          <w:szCs w:val="28"/>
        </w:rPr>
        <w:t>старшего возраста (5-7 лет)</w:t>
      </w:r>
    </w:p>
    <w:p w:rsidR="003F3E41" w:rsidRDefault="003F3E41" w:rsidP="003F3E41">
      <w:pPr>
        <w:rPr>
          <w:rFonts w:ascii="Times New Roman" w:hAnsi="Times New Roman" w:cs="Times New Roman"/>
          <w:b/>
          <w:sz w:val="40"/>
          <w:szCs w:val="40"/>
        </w:rPr>
      </w:pPr>
    </w:p>
    <w:p w:rsidR="003F3E41" w:rsidRDefault="003F3E41" w:rsidP="003F3E41">
      <w:pPr>
        <w:rPr>
          <w:rFonts w:ascii="Times New Roman" w:hAnsi="Times New Roman" w:cs="Times New Roman"/>
          <w:b/>
          <w:sz w:val="40"/>
          <w:szCs w:val="40"/>
        </w:rPr>
      </w:pPr>
    </w:p>
    <w:p w:rsidR="003F3E41" w:rsidRDefault="003F3E41" w:rsidP="003F3E41">
      <w:pPr>
        <w:rPr>
          <w:rFonts w:ascii="Times New Roman" w:hAnsi="Times New Roman" w:cs="Times New Roman"/>
          <w:b/>
          <w:sz w:val="40"/>
          <w:szCs w:val="40"/>
        </w:rPr>
      </w:pPr>
    </w:p>
    <w:p w:rsidR="003F3E41" w:rsidRDefault="003F3E41" w:rsidP="003F3E41">
      <w:pPr>
        <w:jc w:val="right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Скрынник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3F3E41" w:rsidRDefault="003F3E41" w:rsidP="003F3E41">
      <w:pPr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Наталья Ивановна</w:t>
      </w:r>
    </w:p>
    <w:p w:rsidR="003F3E41" w:rsidRDefault="003F3E41" w:rsidP="003F3E41">
      <w:pPr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воспитатель</w:t>
      </w:r>
    </w:p>
    <w:p w:rsidR="003F3E41" w:rsidRDefault="003F3E41" w:rsidP="003F3E41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3F3E41" w:rsidRDefault="003F3E41" w:rsidP="003F3E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Пермь 2018</w:t>
      </w:r>
    </w:p>
    <w:p w:rsidR="00D86D9E" w:rsidRDefault="00D86D9E" w:rsidP="003F3E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D9E" w:rsidRPr="00BD636D" w:rsidRDefault="00D86D9E" w:rsidP="00D86D9E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D636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Аннотация для родителей:</w:t>
      </w:r>
    </w:p>
    <w:p w:rsidR="00BD636D" w:rsidRPr="00BD636D" w:rsidRDefault="0016608B" w:rsidP="00BD636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3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ходе практики ребенок познакомится с необычными приемами рисования   жесткой кистью, пальчиками, ладошкой..</w:t>
      </w:r>
      <w:r w:rsidR="0076094C" w:rsidRPr="00BD636D">
        <w:rPr>
          <w:rFonts w:ascii="Times New Roman" w:hAnsi="Times New Roman" w:cs="Times New Roman"/>
          <w:color w:val="555555"/>
          <w:sz w:val="24"/>
          <w:szCs w:val="24"/>
          <w:shd w:val="clear" w:color="auto" w:fill="FFFFFF" w:themeFill="background1"/>
        </w:rPr>
        <w:t xml:space="preserve">Рисование на основе использования нетрадиционных техник рисования не утомляет детей старшего дошкольного возраста, </w:t>
      </w:r>
      <w:proofErr w:type="gramStart"/>
      <w:r w:rsidR="0076094C" w:rsidRPr="00BD636D">
        <w:rPr>
          <w:rFonts w:ascii="Times New Roman" w:hAnsi="Times New Roman" w:cs="Times New Roman"/>
          <w:color w:val="555555"/>
          <w:sz w:val="24"/>
          <w:szCs w:val="24"/>
          <w:shd w:val="clear" w:color="auto" w:fill="FFFFFF" w:themeFill="background1"/>
        </w:rPr>
        <w:t>а</w:t>
      </w:r>
      <w:proofErr w:type="gramEnd"/>
      <w:r w:rsidR="0076094C" w:rsidRPr="00BD636D">
        <w:rPr>
          <w:rFonts w:ascii="Times New Roman" w:hAnsi="Times New Roman" w:cs="Times New Roman"/>
          <w:color w:val="555555"/>
          <w:sz w:val="24"/>
          <w:szCs w:val="24"/>
          <w:shd w:val="clear" w:color="auto" w:fill="FFFFFF" w:themeFill="background1"/>
        </w:rPr>
        <w:t xml:space="preserve"> наоборот, у них сохраняются высокая активность, работоспособность на протяжении всего занятия. Современные техники изобразительной деятельности развивают у детей  фантазию, наблюдательность,  внимание и уверенность в себе.</w:t>
      </w:r>
      <w:r w:rsidR="00BD636D" w:rsidRPr="00BD63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39075B" w:rsidRPr="00BD636D" w:rsidRDefault="00BD636D" w:rsidP="00BD636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3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Эта деятельность обогатит ребенка новыми ощущениями и опытом</w:t>
      </w:r>
      <w:r w:rsidR="0076094C" w:rsidRPr="00BD636D">
        <w:rPr>
          <w:rFonts w:ascii="Times New Roman" w:hAnsi="Times New Roman" w:cs="Times New Roman"/>
          <w:color w:val="555555"/>
          <w:sz w:val="24"/>
          <w:szCs w:val="24"/>
          <w:shd w:val="clear" w:color="auto" w:fill="FFFFFF" w:themeFill="background1"/>
        </w:rPr>
        <w:br/>
      </w:r>
      <w:r w:rsidR="004831A3" w:rsidRPr="00BD63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4401CF" w:rsidRPr="00BD636D" w:rsidRDefault="00D86D9E" w:rsidP="004401CF">
      <w:pPr>
        <w:shd w:val="clear" w:color="auto" w:fill="FFFFFF"/>
        <w:spacing w:before="100" w:beforeAutospacing="1" w:after="2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36D">
        <w:rPr>
          <w:rFonts w:ascii="Times New Roman" w:eastAsia="Calibri" w:hAnsi="Times New Roman" w:cs="Times New Roman"/>
          <w:b/>
          <w:sz w:val="24"/>
          <w:szCs w:val="24"/>
        </w:rPr>
        <w:t>Цель КОП</w:t>
      </w:r>
      <w:r w:rsidR="004401CF" w:rsidRPr="00BD636D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4401CF" w:rsidRPr="00BD6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детей рисовать (жесткой кисточкой, пальчиками и ладонью) в   нетрадиционной технике.</w:t>
      </w:r>
    </w:p>
    <w:p w:rsidR="00D86D9E" w:rsidRPr="00BD636D" w:rsidRDefault="00D86D9E" w:rsidP="00D86D9E">
      <w:pPr>
        <w:pStyle w:val="a3"/>
        <w:shd w:val="clear" w:color="auto" w:fill="FFFFFF"/>
        <w:tabs>
          <w:tab w:val="center" w:pos="4834"/>
        </w:tabs>
        <w:spacing w:before="0" w:beforeAutospacing="0" w:after="0" w:afterAutospacing="0"/>
        <w:ind w:firstLine="313"/>
        <w:rPr>
          <w:color w:val="000000"/>
        </w:rPr>
      </w:pPr>
      <w:r w:rsidRPr="00BD636D">
        <w:rPr>
          <w:rStyle w:val="a4"/>
          <w:color w:val="000000"/>
          <w:bdr w:val="none" w:sz="0" w:space="0" w:color="auto" w:frame="1"/>
        </w:rPr>
        <w:t>Задачи:</w:t>
      </w:r>
      <w:r w:rsidRPr="00BD636D">
        <w:rPr>
          <w:rStyle w:val="a4"/>
          <w:color w:val="000000"/>
          <w:bdr w:val="none" w:sz="0" w:space="0" w:color="auto" w:frame="1"/>
        </w:rPr>
        <w:tab/>
      </w:r>
    </w:p>
    <w:p w:rsidR="00D86D9E" w:rsidRPr="00BD636D" w:rsidRDefault="00D86D9E" w:rsidP="00D86D9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BD636D">
        <w:rPr>
          <w:color w:val="000000"/>
        </w:rPr>
        <w:t> развивать творческие способности дошкольников,</w:t>
      </w:r>
    </w:p>
    <w:p w:rsidR="00D86D9E" w:rsidRPr="00BD636D" w:rsidRDefault="00D86D9E" w:rsidP="00D86D9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BD636D">
        <w:rPr>
          <w:color w:val="000000"/>
        </w:rPr>
        <w:t>- развивать воображение, пространственное мышление, мелкую моторику руки,</w:t>
      </w:r>
    </w:p>
    <w:p w:rsidR="00D86D9E" w:rsidRPr="00BD636D" w:rsidRDefault="00D86D9E" w:rsidP="00D86D9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BD636D">
        <w:rPr>
          <w:color w:val="000000"/>
        </w:rPr>
        <w:t>- развивать художественный вкус, чувство композиции,</w:t>
      </w:r>
    </w:p>
    <w:p w:rsidR="00D86D9E" w:rsidRPr="00BD636D" w:rsidRDefault="00D86D9E" w:rsidP="00D86D9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BD636D">
        <w:rPr>
          <w:color w:val="000000"/>
        </w:rPr>
        <w:t>- формировать умение применять ранее полученные навыки,</w:t>
      </w:r>
    </w:p>
    <w:p w:rsidR="00D86D9E" w:rsidRDefault="00D86D9E" w:rsidP="00D86D9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BD636D">
        <w:rPr>
          <w:color w:val="000000"/>
        </w:rPr>
        <w:t>- воспитывать желание узнавать новое.</w:t>
      </w:r>
    </w:p>
    <w:p w:rsidR="00BD636D" w:rsidRPr="00BD636D" w:rsidRDefault="00BD636D" w:rsidP="00D86D9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</w:p>
    <w:p w:rsidR="00D86D9E" w:rsidRPr="00BD636D" w:rsidRDefault="00D86D9E" w:rsidP="00D86D9E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D636D">
        <w:rPr>
          <w:rFonts w:ascii="Times New Roman" w:eastAsia="Calibri" w:hAnsi="Times New Roman" w:cs="Times New Roman"/>
          <w:b/>
          <w:sz w:val="24"/>
          <w:szCs w:val="24"/>
        </w:rPr>
        <w:t>Количество часов КОП: 3</w:t>
      </w:r>
    </w:p>
    <w:p w:rsidR="004A7B92" w:rsidRPr="00BD636D" w:rsidRDefault="004A7B92" w:rsidP="004A7B9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36D">
        <w:rPr>
          <w:rFonts w:ascii="Times New Roman" w:eastAsia="Calibri" w:hAnsi="Times New Roman" w:cs="Times New Roman"/>
          <w:b/>
          <w:sz w:val="24"/>
          <w:szCs w:val="24"/>
        </w:rPr>
        <w:t>Максимальное количество участников: 10 человек</w:t>
      </w:r>
    </w:p>
    <w:p w:rsidR="004A7B92" w:rsidRPr="00BD636D" w:rsidRDefault="004A7B92" w:rsidP="004A7B92">
      <w:pPr>
        <w:pStyle w:val="a3"/>
        <w:shd w:val="clear" w:color="auto" w:fill="FFFFFF"/>
        <w:spacing w:before="0" w:beforeAutospacing="0" w:after="0" w:afterAutospacing="0"/>
        <w:rPr>
          <w:rFonts w:eastAsia="Calibri"/>
          <w:b/>
        </w:rPr>
      </w:pPr>
      <w:r w:rsidRPr="00BD636D">
        <w:rPr>
          <w:rFonts w:eastAsia="Calibri"/>
          <w:b/>
        </w:rPr>
        <w:t>Перечень материалов и оборудования:</w:t>
      </w:r>
    </w:p>
    <w:p w:rsidR="004A7B92" w:rsidRPr="00BD636D" w:rsidRDefault="004A7B92" w:rsidP="004A7B9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BD636D">
        <w:rPr>
          <w:color w:val="000000"/>
        </w:rPr>
        <w:t>Гуашь, краски;</w:t>
      </w:r>
    </w:p>
    <w:p w:rsidR="004A7B92" w:rsidRPr="00BD636D" w:rsidRDefault="004A7B92" w:rsidP="004A7B9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BD636D">
        <w:rPr>
          <w:color w:val="000000"/>
        </w:rPr>
        <w:t>Жесткая клеевая кисточка</w:t>
      </w:r>
      <w:r w:rsidR="00BF38F5" w:rsidRPr="00BD636D">
        <w:rPr>
          <w:color w:val="000000"/>
        </w:rPr>
        <w:t xml:space="preserve"> </w:t>
      </w:r>
    </w:p>
    <w:p w:rsidR="004A7B92" w:rsidRPr="00BD636D" w:rsidRDefault="004A7B92" w:rsidP="004A7B9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BD636D">
        <w:rPr>
          <w:color w:val="000000"/>
        </w:rPr>
        <w:t>Бумага для рисования плотная</w:t>
      </w:r>
    </w:p>
    <w:p w:rsidR="00BF38F5" w:rsidRPr="00BD636D" w:rsidRDefault="00BF38F5" w:rsidP="004A7B9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BD636D">
        <w:rPr>
          <w:color w:val="000000"/>
        </w:rPr>
        <w:t>Простой карандаш</w:t>
      </w:r>
    </w:p>
    <w:p w:rsidR="004A7B92" w:rsidRPr="00BD636D" w:rsidRDefault="00BF38F5" w:rsidP="004A7B9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BD636D">
        <w:rPr>
          <w:color w:val="000000"/>
        </w:rPr>
        <w:t xml:space="preserve">Ластик </w:t>
      </w:r>
    </w:p>
    <w:p w:rsidR="00BF38F5" w:rsidRPr="00BD636D" w:rsidRDefault="00BF38F5" w:rsidP="004A7B9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BD636D">
        <w:rPr>
          <w:color w:val="000000"/>
        </w:rPr>
        <w:t>Салфетки для вытирания рук</w:t>
      </w:r>
    </w:p>
    <w:p w:rsidR="00BF38F5" w:rsidRPr="00BD636D" w:rsidRDefault="00BF38F5" w:rsidP="004A7B9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BD636D">
        <w:rPr>
          <w:color w:val="000000"/>
        </w:rPr>
        <w:t>Клеенка  для стола</w:t>
      </w:r>
    </w:p>
    <w:p w:rsidR="00BF38F5" w:rsidRPr="00BD636D" w:rsidRDefault="00BF38F5" w:rsidP="004A7B9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BD636D">
        <w:rPr>
          <w:color w:val="000000"/>
        </w:rPr>
        <w:t>Банка с водой</w:t>
      </w:r>
    </w:p>
    <w:p w:rsidR="00BF38F5" w:rsidRPr="00BD636D" w:rsidRDefault="00BF38F5" w:rsidP="004A7B9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BD636D">
        <w:rPr>
          <w:color w:val="000000"/>
        </w:rPr>
        <w:t>Кисть колонок №8-10</w:t>
      </w:r>
    </w:p>
    <w:p w:rsidR="002D68B0" w:rsidRPr="00BD636D" w:rsidRDefault="002D68B0" w:rsidP="004A7B9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BD636D">
        <w:rPr>
          <w:color w:val="000000"/>
        </w:rPr>
        <w:t>Цветной картон</w:t>
      </w:r>
    </w:p>
    <w:p w:rsidR="00EE7467" w:rsidRPr="00BD636D" w:rsidRDefault="00EE7467" w:rsidP="004A7B9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BD636D">
        <w:rPr>
          <w:color w:val="000000"/>
        </w:rPr>
        <w:t>Тонкие кисти №3</w:t>
      </w:r>
    </w:p>
    <w:p w:rsidR="00CF23C4" w:rsidRDefault="00096C11" w:rsidP="0092191C">
      <w:p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D6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Предполагаемые результаты:</w:t>
      </w:r>
      <w:r w:rsidRPr="00BD6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63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дети научаться работать в н</w:t>
      </w:r>
      <w:r w:rsidR="00CF23C4" w:rsidRPr="00BD63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етрадиционной технике рисования</w:t>
      </w:r>
      <w:r w:rsidRPr="00BD63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BD63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(ладошкой, пальчиком, </w:t>
      </w:r>
      <w:proofErr w:type="gramStart"/>
      <w:r w:rsidRPr="00BD63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тычком</w:t>
      </w:r>
      <w:proofErr w:type="gramEnd"/>
      <w:r w:rsidRPr="00BD63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жесткой  полусухой кистью)</w:t>
      </w:r>
      <w:r w:rsidR="00CF23C4" w:rsidRPr="00BD63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D63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придумывать различные варианты картин. Научаться следовать устным инструкциям, создавать небольшие картины.</w:t>
      </w:r>
    </w:p>
    <w:p w:rsidR="00096C11" w:rsidRPr="002D68B0" w:rsidRDefault="00096C11" w:rsidP="0092191C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Тематический план:</w:t>
      </w:r>
    </w:p>
    <w:p w:rsidR="00096C11" w:rsidRPr="002D68B0" w:rsidRDefault="00096C11" w:rsidP="00366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8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Встреча № 1</w:t>
      </w:r>
    </w:p>
    <w:p w:rsidR="00096C11" w:rsidRPr="002D68B0" w:rsidRDefault="00096C11" w:rsidP="00366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8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Тема встречи</w:t>
      </w:r>
      <w:r w:rsidRPr="002D6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«Пушистый котенок»</w:t>
      </w:r>
    </w:p>
    <w:p w:rsidR="00096C11" w:rsidRPr="002D68B0" w:rsidRDefault="00096C11" w:rsidP="00366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8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Задачи:</w:t>
      </w:r>
    </w:p>
    <w:p w:rsidR="00096C11" w:rsidRPr="002D68B0" w:rsidRDefault="00096C11" w:rsidP="00366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Познакомить детей с </w:t>
      </w:r>
      <w:r w:rsidR="00DD6F2B" w:rsidRPr="002D6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нетрадиционной техникой рисования (</w:t>
      </w:r>
      <w:proofErr w:type="gramStart"/>
      <w:r w:rsidR="00DD6F2B" w:rsidRPr="002D6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тычком</w:t>
      </w:r>
      <w:proofErr w:type="gramEnd"/>
      <w:r w:rsidR="00DD6F2B" w:rsidRPr="002D6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полусухой жесткой кистью)</w:t>
      </w:r>
      <w:r w:rsidRPr="002D6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96C11" w:rsidRPr="002D68B0" w:rsidRDefault="00096C11" w:rsidP="00366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учить соблюдать правила работы </w:t>
      </w:r>
      <w:r w:rsidR="00DD6F2B" w:rsidRPr="002D6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жесткой кистью</w:t>
      </w:r>
      <w:r w:rsidRPr="002D6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96C11" w:rsidRPr="002D68B0" w:rsidRDefault="00096C11" w:rsidP="00A168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 работать по инструкции</w:t>
      </w:r>
      <w:proofErr w:type="gramStart"/>
      <w:r w:rsidRPr="002D6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A16851" w:rsidRPr="002D68B0" w:rsidRDefault="00A16851" w:rsidP="00A168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6851" w:rsidRPr="002D68B0" w:rsidRDefault="00710BAF" w:rsidP="00710BAF">
      <w:pPr>
        <w:pStyle w:val="a5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2D68B0">
        <w:rPr>
          <w:rFonts w:ascii="Times New Roman" w:hAnsi="Times New Roman" w:cs="Times New Roman"/>
          <w:sz w:val="24"/>
          <w:szCs w:val="24"/>
          <w:u w:val="single"/>
        </w:rPr>
        <w:lastRenderedPageBreak/>
        <w:t>Содержание встречи</w:t>
      </w:r>
      <w:r w:rsidRPr="002D68B0">
        <w:rPr>
          <w:rFonts w:ascii="Times New Roman" w:hAnsi="Times New Roman" w:cs="Times New Roman"/>
          <w:sz w:val="24"/>
          <w:szCs w:val="24"/>
        </w:rPr>
        <w:t>:</w:t>
      </w:r>
    </w:p>
    <w:p w:rsidR="00710BAF" w:rsidRPr="002D68B0" w:rsidRDefault="00710BAF" w:rsidP="00710BAF">
      <w:pPr>
        <w:pStyle w:val="a5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2D68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4C0D" w:rsidRDefault="00710BAF" w:rsidP="00574C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D68B0">
        <w:t xml:space="preserve">Педагог рассказывает детям о том, что рисовать можно не только мягкой </w:t>
      </w:r>
      <w:r w:rsidR="00CF23C4" w:rsidRPr="002D68B0">
        <w:t>кистью,</w:t>
      </w:r>
      <w:r w:rsidRPr="002D68B0">
        <w:t xml:space="preserve"> но и жесткой клеевой.  Дети рассмат</w:t>
      </w:r>
      <w:r w:rsidR="00E868C3" w:rsidRPr="002D68B0">
        <w:t>ривают рисунки в этой технике</w:t>
      </w:r>
      <w:r w:rsidR="00A16851" w:rsidRPr="002D68B0">
        <w:t xml:space="preserve">. </w:t>
      </w:r>
      <w:r w:rsidR="00CF23C4">
        <w:t xml:space="preserve"> Обратить внимание детей на то</w:t>
      </w:r>
      <w:r w:rsidR="00E868C3" w:rsidRPr="002D68B0">
        <w:t xml:space="preserve">, что работы получаются объемными, пушистыми. </w:t>
      </w:r>
      <w:r w:rsidRPr="002D68B0">
        <w:t>Далее педагог знакомит детей с техникой</w:t>
      </w:r>
      <w:r w:rsidR="00E868C3" w:rsidRPr="002D68B0">
        <w:t xml:space="preserve"> рисования полусухой жесткой кистью.</w:t>
      </w:r>
      <w:r w:rsidR="00574C0D" w:rsidRPr="00574C0D">
        <w:rPr>
          <w:color w:val="111111"/>
        </w:rPr>
        <w:t xml:space="preserve"> </w:t>
      </w:r>
    </w:p>
    <w:p w:rsidR="00574C0D" w:rsidRDefault="00574C0D" w:rsidP="00574C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(</w:t>
      </w:r>
      <w:r w:rsidRPr="009642B0">
        <w:rPr>
          <w:color w:val="111111"/>
        </w:rPr>
        <w:t>См</w:t>
      </w:r>
      <w:proofErr w:type="gramStart"/>
      <w:r w:rsidRPr="009642B0">
        <w:rPr>
          <w:color w:val="111111"/>
        </w:rPr>
        <w:t>.п</w:t>
      </w:r>
      <w:proofErr w:type="gramEnd"/>
      <w:r w:rsidRPr="009642B0">
        <w:rPr>
          <w:color w:val="111111"/>
        </w:rPr>
        <w:t>риложение</w:t>
      </w:r>
      <w:r>
        <w:rPr>
          <w:color w:val="111111"/>
        </w:rPr>
        <w:t>)</w:t>
      </w:r>
    </w:p>
    <w:p w:rsidR="0025076E" w:rsidRPr="009642B0" w:rsidRDefault="0025076E" w:rsidP="00574C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 xml:space="preserve">Предложить детям нарисовать Пушистого котенка </w:t>
      </w:r>
      <w:r>
        <w:t>в технике рисования пальчиком.</w:t>
      </w:r>
    </w:p>
    <w:p w:rsidR="00710BAF" w:rsidRPr="002D68B0" w:rsidRDefault="00E868C3" w:rsidP="00574C0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D6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07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6851" w:rsidRPr="002D68B0" w:rsidRDefault="00A16851" w:rsidP="00A16851">
      <w:pPr>
        <w:pStyle w:val="a5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r w:rsidRPr="002D68B0">
        <w:rPr>
          <w:rFonts w:ascii="Times New Roman" w:hAnsi="Times New Roman" w:cs="Times New Roman"/>
          <w:sz w:val="24"/>
          <w:szCs w:val="24"/>
          <w:u w:val="single"/>
        </w:rPr>
        <w:t>Встреча № 2</w:t>
      </w:r>
    </w:p>
    <w:p w:rsidR="00A16851" w:rsidRPr="002D68B0" w:rsidRDefault="00A16851" w:rsidP="00A16851">
      <w:pPr>
        <w:pStyle w:val="a5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2D68B0">
        <w:rPr>
          <w:rFonts w:ascii="Times New Roman" w:hAnsi="Times New Roman" w:cs="Times New Roman"/>
          <w:sz w:val="24"/>
          <w:szCs w:val="24"/>
          <w:u w:val="single"/>
        </w:rPr>
        <w:t>Тема встречи. «Золотая рыбка»</w:t>
      </w:r>
      <w:r w:rsidRPr="002D68B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16851" w:rsidRPr="002D68B0" w:rsidRDefault="00A16851" w:rsidP="00A16851">
      <w:pPr>
        <w:pStyle w:val="a5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r w:rsidRPr="002D68B0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6312BC" w:rsidRPr="002D68B0" w:rsidRDefault="006312BC" w:rsidP="00631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Познакомить детей с нетрадиционной техникой рисования пальчиком</w:t>
      </w:r>
      <w:r w:rsidR="002D68B0" w:rsidRPr="002D6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68B0" w:rsidRPr="002D68B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D68B0" w:rsidRPr="002D68B0">
        <w:rPr>
          <w:rFonts w:ascii="Times New Roman" w:hAnsi="Times New Roman" w:cs="Times New Roman"/>
          <w:sz w:val="24"/>
          <w:szCs w:val="24"/>
        </w:rPr>
        <w:t>Хеппин</w:t>
      </w:r>
      <w:r w:rsidR="00EE7467">
        <w:rPr>
          <w:rFonts w:ascii="Times New Roman" w:hAnsi="Times New Roman" w:cs="Times New Roman"/>
          <w:sz w:val="24"/>
          <w:szCs w:val="24"/>
        </w:rPr>
        <w:t>ин</w:t>
      </w:r>
      <w:r w:rsidR="002D68B0" w:rsidRPr="002D68B0"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="002D68B0" w:rsidRPr="002D68B0">
        <w:rPr>
          <w:rFonts w:ascii="Times New Roman" w:hAnsi="Times New Roman" w:cs="Times New Roman"/>
          <w:sz w:val="24"/>
          <w:szCs w:val="24"/>
        </w:rPr>
        <w:t>).</w:t>
      </w:r>
      <w:proofErr w:type="gramStart"/>
      <w:r w:rsidR="002D68B0" w:rsidRPr="002D6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6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6312BC" w:rsidRPr="002D68B0" w:rsidRDefault="006312BC" w:rsidP="00631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F2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Учить соблюдать правила работы</w:t>
      </w:r>
      <w:r w:rsidRPr="002D6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312BC" w:rsidRPr="002D68B0" w:rsidRDefault="006312BC" w:rsidP="00631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 работать по инструкции.</w:t>
      </w:r>
    </w:p>
    <w:p w:rsidR="006312BC" w:rsidRPr="002D68B0" w:rsidRDefault="006312BC" w:rsidP="00631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12BC" w:rsidRDefault="006312BC" w:rsidP="006312BC">
      <w:pPr>
        <w:pStyle w:val="a5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2D68B0">
        <w:rPr>
          <w:rFonts w:ascii="Times New Roman" w:hAnsi="Times New Roman" w:cs="Times New Roman"/>
          <w:sz w:val="24"/>
          <w:szCs w:val="24"/>
          <w:u w:val="single"/>
        </w:rPr>
        <w:t>Содержание встречи</w:t>
      </w:r>
      <w:r w:rsidRPr="002D68B0">
        <w:rPr>
          <w:rFonts w:ascii="Times New Roman" w:hAnsi="Times New Roman" w:cs="Times New Roman"/>
          <w:sz w:val="24"/>
          <w:szCs w:val="24"/>
        </w:rPr>
        <w:t>:</w:t>
      </w:r>
    </w:p>
    <w:p w:rsidR="00B71687" w:rsidRPr="002D68B0" w:rsidRDefault="00B71687" w:rsidP="006312BC">
      <w:pPr>
        <w:pStyle w:val="a5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B71687" w:rsidRPr="00B71687" w:rsidRDefault="00B71687" w:rsidP="00B71687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71687">
        <w:rPr>
          <w:rStyle w:val="c11"/>
          <w:b/>
          <w:bCs/>
          <w:color w:val="000000"/>
        </w:rPr>
        <w:t xml:space="preserve">Сказка </w:t>
      </w:r>
    </w:p>
    <w:p w:rsidR="00B71687" w:rsidRPr="00B71687" w:rsidRDefault="00B71687" w:rsidP="00B71687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71687">
        <w:rPr>
          <w:rStyle w:val="c11"/>
          <w:b/>
          <w:bCs/>
          <w:color w:val="000000"/>
        </w:rPr>
        <w:t>к рисованию пальцами.</w:t>
      </w:r>
    </w:p>
    <w:p w:rsidR="00B71687" w:rsidRPr="00B71687" w:rsidRDefault="00B71687" w:rsidP="00B71687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B71687">
        <w:rPr>
          <w:rStyle w:val="c1"/>
          <w:color w:val="000000"/>
        </w:rPr>
        <w:t>В фиолетовом лесу на волшебной полянке жила девочка Долька.</w:t>
      </w:r>
    </w:p>
    <w:p w:rsidR="00B71687" w:rsidRPr="00B71687" w:rsidRDefault="00B71687" w:rsidP="00B71687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B71687">
        <w:rPr>
          <w:rStyle w:val="c1"/>
          <w:color w:val="000000"/>
        </w:rPr>
        <w:t>Она очень любила рисовать, и всегда с собой носила альбом и карандаши. Долька рисовала цветы, деревья, бабочек, дома. В прекрасный солнечный день девочка отправилась на прогулку  и принялась за свое любимое занятие.</w:t>
      </w:r>
    </w:p>
    <w:p w:rsidR="00B71687" w:rsidRPr="00B71687" w:rsidRDefault="00B71687" w:rsidP="00B71687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B71687">
        <w:rPr>
          <w:rStyle w:val="c1"/>
          <w:color w:val="000000"/>
        </w:rPr>
        <w:t>Но вдруг подул злой, сильный ветер. Он начал срывать листья на деревьях</w:t>
      </w:r>
      <w:proofErr w:type="gramStart"/>
      <w:r w:rsidRPr="00B71687">
        <w:rPr>
          <w:rStyle w:val="c1"/>
          <w:color w:val="000000"/>
        </w:rPr>
        <w:t xml:space="preserve"> ,</w:t>
      </w:r>
      <w:proofErr w:type="gramEnd"/>
      <w:r w:rsidRPr="00B71687">
        <w:rPr>
          <w:rStyle w:val="c1"/>
          <w:color w:val="000000"/>
        </w:rPr>
        <w:t>и все кругом переворачивать.</w:t>
      </w:r>
    </w:p>
    <w:p w:rsidR="00B71687" w:rsidRPr="00B71687" w:rsidRDefault="00B71687" w:rsidP="00B71687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B71687">
        <w:rPr>
          <w:rStyle w:val="c1"/>
          <w:color w:val="000000"/>
        </w:rPr>
        <w:t>Долька укрылась от ветра под большим цветком - колокольчика. Но спасти свой альбом и карандаши не удалось.</w:t>
      </w:r>
    </w:p>
    <w:p w:rsidR="00B71687" w:rsidRPr="00B71687" w:rsidRDefault="00B71687" w:rsidP="00B71687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B71687">
        <w:rPr>
          <w:rStyle w:val="c1"/>
          <w:color w:val="000000"/>
        </w:rPr>
        <w:t>Когда ветер стих, Долька села возле цветка и горько заплакала.</w:t>
      </w:r>
    </w:p>
    <w:p w:rsidR="00B71687" w:rsidRPr="00B71687" w:rsidRDefault="00B71687" w:rsidP="00B71687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B71687">
        <w:rPr>
          <w:rStyle w:val="c1"/>
          <w:color w:val="000000"/>
        </w:rPr>
        <w:t xml:space="preserve">Тут мимо проходил </w:t>
      </w:r>
      <w:proofErr w:type="spellStart"/>
      <w:r w:rsidRPr="00B71687">
        <w:rPr>
          <w:rStyle w:val="c1"/>
          <w:color w:val="000000"/>
        </w:rPr>
        <w:t>Незримка</w:t>
      </w:r>
      <w:proofErr w:type="spellEnd"/>
      <w:r w:rsidRPr="00B71687">
        <w:rPr>
          <w:rStyle w:val="c1"/>
          <w:color w:val="000000"/>
        </w:rPr>
        <w:t xml:space="preserve"> </w:t>
      </w:r>
      <w:proofErr w:type="spellStart"/>
      <w:r w:rsidRPr="00B71687">
        <w:rPr>
          <w:rStyle w:val="c1"/>
          <w:color w:val="000000"/>
        </w:rPr>
        <w:t>Всюсь</w:t>
      </w:r>
      <w:proofErr w:type="spellEnd"/>
      <w:r w:rsidRPr="00B71687">
        <w:rPr>
          <w:rStyle w:val="c1"/>
          <w:color w:val="000000"/>
        </w:rPr>
        <w:t>:</w:t>
      </w:r>
    </w:p>
    <w:p w:rsidR="00B71687" w:rsidRPr="00B71687" w:rsidRDefault="00B71687" w:rsidP="00B71687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B71687">
        <w:rPr>
          <w:rStyle w:val="c1"/>
          <w:color w:val="000000"/>
        </w:rPr>
        <w:t>-Долька, что случилось? Ты почему плачешь?</w:t>
      </w:r>
    </w:p>
    <w:p w:rsidR="00B71687" w:rsidRPr="00B71687" w:rsidRDefault="00B71687" w:rsidP="00B71687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B71687">
        <w:rPr>
          <w:rStyle w:val="c1"/>
          <w:color w:val="000000"/>
        </w:rPr>
        <w:t>Она рассказала о своем несчастье.</w:t>
      </w:r>
    </w:p>
    <w:p w:rsidR="00B71687" w:rsidRPr="00B71687" w:rsidRDefault="00B71687" w:rsidP="00B71687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B71687">
        <w:rPr>
          <w:rStyle w:val="c1"/>
          <w:color w:val="000000"/>
        </w:rPr>
        <w:t> – Н</w:t>
      </w:r>
      <w:r>
        <w:rPr>
          <w:rStyle w:val="c1"/>
          <w:color w:val="000000"/>
        </w:rPr>
        <w:t xml:space="preserve">е плачь! – </w:t>
      </w:r>
      <w:proofErr w:type="gramStart"/>
      <w:r>
        <w:rPr>
          <w:rStyle w:val="c1"/>
          <w:color w:val="000000"/>
        </w:rPr>
        <w:t xml:space="preserve">сказал </w:t>
      </w:r>
      <w:proofErr w:type="spellStart"/>
      <w:r>
        <w:rPr>
          <w:rStyle w:val="c1"/>
          <w:color w:val="000000"/>
        </w:rPr>
        <w:t>Незримка</w:t>
      </w:r>
      <w:proofErr w:type="spellEnd"/>
      <w:r>
        <w:rPr>
          <w:rStyle w:val="c1"/>
          <w:color w:val="000000"/>
        </w:rPr>
        <w:t xml:space="preserve"> мы Ч</w:t>
      </w:r>
      <w:r w:rsidRPr="00B71687">
        <w:rPr>
          <w:rStyle w:val="c1"/>
          <w:color w:val="000000"/>
        </w:rPr>
        <w:t>то-нибудь придумаем</w:t>
      </w:r>
      <w:proofErr w:type="gramEnd"/>
      <w:r w:rsidRPr="00B71687">
        <w:rPr>
          <w:rStyle w:val="c1"/>
          <w:color w:val="000000"/>
        </w:rPr>
        <w:t>.</w:t>
      </w:r>
    </w:p>
    <w:p w:rsidR="00B71687" w:rsidRPr="00B71687" w:rsidRDefault="00B71687" w:rsidP="00B71687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B71687">
        <w:rPr>
          <w:rStyle w:val="c1"/>
          <w:color w:val="000000"/>
        </w:rPr>
        <w:t>Он позвал на помощь радужных гномов:  </w:t>
      </w:r>
      <w:proofErr w:type="spellStart"/>
      <w:r w:rsidRPr="00B71687">
        <w:rPr>
          <w:rStyle w:val="c1"/>
          <w:color w:val="000000"/>
        </w:rPr>
        <w:t>Кохле</w:t>
      </w:r>
      <w:proofErr w:type="spellEnd"/>
      <w:r w:rsidRPr="00B71687">
        <w:rPr>
          <w:rStyle w:val="c1"/>
          <w:color w:val="000000"/>
        </w:rPr>
        <w:t>,  </w:t>
      </w:r>
      <w:proofErr w:type="spellStart"/>
      <w:r w:rsidRPr="00B71687">
        <w:rPr>
          <w:rStyle w:val="c1"/>
          <w:color w:val="000000"/>
        </w:rPr>
        <w:t>Охле</w:t>
      </w:r>
      <w:proofErr w:type="spellEnd"/>
      <w:r w:rsidRPr="00B71687">
        <w:rPr>
          <w:rStyle w:val="c1"/>
          <w:color w:val="000000"/>
        </w:rPr>
        <w:t>, Желе, Зеле, Геле, Селе, Фи. Гномы поделились своими красками.</w:t>
      </w:r>
    </w:p>
    <w:p w:rsidR="00B71687" w:rsidRPr="00B71687" w:rsidRDefault="00B71687" w:rsidP="00B71687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B71687">
        <w:rPr>
          <w:rStyle w:val="c1"/>
          <w:color w:val="000000"/>
        </w:rPr>
        <w:t>А Ворон Метр  открыл ей тайну</w:t>
      </w:r>
      <w:proofErr w:type="gramStart"/>
      <w:r w:rsidRPr="00B71687">
        <w:rPr>
          <w:rStyle w:val="c1"/>
          <w:color w:val="000000"/>
        </w:rPr>
        <w:t xml:space="preserve"> ,</w:t>
      </w:r>
      <w:proofErr w:type="gramEnd"/>
      <w:r w:rsidRPr="00B71687">
        <w:rPr>
          <w:rStyle w:val="c1"/>
          <w:color w:val="000000"/>
        </w:rPr>
        <w:t xml:space="preserve"> что у нее есть пять пальцев на правой руке и пять пальцев на левой, которые мокнув  в любую из радужных красок она может рисовать новые картины.</w:t>
      </w:r>
    </w:p>
    <w:p w:rsidR="00B71687" w:rsidRPr="00B71687" w:rsidRDefault="00B71687" w:rsidP="00B71687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B71687">
        <w:rPr>
          <w:rStyle w:val="c1"/>
          <w:color w:val="000000"/>
        </w:rPr>
        <w:t>Долька обрадовалась и тут же принялась за дело.</w:t>
      </w:r>
    </w:p>
    <w:p w:rsidR="00B71687" w:rsidRPr="00B71687" w:rsidRDefault="00B71687" w:rsidP="00B71687">
      <w:pPr>
        <w:pStyle w:val="c0"/>
        <w:shd w:val="clear" w:color="auto" w:fill="FFFFFF" w:themeFill="background1"/>
        <w:spacing w:before="0" w:beforeAutospacing="0" w:after="0" w:afterAutospacing="0"/>
        <w:jc w:val="center"/>
        <w:rPr>
          <w:color w:val="000000"/>
        </w:rPr>
      </w:pPr>
      <w:proofErr w:type="gramStart"/>
      <w:r w:rsidRPr="00B71687">
        <w:rPr>
          <w:rStyle w:val="c12"/>
          <w:i/>
          <w:iCs/>
          <w:shd w:val="clear" w:color="auto" w:fill="FFFFFF" w:themeFill="background1"/>
        </w:rPr>
        <w:t>Нету кисточки пропала</w:t>
      </w:r>
      <w:proofErr w:type="gramEnd"/>
      <w:r w:rsidRPr="00B71687">
        <w:rPr>
          <w:rStyle w:val="c12"/>
          <w:i/>
          <w:iCs/>
          <w:shd w:val="clear" w:color="auto" w:fill="FFFFFF" w:themeFill="background1"/>
        </w:rPr>
        <w:t>,</w:t>
      </w:r>
      <w:r w:rsidRPr="00B71687">
        <w:rPr>
          <w:i/>
          <w:iCs/>
          <w:shd w:val="clear" w:color="auto" w:fill="FFFFFF" w:themeFill="background1"/>
        </w:rPr>
        <w:br/>
      </w:r>
      <w:r w:rsidRPr="00B71687">
        <w:rPr>
          <w:rStyle w:val="c12"/>
          <w:i/>
          <w:iCs/>
          <w:shd w:val="clear" w:color="auto" w:fill="FFFFFF" w:themeFill="background1"/>
        </w:rPr>
        <w:t>Только я грустить не стала,</w:t>
      </w:r>
      <w:r w:rsidRPr="00B71687">
        <w:rPr>
          <w:i/>
          <w:iCs/>
          <w:shd w:val="clear" w:color="auto" w:fill="FFFFFF" w:themeFill="background1"/>
        </w:rPr>
        <w:br/>
      </w:r>
      <w:r w:rsidRPr="00B71687">
        <w:rPr>
          <w:rStyle w:val="c12"/>
          <w:i/>
          <w:iCs/>
          <w:shd w:val="clear" w:color="auto" w:fill="FFFFFF" w:themeFill="background1"/>
        </w:rPr>
        <w:t>Обмакну я пальчик в краску,</w:t>
      </w:r>
      <w:r w:rsidRPr="00B71687">
        <w:rPr>
          <w:i/>
          <w:iCs/>
          <w:shd w:val="clear" w:color="auto" w:fill="FFFFFF" w:themeFill="background1"/>
        </w:rPr>
        <w:br/>
      </w:r>
      <w:r w:rsidRPr="00B71687">
        <w:rPr>
          <w:rStyle w:val="c12"/>
          <w:i/>
          <w:iCs/>
          <w:shd w:val="clear" w:color="auto" w:fill="FFFFFF" w:themeFill="background1"/>
        </w:rPr>
        <w:t>Нарисую пальцем сказку</w:t>
      </w:r>
      <w:r w:rsidRPr="00B71687">
        <w:rPr>
          <w:rStyle w:val="c12"/>
          <w:i/>
          <w:iCs/>
          <w:color w:val="000000"/>
          <w:shd w:val="clear" w:color="auto" w:fill="FFFFE0"/>
        </w:rPr>
        <w:t>.</w:t>
      </w:r>
    </w:p>
    <w:p w:rsidR="00B71687" w:rsidRPr="00B71687" w:rsidRDefault="00B71687" w:rsidP="00B71687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B71687">
        <w:rPr>
          <w:rStyle w:val="c1"/>
          <w:color w:val="000000"/>
        </w:rPr>
        <w:t>Теперь она хочет научить и всех детей рисовать пальчиками и ладошками. Это весело и интересно!</w:t>
      </w:r>
    </w:p>
    <w:p w:rsidR="006312BC" w:rsidRDefault="006312BC" w:rsidP="006312B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8B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  предлагает расс</w:t>
      </w:r>
      <w:r w:rsidR="00CF23C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мотреть работы в данной технике. Обратить внимание</w:t>
      </w:r>
      <w:r w:rsidRPr="002D68B0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работать нужно аккуратно, соблюдать правила</w:t>
      </w:r>
      <w:r w:rsidR="00CF4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 красками</w:t>
      </w:r>
      <w:r w:rsidRPr="002D68B0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Далее  педагог знакомит детей с техникой рисования</w:t>
      </w:r>
      <w:r w:rsidR="002D6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68B0" w:rsidRPr="002D68B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пальчиком</w:t>
      </w:r>
      <w:r w:rsidRPr="002D68B0">
        <w:rPr>
          <w:rFonts w:ascii="Times New Roman" w:eastAsia="Times New Roman" w:hAnsi="Times New Roman" w:cs="Times New Roman"/>
          <w:sz w:val="24"/>
          <w:szCs w:val="24"/>
          <w:lang w:eastAsia="ru-RU"/>
        </w:rPr>
        <w:t>.  Оформление работ в рамки.</w:t>
      </w:r>
    </w:p>
    <w:p w:rsidR="009642B0" w:rsidRDefault="009642B0" w:rsidP="0024600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9642B0" w:rsidRPr="009642B0" w:rsidRDefault="00574C0D" w:rsidP="0024600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(</w:t>
      </w:r>
      <w:r w:rsidR="009642B0" w:rsidRPr="009642B0">
        <w:rPr>
          <w:color w:val="111111"/>
        </w:rPr>
        <w:t>См</w:t>
      </w:r>
      <w:proofErr w:type="gramStart"/>
      <w:r w:rsidR="009642B0" w:rsidRPr="009642B0">
        <w:rPr>
          <w:color w:val="111111"/>
        </w:rPr>
        <w:t>.п</w:t>
      </w:r>
      <w:proofErr w:type="gramEnd"/>
      <w:r w:rsidR="009642B0" w:rsidRPr="009642B0">
        <w:rPr>
          <w:color w:val="111111"/>
        </w:rPr>
        <w:t>риложение</w:t>
      </w:r>
      <w:r>
        <w:rPr>
          <w:color w:val="111111"/>
        </w:rPr>
        <w:t>)</w:t>
      </w:r>
    </w:p>
    <w:p w:rsidR="00246009" w:rsidRPr="002D68B0" w:rsidRDefault="0025076E" w:rsidP="006312B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7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Предложить детям нарисовать Золотую рыбку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технике рисования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Хеппининг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6C11" w:rsidRPr="002D68B0" w:rsidRDefault="001C0D5B" w:rsidP="00096C11">
      <w:pPr>
        <w:shd w:val="clear" w:color="auto" w:fill="FFFFFF"/>
        <w:spacing w:before="100" w:beforeAutospacing="1" w:after="2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</w:t>
      </w:r>
      <w:r w:rsidR="009A3805" w:rsidRPr="002D6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стреча</w:t>
      </w:r>
      <w:r w:rsidRPr="002D6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№3</w:t>
      </w:r>
    </w:p>
    <w:p w:rsidR="001C0D5B" w:rsidRPr="002D68B0" w:rsidRDefault="001C0D5B" w:rsidP="001C0D5B">
      <w:pPr>
        <w:pStyle w:val="a5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2D68B0">
        <w:rPr>
          <w:rFonts w:ascii="Times New Roman" w:hAnsi="Times New Roman" w:cs="Times New Roman"/>
          <w:sz w:val="24"/>
          <w:szCs w:val="24"/>
          <w:u w:val="single"/>
        </w:rPr>
        <w:t>Тема встречи. «</w:t>
      </w:r>
      <w:r w:rsidR="006312BC" w:rsidRPr="002D68B0">
        <w:rPr>
          <w:rFonts w:ascii="Times New Roman" w:hAnsi="Times New Roman" w:cs="Times New Roman"/>
          <w:sz w:val="24"/>
          <w:szCs w:val="24"/>
          <w:u w:val="single"/>
        </w:rPr>
        <w:t>Птица</w:t>
      </w:r>
      <w:r w:rsidRPr="002D68B0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2D68B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C0D5B" w:rsidRPr="002D68B0" w:rsidRDefault="001C0D5B" w:rsidP="001C0D5B">
      <w:pPr>
        <w:pStyle w:val="a5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r w:rsidRPr="002D68B0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6312BC" w:rsidRPr="002D68B0" w:rsidRDefault="006312BC" w:rsidP="00631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Познакомить детей с нетрадиционной техникой рисования ладошкой.</w:t>
      </w:r>
    </w:p>
    <w:p w:rsidR="006312BC" w:rsidRPr="002D68B0" w:rsidRDefault="006312BC" w:rsidP="00631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F2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Учить соблюдать правила работы</w:t>
      </w:r>
      <w:r w:rsidRPr="002D6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312BC" w:rsidRPr="002D68B0" w:rsidRDefault="006312BC" w:rsidP="006312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 работать по инструкции</w:t>
      </w:r>
    </w:p>
    <w:p w:rsidR="006312BC" w:rsidRPr="002D68B0" w:rsidRDefault="006312BC" w:rsidP="00631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12BC" w:rsidRDefault="006312BC" w:rsidP="00631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8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Содержание встречи</w:t>
      </w:r>
      <w:r w:rsidRPr="002D6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D68B0" w:rsidRPr="002D68B0" w:rsidRDefault="002D68B0" w:rsidP="00631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7B20" w:rsidRDefault="006312BC" w:rsidP="00D86D9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8B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  предлагает расс</w:t>
      </w:r>
      <w:r w:rsidR="00CF23C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мотреть работы в данной технике</w:t>
      </w:r>
      <w:r w:rsidRPr="002D68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F2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Обратить внимание</w:t>
      </w:r>
      <w:r w:rsidRPr="002D68B0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работать нужно аккуратно, соблюдать правила</w:t>
      </w:r>
      <w:r w:rsidR="00CF4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 красками</w:t>
      </w:r>
      <w:bookmarkStart w:id="0" w:name="_GoBack"/>
      <w:bookmarkEnd w:id="0"/>
      <w:r w:rsidRPr="002D6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Далее  педагог знакомит детей с техникой рисования ладошкой.  </w:t>
      </w:r>
    </w:p>
    <w:p w:rsidR="00567218" w:rsidRDefault="0025076E" w:rsidP="005672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5076E">
        <w:t>Предложить детям нарисовать</w:t>
      </w:r>
      <w:r>
        <w:t xml:space="preserve"> Птицу в технике рисования ладошкой </w:t>
      </w:r>
      <w:r w:rsidR="00567218" w:rsidRPr="002D68B0">
        <w:t>Оформление работ в рамки</w:t>
      </w:r>
      <w:r w:rsidR="00567218">
        <w:t>.</w:t>
      </w:r>
      <w:r w:rsidR="00567218" w:rsidRPr="00567218">
        <w:rPr>
          <w:color w:val="111111"/>
        </w:rPr>
        <w:t xml:space="preserve"> </w:t>
      </w:r>
    </w:p>
    <w:p w:rsidR="00567218" w:rsidRPr="009642B0" w:rsidRDefault="00567218" w:rsidP="005672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(</w:t>
      </w:r>
      <w:r w:rsidRPr="009642B0">
        <w:rPr>
          <w:color w:val="111111"/>
        </w:rPr>
        <w:t>См</w:t>
      </w:r>
      <w:proofErr w:type="gramStart"/>
      <w:r w:rsidRPr="009642B0">
        <w:rPr>
          <w:color w:val="111111"/>
        </w:rPr>
        <w:t>.п</w:t>
      </w:r>
      <w:proofErr w:type="gramEnd"/>
      <w:r w:rsidRPr="009642B0">
        <w:rPr>
          <w:color w:val="111111"/>
        </w:rPr>
        <w:t>риложение</w:t>
      </w:r>
      <w:r>
        <w:rPr>
          <w:color w:val="111111"/>
        </w:rPr>
        <w:t>)</w:t>
      </w:r>
    </w:p>
    <w:p w:rsidR="00574C0D" w:rsidRPr="002D68B0" w:rsidRDefault="00574C0D" w:rsidP="00D86D9E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D86D9E" w:rsidRDefault="00D86D9E" w:rsidP="003F3E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009" w:rsidRDefault="00CF4997" w:rsidP="003F3E41">
      <w:pPr>
        <w:jc w:val="center"/>
        <w:rPr>
          <w:rFonts w:ascii="Times New Roman" w:hAnsi="Times New Roman" w:cs="Times New Roman"/>
          <w:sz w:val="24"/>
          <w:szCs w:val="24"/>
        </w:rPr>
      </w:pPr>
      <w:r w:rsidRPr="00246009">
        <w:rPr>
          <w:rFonts w:ascii="Times New Roman" w:hAnsi="Times New Roman" w:cs="Times New Roman"/>
          <w:sz w:val="24"/>
          <w:szCs w:val="24"/>
        </w:rPr>
        <w:t>Список  литературы:</w:t>
      </w:r>
    </w:p>
    <w:p w:rsidR="00D86D9E" w:rsidRPr="00246009" w:rsidRDefault="00BF4137" w:rsidP="00C150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46009" w:rsidRPr="00246009">
        <w:rPr>
          <w:rFonts w:ascii="Times New Roman" w:hAnsi="Times New Roman" w:cs="Times New Roman"/>
          <w:sz w:val="24"/>
          <w:szCs w:val="24"/>
        </w:rPr>
        <w:t xml:space="preserve"> http://www.maam.ru/detskijsad/ispolzovanie-programy-i-a-lykovoi-cvetnye-ladoshki-i-netradicionyh-tehnik-risovanija-v-izobrazitelnoi-dejatelnosti.html</w:t>
      </w:r>
    </w:p>
    <w:p w:rsidR="00C15029" w:rsidRDefault="00BF4137" w:rsidP="00BF413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4137">
        <w:rPr>
          <w:rFonts w:ascii="Times New Roman" w:hAnsi="Times New Roman" w:cs="Times New Roman"/>
          <w:sz w:val="24"/>
          <w:szCs w:val="24"/>
        </w:rPr>
        <w:t>2. http://rukodelie-forum.ru/risovanie/risovanie-ladoshkami.html</w:t>
      </w:r>
      <w:r w:rsidRPr="00BF41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.  </w:t>
      </w:r>
    </w:p>
    <w:p w:rsidR="002C5B8B" w:rsidRPr="00BF4137" w:rsidRDefault="00C15029" w:rsidP="00BF41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3.</w:t>
      </w:r>
      <w:r w:rsidR="00BF41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236CF" w:rsidRPr="00BF4137">
        <w:rPr>
          <w:rFonts w:ascii="Times New Roman" w:hAnsi="Times New Roman" w:cs="Times New Roman"/>
          <w:sz w:val="24"/>
          <w:szCs w:val="24"/>
          <w:shd w:val="clear" w:color="auto" w:fill="FFFFFF"/>
        </w:rPr>
        <w:t>https://www.youtube.com/watch?v=uJC8H1Rdj74</w:t>
      </w:r>
    </w:p>
    <w:p w:rsidR="007345D7" w:rsidRPr="00BF4137" w:rsidRDefault="00BF4137" w:rsidP="00BF41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hyperlink r:id="rId7" w:history="1">
        <w:r w:rsidR="0058666F" w:rsidRPr="00BF4137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http://www.mamac.ru/interest/artikle?id=657</w:t>
        </w:r>
      </w:hyperlink>
    </w:p>
    <w:p w:rsidR="0058666F" w:rsidRPr="00BF4137" w:rsidRDefault="00BF4137" w:rsidP="003F3E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 </w:t>
      </w:r>
      <w:hyperlink r:id="rId8" w:history="1">
        <w:r w:rsidR="00EE7467" w:rsidRPr="00BF4137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http://www.maam.ru/detskijsad/netradicionye-tehniki-risovanija-urok-uvlekatelnoe-risovanie-metodom-tychka.html</w:t>
        </w:r>
      </w:hyperlink>
    </w:p>
    <w:p w:rsidR="00515E18" w:rsidRPr="003662AC" w:rsidRDefault="00BF4137" w:rsidP="00BF4137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6. </w:t>
      </w:r>
      <w:r w:rsidR="00EE7467" w:rsidRPr="00BF413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И. А. </w:t>
      </w:r>
      <w:r w:rsidR="00EE7467" w:rsidRPr="003662A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Лыковой «Цветные </w:t>
      </w:r>
      <w:r w:rsidR="00EE7467" w:rsidRPr="003662AC">
        <w:rPr>
          <w:rFonts w:ascii="Times New Roman" w:hAnsi="Times New Roman" w:cs="Times New Roman"/>
          <w:sz w:val="24"/>
          <w:szCs w:val="24"/>
          <w:shd w:val="clear" w:color="auto" w:fill="FFFFFF"/>
        </w:rPr>
        <w:t>ладошки»</w:t>
      </w:r>
      <w:r w:rsidR="00EE7467" w:rsidRPr="003662A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 w:rsidR="00EE7467" w:rsidRPr="003662A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3662AC" w:rsidRDefault="00C15029" w:rsidP="00BF4137">
      <w:pPr>
        <w:rPr>
          <w:rFonts w:ascii="Times New Roman" w:hAnsi="Times New Roman" w:cs="Times New Roman"/>
          <w:sz w:val="24"/>
          <w:szCs w:val="24"/>
        </w:rPr>
      </w:pPr>
      <w:r w:rsidRPr="003662AC">
        <w:rPr>
          <w:rFonts w:ascii="Times New Roman" w:hAnsi="Times New Roman" w:cs="Times New Roman"/>
          <w:noProof/>
          <w:sz w:val="24"/>
          <w:szCs w:val="24"/>
          <w:lang w:eastAsia="ru-RU"/>
        </w:rPr>
        <w:t>7.</w:t>
      </w:r>
      <w:r w:rsidRPr="003662AC">
        <w:rPr>
          <w:rFonts w:ascii="Times New Roman" w:hAnsi="Times New Roman" w:cs="Times New Roman"/>
          <w:sz w:val="24"/>
          <w:szCs w:val="24"/>
        </w:rPr>
        <w:t xml:space="preserve"> </w:t>
      </w:r>
      <w:r w:rsidR="003662AC" w:rsidRPr="003662AC">
        <w:rPr>
          <w:rFonts w:ascii="Times New Roman" w:hAnsi="Times New Roman" w:cs="Times New Roman"/>
          <w:sz w:val="24"/>
          <w:szCs w:val="24"/>
        </w:rPr>
        <w:t>https://www.google.ru/search?newwindow=1&amp;ei=OuvdWsWvN6ad6ATjzbfoDw&amp;q</w:t>
      </w:r>
      <w:r w:rsidR="0045533B" w:rsidRPr="003662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62AC" w:rsidRDefault="003662AC" w:rsidP="00BF4137">
      <w:pPr>
        <w:rPr>
          <w:rFonts w:ascii="Times New Roman" w:hAnsi="Times New Roman" w:cs="Times New Roman"/>
          <w:sz w:val="24"/>
          <w:szCs w:val="24"/>
        </w:rPr>
      </w:pPr>
    </w:p>
    <w:p w:rsidR="009642B0" w:rsidRPr="003662AC" w:rsidRDefault="009642B0" w:rsidP="00BF4137">
      <w:pPr>
        <w:rPr>
          <w:rFonts w:ascii="Times New Roman" w:hAnsi="Times New Roman" w:cs="Times New Roman"/>
          <w:b/>
          <w:sz w:val="24"/>
          <w:szCs w:val="24"/>
        </w:rPr>
      </w:pPr>
      <w:r w:rsidRPr="003662A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Приложение :</w:t>
      </w:r>
    </w:p>
    <w:p w:rsidR="00416D1B" w:rsidRDefault="007345D7">
      <w:r>
        <w:rPr>
          <w:noProof/>
          <w:lang w:eastAsia="ru-RU"/>
        </w:rPr>
        <w:drawing>
          <wp:inline distT="0" distB="0" distL="0" distR="0">
            <wp:extent cx="1820316" cy="1323480"/>
            <wp:effectExtent l="19050" t="0" r="8484" b="0"/>
            <wp:docPr id="7" name="Рисунок 7" descr="http://rukodelie-forum.ru/img/risovanie-ladoshkami_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ukodelie-forum.ru/img/risovanie-ladoshkami_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334" cy="1323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4137">
        <w:rPr>
          <w:noProof/>
          <w:lang w:eastAsia="ru-RU"/>
        </w:rPr>
        <w:drawing>
          <wp:inline distT="0" distB="0" distL="0" distR="0">
            <wp:extent cx="1302754" cy="974638"/>
            <wp:effectExtent l="19050" t="0" r="0" b="0"/>
            <wp:docPr id="5" name="Рисунок 1" descr="ÐÐ°ÑÑÐ¸Ð½ÐºÐ¸ Ð¿Ð¾ Ð·Ð°Ð¿ÑÐ¾ÑÑ ÑÐ¸ÑÐ¾Ð²Ð°Ð½Ð¸Ðµ Ð»Ð°Ð´Ð¾ÑÐºÐ¾Ð¹ Ð¿ÑÐ¸Ñ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ÑÐ¸ÑÐ¾Ð²Ð°Ð½Ð¸Ðµ Ð»Ð°Ð´Ð¾ÑÐºÐ¾Ð¹ Ð¿ÑÐ¸ÑÐºÐ°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916" cy="974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4137">
        <w:rPr>
          <w:noProof/>
          <w:lang w:eastAsia="ru-RU"/>
        </w:rPr>
        <w:drawing>
          <wp:inline distT="0" distB="0" distL="0" distR="0">
            <wp:extent cx="1877438" cy="1286744"/>
            <wp:effectExtent l="19050" t="0" r="8512" b="0"/>
            <wp:docPr id="6" name="Рисунок 4" descr="ÐÐ°ÑÑÐ¸Ð½ÐºÐ¸ Ð¿Ð¾ Ð·Ð°Ð¿ÑÐ¾ÑÑ ÑÐ¸ÑÐ¾Ð²Ð°Ð½Ð¸Ðµ Ð»Ð°Ð´Ð¾ÑÐºÐ¾Ð¹ Ð¿ÑÐ¸Ñ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Ð°ÑÑÐ¸Ð½ÐºÐ¸ Ð¿Ð¾ Ð·Ð°Ð¿ÑÐ¾ÑÑ ÑÐ¸ÑÐ¾Ð²Ð°Ð½Ð¸Ðµ Ð»Ð°Ð´Ð¾ÑÐºÐ¾Ð¹ Ð¿ÑÐ¸ÑÐºÐ°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451" cy="1287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5D7" w:rsidRDefault="007345D7">
      <w:r>
        <w:rPr>
          <w:noProof/>
          <w:lang w:eastAsia="ru-RU"/>
        </w:rPr>
        <w:lastRenderedPageBreak/>
        <w:drawing>
          <wp:inline distT="0" distB="0" distL="0" distR="0">
            <wp:extent cx="2130763" cy="1547727"/>
            <wp:effectExtent l="19050" t="0" r="2837" b="0"/>
            <wp:docPr id="10" name="Рисунок 10" descr="http://rukodelie-forum.ru/img/risovanie-ladoshkami_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ukodelie-forum.ru/img/risovanie-ladoshkami_9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672" cy="1547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828698" cy="1371600"/>
            <wp:effectExtent l="19050" t="0" r="102" b="0"/>
            <wp:docPr id="13" name="Рисунок 13" descr="ÐÐ°ÑÑÐ¸Ð½ÐºÐ¸ Ð¿Ð¾ Ð·Ð°Ð¿ÑÐ¾ÑÑ ÑÐ¸ÑÐ¾Ð²Ð°Ð½Ð¸Ðµ Ð»Ð°Ð´Ð¾ÑÐºÐ¾Ð¹ Ð¿ÑÐ¸Ñ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ÐÐ°ÑÑÐ¸Ð½ÐºÐ¸ Ð¿Ð¾ Ð·Ð°Ð¿ÑÐ¾ÑÑ ÑÐ¸ÑÐ¾Ð²Ð°Ð½Ð¸Ðµ Ð»Ð°Ð´Ð¾ÑÐºÐ¾Ð¹ Ð¿ÑÐ¸ÑÐºÐ°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767" cy="1371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5029">
        <w:rPr>
          <w:noProof/>
          <w:lang w:eastAsia="ru-RU"/>
        </w:rPr>
        <w:drawing>
          <wp:inline distT="0" distB="0" distL="0" distR="0">
            <wp:extent cx="1819478" cy="1782648"/>
            <wp:effectExtent l="19050" t="0" r="9322" b="0"/>
            <wp:docPr id="8" name="Рисунок 16" descr="ÐÐµÑÑÐ°Ð´Ð¸ÑÐ¸Ð¾Ð½Ð½ÑÐµ ÑÐµÑÐ½Ð¸ÐºÐ¸ ÑÐ¸ÑÐ¾Ð²Ð°Ð½Ð¸Ñ. Ð£ÑÐ¾Ðº â3 Â«Ð£Ð²Ð»ÐµÐºÐ°ÑÐµÐ»ÑÐ½Ð¾Ðµ ÑÐ¸ÑÐ¾Ð²Ð°Ð½Ð¸Ðµ Ð¼ÐµÑÐ¾Ð´Ð¾Ð¼ ÑÑÑÐºÐ°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ÐÐµÑÑÐ°Ð´Ð¸ÑÐ¸Ð¾Ð½Ð½ÑÐµ ÑÐµÑÐ½Ð¸ÐºÐ¸ ÑÐ¸ÑÐ¾Ð²Ð°Ð½Ð¸Ñ. Ð£ÑÐ¾Ðº â3 Â«Ð£Ð²Ð»ÐµÐºÐ°ÑÐµÐ»ÑÐ½Ð¾Ðµ ÑÐ¸ÑÐ¾Ð²Ð°Ð½Ð¸Ðµ Ð¼ÐµÑÐ¾Ð´Ð¾Ð¼ ÑÑÑÐºÐ°Â»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383" cy="178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66F" w:rsidRDefault="0058666F" w:rsidP="0058666F"/>
    <w:p w:rsidR="0058666F" w:rsidRDefault="0058666F" w:rsidP="0058666F">
      <w:pPr>
        <w:ind w:firstLine="708"/>
      </w:pPr>
      <w:r>
        <w:rPr>
          <w:noProof/>
          <w:lang w:eastAsia="ru-RU"/>
        </w:rPr>
        <w:drawing>
          <wp:inline distT="0" distB="0" distL="0" distR="0">
            <wp:extent cx="2538392" cy="1809344"/>
            <wp:effectExtent l="19050" t="0" r="0" b="0"/>
            <wp:docPr id="19" name="Рисунок 19" descr="http://www.maam.ru/upload/blogs/9919c5ef6b9b02462dd586208b337ca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maam.ru/upload/blogs/9919c5ef6b9b02462dd586208b337caf.jpg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602" cy="1809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36CF">
        <w:rPr>
          <w:noProof/>
          <w:lang w:eastAsia="ru-RU"/>
        </w:rPr>
        <w:drawing>
          <wp:inline distT="0" distB="0" distL="0" distR="0">
            <wp:extent cx="1753170" cy="2071991"/>
            <wp:effectExtent l="19050" t="0" r="0" b="0"/>
            <wp:docPr id="2" name="Рисунок 22" descr="http://www.maam.ru/upload/blogs/85c6d226c8a61178a91672792510a7a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maam.ru/upload/blogs/85c6d226c8a61178a91672792510a7a3.jpg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647" cy="2073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33B" w:rsidRDefault="0045533B" w:rsidP="0058666F">
      <w:pPr>
        <w:jc w:val="center"/>
      </w:pPr>
    </w:p>
    <w:p w:rsidR="007345D7" w:rsidRPr="0045533B" w:rsidRDefault="00C54B17" w:rsidP="0045533B">
      <w:pPr>
        <w:tabs>
          <w:tab w:val="left" w:pos="3202"/>
        </w:tabs>
      </w:pPr>
      <w:r>
        <w:rPr>
          <w:noProof/>
          <w:lang w:eastAsia="ru-RU"/>
        </w:rPr>
        <w:drawing>
          <wp:inline distT="0" distB="0" distL="0" distR="0">
            <wp:extent cx="1245546" cy="1734000"/>
            <wp:effectExtent l="19050" t="0" r="0" b="0"/>
            <wp:docPr id="9" name="Рисунок 31" descr="ÐÐ°ÑÑÐ¸Ð½ÐºÐ¸ Ð¿Ð¾ Ð·Ð°Ð¿ÑÐ¾ÑÑ ÑÐ¸ÑÑÐµÐ¼ Ð¿Ð°Ð»ÑÑÐ¸ÐºÐ°Ð¼Ð¸  Ð´ÐµÑÐ¸ ÑÑÐ°ÑÑÐµÐ³Ð¾ Ð²Ð¾Ð·ÑÐ°ÑÑÐ° ÐºÐ°ÑÑÐ¸Ð½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ÐÐ°ÑÑÐ¸Ð½ÐºÐ¸ Ð¿Ð¾ Ð·Ð°Ð¿ÑÐ¾ÑÑ ÑÐ¸ÑÑÐµÐ¼ Ð¿Ð°Ð»ÑÑÐ¸ÐºÐ°Ð¼Ð¸  Ð´ÐµÑÐ¸ ÑÑÐ°ÑÑÐµÐ³Ð¾ Ð²Ð¾Ð·ÑÐ°ÑÑÐ° ÐºÐ°ÑÑÐ¸Ð½ÐºÐ¸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30432" t="13318" r="29984" b="13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546" cy="173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533B">
        <w:tab/>
      </w:r>
      <w:r>
        <w:rPr>
          <w:noProof/>
          <w:lang w:eastAsia="ru-RU"/>
        </w:rPr>
        <w:drawing>
          <wp:inline distT="0" distB="0" distL="0" distR="0">
            <wp:extent cx="1604276" cy="1138136"/>
            <wp:effectExtent l="19050" t="0" r="0" b="0"/>
            <wp:docPr id="34" name="Рисунок 34" descr="ÐÐ°ÑÑÐ¸Ð½ÐºÐ¸ Ð¿Ð¾ Ð·Ð°Ð¿ÑÐ¾ÑÑ ÑÐ¸ÑÑÐµÐ¼ Ð¿Ð°Ð»ÑÑÐ¸ÐºÐ°Ð¼Ð¸  Ð´ÐµÑÐ¸ ÑÑÐ°ÑÑÐµÐ³Ð¾ Ð²Ð¾Ð·ÑÐ°ÑÑÐ° ÐºÐ°ÑÑÐ¸Ð½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ÐÐ°ÑÑÐ¸Ð½ÐºÐ¸ Ð¿Ð¾ Ð·Ð°Ð¿ÑÐ¾ÑÑ ÑÐ¸ÑÑÐµÐ¼ Ð¿Ð°Ð»ÑÑÐ¸ÐºÐ°Ð¼Ð¸  Ð´ÐµÑÐ¸ ÑÑÐ°ÑÑÐµÐ³Ð¾ Ð²Ð¾Ð·ÑÐ°ÑÑÐ° ÐºÐ°ÑÑÐ¸Ð½ÐºÐ¸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27767" t="44490" r="21607" b="195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276" cy="1138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42B0" w:rsidRPr="009642B0">
        <w:rPr>
          <w:noProof/>
          <w:lang w:eastAsia="ru-RU"/>
        </w:rPr>
        <w:t xml:space="preserve"> </w:t>
      </w:r>
      <w:r w:rsidR="009642B0" w:rsidRPr="009642B0">
        <w:rPr>
          <w:noProof/>
          <w:lang w:eastAsia="ru-RU"/>
        </w:rPr>
        <w:drawing>
          <wp:inline distT="0" distB="0" distL="0" distR="0">
            <wp:extent cx="1820951" cy="1216060"/>
            <wp:effectExtent l="19050" t="0" r="7849" b="0"/>
            <wp:docPr id="11" name="Рисунок 28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52" cy="121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45D7" w:rsidRPr="0045533B" w:rsidSect="00416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E69" w:rsidRDefault="00F20E69" w:rsidP="00515E18">
      <w:pPr>
        <w:spacing w:after="0" w:line="240" w:lineRule="auto"/>
      </w:pPr>
      <w:r>
        <w:separator/>
      </w:r>
    </w:p>
  </w:endnote>
  <w:endnote w:type="continuationSeparator" w:id="0">
    <w:p w:rsidR="00F20E69" w:rsidRDefault="00F20E69" w:rsidP="00515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E69" w:rsidRDefault="00F20E69" w:rsidP="00515E18">
      <w:pPr>
        <w:spacing w:after="0" w:line="240" w:lineRule="auto"/>
      </w:pPr>
      <w:r>
        <w:separator/>
      </w:r>
    </w:p>
  </w:footnote>
  <w:footnote w:type="continuationSeparator" w:id="0">
    <w:p w:rsidR="00F20E69" w:rsidRDefault="00F20E69" w:rsidP="00515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B3E4A"/>
    <w:multiLevelType w:val="hybridMultilevel"/>
    <w:tmpl w:val="BE425A86"/>
    <w:lvl w:ilvl="0" w:tplc="0419000B">
      <w:start w:val="1"/>
      <w:numFmt w:val="bullet"/>
      <w:lvlText w:val=""/>
      <w:lvlJc w:val="left"/>
      <w:pPr>
        <w:ind w:left="14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1">
    <w:nsid w:val="2B0D48F4"/>
    <w:multiLevelType w:val="hybridMultilevel"/>
    <w:tmpl w:val="7AC0BC6C"/>
    <w:lvl w:ilvl="0" w:tplc="FE14E464">
      <w:numFmt w:val="bullet"/>
      <w:lvlText w:val="•"/>
      <w:lvlJc w:val="left"/>
      <w:pPr>
        <w:ind w:left="71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>
    <w:nsid w:val="30944A21"/>
    <w:multiLevelType w:val="hybridMultilevel"/>
    <w:tmpl w:val="3F88CBC4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3">
    <w:nsid w:val="5C562868"/>
    <w:multiLevelType w:val="hybridMultilevel"/>
    <w:tmpl w:val="8DFC9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623293"/>
    <w:multiLevelType w:val="hybridMultilevel"/>
    <w:tmpl w:val="CE9AA8EE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3E41"/>
    <w:rsid w:val="000648CF"/>
    <w:rsid w:val="00096C11"/>
    <w:rsid w:val="0016608B"/>
    <w:rsid w:val="001C0D5B"/>
    <w:rsid w:val="00246009"/>
    <w:rsid w:val="0025076E"/>
    <w:rsid w:val="002A0D79"/>
    <w:rsid w:val="002C5B8B"/>
    <w:rsid w:val="002D68B0"/>
    <w:rsid w:val="003662AC"/>
    <w:rsid w:val="003877B2"/>
    <w:rsid w:val="0039075B"/>
    <w:rsid w:val="003F3E41"/>
    <w:rsid w:val="00416D1B"/>
    <w:rsid w:val="004401CF"/>
    <w:rsid w:val="0045533B"/>
    <w:rsid w:val="004831A3"/>
    <w:rsid w:val="004A7B92"/>
    <w:rsid w:val="00515E18"/>
    <w:rsid w:val="00537B20"/>
    <w:rsid w:val="00567218"/>
    <w:rsid w:val="00574C0D"/>
    <w:rsid w:val="0058666F"/>
    <w:rsid w:val="005D6F9A"/>
    <w:rsid w:val="00620F05"/>
    <w:rsid w:val="006312BC"/>
    <w:rsid w:val="00710BAF"/>
    <w:rsid w:val="007345D7"/>
    <w:rsid w:val="0076094C"/>
    <w:rsid w:val="007849C4"/>
    <w:rsid w:val="007B0A8E"/>
    <w:rsid w:val="008A0FB8"/>
    <w:rsid w:val="0092191C"/>
    <w:rsid w:val="009642B0"/>
    <w:rsid w:val="009A3805"/>
    <w:rsid w:val="009E204D"/>
    <w:rsid w:val="00A16851"/>
    <w:rsid w:val="00A91589"/>
    <w:rsid w:val="00AD45C3"/>
    <w:rsid w:val="00AE36A7"/>
    <w:rsid w:val="00B4255E"/>
    <w:rsid w:val="00B71687"/>
    <w:rsid w:val="00BD636D"/>
    <w:rsid w:val="00BF38F5"/>
    <w:rsid w:val="00BF4137"/>
    <w:rsid w:val="00C15029"/>
    <w:rsid w:val="00C236CF"/>
    <w:rsid w:val="00C356C6"/>
    <w:rsid w:val="00C54B17"/>
    <w:rsid w:val="00CF23C4"/>
    <w:rsid w:val="00CF4997"/>
    <w:rsid w:val="00D86D9E"/>
    <w:rsid w:val="00DC314D"/>
    <w:rsid w:val="00DD6F2B"/>
    <w:rsid w:val="00E3486F"/>
    <w:rsid w:val="00E80928"/>
    <w:rsid w:val="00E868C3"/>
    <w:rsid w:val="00EE7467"/>
    <w:rsid w:val="00F20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E41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6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6D9E"/>
    <w:rPr>
      <w:b/>
      <w:bCs/>
    </w:rPr>
  </w:style>
  <w:style w:type="paragraph" w:styleId="a5">
    <w:name w:val="List Paragraph"/>
    <w:basedOn w:val="a"/>
    <w:uiPriority w:val="34"/>
    <w:qFormat/>
    <w:rsid w:val="00710BAF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15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15E18"/>
    <w:rPr>
      <w:rFonts w:asciiTheme="minorHAnsi" w:hAnsiTheme="minorHAnsi"/>
      <w:sz w:val="22"/>
    </w:rPr>
  </w:style>
  <w:style w:type="paragraph" w:styleId="a8">
    <w:name w:val="footer"/>
    <w:basedOn w:val="a"/>
    <w:link w:val="a9"/>
    <w:uiPriority w:val="99"/>
    <w:semiHidden/>
    <w:unhideWhenUsed/>
    <w:rsid w:val="00515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15E18"/>
    <w:rPr>
      <w:rFonts w:asciiTheme="minorHAnsi" w:hAnsiTheme="minorHAnsi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515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5E18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2C5B8B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BF4137"/>
    <w:rPr>
      <w:color w:val="800080" w:themeColor="followedHyperlink"/>
      <w:u w:val="single"/>
    </w:rPr>
  </w:style>
  <w:style w:type="paragraph" w:customStyle="1" w:styleId="c0">
    <w:name w:val="c0"/>
    <w:basedOn w:val="a"/>
    <w:rsid w:val="00B71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71687"/>
  </w:style>
  <w:style w:type="paragraph" w:customStyle="1" w:styleId="c4">
    <w:name w:val="c4"/>
    <w:basedOn w:val="a"/>
    <w:rsid w:val="00B71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71687"/>
  </w:style>
  <w:style w:type="character" w:customStyle="1" w:styleId="c12">
    <w:name w:val="c12"/>
    <w:basedOn w:val="a0"/>
    <w:rsid w:val="00B716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1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am.ru/detskijsad/netradicionye-tehniki-risovanija-urok-uvlekatelnoe-risovanie-metodom-tychka.html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mamac.ru/interest/artikle?id=657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CWER.ws/portable</Company>
  <LinksUpToDate>false</LinksUpToDate>
  <CharactersWithSpaces>6126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aka punsh</dc:creator>
  <cp:lastModifiedBy>Vladimir aka punsh</cp:lastModifiedBy>
  <cp:revision>3</cp:revision>
  <dcterms:created xsi:type="dcterms:W3CDTF">2018-04-24T13:59:00Z</dcterms:created>
  <dcterms:modified xsi:type="dcterms:W3CDTF">2018-04-24T14:39:00Z</dcterms:modified>
</cp:coreProperties>
</file>