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A8" w:rsidRPr="00797FA8" w:rsidRDefault="00797FA8" w:rsidP="00797FA8">
      <w:pPr>
        <w:spacing w:after="200" w:line="276" w:lineRule="auto"/>
        <w:rPr>
          <w:rFonts w:ascii="Calibri" w:eastAsia="Calibri" w:hAnsi="Calibri" w:cs="Times New Roman"/>
        </w:rPr>
      </w:pPr>
    </w:p>
    <w:p w:rsidR="00D92F4D" w:rsidRDefault="00D92F4D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D92F4D" w:rsidRDefault="00D92F4D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D92F4D" w:rsidRDefault="00D92F4D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D92F4D" w:rsidRDefault="00D92F4D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97FA8">
        <w:rPr>
          <w:rFonts w:ascii="Times New Roman" w:eastAsia="Calibri" w:hAnsi="Times New Roman" w:cs="Times New Roman"/>
          <w:sz w:val="48"/>
          <w:szCs w:val="48"/>
        </w:rPr>
        <w:t>Конспект</w:t>
      </w: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97FA8">
        <w:rPr>
          <w:rFonts w:ascii="Times New Roman" w:eastAsia="Calibri" w:hAnsi="Times New Roman" w:cs="Times New Roman"/>
          <w:sz w:val="48"/>
          <w:szCs w:val="48"/>
        </w:rPr>
        <w:t xml:space="preserve"> занятия</w:t>
      </w: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97FA8">
        <w:rPr>
          <w:rFonts w:ascii="Times New Roman" w:eastAsia="Calibri" w:hAnsi="Times New Roman" w:cs="Times New Roman"/>
          <w:sz w:val="48"/>
          <w:szCs w:val="48"/>
        </w:rPr>
        <w:t>«Удивительный песок»</w:t>
      </w: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97FA8">
        <w:rPr>
          <w:rFonts w:ascii="Times New Roman" w:eastAsia="Calibri" w:hAnsi="Times New Roman" w:cs="Times New Roman"/>
          <w:sz w:val="40"/>
          <w:szCs w:val="40"/>
        </w:rPr>
        <w:t>Опытно-экспериментальная деятельность</w:t>
      </w: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97FA8">
        <w:rPr>
          <w:rFonts w:ascii="Times New Roman" w:eastAsia="Calibri" w:hAnsi="Times New Roman" w:cs="Times New Roman"/>
          <w:sz w:val="40"/>
          <w:szCs w:val="40"/>
        </w:rPr>
        <w:t>подготовительная группа.</w:t>
      </w: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97FA8" w:rsidRPr="00797FA8" w:rsidRDefault="00797FA8" w:rsidP="00797FA8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97FA8" w:rsidRDefault="00797FA8" w:rsidP="00797FA8">
      <w:pPr>
        <w:spacing w:after="200" w:line="276" w:lineRule="auto"/>
        <w:rPr>
          <w:rFonts w:ascii="Times New Roman" w:eastAsia="Calibri" w:hAnsi="Times New Roman" w:cs="Times New Roman"/>
          <w:sz w:val="48"/>
          <w:szCs w:val="48"/>
        </w:rPr>
      </w:pPr>
    </w:p>
    <w:p w:rsidR="00D92F4D" w:rsidRDefault="00D92F4D" w:rsidP="00797FA8">
      <w:pPr>
        <w:spacing w:after="200" w:line="276" w:lineRule="auto"/>
        <w:rPr>
          <w:rFonts w:ascii="Times New Roman" w:eastAsia="Calibri" w:hAnsi="Times New Roman" w:cs="Times New Roman"/>
          <w:sz w:val="48"/>
          <w:szCs w:val="48"/>
        </w:rPr>
      </w:pPr>
    </w:p>
    <w:p w:rsidR="00797FA8" w:rsidRPr="00797FA8" w:rsidRDefault="00797FA8" w:rsidP="00797FA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797FA8">
        <w:rPr>
          <w:rFonts w:ascii="Times New Roman" w:eastAsia="Calibri" w:hAnsi="Times New Roman" w:cs="Times New Roman"/>
          <w:sz w:val="32"/>
          <w:szCs w:val="32"/>
        </w:rPr>
        <w:t xml:space="preserve">Воспитатель </w:t>
      </w:r>
      <w:proofErr w:type="spellStart"/>
      <w:r w:rsidRPr="00797FA8">
        <w:rPr>
          <w:rFonts w:ascii="Times New Roman" w:eastAsia="Calibri" w:hAnsi="Times New Roman" w:cs="Times New Roman"/>
          <w:sz w:val="32"/>
          <w:szCs w:val="32"/>
        </w:rPr>
        <w:t>Гальцова</w:t>
      </w:r>
      <w:proofErr w:type="spellEnd"/>
      <w:r w:rsidRPr="00797FA8">
        <w:rPr>
          <w:rFonts w:ascii="Times New Roman" w:eastAsia="Calibri" w:hAnsi="Times New Roman" w:cs="Times New Roman"/>
          <w:sz w:val="32"/>
          <w:szCs w:val="32"/>
        </w:rPr>
        <w:t xml:space="preserve"> О.В.</w:t>
      </w:r>
    </w:p>
    <w:p w:rsidR="00C56FAA" w:rsidRDefault="00C56FAA" w:rsidP="00C56FA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МОБУ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Алдаркинская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ООШ» </w:t>
      </w:r>
    </w:p>
    <w:p w:rsidR="00797FA8" w:rsidRPr="00797FA8" w:rsidRDefault="00C56FAA" w:rsidP="00C56FA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дошкольная группа </w:t>
      </w:r>
    </w:p>
    <w:p w:rsidR="00797FA8" w:rsidRPr="00797FA8" w:rsidRDefault="00797FA8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97FA8" w:rsidRPr="00797FA8" w:rsidRDefault="00797FA8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97FA8" w:rsidRPr="00797FA8" w:rsidRDefault="00797FA8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97FA8" w:rsidRDefault="00C56FAA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2018</w:t>
      </w:r>
      <w:r w:rsidR="00797FA8" w:rsidRPr="00797FA8">
        <w:rPr>
          <w:rFonts w:ascii="Times New Roman" w:eastAsia="Calibri" w:hAnsi="Times New Roman" w:cs="Times New Roman"/>
          <w:sz w:val="32"/>
          <w:szCs w:val="32"/>
        </w:rPr>
        <w:t>год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развитие познавательной активности в процессе экспериментирования.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Задачи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 повышать собственный профессиональный уровень;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-знакомить  с песком как с природным материалом и его составом;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-дать представление о составе песка;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-формировать умение осуществлять  осознанную деятельность 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Как это делать? 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Что я узнаю? Что сделано?)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-выявлять и расширять знания о свойствах песка;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-создавать условия для развития внимания, памяти, мышления;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-развивать самостоятельность в процессе опытов, умение работать в паре;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-формировать умение аргументировать свои суждения, делать выводы;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-развивать наблюдательность, способность сравнивать, сопоставлять, делать выводы;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-способствовать развитию познавательного интереса к самостоятельной  исследовательской деятельности через ознакомление с техникой проведения опытов с песком.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-закреплять навыки организованного поведения на занятиях;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-формировать интерес, доброжелательность, инициативу, ответственность, навыки сотрудничества;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-прививать культуру общения со сверстниками во время проведения опытов;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-воспитывать нравственно-волевые качества; 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-знакомить с правилами проведения экспериментов;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Методы и приемы: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-беседа;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-наблюдения;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-создание проблемной ситуации;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-исследовательский;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-экспериментально-опытный;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-объяснительно-иллюстративный;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-игровой;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-совместная деятельность с детьми;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Виды детской деятельности: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-игровая;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-коммуникативная;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-познавательно-исследовательская;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-опытно-экспериментальная;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-продуктивная;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-восприятие художественной литературы.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Предварительная работа: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проведение прогулок-исследований, наблюдений, чтение стихотворений.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Словарная работа: исследователи, сыпучий, фильтр, дюны, барханы.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Оборудование</w:t>
      </w:r>
      <w:r w:rsidRPr="00797FA8">
        <w:rPr>
          <w:rFonts w:ascii="Times New Roman" w:eastAsia="Calibri" w:hAnsi="Times New Roman" w:cs="Times New Roman"/>
          <w:sz w:val="28"/>
          <w:szCs w:val="28"/>
        </w:rPr>
        <w:t>:</w:t>
      </w:r>
      <w:r w:rsidR="00C56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FA8">
        <w:rPr>
          <w:rFonts w:ascii="Times New Roman" w:eastAsia="Calibri" w:hAnsi="Times New Roman" w:cs="Times New Roman"/>
          <w:sz w:val="28"/>
          <w:szCs w:val="28"/>
        </w:rPr>
        <w:t>стаканчики, песок, лупы, баночки, сито, пластиковая бутылка,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поролон, иллюстрации с изображением пустыни, кактусов, дидактический стол «Песочная анимация».</w:t>
      </w:r>
    </w:p>
    <w:p w:rsidR="00797FA8" w:rsidRPr="00797FA8" w:rsidRDefault="00797FA8" w:rsidP="00797FA8">
      <w:pPr>
        <w:spacing w:after="0" w:line="240" w:lineRule="auto"/>
        <w:ind w:left="-142"/>
        <w:rPr>
          <w:rFonts w:ascii="Calibri" w:eastAsia="Calibri" w:hAnsi="Calibri" w:cs="Times New Roman"/>
          <w:i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Предполагаемый  результат: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-ребенок имеет представление о песке как о природном материале и о его свойствах;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-умеет проводить опыты, работать в паре, делать выводы, понимать причинно-следственные связи;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-продуктивную деятельность сопровождает эмоциональной речью, активно и доброжелательно взаимодействует с воспитателем и сверстниками во время беседы;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-умеет высказывать свою точку зрения; выражает положительные эмоции.</w:t>
      </w:r>
    </w:p>
    <w:p w:rsidR="00797FA8" w:rsidRPr="00797FA8" w:rsidRDefault="00797FA8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97FA8">
        <w:rPr>
          <w:rFonts w:ascii="Times New Roman" w:eastAsia="Calibri" w:hAnsi="Times New Roman" w:cs="Times New Roman"/>
          <w:sz w:val="48"/>
          <w:szCs w:val="48"/>
        </w:rPr>
        <w:t>***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Почтальон приносит  в детский сад письмо без обратного адреса.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Ребята, как узнать, откуда пришло письмо?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Спросить у почтальона, прочитать самому, посмотреть, что в нем.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Воспитатель открывает конверт и достает фотографию Старичка-Боровичка и письмо.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 Сейчас я прочту вам  письмо: «Здравствуйте, ребята! Я вчера получил письмо от своего друга, который сторожи</w:t>
      </w:r>
      <w:r w:rsidR="00D92F4D">
        <w:rPr>
          <w:rFonts w:ascii="Times New Roman" w:eastAsia="Calibri" w:hAnsi="Times New Roman" w:cs="Times New Roman"/>
          <w:sz w:val="28"/>
          <w:szCs w:val="28"/>
        </w:rPr>
        <w:t xml:space="preserve">т растения в пустыне. Он пишет, 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что в его доме повсюду песок. Очень хвалит свой дом, приглашает в гости. Говорит, что я такого никогда не видел.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А я вот думаю, что этот самый песок на моей тропинки тоже есть.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Только почему он удивительный? Помогите мне выяснить. Буду очень вам благодарен. Ваш Старичок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>оровичок».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Ну что, поможем и выясним, чем же удивителен песок.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А чтобы ответить на все вопросы, будем с вами экспериментировать, проводить 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настоящее исследование и изучать что-то новое. Вы хотите стать исследователями?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отвечают.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Кто такие исследователи?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Это люди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которые изучают что-то, смотрят в микроскопы,  </w:t>
      </w:r>
      <w:proofErr w:type="spellStart"/>
      <w:r w:rsidRPr="00797FA8">
        <w:rPr>
          <w:rFonts w:ascii="Times New Roman" w:eastAsia="Calibri" w:hAnsi="Times New Roman" w:cs="Times New Roman"/>
          <w:sz w:val="28"/>
          <w:szCs w:val="28"/>
        </w:rPr>
        <w:t>пищут</w:t>
      </w:r>
      <w:proofErr w:type="spell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научные труды.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Итак, теперь мы исследователи. Тогда приглашаю вас в лабораторию. А кто  знает, что это такое?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Дети. </w:t>
      </w:r>
      <w:r w:rsidRPr="00797FA8">
        <w:rPr>
          <w:rFonts w:ascii="Times New Roman" w:eastAsia="Calibri" w:hAnsi="Times New Roman" w:cs="Times New Roman"/>
          <w:sz w:val="28"/>
          <w:szCs w:val="28"/>
        </w:rPr>
        <w:t>Это место, где ученые проводят опыты и эксперименты.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Прежде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хочу вас познакомить с правилами поведения в лаборатории. Без разрешения ничего не трогать. Слушать очень внимательно и  выполнять только то, что говорю я.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lastRenderedPageBreak/>
        <w:t>Что же будет объектом нашего исследования?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высказывают предположения.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Ну что, начнем искать в песке что-то удивительное?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7FA8">
        <w:rPr>
          <w:rFonts w:ascii="Times New Roman" w:eastAsia="Calibri" w:hAnsi="Times New Roman" w:cs="Times New Roman"/>
          <w:b/>
          <w:sz w:val="28"/>
          <w:szCs w:val="28"/>
        </w:rPr>
        <w:t>Опыт 1.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Возьмите мерной ложечкой и насыпьте немного песка на тарелочку. Легко ли сыплется песок? </w:t>
      </w: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отвечают.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Самостоятельно пересыпаем из ладони в ладонь, из одной емкости в другую.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Работа с лупой.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Внимательно рассмотрите песок. Найдите как можно больше особенностей у песчинок, чем они похожи и чем отличаются.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выполняют.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Как выглядят песчинки? Они скреплены между собой или нет?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Песок состоит из отдельных песчинок-кристаллов, которые не скреплены между собой, поэтому и рассыпается.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Какого они цвета?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Темные и светлые.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Давайте посмотрим, какого они размера. Одинаковые ли они?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Дети. 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одинаковые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, есть крупные и мелкие. 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Давайте проверим.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Работа с ситом.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Просеиваем песок через сито, он сыплется из сита в емкость и наоборот. Если песок сыплется, он какой?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 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Сыпучий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Делаем вывод: песо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сыпучее вещество, отдельные песчинки не скреплены между собой и разные по размеру. Давайте понюхаем песок.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Он не пахнет.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Значит, сухой песок не имеет запаха.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Возьмите две баночки и насыпьте в них песок. Давайте представим, что прошел дожди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намочите песок водой. Каким он стал?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Влажным, мокрым.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Давайте понюхаем мокрый  песок. Он имеет специфический запах.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А куда исчезла вода?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Она забралась в песок и уютно устроилась между песчинками.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7FA8">
        <w:rPr>
          <w:rFonts w:ascii="Times New Roman" w:eastAsia="Calibri" w:hAnsi="Times New Roman" w:cs="Times New Roman"/>
          <w:b/>
          <w:sz w:val="28"/>
          <w:szCs w:val="28"/>
        </w:rPr>
        <w:t>Опыт 2.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Возьмите в одну руку  емкость с сухим песком, а в другую – с сырым. Что тяжелее? Почему?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 Сырой песок тяжелее. Среди сухих песчинок прячется воздух, а среди влажных - вода.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Воспитатель показывает иллюстрации с изображением пустыни (дюны, барханы)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Видимо здесь и живет друг Старичка-Боровичка. 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Правда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красиво?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отвечают.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lastRenderedPageBreak/>
        <w:t>Аккуратно мерной ложкой возьмите сырой песок и выложите на тарелочку.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Работа с лупой.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Рассмотрите сырой песок: песчинки прилипли друг к другу, потому что из мокрого песка выходит воздух.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А теперь пересыпать мокрый песок обратно в емкость.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выполняют.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Делаем вывод: мокрый песок не сыплется, он лепиться.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делают  «пироги».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предлагает детям проверить, как песок пропускает воду. 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Ребята, вы видели,  куда исчезает вода?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Она впиталась.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7FA8">
        <w:rPr>
          <w:rFonts w:ascii="Times New Roman" w:eastAsia="Calibri" w:hAnsi="Times New Roman" w:cs="Times New Roman"/>
          <w:b/>
          <w:sz w:val="28"/>
          <w:szCs w:val="28"/>
        </w:rPr>
        <w:t>Опыт 3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Возьмем пластиковую бутылку с отрезанным дном, перевернем её, вложим в горлышко кусочек губки (поролона)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>асыплем песок. Под бутылку поставим емкость для сбора жидкости. Нальем в бутылку воду. Что произошло?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Вода выходит, а остается мокрый песок.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показывает иллюстрацию с изображением кактусов в песках (они имеют длинные корни, так как влага проходит сквозь песок). 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Какой можно сделать вывод?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Песок пропускает воду.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Песок привлек внимание людей и тем, что, пропуская воду, он задерживает предметы и вещества - так грязная вода процеживается через чистый песок и получается чистая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но не питьевая . Хотите проверить?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7FA8">
        <w:rPr>
          <w:rFonts w:ascii="Times New Roman" w:eastAsia="Calibri" w:hAnsi="Times New Roman" w:cs="Times New Roman"/>
          <w:b/>
          <w:sz w:val="28"/>
          <w:szCs w:val="28"/>
        </w:rPr>
        <w:t>Опыт 4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Проводит воспитатель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Берем бутылку, дно отрезаем - в горлышко вставляем поролон. Бутылку немного наполняем песком. Приготовим емкость с грязной водой (примесь с глиной). Нальем часть воды в бутылку с песком и подождем, пока вода не просочиться.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делают самостоятельно.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Вода прошла через фильтр. Сравним отфильтрованную воду и грязную. Как изменилась вода? 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Стала прозрачной.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Делаем вывод: песок природный фильтр, он пропускает воду.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Что мы хотели сделать в начале занятия?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proofErr w:type="gramStart"/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proofErr w:type="gramEnd"/>
      <w:r w:rsidRPr="00797FA8">
        <w:rPr>
          <w:rFonts w:ascii="Times New Roman" w:eastAsia="Calibri" w:hAnsi="Times New Roman" w:cs="Times New Roman"/>
          <w:sz w:val="28"/>
          <w:szCs w:val="28"/>
        </w:rPr>
        <w:t>омочь Старичку-Боровичку узнать о песке.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Что мы делали?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797FA8">
        <w:rPr>
          <w:rFonts w:ascii="Times New Roman" w:eastAsia="Calibri" w:hAnsi="Times New Roman" w:cs="Times New Roman"/>
          <w:sz w:val="28"/>
          <w:szCs w:val="28"/>
        </w:rPr>
        <w:t>. Исследовали.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Что было объектом нашего исследования?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Песок.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Итак, мы помогли  выяснить Старичку-Боровичку об удивительных  свойствах песка? Что мы для этого делали?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Опыты.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Каковы же свойства  песка?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Представьте, что вы песчинки, а я ветер. </w:t>
      </w: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держаться за руки.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</w:rPr>
        <w:t>Я дую на вас, а вы разлетаетесь. Почему?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Потому что  песчинки легкие.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Воспитатель. </w:t>
      </w:r>
      <w:r w:rsidRPr="00797FA8">
        <w:rPr>
          <w:rFonts w:ascii="Times New Roman" w:eastAsia="Calibri" w:hAnsi="Times New Roman" w:cs="Times New Roman"/>
          <w:sz w:val="28"/>
          <w:szCs w:val="28"/>
        </w:rPr>
        <w:t>Но  внезапно начался дождь, что произошло с песчинками.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Дети.  </w:t>
      </w:r>
      <w:r w:rsidRPr="00797FA8">
        <w:rPr>
          <w:rFonts w:ascii="Times New Roman" w:eastAsia="Calibri" w:hAnsi="Times New Roman" w:cs="Times New Roman"/>
          <w:sz w:val="28"/>
          <w:szCs w:val="28"/>
        </w:rPr>
        <w:t>Они соединились, слепились.</w:t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F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Воспитатель. </w:t>
      </w:r>
      <w:r w:rsidRPr="00797FA8">
        <w:rPr>
          <w:rFonts w:ascii="Times New Roman" w:eastAsia="Calibri" w:hAnsi="Times New Roman" w:cs="Times New Roman"/>
          <w:sz w:val="28"/>
          <w:szCs w:val="28"/>
        </w:rPr>
        <w:t xml:space="preserve"> А сейчас я вам предлагаю поиграть с волшебными песчинками.</w:t>
      </w:r>
    </w:p>
    <w:p w:rsid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97FA8">
        <w:rPr>
          <w:rFonts w:ascii="Times New Roman" w:eastAsia="Calibri" w:hAnsi="Times New Roman" w:cs="Times New Roman"/>
          <w:i/>
          <w:sz w:val="28"/>
          <w:szCs w:val="28"/>
        </w:rPr>
        <w:t>Дети «рисуют»</w:t>
      </w:r>
      <w:r w:rsidR="00C56F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97FA8">
        <w:rPr>
          <w:rFonts w:ascii="Times New Roman" w:eastAsia="Calibri" w:hAnsi="Times New Roman" w:cs="Times New Roman"/>
          <w:i/>
          <w:sz w:val="28"/>
          <w:szCs w:val="28"/>
        </w:rPr>
        <w:t>песком под музыкальное произведение П.И.Чайковского «Времена года».</w:t>
      </w:r>
    </w:p>
    <w:p w:rsidR="00D92F4D" w:rsidRPr="00797FA8" w:rsidRDefault="00D92F4D" w:rsidP="00797F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D92F4D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2" name="Рисунок 2" descr="D:\видиотека\О.В. Телефон\Фото-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идиотека\О.В. Телефон\Фото-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7FA8" w:rsidRPr="00797FA8" w:rsidRDefault="00797FA8" w:rsidP="00797F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766EE" w:rsidRDefault="005766EE">
      <w:bookmarkStart w:id="0" w:name="_GoBack"/>
      <w:bookmarkEnd w:id="0"/>
    </w:p>
    <w:sectPr w:rsidR="005766EE" w:rsidSect="00D92F4D">
      <w:pgSz w:w="11906" w:h="16838"/>
      <w:pgMar w:top="1134" w:right="850" w:bottom="1134" w:left="1701" w:header="708" w:footer="708" w:gutter="0"/>
      <w:pgBorders w:display="firstPage"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6D01"/>
    <w:rsid w:val="005766EE"/>
    <w:rsid w:val="005B6D01"/>
    <w:rsid w:val="00654CB0"/>
    <w:rsid w:val="00797FA8"/>
    <w:rsid w:val="00C56FAA"/>
    <w:rsid w:val="00D92F4D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2018-11-27T06:21:00Z</dcterms:created>
  <dcterms:modified xsi:type="dcterms:W3CDTF">2018-11-27T06:36:00Z</dcterms:modified>
</cp:coreProperties>
</file>