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6C" w:rsidRDefault="000D2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0D2B84" w:rsidRDefault="000D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активизировать знания учащихся об уравнениях, полученные в начальной школе; дать понятие корня уравнения; ознакомить учащихся с алгебраическим способом решения задач; способствовать развитию математической речи, оперативной памяти, произвольного внимания, наглядно – действительного мышления; воспитывать культуру при фронтальной работе, индивидуальной работе.</w:t>
      </w:r>
    </w:p>
    <w:p w:rsidR="000D2B84" w:rsidRDefault="000D2B84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0D2B84" w:rsidRPr="0088639D" w:rsidRDefault="000D2B84">
      <w:pPr>
        <w:rPr>
          <w:rFonts w:ascii="Times New Roman" w:hAnsi="Times New Roman" w:cs="Times New Roman"/>
          <w:b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развитие учащихся: </w:t>
      </w:r>
    </w:p>
    <w:p w:rsidR="000D2B84" w:rsidRDefault="000D2B84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обобщить и закрепить знания учащихся об уравнениях, формировать навыки решения уравнений с использованием правил нахождения неизвестного компонента действий сложения, вычитания, умножения и деления.</w:t>
      </w:r>
    </w:p>
    <w:p w:rsidR="000D2B84" w:rsidRDefault="000D2B84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 </w:t>
      </w:r>
      <w:r w:rsidR="007211C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учебными заданиями.</w:t>
      </w:r>
    </w:p>
    <w:p w:rsidR="007211CD" w:rsidRDefault="00721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3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63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видеть математическую задачу в контексте проблемной ситуации, в окружающей жизни.</w:t>
      </w:r>
    </w:p>
    <w:p w:rsidR="007211CD" w:rsidRDefault="007211CD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 Учащимся научиться решать уравнения с помощью правил нахождения  неизвестных компонентов действий.</w:t>
      </w:r>
    </w:p>
    <w:p w:rsidR="007211CD" w:rsidRDefault="007211CD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Уравнение, корень уравнения.</w:t>
      </w:r>
    </w:p>
    <w:p w:rsidR="007211CD" w:rsidRDefault="007211CD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Формы работы с учащимися: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индивидуальная.</w:t>
      </w:r>
    </w:p>
    <w:p w:rsidR="0088639D" w:rsidRDefault="007211CD">
      <w:pPr>
        <w:rPr>
          <w:rFonts w:ascii="Times New Roman" w:hAnsi="Times New Roman" w:cs="Times New Roman"/>
          <w:sz w:val="24"/>
          <w:szCs w:val="24"/>
        </w:rPr>
      </w:pPr>
      <w:r w:rsidRPr="0088639D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CD" w:rsidRDefault="0072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 класс: учебник для общеобразовательных учреждений/ А.Г.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39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– М: </w:t>
      </w:r>
      <w:proofErr w:type="spellStart"/>
      <w:r w:rsidR="008863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88639D">
        <w:rPr>
          <w:rFonts w:ascii="Times New Roman" w:hAnsi="Times New Roman" w:cs="Times New Roman"/>
          <w:sz w:val="24"/>
          <w:szCs w:val="24"/>
        </w:rPr>
        <w:t xml:space="preserve">, </w:t>
      </w:r>
      <w:r w:rsidR="009331B3">
        <w:rPr>
          <w:rFonts w:ascii="Times New Roman" w:hAnsi="Times New Roman" w:cs="Times New Roman"/>
          <w:sz w:val="24"/>
          <w:szCs w:val="24"/>
        </w:rPr>
        <w:t>2014</w:t>
      </w:r>
    </w:p>
    <w:p w:rsidR="0088639D" w:rsidRDefault="0088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по математике для 5 класса/ А.Г.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/-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88639D" w:rsidRDefault="00BB1DA0" w:rsidP="00886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8639D" w:rsidRPr="0088639D">
        <w:rPr>
          <w:rFonts w:ascii="Times New Roman" w:hAnsi="Times New Roman" w:cs="Times New Roman"/>
          <w:b/>
          <w:sz w:val="24"/>
          <w:szCs w:val="24"/>
        </w:rPr>
        <w:t>труктура урока</w:t>
      </w:r>
    </w:p>
    <w:tbl>
      <w:tblPr>
        <w:tblStyle w:val="a3"/>
        <w:tblW w:w="0" w:type="auto"/>
        <w:tblLook w:val="04A0"/>
      </w:tblPr>
      <w:tblGrid>
        <w:gridCol w:w="769"/>
        <w:gridCol w:w="2600"/>
        <w:gridCol w:w="4077"/>
        <w:gridCol w:w="3045"/>
        <w:gridCol w:w="2948"/>
        <w:gridCol w:w="1347"/>
      </w:tblGrid>
      <w:tr w:rsidR="0088639D" w:rsidTr="00BB1DA0">
        <w:tc>
          <w:tcPr>
            <w:tcW w:w="769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0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077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45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48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47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88639D" w:rsidRPr="00D3349A" w:rsidRDefault="0088639D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077" w:type="dxa"/>
          </w:tcPr>
          <w:p w:rsidR="0088639D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Ребята! Я рада видеть сегодня вас на уроке в хорошем настроении. 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 проверь дружок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ль на месте, всё ль в порядке, Ручка, книжка и тетрадка?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ли правильно сидят?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внимательно глядят?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хочет получать, 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лишь оценку «5».</w:t>
            </w:r>
          </w:p>
          <w:p w:rsidR="00BB1DA0" w:rsidRPr="0088639D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друг на друга, улыбнитесь и пожелайте друг другу хорошего настроения. Я желаю вам хорошей работы</w:t>
            </w:r>
          </w:p>
        </w:tc>
        <w:tc>
          <w:tcPr>
            <w:tcW w:w="3045" w:type="dxa"/>
          </w:tcPr>
          <w:p w:rsidR="0088639D" w:rsidRPr="0088639D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Проверка готовности к уроку, настраиваются на работу.</w:t>
            </w:r>
          </w:p>
        </w:tc>
        <w:tc>
          <w:tcPr>
            <w:tcW w:w="2948" w:type="dxa"/>
          </w:tcPr>
          <w:p w:rsidR="0088639D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D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1D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урок.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D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1D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ставят перед собой цель «Что хочу узнать сегодня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уроке?»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49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334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с учителем и одноклассниками.</w:t>
            </w: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A0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A0" w:rsidRPr="0088639D" w:rsidRDefault="00BB1DA0" w:rsidP="00BB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8639D" w:rsidRPr="0088639D" w:rsidRDefault="00D3349A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D3349A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0" w:type="dxa"/>
          </w:tcPr>
          <w:p w:rsidR="0088639D" w:rsidRPr="00D3349A" w:rsidRDefault="00D3349A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9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077" w:type="dxa"/>
          </w:tcPr>
          <w:p w:rsidR="0088639D" w:rsidRDefault="00D3349A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 условия для формирования внутренней потребности учеников во влечения в учебную деятельность.</w:t>
            </w:r>
          </w:p>
          <w:p w:rsidR="00D3349A" w:rsidRPr="0088639D" w:rsidRDefault="00D3349A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записи на доске: а + 37, у – 75,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+ 86= 112. Выберите лишнее. Почему вы так решили? Кто сможет сформулировать тему нашего урока?</w:t>
            </w:r>
          </w:p>
        </w:tc>
        <w:tc>
          <w:tcPr>
            <w:tcW w:w="3045" w:type="dxa"/>
          </w:tcPr>
          <w:p w:rsidR="0088639D" w:rsidRPr="0088639D" w:rsidRDefault="00D3349A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запись на доске и выбирают лишнее. Отвечают на вопросы учителя и формулируют тему урока. </w:t>
            </w:r>
          </w:p>
        </w:tc>
        <w:tc>
          <w:tcPr>
            <w:tcW w:w="2948" w:type="dxa"/>
          </w:tcPr>
          <w:p w:rsidR="0088639D" w:rsidRPr="00D3349A" w:rsidRDefault="00D3349A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9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совместно договариваться о правилах поведения и общения, следовать им; оформлять свои мысли в устной форме.</w:t>
            </w:r>
          </w:p>
        </w:tc>
        <w:tc>
          <w:tcPr>
            <w:tcW w:w="1347" w:type="dxa"/>
          </w:tcPr>
          <w:p w:rsidR="0088639D" w:rsidRPr="0088639D" w:rsidRDefault="00D3349A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D3349A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88639D" w:rsidRPr="00D3349A" w:rsidRDefault="00D3349A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077" w:type="dxa"/>
          </w:tcPr>
          <w:p w:rsidR="0088639D" w:rsidRDefault="009F3356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актуализированных знаний.</w:t>
            </w:r>
          </w:p>
          <w:p w:rsidR="009F3356" w:rsidRPr="0088639D" w:rsidRDefault="009F3356" w:rsidP="00D3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Любое ли равенство можно назвать уравнением? Чем мы сегодня будем заниматься на уроке? Какая цель на уроке?</w:t>
            </w:r>
          </w:p>
        </w:tc>
        <w:tc>
          <w:tcPr>
            <w:tcW w:w="3045" w:type="dxa"/>
          </w:tcPr>
          <w:p w:rsidR="0088639D" w:rsidRPr="0088639D" w:rsidRDefault="009F3356" w:rsidP="009F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вопросы. Формулируют учебные задачи и цель урока.</w:t>
            </w:r>
          </w:p>
        </w:tc>
        <w:tc>
          <w:tcPr>
            <w:tcW w:w="2948" w:type="dxa"/>
          </w:tcPr>
          <w:p w:rsidR="0088639D" w:rsidRDefault="009F3356" w:rsidP="009F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ориентироваться в своей системе знаний (отличать новое от уже известного с помощью учителя, преобразовывать информацию из одной формы в другую).</w:t>
            </w:r>
          </w:p>
          <w:p w:rsidR="009F3356" w:rsidRDefault="009F3356" w:rsidP="009F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речь других, оформлять мысли в устной и письменной форме.</w:t>
            </w:r>
          </w:p>
          <w:p w:rsidR="009F3356" w:rsidRPr="009F3356" w:rsidRDefault="009F3356" w:rsidP="009F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последовательность.</w:t>
            </w:r>
          </w:p>
        </w:tc>
        <w:tc>
          <w:tcPr>
            <w:tcW w:w="1347" w:type="dxa"/>
          </w:tcPr>
          <w:p w:rsidR="0088639D" w:rsidRPr="0088639D" w:rsidRDefault="009331B3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35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CF3596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00" w:type="dxa"/>
          </w:tcPr>
          <w:p w:rsidR="0088639D" w:rsidRPr="00CF3596" w:rsidRDefault="00CF3596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077" w:type="dxa"/>
          </w:tcPr>
          <w:p w:rsidR="0088639D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уточнение составления совместного плана действий:</w:t>
            </w:r>
          </w:p>
          <w:p w:rsidR="00CF3596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пяти терминов выберите два,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наиболее точно определяют математическое понятие «уравнения».</w:t>
            </w:r>
          </w:p>
          <w:p w:rsidR="00CF3596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равенство, сумма, неизвестное, множитель.</w:t>
            </w:r>
          </w:p>
          <w:p w:rsidR="00CF3596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дать определение уравнения? Корня уравнения? Что значит решить уравнение?</w:t>
            </w:r>
          </w:p>
          <w:p w:rsidR="00CF3596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с. 70. и прочитаем определение уравнения, корня уравнения, и что значит решить уравнение.</w:t>
            </w:r>
          </w:p>
          <w:p w:rsidR="00CF3596" w:rsidRDefault="00CF3596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Разбейте данные термины на две группы: </w:t>
            </w:r>
            <w:r w:rsidR="00F1579D">
              <w:rPr>
                <w:rFonts w:ascii="Times New Roman" w:hAnsi="Times New Roman" w:cs="Times New Roman"/>
                <w:sz w:val="24"/>
                <w:szCs w:val="24"/>
              </w:rPr>
              <w:t>множитель, сумма, слагаемое, частное, произведение.</w:t>
            </w:r>
          </w:p>
          <w:p w:rsidR="00F1579D" w:rsidRDefault="00F1579D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свой выбор. Каких компонентов действий не хватает? Каких значений действий? Как мы будем решать уравнения? </w:t>
            </w:r>
          </w:p>
          <w:p w:rsidR="00F1579D" w:rsidRDefault="00F1579D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 уравнения по их решению. Какое уравнение нельзя восстановить?</w:t>
            </w:r>
          </w:p>
          <w:p w:rsidR="00F1579D" w:rsidRDefault="00F1579D" w:rsidP="00F1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 *=7</w:t>
            </w:r>
            <w:r w:rsidR="0027476C">
              <w:rPr>
                <w:rFonts w:ascii="Times New Roman" w:hAnsi="Times New Roman" w:cs="Times New Roman"/>
                <w:sz w:val="24"/>
                <w:szCs w:val="24"/>
              </w:rPr>
              <w:t xml:space="preserve">          х=34-8        *·*=12</w:t>
            </w:r>
          </w:p>
          <w:p w:rsidR="00F1579D" w:rsidRDefault="0027476C" w:rsidP="00F1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1579D">
              <w:rPr>
                <w:rFonts w:ascii="Times New Roman" w:hAnsi="Times New Roman" w:cs="Times New Roman"/>
                <w:sz w:val="24"/>
                <w:szCs w:val="24"/>
              </w:rPr>
              <w:t>=23+7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*:*=3          х=12:3</w:t>
            </w:r>
          </w:p>
          <w:p w:rsidR="00CF3596" w:rsidRPr="0088639D" w:rsidRDefault="0027476C" w:rsidP="00CF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*·</w:t>
            </w:r>
            <w:r w:rsidR="00F1579D">
              <w:rPr>
                <w:rFonts w:ascii="Times New Roman" w:hAnsi="Times New Roman" w:cs="Times New Roman"/>
                <w:sz w:val="24"/>
                <w:szCs w:val="24"/>
              </w:rPr>
              <w:t xml:space="preserve"> *=*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х=3·6          х=12·3</w:t>
            </w:r>
          </w:p>
        </w:tc>
        <w:tc>
          <w:tcPr>
            <w:tcW w:w="3045" w:type="dxa"/>
          </w:tcPr>
          <w:p w:rsidR="0088639D" w:rsidRPr="0088639D" w:rsidRDefault="00F1579D" w:rsidP="00F1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два термина, которые наиболее точно определяют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«уравнение». Дают определение уравнения и корня уравнения, что значит решить уравнение. Самостоятельно работают с текстом учебника. Вспоминают компоненты действий и составляют план решения уравнения.</w:t>
            </w:r>
          </w:p>
        </w:tc>
        <w:tc>
          <w:tcPr>
            <w:tcW w:w="2948" w:type="dxa"/>
          </w:tcPr>
          <w:p w:rsidR="0088639D" w:rsidRPr="00F1579D" w:rsidRDefault="00F1579D" w:rsidP="00F1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учебную задачу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 того, что уже известно; определять последовательность промежуточных целей с учётом конечного результата.</w:t>
            </w:r>
          </w:p>
        </w:tc>
        <w:tc>
          <w:tcPr>
            <w:tcW w:w="1347" w:type="dxa"/>
          </w:tcPr>
          <w:p w:rsidR="0088639D" w:rsidRPr="0088639D" w:rsidRDefault="00F157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27476C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0" w:type="dxa"/>
          </w:tcPr>
          <w:p w:rsidR="0088639D" w:rsidRDefault="0027476C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A0389A" w:rsidRPr="0027476C" w:rsidRDefault="00A0389A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077" w:type="dxa"/>
          </w:tcPr>
          <w:p w:rsidR="0088639D" w:rsidRDefault="0027476C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усвоение учащимися решений уравнений с проговариванием</w:t>
            </w:r>
            <w:r w:rsidR="009331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действий и их нахождения.</w:t>
            </w:r>
          </w:p>
          <w:p w:rsidR="0027476C" w:rsidRDefault="0027476C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 № 267</w:t>
            </w:r>
          </w:p>
          <w:p w:rsidR="009331B3" w:rsidRDefault="009331B3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 с. 12 №69</w:t>
            </w:r>
          </w:p>
          <w:p w:rsidR="0027476C" w:rsidRDefault="0027476C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-Разгадайте шараду, и вы узнаете, чем мы будем заниматься дальше:</w:t>
            </w:r>
          </w:p>
          <w:p w:rsidR="0027476C" w:rsidRDefault="003D481A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– предлог.</w:t>
            </w:r>
          </w:p>
          <w:p w:rsidR="003D481A" w:rsidRDefault="003D481A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– летний дом.</w:t>
            </w:r>
          </w:p>
          <w:p w:rsidR="003D481A" w:rsidRDefault="003D481A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целое порой решается с трудом.</w:t>
            </w:r>
          </w:p>
          <w:p w:rsidR="003D481A" w:rsidRDefault="003D481A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математике встречается много задач, которые удобнее решать не арифметическим, а алгебраическим способом. Алгебраическим способом-с помощью уравнения. Чаще всего буквой следует обозначать то, что требуется найти в задаче. </w:t>
            </w:r>
          </w:p>
          <w:p w:rsidR="003D481A" w:rsidRPr="0088639D" w:rsidRDefault="003D481A" w:rsidP="002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задачи: На остановке из автобуса вышло 6 пассажиров, а зашло 10. После этого в автобусе оказалось 40 пассажиров. Сколько пассажиров находилось в автобусе до его остановки?</w:t>
            </w:r>
          </w:p>
        </w:tc>
        <w:tc>
          <w:tcPr>
            <w:tcW w:w="3045" w:type="dxa"/>
          </w:tcPr>
          <w:p w:rsidR="007C7FF9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88639D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  <w:r w:rsidR="003D481A">
              <w:rPr>
                <w:rFonts w:ascii="Times New Roman" w:hAnsi="Times New Roman" w:cs="Times New Roman"/>
                <w:sz w:val="24"/>
                <w:szCs w:val="24"/>
              </w:rPr>
              <w:t>на доске и в тетрадях.</w:t>
            </w: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B3" w:rsidRDefault="009331B3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№69</w:t>
            </w:r>
          </w:p>
          <w:p w:rsidR="009331B3" w:rsidRDefault="009331B3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шараду. </w:t>
            </w: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задачу.</w:t>
            </w: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</w:t>
            </w:r>
          </w:p>
          <w:p w:rsidR="003D481A" w:rsidRDefault="003D481A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Вышло – 6 пассажиров</w:t>
            </w:r>
          </w:p>
          <w:p w:rsidR="003D481A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Зашло – 10 пассажиров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– 40 пассажиров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6)+10=40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х-6=40-10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х-6=30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х=30+6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х=36</w:t>
            </w:r>
          </w:p>
          <w:p w:rsidR="007C7FF9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36 пассажиров находилось в автобусе до его остановки.</w:t>
            </w:r>
          </w:p>
          <w:p w:rsidR="007C7FF9" w:rsidRPr="0088639D" w:rsidRDefault="007C7FF9" w:rsidP="003D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8639D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7C7FF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F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осознанно и произвольно строить речевое высказывание.</w:t>
            </w:r>
          </w:p>
          <w:p w:rsidR="007C7FF9" w:rsidRPr="007C7FF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своё мнение и позицию в коммуникации.</w:t>
            </w:r>
            <w:proofErr w:type="gramEnd"/>
          </w:p>
        </w:tc>
        <w:tc>
          <w:tcPr>
            <w:tcW w:w="1347" w:type="dxa"/>
          </w:tcPr>
          <w:p w:rsidR="0088639D" w:rsidRPr="0088639D" w:rsidRDefault="007C7FF9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7C7FF9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0" w:type="dxa"/>
          </w:tcPr>
          <w:p w:rsidR="0088639D" w:rsidRPr="007C7FF9" w:rsidRDefault="007C7FF9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077" w:type="dxa"/>
          </w:tcPr>
          <w:p w:rsidR="0088639D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  <w:p w:rsidR="007C7FF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– согнуться – разогнуться.</w:t>
            </w:r>
          </w:p>
          <w:p w:rsidR="007C7FF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нагнуться – потянуться.</w:t>
            </w:r>
          </w:p>
          <w:p w:rsidR="007C7FF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в ладошки три хлопка,</w:t>
            </w:r>
          </w:p>
          <w:p w:rsidR="007C7FF9" w:rsidRDefault="00341218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341218" w:rsidRDefault="00341218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шире,</w:t>
            </w:r>
          </w:p>
          <w:p w:rsidR="00341218" w:rsidRDefault="00341218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Пять, шесть – тихо сесть.</w:t>
            </w:r>
          </w:p>
          <w:p w:rsidR="00341218" w:rsidRPr="0088639D" w:rsidRDefault="00341218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Семь, восемь – лень отбросим.</w:t>
            </w:r>
          </w:p>
        </w:tc>
        <w:tc>
          <w:tcPr>
            <w:tcW w:w="3045" w:type="dxa"/>
          </w:tcPr>
          <w:p w:rsidR="0088639D" w:rsidRPr="0088639D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</w:tc>
        <w:tc>
          <w:tcPr>
            <w:tcW w:w="2948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8639D" w:rsidRPr="0088639D" w:rsidRDefault="009331B3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21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341218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88639D" w:rsidRPr="00341218" w:rsidRDefault="00341218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7" w:type="dxa"/>
          </w:tcPr>
          <w:p w:rsidR="0088639D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учащимися самостоятельной работы на новое знание; выявляю места и причины затруднений.</w:t>
            </w:r>
          </w:p>
          <w:p w:rsidR="00341218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 вариантам № 269</w:t>
            </w:r>
          </w:p>
          <w:p w:rsidR="00341218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1,2; 2 вариант – 5,6</w:t>
            </w:r>
          </w:p>
          <w:p w:rsidR="00341218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273</w:t>
            </w:r>
          </w:p>
          <w:p w:rsidR="00341218" w:rsidRPr="0088639D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1; 2 вариант – 2</w:t>
            </w:r>
          </w:p>
        </w:tc>
        <w:tc>
          <w:tcPr>
            <w:tcW w:w="3045" w:type="dxa"/>
          </w:tcPr>
          <w:p w:rsidR="0088639D" w:rsidRPr="0088639D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самостоятельно в тетради. Называют место своего затруднения, причину, исправляют ошибки.</w:t>
            </w:r>
          </w:p>
        </w:tc>
        <w:tc>
          <w:tcPr>
            <w:tcW w:w="2948" w:type="dxa"/>
          </w:tcPr>
          <w:p w:rsidR="0088639D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из математических текстов необходимую информацию. </w:t>
            </w:r>
          </w:p>
          <w:p w:rsidR="00341218" w:rsidRPr="00341218" w:rsidRDefault="00341218" w:rsidP="003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необходимые коррективы</w:t>
            </w:r>
            <w:r w:rsidR="000763D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после его оценки и учёта характера сделанных ошибок.</w:t>
            </w:r>
          </w:p>
        </w:tc>
        <w:tc>
          <w:tcPr>
            <w:tcW w:w="1347" w:type="dxa"/>
          </w:tcPr>
          <w:p w:rsidR="0088639D" w:rsidRPr="0088639D" w:rsidRDefault="000763D1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0763D1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0" w:type="dxa"/>
          </w:tcPr>
          <w:p w:rsidR="0088639D" w:rsidRPr="000763D1" w:rsidRDefault="000763D1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4077" w:type="dxa"/>
          </w:tcPr>
          <w:p w:rsidR="0088639D" w:rsidRP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п.10, вопросы 1-5, № 268, №270,№278</w:t>
            </w:r>
          </w:p>
        </w:tc>
        <w:tc>
          <w:tcPr>
            <w:tcW w:w="3045" w:type="dxa"/>
          </w:tcPr>
          <w:p w:rsidR="0088639D" w:rsidRP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дневниках.</w:t>
            </w:r>
          </w:p>
        </w:tc>
        <w:tc>
          <w:tcPr>
            <w:tcW w:w="2948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8639D" w:rsidRPr="0088639D" w:rsidRDefault="000763D1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8639D" w:rsidRPr="0088639D" w:rsidTr="00BB1DA0">
        <w:tc>
          <w:tcPr>
            <w:tcW w:w="769" w:type="dxa"/>
          </w:tcPr>
          <w:p w:rsidR="0088639D" w:rsidRPr="0088639D" w:rsidRDefault="000763D1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9331B3" w:rsidRDefault="000763D1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93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 </w:t>
            </w:r>
          </w:p>
          <w:p w:rsidR="0088639D" w:rsidRPr="000763D1" w:rsidRDefault="009331B3" w:rsidP="0088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</w:p>
        </w:tc>
        <w:tc>
          <w:tcPr>
            <w:tcW w:w="4077" w:type="dxa"/>
          </w:tcPr>
          <w:p w:rsid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фиксирование нового содержания, рефлексию.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подведём итог работы на уроке.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на уроке?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Достигли ли цели? 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продолжить предложение: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на уроке: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повторил…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закрепил…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0763D1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узнал…»</w:t>
            </w:r>
          </w:p>
          <w:p w:rsidR="000763D1" w:rsidRDefault="000763D1" w:rsidP="00076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D1" w:rsidRP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88639D" w:rsidRP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Рассказывают о том, что узнали, что получилось.</w:t>
            </w:r>
          </w:p>
        </w:tc>
        <w:tc>
          <w:tcPr>
            <w:tcW w:w="2948" w:type="dxa"/>
          </w:tcPr>
          <w:p w:rsidR="0088639D" w:rsidRDefault="000763D1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правильность выполнения действий на уровне адекватной ретроспективной оценки.</w:t>
            </w:r>
          </w:p>
          <w:p w:rsidR="000763D1" w:rsidRPr="009331B3" w:rsidRDefault="009331B3" w:rsidP="000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самооценку на основе критерия успешности учебной деятельности.</w:t>
            </w:r>
          </w:p>
        </w:tc>
        <w:tc>
          <w:tcPr>
            <w:tcW w:w="1347" w:type="dxa"/>
          </w:tcPr>
          <w:p w:rsidR="0088639D" w:rsidRPr="0088639D" w:rsidRDefault="0088639D" w:rsidP="0088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39D" w:rsidRPr="0088639D" w:rsidRDefault="0088639D" w:rsidP="0088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39D" w:rsidRPr="0088639D" w:rsidRDefault="0088639D" w:rsidP="008863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639D" w:rsidRPr="0088639D" w:rsidSect="008863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D06"/>
    <w:multiLevelType w:val="hybridMultilevel"/>
    <w:tmpl w:val="D4FA150C"/>
    <w:lvl w:ilvl="0" w:tplc="456A71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66A04"/>
    <w:multiLevelType w:val="hybridMultilevel"/>
    <w:tmpl w:val="D7F46CAE"/>
    <w:lvl w:ilvl="0" w:tplc="63485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B84"/>
    <w:rsid w:val="0004746C"/>
    <w:rsid w:val="000763D1"/>
    <w:rsid w:val="000D2B84"/>
    <w:rsid w:val="0027476C"/>
    <w:rsid w:val="00341218"/>
    <w:rsid w:val="003D481A"/>
    <w:rsid w:val="007211CD"/>
    <w:rsid w:val="007C7FF9"/>
    <w:rsid w:val="0088639D"/>
    <w:rsid w:val="009331B3"/>
    <w:rsid w:val="009F3356"/>
    <w:rsid w:val="00A0389A"/>
    <w:rsid w:val="00BB1DA0"/>
    <w:rsid w:val="00CF3596"/>
    <w:rsid w:val="00D3349A"/>
    <w:rsid w:val="00F1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2018-10-27T16:01:00Z</cp:lastPrinted>
  <dcterms:created xsi:type="dcterms:W3CDTF">2018-10-27T13:34:00Z</dcterms:created>
  <dcterms:modified xsi:type="dcterms:W3CDTF">2018-10-27T16:08:00Z</dcterms:modified>
</cp:coreProperties>
</file>