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484A77">
        <w:rPr>
          <w:rFonts w:ascii="Times New Roman" w:hAnsi="Times New Roman" w:cs="Times New Roman"/>
          <w:b/>
          <w:bCs/>
          <w:sz w:val="28"/>
          <w:szCs w:val="28"/>
        </w:rPr>
        <w:t>«Влияние семьи на развитие ребенка»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Семья для ребенка — это место его рождения и основная среда обитания. Она определяет очень многое в жизни ребенка. Связь между родителями и детьми относится к наиболее сильным человеческим связям.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Благополучию ребенка способствуют доброжелательная атмосфера и такая система семейных отношений, которая дает чувство защищенности, любви и принятия, стимулирует и направляет его развитие.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Любовь родителей —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Отношение в семье оказывают решающее воздействие на развитие ребенка!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Связь между родителями и детьми относится к наиболее сильным человеческим связям. “Разрушение единства семьи влечет за собой и разрушение архиважных для развития детской личности чувственных связей, микросреды развития”.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Взаимоотношения между родителями и детьми всегда тесно связаны с взаимоотношениями самих родителей, образом жизни семьи, здоровьем, благополучием, ее счастьем.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Благополучию ребенка способствует доброжелательная атмосфера, и такая система семейных взаимоотношений, которая дает чувство защищенности и одновременно стимулирует и направляет его развитие.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Подчеркивая специфичность воздействия на ребенка внутрисемейных отношений, особо Л. Б. Шнейдер выделяет родительскую любовь. “Человек должен быть зачат в любви, выношен и рожден в любви и все свое детство провести в атмосфере любви и взаимного уважения людей”.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Семья для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A77">
        <w:rPr>
          <w:rFonts w:ascii="Times New Roman" w:hAnsi="Times New Roman" w:cs="Times New Roman"/>
          <w:sz w:val="28"/>
          <w:szCs w:val="28"/>
        </w:rPr>
        <w:t>- это место рождения и основная среда обитания. И только в семье познает ребенок тот образ жизни, который физически и духовно разовьет его.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Влияние семьи осуществляется и проявляется следующим образом: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Семья обеспечивает базисное чувство безопасности, гарантируя безопасность ребенку при взаимодействии с внешним миром, освоении новых способов его исследования и реагирования.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Дети учатся у родителей определенным способам поведения, усваивая определенные готовые модели поведения.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Родители являются источником необходимого жизненного опыта.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Родители влияют на поведение ребенка, поощряя или осуждая определенный тип поведения, а также применяя наказания или допуская приемлемую для себя степень свободы в поведении ребенка.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lastRenderedPageBreak/>
        <w:t>Общение в семье позволяет ребенку вырабатывать собственные взгляды, нормы, установки и идеи. Развитие ребенка будет зависеть от того, насколько хорошие условия для общения предоставлены ему в семье; развитие также зависит от четкости и ясности общения в семье.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Семья — это определенный морально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84A77">
        <w:rPr>
          <w:rFonts w:ascii="Times New Roman" w:hAnsi="Times New Roman" w:cs="Times New Roman"/>
          <w:sz w:val="28"/>
          <w:szCs w:val="28"/>
        </w:rPr>
        <w:t xml:space="preserve"> психологический климат, это для ребенка школа отношений с людьми. Именно в семье складывается представления о добре и зле, о порядочности, об уважительном отношении к материальным и духовным ценностям. Ребенок в семье получает азы об окружающем мире. С близкими людьми он переживает чувства любви, дружбы, долга, ответственности, справедливости…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Ребенку нужны оба родителя — любящие отец и мать. Отношения между супругами имеют громадное влияние на развитие личности ребенка. Конфликтная, напряженная обстановка делают ребенка нервным, плаксивым, непослушным, агрессивным. Трения между родителями травмирующим образом влияют на малыша.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Патология супружеских отношений продуцирует широкий спектр аномалий, и притом весьма серьезных, как в психике, так и в поведении личности.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“От того, кто окружает малыша, какие взаимоотношения царят в семье, зависит дальнейшая жизнь ребенка, то, каким он вырастет: жестким, эгоистичным или любящим, добрым человеком”.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Семья, в которой вырос ребенок, дает образец для той семьи, которую он образует в будущем.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Семью создает личность или разрушает ее, во власти семьи укрепить или подорвать психическое здоровье индивида. Процесс семейного взаимодействия избирательно контролирует проявление эмоций, поддерживая одни каналы разрядки эмоций и подавляя другие. Семья поощряет одни личностные влечения, одновременно препятствует другим, удовлетворяет или пресекает личностные потребности. Она указывает границы идентификации, способствует появлению у индивида образа своего “Я”. Семья определяет опасности, с которыми индивиду предстоит столкнуться в жизни.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>Опыт семейных взаимоотношений играет для ребенка важную роль не только в формировании его личности, определенных схем поведения и отношений с окружающими. Он также является важнейшим фундаментом, на котором ребенок формирует и строит свое восприятие Бога, общение с ним, а также семейный опыт формирует психическое развитие ребенка.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 xml:space="preserve">Родителями не рождаются. Родителями становятся. Это естественный закон жизни. Человеческая история свидетельствует нам о том, что отправной точкой развития личности является жизнь в семье и отношения с родителями. </w:t>
      </w:r>
      <w:r w:rsidRPr="00484A77">
        <w:rPr>
          <w:rFonts w:ascii="Times New Roman" w:hAnsi="Times New Roman" w:cs="Times New Roman"/>
          <w:sz w:val="28"/>
          <w:szCs w:val="28"/>
        </w:rPr>
        <w:lastRenderedPageBreak/>
        <w:t>“Одно из самых ответственных и священных призваний человека — быть отцом и матерью — доступно при минимальном здоровье и половой зрелости. Но лишь личная религиозность позволяет отнестись к этой возможности серьезно».</w:t>
      </w:r>
    </w:p>
    <w:p w:rsidR="00484A77" w:rsidRPr="00484A77" w:rsidRDefault="00484A77" w:rsidP="0048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77">
        <w:rPr>
          <w:rFonts w:ascii="Times New Roman" w:hAnsi="Times New Roman" w:cs="Times New Roman"/>
          <w:sz w:val="28"/>
          <w:szCs w:val="28"/>
        </w:rPr>
        <w:t xml:space="preserve">Гармония отцовства и материнства вводит ребенка во взрослый мир </w:t>
      </w:r>
      <w:proofErr w:type="gramStart"/>
      <w:r w:rsidRPr="00484A77">
        <w:rPr>
          <w:rFonts w:ascii="Times New Roman" w:hAnsi="Times New Roman" w:cs="Times New Roman"/>
          <w:sz w:val="28"/>
          <w:szCs w:val="28"/>
        </w:rPr>
        <w:t>подготовленным</w:t>
      </w:r>
      <w:proofErr w:type="gramEnd"/>
      <w:r w:rsidRPr="00484A77">
        <w:rPr>
          <w:rFonts w:ascii="Times New Roman" w:hAnsi="Times New Roman" w:cs="Times New Roman"/>
          <w:sz w:val="28"/>
          <w:szCs w:val="28"/>
        </w:rPr>
        <w:t>. Авторитет и пример отца и матери являются главными факторами взросления, воспитания психически и духовно здоровой личности.</w:t>
      </w:r>
    </w:p>
    <w:p w:rsidR="00180126" w:rsidRDefault="00484A77" w:rsidP="00484A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484A77" w:rsidRPr="00484A77" w:rsidRDefault="00484A77" w:rsidP="00484A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sectPr w:rsidR="00484A77" w:rsidRPr="0048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77"/>
    <w:rsid w:val="00180126"/>
    <w:rsid w:val="004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1</cp:revision>
  <dcterms:created xsi:type="dcterms:W3CDTF">2018-11-22T15:01:00Z</dcterms:created>
  <dcterms:modified xsi:type="dcterms:W3CDTF">2018-11-22T15:11:00Z</dcterms:modified>
</cp:coreProperties>
</file>