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963" w:rsidRDefault="00C5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.Конспект интегрированного занятия в средней группе «Путешествие в волшебный лес» </w:t>
      </w:r>
    </w:p>
    <w:p w:rsidR="003A5963" w:rsidRDefault="003A5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 Закрепить у детей элементарные математические представления через дидактические игры.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и активизировать у детей умственную деятельность, применяя полученные знания при выполнении заданий.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Образовательные: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Закрепить навыки порядкового счёта в пределах 10, совершенствовать навыки счёта на слух, закрепить представление о геометрических фигурах. Упражнять в умении ориентироваться во времени (дни недели). Закрепить ориентировку на листе бумаги.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Развивающие:         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пространственное воображение, познавательный интерес, восприятие, внимание, логическое мышление.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Воспитательные: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интерес к математическим занятиям; воспитывать дружеские взаимоотношения между детьми, привычку заниматься сообща.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Методы: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       Словесные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       Наглядные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       Игровые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Методические приемы: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       Сюрпризный момент;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        художественное слово;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       игровые приемы;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       вопросы;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       задания;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       использование музыки.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</w:rPr>
        <w:t xml:space="preserve"> Карта со схематическим изображением маршрута; сундучок с кладом (шоколадные монеты);  ключи; магнитофон; «кочки» с цифрами; цветы с божьими коровками; набор геометрических фигур; карандаши и листы бумаги с заданиями (лабиринт); жёлтые и красные цветочки.</w:t>
      </w:r>
    </w:p>
    <w:p w:rsidR="003A5963" w:rsidRDefault="003A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занятия: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 Мотивация воспитанников: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сегодня ко мне в руки попала карта и сундучок из волшебного леса. Жители этого леса  решили сделать вам подарок. Но свой подарок они очень надёжно спрятали под замком в сундучке, чтобы злые волшебники ни смогли его забрать. Ну, а чтобы открыть его, нам нужно попасть в волшебный лес и найти ключ.</w:t>
      </w:r>
    </w:p>
    <w:p w:rsidR="003A5963" w:rsidRDefault="00C5667D" w:rsidP="00FD51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Зрительная гимнастика «Лес»</w:t>
      </w:r>
      <w:r>
        <w:rPr>
          <w:rFonts w:ascii="Times New Roman" w:eastAsia="Times New Roman" w:hAnsi="Times New Roman" w:cs="Times New Roman"/>
          <w:sz w:val="28"/>
        </w:rPr>
        <w:br/>
        <w:t>Вырос лес до небес,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>Много в том лесу чудес.</w:t>
      </w:r>
      <w:r>
        <w:rPr>
          <w:rFonts w:ascii="Times New Roman" w:eastAsia="Times New Roman" w:hAnsi="Times New Roman" w:cs="Times New Roman"/>
          <w:sz w:val="28"/>
        </w:rPr>
        <w:br/>
        <w:t>Вот трава, в траве цветы.</w:t>
      </w:r>
      <w:r>
        <w:rPr>
          <w:rFonts w:ascii="Times New Roman" w:eastAsia="Times New Roman" w:hAnsi="Times New Roman" w:cs="Times New Roman"/>
          <w:sz w:val="28"/>
        </w:rPr>
        <w:br/>
        <w:t>Справа речка и кусты.</w:t>
      </w:r>
      <w:r>
        <w:rPr>
          <w:rFonts w:ascii="Times New Roman" w:eastAsia="Times New Roman" w:hAnsi="Times New Roman" w:cs="Times New Roman"/>
          <w:sz w:val="28"/>
        </w:rPr>
        <w:br/>
        <w:t>Слева еж и пять зайчат,</w:t>
      </w:r>
      <w:r>
        <w:rPr>
          <w:rFonts w:ascii="Times New Roman" w:eastAsia="Times New Roman" w:hAnsi="Times New Roman" w:cs="Times New Roman"/>
          <w:sz w:val="28"/>
        </w:rPr>
        <w:br/>
        <w:t>Глаза закрыли и дрожат.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Волшебства они хотят.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Глаза закрыты, слушаем как звучит волшебный лес. (Звучит фонограмма). Откройте глаза. Вот мы с вами и у леса. Но, чтобы найти ключ, нам нужно следовать по карте. Начнём наше путешествие?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Посмотрите на карту.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1.Полянка ,чтобы узнать её название отгадайте загадку: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Братцев этих ровно семь,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Вам они известны всем.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Каждую неделю кругом,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Ходят братцы друг за другом.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это за братцы?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(Дни недели)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Сколько дней в неделе? Назовите дни недели по порядку, начиная с понедельника?  Правильно! Какой сегодня день недели? А завтра будет? (Дети отвечают).  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Игра «Назови соседей»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молодцы, вспомнили дни недели!  Ребята, первый ключ спрятан под цветком  с цифрой сегодняшнего дня недели. (Дети находят ключ)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проверим, можно ли им открыть наш сундучок. (Сундук не открывается). Ну, что ж, отправляемся дальше в путь искать ключ.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Посмотрите на карту. Где будет наша вторая остановка?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2.«Болото»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Ой, болото на пути, надо нам его пройти.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перейти болото, надо шагать с коски на кочку, начиная с цифры 1.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идут по «кочкам», на которых написаны цифры от 1 до 10.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Молодцы! Мы болото перешли, ни кто не утонул и не заблудился.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-Ой, лягушка сидит, а что это у неё в лапках? (конверт с цветами ) Отправляемся дальше в путь.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Посмотрите на карту. Где же нам искать третий ключ?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3.«Цветочная полянка»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Посмотрите, какие цветы растут на этой поляне. А на них сидят божьи коровки. Но они какие-то необычные, чего-то у них не хватает? (Точек) Давайте нарисуем столько точек, сколько лепестков у каждого цветка. Давайте проверим, правильно ли мы выполнили задание , для этого поднесём наших б.коровок к нераспустившемуся бутону.(Бутон раскрывается, в нем ключ)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Попробуем открыть наш сундучок. (Ключ не подходит).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Физкультминутка:</w:t>
      </w:r>
    </w:p>
    <w:p w:rsidR="003A5963" w:rsidRDefault="00C5667D" w:rsidP="00FD51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Сколько точек видишь в круге,</w:t>
      </w:r>
      <w:r>
        <w:rPr>
          <w:rFonts w:ascii="Times New Roman" w:eastAsia="Times New Roman" w:hAnsi="Times New Roman" w:cs="Times New Roman"/>
          <w:sz w:val="28"/>
        </w:rPr>
        <w:br/>
        <w:t>Столько раз поднимешь руки.</w:t>
      </w:r>
      <w:r>
        <w:rPr>
          <w:rFonts w:ascii="Times New Roman" w:eastAsia="Times New Roman" w:hAnsi="Times New Roman" w:cs="Times New Roman"/>
          <w:sz w:val="28"/>
        </w:rPr>
        <w:br/>
        <w:t>(Картинка)</w:t>
      </w:r>
    </w:p>
    <w:p w:rsidR="003A5963" w:rsidRDefault="00C5667D" w:rsidP="00FD51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Сколько елочек зеленых,</w:t>
      </w:r>
      <w:r>
        <w:rPr>
          <w:rFonts w:ascii="Times New Roman" w:eastAsia="Times New Roman" w:hAnsi="Times New Roman" w:cs="Times New Roman"/>
          <w:sz w:val="28"/>
        </w:rPr>
        <w:br/>
        <w:t>столько выполни наклонов.</w:t>
      </w:r>
      <w:r>
        <w:rPr>
          <w:rFonts w:ascii="Times New Roman" w:eastAsia="Times New Roman" w:hAnsi="Times New Roman" w:cs="Times New Roman"/>
          <w:sz w:val="28"/>
        </w:rPr>
        <w:br/>
        <w:t>(Картинка)</w:t>
      </w:r>
    </w:p>
    <w:p w:rsidR="003A5963" w:rsidRDefault="00C5667D" w:rsidP="00FD51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присядем столько раз,</w:t>
      </w:r>
      <w:r>
        <w:rPr>
          <w:rFonts w:ascii="Times New Roman" w:eastAsia="Times New Roman" w:hAnsi="Times New Roman" w:cs="Times New Roman"/>
          <w:sz w:val="28"/>
        </w:rPr>
        <w:br/>
        <w:t>Сколько яблочек у нас.</w:t>
      </w:r>
      <w:r>
        <w:rPr>
          <w:rFonts w:ascii="Times New Roman" w:eastAsia="Times New Roman" w:hAnsi="Times New Roman" w:cs="Times New Roman"/>
          <w:sz w:val="28"/>
        </w:rPr>
        <w:br/>
        <w:t>(Картинка)</w:t>
      </w:r>
    </w:p>
    <w:p w:rsidR="003A5963" w:rsidRDefault="00C5667D" w:rsidP="00FD51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Столько раз сейчас подпрыгнешь,</w:t>
      </w:r>
      <w:r>
        <w:rPr>
          <w:rFonts w:ascii="Times New Roman" w:eastAsia="Times New Roman" w:hAnsi="Times New Roman" w:cs="Times New Roman"/>
          <w:sz w:val="28"/>
        </w:rPr>
        <w:br/>
        <w:t>Сколько пальчиков увидишь.</w:t>
      </w:r>
      <w:r>
        <w:rPr>
          <w:rFonts w:ascii="Times New Roman" w:eastAsia="Times New Roman" w:hAnsi="Times New Roman" w:cs="Times New Roman"/>
          <w:sz w:val="28"/>
        </w:rPr>
        <w:br/>
        <w:t>(Показ)</w:t>
      </w:r>
    </w:p>
    <w:p w:rsidR="003A5963" w:rsidRDefault="00C5667D" w:rsidP="00FD51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Столько ножкой ты притопнешь,</w:t>
      </w:r>
      <w:r>
        <w:rPr>
          <w:rFonts w:ascii="Times New Roman" w:eastAsia="Times New Roman" w:hAnsi="Times New Roman" w:cs="Times New Roman"/>
          <w:sz w:val="28"/>
        </w:rPr>
        <w:br/>
        <w:t>Сколько хлопну я в ладоши.</w:t>
      </w:r>
      <w:r>
        <w:rPr>
          <w:rFonts w:ascii="Times New Roman" w:eastAsia="Times New Roman" w:hAnsi="Times New Roman" w:cs="Times New Roman"/>
          <w:sz w:val="28"/>
        </w:rPr>
        <w:br/>
        <w:t>(Хлопки)</w:t>
      </w:r>
    </w:p>
    <w:p w:rsidR="003A5963" w:rsidRDefault="003A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Отправляемся дальше в путь. Посмотрите на карту. Где же нам искать четвёртый ключ?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4.«Построим мост»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Ой, на пути у нас река. Как можно перебраться на другую сторону? (Построим мост). Мост можно построить из геометрических фигур. </w:t>
      </w:r>
      <w:r>
        <w:rPr>
          <w:rFonts w:ascii="Times New Roman" w:eastAsia="Times New Roman" w:hAnsi="Times New Roman" w:cs="Times New Roman"/>
          <w:sz w:val="28"/>
        </w:rPr>
        <w:br/>
        <w:t>(Дети по схемам находят фигуры и строят мост. Переходим мост.) Ребята смотрите  камушек лежит, давайте заглянем под него. (Находим ключ... Дети пробуют открыть замок. Ключ не подходит). Отправляемся дальше в путь.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Посмотрите на карту. Где же нам искать пятый ключ?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5.«Считаем звуки»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Смотрите, какая красивая поляна! Давайте немного отдохнём у этого дерева и послушаем лесные голоса.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(Дети садятся на коврик, слушают запись голоса птиц)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Отгадайте загадку: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              Кто в беретке ярко-красной,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              В чёрной курточке атласной?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                 На меня он не глядит,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             Всё стучит, стучит, стучит. (Дятел.)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Дятел будет стучать по дереву, а вы будете считать,  потом скажите сколько раз он стукнул по дереву. Будьте внимательными, вслух не считаем.(Дети выполняют задание)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Молодцы были внимательными. 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Физкультминутка.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всем детям встать,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Руки высоко поднять.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Пальцы сжать, потом разжать,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Руки вниз и так стоять.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Отдохнули мы немножко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 отправились в дорожку.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но сначала давайте заглянем в дупло: может там ключ спрятан.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(Находим ключ. Дети пробуют открыть замок. Ключ не подходит) Отправляемся дальше в путь.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Посмотрите на карту. Где же нам искать шестой ключ.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6.«Лабиринт»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(Дети садятся за столы)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Карандашом нужно пройти по лабиринту (на индивидуальных листах).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Посмотрите, к какой геометрической фигуре вы пришли?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Чтобы получить шестой ключ, вам нужно найти в группе эту геометрическую фигуру, под которой спрятан ключ. (Дети находят шестой ключ) Попробуйте открыть наш сундучок. (Ключ подходит. Дети открывают сундучок).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вы отлично справились со всеми заданиями, и заслуженно получаете приз (в сундучке лежат шоколадные монетки).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давайте сначала вернемся в наш детский сад. Закрывайте глаза. (Звучит фонограмма) Вот мы и вернулись.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Рефлексия: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вспомним,  наше путешествие.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Какие задания выполняли? Молодцы, ребята. Понравилось вам в волшебном лесу? Что вам больше всего понравилось?</w:t>
      </w:r>
    </w:p>
    <w:p w:rsidR="003A5963" w:rsidRDefault="00C5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 в завершении я предлагаю оценить свою работу. Тот, кто считает, что справился со всеми заданиями, возьмите жёлтый цветочек и поднимите, а тот, кто считает, что были задания, с которыми он справился не до конца, поднимает красный цветочек.</w:t>
      </w:r>
    </w:p>
    <w:p w:rsidR="003A5963" w:rsidRDefault="003A5963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3A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963"/>
    <w:rsid w:val="003A5963"/>
    <w:rsid w:val="00C5667D"/>
    <w:rsid w:val="00D266E4"/>
    <w:rsid w:val="00F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A021D-01B2-4C4D-AB67-12F53B1D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Дедсад 226</cp:lastModifiedBy>
  <cp:revision>4</cp:revision>
  <dcterms:created xsi:type="dcterms:W3CDTF">2017-11-20T19:31:00Z</dcterms:created>
  <dcterms:modified xsi:type="dcterms:W3CDTF">2018-11-20T05:57:00Z</dcterms:modified>
</cp:coreProperties>
</file>