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0F9" w:rsidRDefault="009B70F9" w:rsidP="009B70F9">
      <w:pPr>
        <w:shd w:val="clear" w:color="auto" w:fill="FFFFFF"/>
        <w:spacing w:before="300" w:after="150" w:line="240" w:lineRule="auto"/>
        <w:jc w:val="center"/>
        <w:outlineLvl w:val="0"/>
        <w:rPr>
          <w:rFonts w:ascii="Arial" w:eastAsia="Times New Roman" w:hAnsi="Arial" w:cs="Arial"/>
          <w:color w:val="4F5C5C"/>
          <w:kern w:val="36"/>
          <w:sz w:val="33"/>
          <w:szCs w:val="33"/>
          <w:lang w:eastAsia="ru-RU"/>
        </w:rPr>
      </w:pPr>
      <w:proofErr w:type="spellStart"/>
      <w:r>
        <w:rPr>
          <w:rFonts w:ascii="Arial" w:eastAsia="Times New Roman" w:hAnsi="Arial" w:cs="Arial"/>
          <w:color w:val="4F5C5C"/>
          <w:kern w:val="36"/>
          <w:sz w:val="33"/>
          <w:szCs w:val="33"/>
          <w:lang w:eastAsia="ru-RU"/>
        </w:rPr>
        <w:t>Л</w:t>
      </w:r>
      <w:r w:rsidRPr="009B70F9">
        <w:rPr>
          <w:rFonts w:ascii="Arial" w:eastAsia="Times New Roman" w:hAnsi="Arial" w:cs="Arial"/>
          <w:color w:val="4F5C5C"/>
          <w:kern w:val="36"/>
          <w:sz w:val="33"/>
          <w:szCs w:val="33"/>
          <w:lang w:eastAsia="ru-RU"/>
        </w:rPr>
        <w:t>огоритмические</w:t>
      </w:r>
      <w:proofErr w:type="spellEnd"/>
      <w:r>
        <w:rPr>
          <w:rFonts w:ascii="Arial" w:eastAsia="Times New Roman" w:hAnsi="Arial" w:cs="Arial"/>
          <w:color w:val="4F5C5C"/>
          <w:kern w:val="36"/>
          <w:sz w:val="33"/>
          <w:szCs w:val="33"/>
          <w:lang w:eastAsia="ru-RU"/>
        </w:rPr>
        <w:t xml:space="preserve"> и музыкальные </w:t>
      </w:r>
      <w:r w:rsidRPr="009B70F9">
        <w:rPr>
          <w:rFonts w:ascii="Arial" w:eastAsia="Times New Roman" w:hAnsi="Arial" w:cs="Arial"/>
          <w:color w:val="4F5C5C"/>
          <w:kern w:val="36"/>
          <w:sz w:val="33"/>
          <w:szCs w:val="33"/>
          <w:lang w:eastAsia="ru-RU"/>
        </w:rPr>
        <w:t xml:space="preserve"> зан</w:t>
      </w:r>
      <w:r>
        <w:rPr>
          <w:rFonts w:ascii="Arial" w:eastAsia="Times New Roman" w:hAnsi="Arial" w:cs="Arial"/>
          <w:color w:val="4F5C5C"/>
          <w:kern w:val="36"/>
          <w:sz w:val="33"/>
          <w:szCs w:val="33"/>
          <w:lang w:eastAsia="ru-RU"/>
        </w:rPr>
        <w:t>ятия</w:t>
      </w:r>
    </w:p>
    <w:p w:rsidR="009B70F9" w:rsidRPr="009B70F9" w:rsidRDefault="009B70F9" w:rsidP="009B70F9">
      <w:pPr>
        <w:shd w:val="clear" w:color="auto" w:fill="FFFFFF"/>
        <w:spacing w:before="300" w:after="150" w:line="240" w:lineRule="auto"/>
        <w:jc w:val="center"/>
        <w:outlineLvl w:val="0"/>
        <w:rPr>
          <w:rFonts w:ascii="Arial" w:eastAsia="Times New Roman" w:hAnsi="Arial" w:cs="Arial"/>
          <w:color w:val="4F5C5C"/>
          <w:kern w:val="36"/>
          <w:sz w:val="33"/>
          <w:szCs w:val="33"/>
          <w:lang w:eastAsia="ru-RU"/>
        </w:rPr>
      </w:pPr>
      <w:r>
        <w:rPr>
          <w:rFonts w:ascii="Arial" w:eastAsia="Times New Roman" w:hAnsi="Arial" w:cs="Arial"/>
          <w:color w:val="4F5C5C"/>
          <w:kern w:val="36"/>
          <w:sz w:val="33"/>
          <w:szCs w:val="33"/>
          <w:lang w:eastAsia="ru-RU"/>
        </w:rPr>
        <w:t>для детей с заиканием</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Музыкальные занятия в детском саду для детей с нарушениями речи тесно связаны с деятельностью логопеда, речевой материал является своеобразным дополнением к его работе по коррекции речи. В основе данной деятельности лежит ритмика Ж. </w:t>
      </w:r>
      <w:proofErr w:type="spellStart"/>
      <w:r w:rsidRPr="009B70F9">
        <w:rPr>
          <w:rFonts w:ascii="Arial" w:eastAsia="Times New Roman" w:hAnsi="Arial" w:cs="Arial"/>
          <w:color w:val="4F5C5C"/>
          <w:sz w:val="23"/>
          <w:szCs w:val="23"/>
          <w:lang w:eastAsia="ru-RU"/>
        </w:rPr>
        <w:t>Далькроза</w:t>
      </w:r>
      <w:proofErr w:type="spellEnd"/>
      <w:r w:rsidRPr="009B70F9">
        <w:rPr>
          <w:rFonts w:ascii="Arial" w:eastAsia="Times New Roman" w:hAnsi="Arial" w:cs="Arial"/>
          <w:color w:val="4F5C5C"/>
          <w:sz w:val="23"/>
          <w:szCs w:val="23"/>
          <w:lang w:eastAsia="ru-RU"/>
        </w:rPr>
        <w:t>, основанная  на принципе  интереса и доступности.</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Существуют некоторые специфические особенности или требования к проведению музыкальных занятий с детьми с нарушениями речи. Данные требования обозначены в пособии для музыкальных руководителей </w:t>
      </w:r>
      <w:proofErr w:type="spellStart"/>
      <w:r w:rsidRPr="009B70F9">
        <w:rPr>
          <w:rFonts w:ascii="Arial" w:eastAsia="Times New Roman" w:hAnsi="Arial" w:cs="Arial"/>
          <w:color w:val="4F5C5C"/>
          <w:sz w:val="23"/>
          <w:szCs w:val="23"/>
          <w:lang w:eastAsia="ru-RU"/>
        </w:rPr>
        <w:t>Боромыковой</w:t>
      </w:r>
      <w:proofErr w:type="spellEnd"/>
      <w:r w:rsidRPr="009B70F9">
        <w:rPr>
          <w:rFonts w:ascii="Arial" w:eastAsia="Times New Roman" w:hAnsi="Arial" w:cs="Arial"/>
          <w:color w:val="4F5C5C"/>
          <w:sz w:val="23"/>
          <w:szCs w:val="23"/>
          <w:lang w:eastAsia="ru-RU"/>
        </w:rPr>
        <w:t xml:space="preserve"> О. С. “Коррекция речи и движения” (“Детство - Пресс”, Санкт - Петербург, 1999) и книге “Методика музыкального воспитания для детей с проблемами в развитии и коррекционная ритмика” под ред. Назаровой Н. М.</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Занятия проводят с учетом индивидуальных возможностей детей, т. к. не всегда удается использовать программу по музыкальному воспитанию в полном объеме. Часто требования занижаются: с детьми старшей группы занимаются по материалу средней группы.</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Занятия строятся с учетом  речевого расстройства детей. Так, для детей с ОНР, занятия строятся особенно эмоционально, с быстрой сменой деятельности, чтобы они не уставали. Одна и та же тема повторяется по 2 - 4 раза, пока она не усвоена. Особое место уделяется </w:t>
      </w:r>
      <w:proofErr w:type="spellStart"/>
      <w:r w:rsidRPr="009B70F9">
        <w:rPr>
          <w:rFonts w:ascii="Arial" w:eastAsia="Times New Roman" w:hAnsi="Arial" w:cs="Arial"/>
          <w:color w:val="4F5C5C"/>
          <w:sz w:val="23"/>
          <w:szCs w:val="23"/>
          <w:lang w:eastAsia="ru-RU"/>
        </w:rPr>
        <w:t>пропеванию</w:t>
      </w:r>
      <w:proofErr w:type="spellEnd"/>
      <w:r w:rsidRPr="009B70F9">
        <w:rPr>
          <w:rFonts w:ascii="Arial" w:eastAsia="Times New Roman" w:hAnsi="Arial" w:cs="Arial"/>
          <w:color w:val="4F5C5C"/>
          <w:sz w:val="23"/>
          <w:szCs w:val="23"/>
          <w:lang w:eastAsia="ru-RU"/>
        </w:rPr>
        <w:t xml:space="preserve"> гласных звуков, т. к. именно гласные придают </w:t>
      </w:r>
      <w:proofErr w:type="gramStart"/>
      <w:r w:rsidRPr="009B70F9">
        <w:rPr>
          <w:rFonts w:ascii="Arial" w:eastAsia="Times New Roman" w:hAnsi="Arial" w:cs="Arial"/>
          <w:color w:val="4F5C5C"/>
          <w:sz w:val="23"/>
          <w:szCs w:val="23"/>
          <w:lang w:eastAsia="ru-RU"/>
        </w:rPr>
        <w:t>нашей</w:t>
      </w:r>
      <w:proofErr w:type="gramEnd"/>
      <w:r w:rsidRPr="009B70F9">
        <w:rPr>
          <w:rFonts w:ascii="Arial" w:eastAsia="Times New Roman" w:hAnsi="Arial" w:cs="Arial"/>
          <w:color w:val="4F5C5C"/>
          <w:sz w:val="23"/>
          <w:szCs w:val="23"/>
          <w:lang w:eastAsia="ru-RU"/>
        </w:rPr>
        <w:t xml:space="preserve"> речи четкость и разборчивость.</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На музыкальных занятиях с детьми с ФФН большая работа проводится по развитию слухового и зрительного восприятия, по совершенствованию двигательных навыков.</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Для детей с заиканием основной задачей является развитие темпа и ритма движений и речи, плавности и координации.</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На музыкальных занятиях речь, музыка и движение тесно </w:t>
      </w:r>
      <w:proofErr w:type="gramStart"/>
      <w:r w:rsidRPr="009B70F9">
        <w:rPr>
          <w:rFonts w:ascii="Arial" w:eastAsia="Times New Roman" w:hAnsi="Arial" w:cs="Arial"/>
          <w:color w:val="4F5C5C"/>
          <w:sz w:val="23"/>
          <w:szCs w:val="23"/>
          <w:lang w:eastAsia="ru-RU"/>
        </w:rPr>
        <w:t>взаимосвязаны</w:t>
      </w:r>
      <w:proofErr w:type="gramEnd"/>
      <w:r w:rsidRPr="009B70F9">
        <w:rPr>
          <w:rFonts w:ascii="Arial" w:eastAsia="Times New Roman" w:hAnsi="Arial" w:cs="Arial"/>
          <w:color w:val="4F5C5C"/>
          <w:sz w:val="23"/>
          <w:szCs w:val="23"/>
          <w:lang w:eastAsia="ru-RU"/>
        </w:rPr>
        <w:t>. В результате педагог добивается  не только чистоты интонирования, но и выразительности в пении.</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Основным принципом в работе является принцип “от </w:t>
      </w:r>
      <w:proofErr w:type="gramStart"/>
      <w:r w:rsidRPr="009B70F9">
        <w:rPr>
          <w:rFonts w:ascii="Arial" w:eastAsia="Times New Roman" w:hAnsi="Arial" w:cs="Arial"/>
          <w:color w:val="4F5C5C"/>
          <w:sz w:val="23"/>
          <w:szCs w:val="23"/>
          <w:lang w:eastAsia="ru-RU"/>
        </w:rPr>
        <w:t>простого</w:t>
      </w:r>
      <w:proofErr w:type="gramEnd"/>
      <w:r w:rsidRPr="009B70F9">
        <w:rPr>
          <w:rFonts w:ascii="Arial" w:eastAsia="Times New Roman" w:hAnsi="Arial" w:cs="Arial"/>
          <w:color w:val="4F5C5C"/>
          <w:sz w:val="23"/>
          <w:szCs w:val="23"/>
          <w:lang w:eastAsia="ru-RU"/>
        </w:rPr>
        <w:t xml:space="preserve"> к сложному”. Сначала надо научить ребенка основным видам движений под музыку. Это различные виды ходьбы, бега, подскоков, упражнения с заданиями на все виды мышц, танцы, хороводы, игры с пением. При этом обязательно вводится речевой материал в самых разнообразных формах - тексты песен, хороводов, драматизации с пением, инсценировки.</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Музыкально - ритмические игры с пением позволяют тренировать различные группы мышц и развивают координацию движений. Музыкальное сопровождение влияет на качество исполнения: улучшает пластичность движений, придает им мягкость и выразительность. Создание определенного образа развивает фантазию и слуховое внимание детей. Логопедической задачей является выработка темпа и ритма движений, точное сочетание речи и движения, закрепление гласных звуков </w:t>
      </w:r>
      <w:proofErr w:type="gramStart"/>
      <w:r w:rsidRPr="009B70F9">
        <w:rPr>
          <w:rFonts w:ascii="Arial" w:eastAsia="Times New Roman" w:hAnsi="Arial" w:cs="Arial"/>
          <w:color w:val="4F5C5C"/>
          <w:sz w:val="23"/>
          <w:szCs w:val="23"/>
          <w:lang w:eastAsia="ru-RU"/>
        </w:rPr>
        <w:t>в</w:t>
      </w:r>
      <w:proofErr w:type="gramEnd"/>
      <w:r w:rsidRPr="009B70F9">
        <w:rPr>
          <w:rFonts w:ascii="Arial" w:eastAsia="Times New Roman" w:hAnsi="Arial" w:cs="Arial"/>
          <w:color w:val="4F5C5C"/>
          <w:sz w:val="23"/>
          <w:szCs w:val="23"/>
          <w:lang w:eastAsia="ru-RU"/>
        </w:rPr>
        <w:t xml:space="preserve"> </w:t>
      </w:r>
      <w:r w:rsidRPr="009B70F9">
        <w:rPr>
          <w:rFonts w:ascii="Arial" w:eastAsia="Times New Roman" w:hAnsi="Arial" w:cs="Arial"/>
          <w:color w:val="4F5C5C"/>
          <w:sz w:val="23"/>
          <w:szCs w:val="23"/>
          <w:lang w:eastAsia="ru-RU"/>
        </w:rPr>
        <w:lastRenderedPageBreak/>
        <w:t>свободной речи. Музыкальной задачей является выполнение движений в ритме музыки.</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u w:val="single"/>
          <w:lang w:eastAsia="ru-RU"/>
        </w:rPr>
        <w:t>Пример упражнения.</w:t>
      </w:r>
      <w:r w:rsidRPr="009B70F9">
        <w:rPr>
          <w:rFonts w:ascii="Arial" w:eastAsia="Times New Roman" w:hAnsi="Arial" w:cs="Arial"/>
          <w:color w:val="4F5C5C"/>
          <w:sz w:val="23"/>
          <w:szCs w:val="23"/>
          <w:lang w:eastAsia="ru-RU"/>
        </w:rPr>
        <w:t xml:space="preserve"> “Пильщики”, муз. </w:t>
      </w:r>
      <w:proofErr w:type="spellStart"/>
      <w:r w:rsidRPr="009B70F9">
        <w:rPr>
          <w:rFonts w:ascii="Arial" w:eastAsia="Times New Roman" w:hAnsi="Arial" w:cs="Arial"/>
          <w:color w:val="4F5C5C"/>
          <w:sz w:val="23"/>
          <w:szCs w:val="23"/>
          <w:lang w:eastAsia="ru-RU"/>
        </w:rPr>
        <w:t>Боромыковой</w:t>
      </w:r>
      <w:proofErr w:type="spellEnd"/>
      <w:r w:rsidRPr="009B70F9">
        <w:rPr>
          <w:rFonts w:ascii="Arial" w:eastAsia="Times New Roman" w:hAnsi="Arial" w:cs="Arial"/>
          <w:color w:val="4F5C5C"/>
          <w:sz w:val="23"/>
          <w:szCs w:val="23"/>
          <w:lang w:eastAsia="ru-RU"/>
        </w:rPr>
        <w:t xml:space="preserve"> О. С.</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Запилила пила, зажужжала, как пчела.</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Отпилила кусок, наскочила на сучок,</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Лопнула и встала. Начинай сначала.</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Описание движений. И. п. - дети стоят парами, лицом друг к другу. Руки держат скрещенными. Одна нога выставлена вперед, другая назад.</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1- 8 такты - двигают руками вперед - назад, имитируя пилку дров.</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9 - 10 такты - Опускают броском руки вниз.</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11 - 12 такты - меняются местами друг с другом на бегу.</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При слушании музыки рекомендуется использовать прозу и стихи. Речевой материал поможет ребенку понять содержание музыкального произведения. Яркие и выразительные стихотворные образы позволяют выразить эмоции в действиях.</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Например, “Старинная французская песенка” Чайковского П. И. (“Детский альбом”) слушается под чтение стихотворения о принцессе, “Итальянская песенка” - под стихотворение об Италии, песне и гитаре, “Нянина сказка”  - под ночную сказку.</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Работа музыкального руководителя  в разделе “Пение “ делится на несколько этапов. Первый этап - </w:t>
      </w:r>
      <w:proofErr w:type="spellStart"/>
      <w:r w:rsidRPr="009B70F9">
        <w:rPr>
          <w:rFonts w:ascii="Arial" w:eastAsia="Times New Roman" w:hAnsi="Arial" w:cs="Arial"/>
          <w:color w:val="4F5C5C"/>
          <w:sz w:val="23"/>
          <w:szCs w:val="23"/>
          <w:lang w:eastAsia="ru-RU"/>
        </w:rPr>
        <w:t>пропевание</w:t>
      </w:r>
      <w:proofErr w:type="spellEnd"/>
      <w:r w:rsidRPr="009B70F9">
        <w:rPr>
          <w:rFonts w:ascii="Arial" w:eastAsia="Times New Roman" w:hAnsi="Arial" w:cs="Arial"/>
          <w:color w:val="4F5C5C"/>
          <w:sz w:val="23"/>
          <w:szCs w:val="23"/>
          <w:lang w:eastAsia="ru-RU"/>
        </w:rPr>
        <w:t xml:space="preserve"> гласных. Уделяется особое внимание на дыхание во время пения, постановку голоса, темп и ритм речи. Задачей данного этапа является развитие мышц речевого аппарата, выделение гласных на слух.</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Второй этап - </w:t>
      </w:r>
      <w:proofErr w:type="spellStart"/>
      <w:r w:rsidRPr="009B70F9">
        <w:rPr>
          <w:rFonts w:ascii="Arial" w:eastAsia="Times New Roman" w:hAnsi="Arial" w:cs="Arial"/>
          <w:color w:val="4F5C5C"/>
          <w:sz w:val="23"/>
          <w:szCs w:val="23"/>
          <w:lang w:eastAsia="ru-RU"/>
        </w:rPr>
        <w:t>чистоговорки</w:t>
      </w:r>
      <w:proofErr w:type="spellEnd"/>
      <w:r w:rsidRPr="009B70F9">
        <w:rPr>
          <w:rFonts w:ascii="Arial" w:eastAsia="Times New Roman" w:hAnsi="Arial" w:cs="Arial"/>
          <w:color w:val="4F5C5C"/>
          <w:sz w:val="23"/>
          <w:szCs w:val="23"/>
          <w:lang w:eastAsia="ru-RU"/>
        </w:rPr>
        <w:t xml:space="preserve"> с пением на закрепление свистящих и шипящих звуков, третий - на закрепление сонорных звуков, четвертый - закрепление всех звуков </w:t>
      </w:r>
      <w:proofErr w:type="gramStart"/>
      <w:r w:rsidRPr="009B70F9">
        <w:rPr>
          <w:rFonts w:ascii="Arial" w:eastAsia="Times New Roman" w:hAnsi="Arial" w:cs="Arial"/>
          <w:color w:val="4F5C5C"/>
          <w:sz w:val="23"/>
          <w:szCs w:val="23"/>
          <w:lang w:eastAsia="ru-RU"/>
        </w:rPr>
        <w:t>в</w:t>
      </w:r>
      <w:proofErr w:type="gramEnd"/>
      <w:r w:rsidRPr="009B70F9">
        <w:rPr>
          <w:rFonts w:ascii="Arial" w:eastAsia="Times New Roman" w:hAnsi="Arial" w:cs="Arial"/>
          <w:color w:val="4F5C5C"/>
          <w:sz w:val="23"/>
          <w:szCs w:val="23"/>
          <w:lang w:eastAsia="ru-RU"/>
        </w:rPr>
        <w:t xml:space="preserve"> свободной речи.</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Работа по пению не ограничивается чисто звуковой работой. Она должна отличаться таким важным аспектом, как развитие эмоциональной сферы ребенка. Для достижения положительного эффекта песни подбираются разного характера, чтобы дети могли почувствовать разницу в настроении и выразить его своими движениями.</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Например, песня “Окунь” на звук О, “Антошка” - А, “Ишак” - И, “Удод” - У, ”Белый заяц” - Л, “Резиновая Зина” - </w:t>
      </w:r>
      <w:proofErr w:type="gramStart"/>
      <w:r w:rsidRPr="009B70F9">
        <w:rPr>
          <w:rFonts w:ascii="Arial" w:eastAsia="Times New Roman" w:hAnsi="Arial" w:cs="Arial"/>
          <w:color w:val="4F5C5C"/>
          <w:sz w:val="23"/>
          <w:szCs w:val="23"/>
          <w:lang w:eastAsia="ru-RU"/>
        </w:rPr>
        <w:t>З</w:t>
      </w:r>
      <w:proofErr w:type="gramEnd"/>
      <w:r w:rsidRPr="009B70F9">
        <w:rPr>
          <w:rFonts w:ascii="Arial" w:eastAsia="Times New Roman" w:hAnsi="Arial" w:cs="Arial"/>
          <w:color w:val="4F5C5C"/>
          <w:sz w:val="23"/>
          <w:szCs w:val="23"/>
          <w:lang w:eastAsia="ru-RU"/>
        </w:rPr>
        <w:t>, “Мишутка” - Ш и т. п.</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Инсценировки и игры с пением способствуют развитию координации речи с движением, формируют умение двигаться в пространстве и в коллективе, развивают эмоциональную выразительность движений и речи, творчество и фантазию.</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Примером могут служить представленные </w:t>
      </w:r>
      <w:proofErr w:type="spellStart"/>
      <w:r w:rsidRPr="009B70F9">
        <w:rPr>
          <w:rFonts w:ascii="Arial" w:eastAsia="Times New Roman" w:hAnsi="Arial" w:cs="Arial"/>
          <w:color w:val="4F5C5C"/>
          <w:sz w:val="23"/>
          <w:szCs w:val="23"/>
          <w:lang w:eastAsia="ru-RU"/>
        </w:rPr>
        <w:t>Боромыковой</w:t>
      </w:r>
      <w:proofErr w:type="spellEnd"/>
      <w:r w:rsidRPr="009B70F9">
        <w:rPr>
          <w:rFonts w:ascii="Arial" w:eastAsia="Times New Roman" w:hAnsi="Arial" w:cs="Arial"/>
          <w:color w:val="4F5C5C"/>
          <w:sz w:val="23"/>
          <w:szCs w:val="23"/>
          <w:lang w:eastAsia="ru-RU"/>
        </w:rPr>
        <w:t xml:space="preserve"> О. С. инсценировки с описанием логопедических и музыкальных задач, выполнения движения и музыкальным приложением, такие как “Козленок”, “Козочка  и пастух”, “Вот идет лиса”, “Колобок”.</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Таким образом, специфика работы музыкального руководителя зависит от тяжести речевого нарушения детей, от уровня развития моторной сферы и от этапа логопедической работы в группе.</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proofErr w:type="spellStart"/>
      <w:r w:rsidRPr="009B70F9">
        <w:rPr>
          <w:rFonts w:ascii="Arial" w:eastAsia="Times New Roman" w:hAnsi="Arial" w:cs="Arial"/>
          <w:color w:val="4F5C5C"/>
          <w:sz w:val="23"/>
          <w:szCs w:val="23"/>
          <w:lang w:eastAsia="ru-RU"/>
        </w:rPr>
        <w:t>Логоритмические</w:t>
      </w:r>
      <w:proofErr w:type="spellEnd"/>
      <w:r w:rsidRPr="009B70F9">
        <w:rPr>
          <w:rFonts w:ascii="Arial" w:eastAsia="Times New Roman" w:hAnsi="Arial" w:cs="Arial"/>
          <w:color w:val="4F5C5C"/>
          <w:sz w:val="23"/>
          <w:szCs w:val="23"/>
          <w:lang w:eastAsia="ru-RU"/>
        </w:rPr>
        <w:t xml:space="preserve"> занятия для детей с заиканием учитывают особенности их речевых и двигательных функций.</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У детей с заиканием существуют выраженные нарушения моторной сферы:  напряжение мышечного тонуса перед моментом начала речи, </w:t>
      </w:r>
      <w:proofErr w:type="spellStart"/>
      <w:r w:rsidRPr="009B70F9">
        <w:rPr>
          <w:rFonts w:ascii="Arial" w:eastAsia="Times New Roman" w:hAnsi="Arial" w:cs="Arial"/>
          <w:color w:val="4F5C5C"/>
          <w:sz w:val="23"/>
          <w:szCs w:val="23"/>
          <w:lang w:eastAsia="ru-RU"/>
        </w:rPr>
        <w:t>дискоординация</w:t>
      </w:r>
      <w:proofErr w:type="spellEnd"/>
      <w:r w:rsidRPr="009B70F9">
        <w:rPr>
          <w:rFonts w:ascii="Arial" w:eastAsia="Times New Roman" w:hAnsi="Arial" w:cs="Arial"/>
          <w:color w:val="4F5C5C"/>
          <w:sz w:val="23"/>
          <w:szCs w:val="23"/>
          <w:lang w:eastAsia="ru-RU"/>
        </w:rPr>
        <w:t xml:space="preserve"> </w:t>
      </w:r>
      <w:r w:rsidRPr="009B70F9">
        <w:rPr>
          <w:rFonts w:ascii="Arial" w:eastAsia="Times New Roman" w:hAnsi="Arial" w:cs="Arial"/>
          <w:color w:val="4F5C5C"/>
          <w:sz w:val="23"/>
          <w:szCs w:val="23"/>
          <w:lang w:eastAsia="ru-RU"/>
        </w:rPr>
        <w:lastRenderedPageBreak/>
        <w:t>движений, в том числе и речевых, наличие двигательных уловок, нарушение темпа и ритма движений.</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По уровню развития моторной сферы всех детей с заиканием можно разделить на две подгруппы: с низким уровнем, куда входят дети с </w:t>
      </w:r>
      <w:proofErr w:type="spellStart"/>
      <w:r w:rsidRPr="009B70F9">
        <w:rPr>
          <w:rFonts w:ascii="Arial" w:eastAsia="Times New Roman" w:hAnsi="Arial" w:cs="Arial"/>
          <w:color w:val="4F5C5C"/>
          <w:sz w:val="23"/>
          <w:szCs w:val="23"/>
          <w:lang w:eastAsia="ru-RU"/>
        </w:rPr>
        <w:t>неврозоподобным</w:t>
      </w:r>
      <w:proofErr w:type="spellEnd"/>
      <w:r w:rsidRPr="009B70F9">
        <w:rPr>
          <w:rFonts w:ascii="Arial" w:eastAsia="Times New Roman" w:hAnsi="Arial" w:cs="Arial"/>
          <w:color w:val="4F5C5C"/>
          <w:sz w:val="23"/>
          <w:szCs w:val="23"/>
          <w:lang w:eastAsia="ru-RU"/>
        </w:rPr>
        <w:t xml:space="preserve"> заиканием, и со средним уровнем, где преобладают дети с невротическим заиканием. Своеобразие нарушений моторной сферы требует от </w:t>
      </w:r>
      <w:proofErr w:type="spellStart"/>
      <w:r w:rsidRPr="009B70F9">
        <w:rPr>
          <w:rFonts w:ascii="Arial" w:eastAsia="Times New Roman" w:hAnsi="Arial" w:cs="Arial"/>
          <w:color w:val="4F5C5C"/>
          <w:sz w:val="23"/>
          <w:szCs w:val="23"/>
          <w:lang w:eastAsia="ru-RU"/>
        </w:rPr>
        <w:t>логоритмиста</w:t>
      </w:r>
      <w:proofErr w:type="spellEnd"/>
      <w:r w:rsidRPr="009B70F9">
        <w:rPr>
          <w:rFonts w:ascii="Arial" w:eastAsia="Times New Roman" w:hAnsi="Arial" w:cs="Arial"/>
          <w:color w:val="4F5C5C"/>
          <w:sz w:val="23"/>
          <w:szCs w:val="23"/>
          <w:lang w:eastAsia="ru-RU"/>
        </w:rPr>
        <w:t xml:space="preserve"> дифференцированных приемов воздействия.</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Основной задачей логопедической ритмики для заикающихся является нормализация темпа и ритма движений  и речи, обучение мышечной релаксации, развитие координационной моторики. Нормализация двигательной сферы способствует критическому отношению к собственным движениям и к речи, воспитывает чувство уверенности в своих силах, снимает эмоционально - стрессовое напряжение в общении, формирует устойчивость  к сложной эмоциональной ситуации.</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proofErr w:type="spellStart"/>
      <w:r w:rsidRPr="009B70F9">
        <w:rPr>
          <w:rFonts w:ascii="Arial" w:eastAsia="Times New Roman" w:hAnsi="Arial" w:cs="Arial"/>
          <w:color w:val="4F5C5C"/>
          <w:sz w:val="23"/>
          <w:szCs w:val="23"/>
          <w:lang w:eastAsia="ru-RU"/>
        </w:rPr>
        <w:t>Логоритмические</w:t>
      </w:r>
      <w:proofErr w:type="spellEnd"/>
      <w:r w:rsidRPr="009B70F9">
        <w:rPr>
          <w:rFonts w:ascii="Arial" w:eastAsia="Times New Roman" w:hAnsi="Arial" w:cs="Arial"/>
          <w:color w:val="4F5C5C"/>
          <w:sz w:val="23"/>
          <w:szCs w:val="23"/>
          <w:lang w:eastAsia="ru-RU"/>
        </w:rPr>
        <w:t xml:space="preserve"> занятия </w:t>
      </w:r>
      <w:proofErr w:type="gramStart"/>
      <w:r w:rsidRPr="009B70F9">
        <w:rPr>
          <w:rFonts w:ascii="Arial" w:eastAsia="Times New Roman" w:hAnsi="Arial" w:cs="Arial"/>
          <w:color w:val="4F5C5C"/>
          <w:sz w:val="23"/>
          <w:szCs w:val="23"/>
          <w:lang w:eastAsia="ru-RU"/>
        </w:rPr>
        <w:t>с</w:t>
      </w:r>
      <w:proofErr w:type="gramEnd"/>
      <w:r w:rsidRPr="009B70F9">
        <w:rPr>
          <w:rFonts w:ascii="Arial" w:eastAsia="Times New Roman" w:hAnsi="Arial" w:cs="Arial"/>
          <w:color w:val="4F5C5C"/>
          <w:sz w:val="23"/>
          <w:szCs w:val="23"/>
          <w:lang w:eastAsia="ru-RU"/>
        </w:rPr>
        <w:t xml:space="preserve"> </w:t>
      </w:r>
      <w:proofErr w:type="gramStart"/>
      <w:r w:rsidRPr="009B70F9">
        <w:rPr>
          <w:rFonts w:ascii="Arial" w:eastAsia="Times New Roman" w:hAnsi="Arial" w:cs="Arial"/>
          <w:color w:val="4F5C5C"/>
          <w:sz w:val="23"/>
          <w:szCs w:val="23"/>
          <w:lang w:eastAsia="ru-RU"/>
        </w:rPr>
        <w:t>заикающимися</w:t>
      </w:r>
      <w:proofErr w:type="gramEnd"/>
      <w:r w:rsidRPr="009B70F9">
        <w:rPr>
          <w:rFonts w:ascii="Arial" w:eastAsia="Times New Roman" w:hAnsi="Arial" w:cs="Arial"/>
          <w:color w:val="4F5C5C"/>
          <w:sz w:val="23"/>
          <w:szCs w:val="23"/>
          <w:lang w:eastAsia="ru-RU"/>
        </w:rPr>
        <w:t xml:space="preserve"> проводятся с самого раннего возраста, с 2 - 3 лет, и являются составной частью любой коррекционной методики по устранению заикания.</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Содержание </w:t>
      </w:r>
      <w:proofErr w:type="spellStart"/>
      <w:r w:rsidRPr="009B70F9">
        <w:rPr>
          <w:rFonts w:ascii="Arial" w:eastAsia="Times New Roman" w:hAnsi="Arial" w:cs="Arial"/>
          <w:color w:val="4F5C5C"/>
          <w:sz w:val="23"/>
          <w:szCs w:val="23"/>
          <w:lang w:eastAsia="ru-RU"/>
        </w:rPr>
        <w:t>логоритмической</w:t>
      </w:r>
      <w:proofErr w:type="spellEnd"/>
      <w:r w:rsidRPr="009B70F9">
        <w:rPr>
          <w:rFonts w:ascii="Arial" w:eastAsia="Times New Roman" w:hAnsi="Arial" w:cs="Arial"/>
          <w:color w:val="4F5C5C"/>
          <w:sz w:val="23"/>
          <w:szCs w:val="23"/>
          <w:lang w:eastAsia="ru-RU"/>
        </w:rPr>
        <w:t xml:space="preserve"> работы зависит от этапа логопедической работы, между логопедом группы и </w:t>
      </w:r>
      <w:proofErr w:type="spellStart"/>
      <w:r w:rsidRPr="009B70F9">
        <w:rPr>
          <w:rFonts w:ascii="Arial" w:eastAsia="Times New Roman" w:hAnsi="Arial" w:cs="Arial"/>
          <w:color w:val="4F5C5C"/>
          <w:sz w:val="23"/>
          <w:szCs w:val="23"/>
          <w:lang w:eastAsia="ru-RU"/>
        </w:rPr>
        <w:t>логоритмистом</w:t>
      </w:r>
      <w:proofErr w:type="spellEnd"/>
      <w:r w:rsidRPr="009B70F9">
        <w:rPr>
          <w:rFonts w:ascii="Arial" w:eastAsia="Times New Roman" w:hAnsi="Arial" w:cs="Arial"/>
          <w:color w:val="4F5C5C"/>
          <w:sz w:val="23"/>
          <w:szCs w:val="23"/>
          <w:lang w:eastAsia="ru-RU"/>
        </w:rPr>
        <w:t xml:space="preserve"> существует тесная взаимосвязь.</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В условиях логопедической группы детского сада компенсирующего вида формирование плавности речи детей с заиканием проводится поэтапно, от простого к </w:t>
      </w:r>
      <w:proofErr w:type="gramStart"/>
      <w:r w:rsidRPr="009B70F9">
        <w:rPr>
          <w:rFonts w:ascii="Arial" w:eastAsia="Times New Roman" w:hAnsi="Arial" w:cs="Arial"/>
          <w:color w:val="4F5C5C"/>
          <w:sz w:val="23"/>
          <w:szCs w:val="23"/>
          <w:lang w:eastAsia="ru-RU"/>
        </w:rPr>
        <w:t>сложному</w:t>
      </w:r>
      <w:proofErr w:type="gramEnd"/>
      <w:r w:rsidRPr="009B70F9">
        <w:rPr>
          <w:rFonts w:ascii="Arial" w:eastAsia="Times New Roman" w:hAnsi="Arial" w:cs="Arial"/>
          <w:color w:val="4F5C5C"/>
          <w:sz w:val="23"/>
          <w:szCs w:val="23"/>
          <w:lang w:eastAsia="ru-RU"/>
        </w:rPr>
        <w:t xml:space="preserve">: этап ограничения речи, </w:t>
      </w:r>
      <w:proofErr w:type="spellStart"/>
      <w:r w:rsidRPr="009B70F9">
        <w:rPr>
          <w:rFonts w:ascii="Arial" w:eastAsia="Times New Roman" w:hAnsi="Arial" w:cs="Arial"/>
          <w:color w:val="4F5C5C"/>
          <w:sz w:val="23"/>
          <w:szCs w:val="23"/>
          <w:lang w:eastAsia="ru-RU"/>
        </w:rPr>
        <w:t>сопряженно</w:t>
      </w:r>
      <w:proofErr w:type="spellEnd"/>
      <w:r w:rsidRPr="009B70F9">
        <w:rPr>
          <w:rFonts w:ascii="Arial" w:eastAsia="Times New Roman" w:hAnsi="Arial" w:cs="Arial"/>
          <w:color w:val="4F5C5C"/>
          <w:sz w:val="23"/>
          <w:szCs w:val="23"/>
          <w:lang w:eastAsia="ru-RU"/>
        </w:rPr>
        <w:t xml:space="preserve"> - отраженной речи, диалогической речи, самостоятельной речи и этап спонтанного эмоционального общения. На каждом этапе существуют свои задачи и логопедические технологии формирования плавной речи, дифференцированными являются и средства логопедической ритмики.</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u w:val="single"/>
          <w:lang w:eastAsia="ru-RU"/>
        </w:rPr>
        <w:t xml:space="preserve">Средства логопедической ритмики на </w:t>
      </w:r>
      <w:proofErr w:type="gramStart"/>
      <w:r w:rsidRPr="009B70F9">
        <w:rPr>
          <w:rFonts w:ascii="Arial" w:eastAsia="Times New Roman" w:hAnsi="Arial" w:cs="Arial"/>
          <w:color w:val="4F5C5C"/>
          <w:sz w:val="23"/>
          <w:szCs w:val="23"/>
          <w:u w:val="single"/>
          <w:lang w:eastAsia="ru-RU"/>
        </w:rPr>
        <w:t>этапах</w:t>
      </w:r>
      <w:proofErr w:type="gramEnd"/>
      <w:r w:rsidRPr="009B70F9">
        <w:rPr>
          <w:rFonts w:ascii="Arial" w:eastAsia="Times New Roman" w:hAnsi="Arial" w:cs="Arial"/>
          <w:color w:val="4F5C5C"/>
          <w:sz w:val="23"/>
          <w:szCs w:val="23"/>
          <w:u w:val="single"/>
          <w:lang w:eastAsia="ru-RU"/>
        </w:rPr>
        <w:t xml:space="preserve"> формирования плавной речи.</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i/>
          <w:iCs/>
          <w:color w:val="4F5C5C"/>
          <w:sz w:val="23"/>
          <w:lang w:eastAsia="ru-RU"/>
        </w:rPr>
        <w:t>Период ограничения речи.</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Задача логопедической работы - ограничить речевое общение детей с целью постепенного отказа от прежней речи, ломки старого речевого стереотипа. На </w:t>
      </w:r>
      <w:proofErr w:type="spellStart"/>
      <w:r w:rsidRPr="009B70F9">
        <w:rPr>
          <w:rFonts w:ascii="Arial" w:eastAsia="Times New Roman" w:hAnsi="Arial" w:cs="Arial"/>
          <w:color w:val="4F5C5C"/>
          <w:sz w:val="23"/>
          <w:szCs w:val="23"/>
          <w:lang w:eastAsia="ru-RU"/>
        </w:rPr>
        <w:t>логоритмических</w:t>
      </w:r>
      <w:proofErr w:type="spellEnd"/>
      <w:r w:rsidRPr="009B70F9">
        <w:rPr>
          <w:rFonts w:ascii="Arial" w:eastAsia="Times New Roman" w:hAnsi="Arial" w:cs="Arial"/>
          <w:color w:val="4F5C5C"/>
          <w:sz w:val="23"/>
          <w:szCs w:val="23"/>
          <w:lang w:eastAsia="ru-RU"/>
        </w:rPr>
        <w:t xml:space="preserve"> занятиях в этом периоде вводятся все неречевые средства, такие как, упражнения на различные виды ходьбы и бега, упражнения для развития дыхания, упражнения для развития мышечного тонуса, упражнения для развития произвольного внимания, двигательной памяти, мелкой и мимической моторики.</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Выполнение упражнений чередуется слушанием музыкальных отрывков - инструментальной или вокальной музыки. Темы музыкальных произведений соотносятся с темами логопедических занятий.</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i/>
          <w:iCs/>
          <w:color w:val="4F5C5C"/>
          <w:sz w:val="23"/>
          <w:lang w:eastAsia="ru-RU"/>
        </w:rPr>
        <w:t xml:space="preserve">Этап </w:t>
      </w:r>
      <w:proofErr w:type="gramStart"/>
      <w:r w:rsidRPr="009B70F9">
        <w:rPr>
          <w:rFonts w:ascii="Arial" w:eastAsia="Times New Roman" w:hAnsi="Arial" w:cs="Arial"/>
          <w:i/>
          <w:iCs/>
          <w:color w:val="4F5C5C"/>
          <w:sz w:val="23"/>
          <w:lang w:eastAsia="ru-RU"/>
        </w:rPr>
        <w:t>сопряженной</w:t>
      </w:r>
      <w:proofErr w:type="gramEnd"/>
      <w:r w:rsidRPr="009B70F9">
        <w:rPr>
          <w:rFonts w:ascii="Arial" w:eastAsia="Times New Roman" w:hAnsi="Arial" w:cs="Arial"/>
          <w:i/>
          <w:iCs/>
          <w:color w:val="4F5C5C"/>
          <w:sz w:val="23"/>
          <w:lang w:eastAsia="ru-RU"/>
        </w:rPr>
        <w:t xml:space="preserve"> и отраженной речи.</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На логопедических занятиях развивается и совершенствуется речевое дыхание, фраза постепенно увеличивается до 4 - 5 слов, произнесенных на одном выдохе, формируются основные речевые правила, развивается артикуляционная моторика.</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На </w:t>
      </w:r>
      <w:proofErr w:type="spellStart"/>
      <w:r w:rsidRPr="009B70F9">
        <w:rPr>
          <w:rFonts w:ascii="Arial" w:eastAsia="Times New Roman" w:hAnsi="Arial" w:cs="Arial"/>
          <w:color w:val="4F5C5C"/>
          <w:sz w:val="23"/>
          <w:szCs w:val="23"/>
          <w:lang w:eastAsia="ru-RU"/>
        </w:rPr>
        <w:t>логоритмических</w:t>
      </w:r>
      <w:proofErr w:type="spellEnd"/>
      <w:r w:rsidRPr="009B70F9">
        <w:rPr>
          <w:rFonts w:ascii="Arial" w:eastAsia="Times New Roman" w:hAnsi="Arial" w:cs="Arial"/>
          <w:color w:val="4F5C5C"/>
          <w:sz w:val="23"/>
          <w:szCs w:val="23"/>
          <w:lang w:eastAsia="ru-RU"/>
        </w:rPr>
        <w:t xml:space="preserve"> занятиях кроме неречевых средств постепенно вводятся речевые с малой нагрузкой, такие как, упражнения и игры с пением, упражнения для развития дыхания с речевым сопровождением, упражнения для развития дикции и артикуляции, упражнения для развития мелкой моторики с речевым сопровождением.</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i/>
          <w:iCs/>
          <w:color w:val="4F5C5C"/>
          <w:sz w:val="23"/>
          <w:lang w:eastAsia="ru-RU"/>
        </w:rPr>
        <w:t xml:space="preserve">Этап </w:t>
      </w:r>
      <w:proofErr w:type="gramStart"/>
      <w:r w:rsidRPr="009B70F9">
        <w:rPr>
          <w:rFonts w:ascii="Arial" w:eastAsia="Times New Roman" w:hAnsi="Arial" w:cs="Arial"/>
          <w:i/>
          <w:iCs/>
          <w:color w:val="4F5C5C"/>
          <w:sz w:val="23"/>
          <w:lang w:eastAsia="ru-RU"/>
        </w:rPr>
        <w:t>диалогической</w:t>
      </w:r>
      <w:proofErr w:type="gramEnd"/>
      <w:r w:rsidRPr="009B70F9">
        <w:rPr>
          <w:rFonts w:ascii="Arial" w:eastAsia="Times New Roman" w:hAnsi="Arial" w:cs="Arial"/>
          <w:i/>
          <w:iCs/>
          <w:color w:val="4F5C5C"/>
          <w:sz w:val="23"/>
          <w:lang w:eastAsia="ru-RU"/>
        </w:rPr>
        <w:t xml:space="preserve"> речи.</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lastRenderedPageBreak/>
        <w:t xml:space="preserve">Логопедическая работа направлена на умение медленно, четко и ясно отвечать на вопрос, подбирая по смыслу отдельные слова, перед началом речи взять дыхание и произнести ответ на </w:t>
      </w:r>
      <w:proofErr w:type="gramStart"/>
      <w:r w:rsidRPr="009B70F9">
        <w:rPr>
          <w:rFonts w:ascii="Arial" w:eastAsia="Times New Roman" w:hAnsi="Arial" w:cs="Arial"/>
          <w:color w:val="4F5C5C"/>
          <w:sz w:val="23"/>
          <w:szCs w:val="23"/>
          <w:lang w:eastAsia="ru-RU"/>
        </w:rPr>
        <w:t>выдохе</w:t>
      </w:r>
      <w:proofErr w:type="gramEnd"/>
      <w:r w:rsidRPr="009B70F9">
        <w:rPr>
          <w:rFonts w:ascii="Arial" w:eastAsia="Times New Roman" w:hAnsi="Arial" w:cs="Arial"/>
          <w:color w:val="4F5C5C"/>
          <w:sz w:val="23"/>
          <w:szCs w:val="23"/>
          <w:lang w:eastAsia="ru-RU"/>
        </w:rPr>
        <w:t>, плавно, эмоционально - выразительно.</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Развитие </w:t>
      </w:r>
      <w:proofErr w:type="gramStart"/>
      <w:r w:rsidRPr="009B70F9">
        <w:rPr>
          <w:rFonts w:ascii="Arial" w:eastAsia="Times New Roman" w:hAnsi="Arial" w:cs="Arial"/>
          <w:color w:val="4F5C5C"/>
          <w:sz w:val="23"/>
          <w:szCs w:val="23"/>
          <w:lang w:eastAsia="ru-RU"/>
        </w:rPr>
        <w:t>просодической</w:t>
      </w:r>
      <w:proofErr w:type="gramEnd"/>
      <w:r w:rsidRPr="009B70F9">
        <w:rPr>
          <w:rFonts w:ascii="Arial" w:eastAsia="Times New Roman" w:hAnsi="Arial" w:cs="Arial"/>
          <w:color w:val="4F5C5C"/>
          <w:sz w:val="23"/>
          <w:szCs w:val="23"/>
          <w:lang w:eastAsia="ru-RU"/>
        </w:rPr>
        <w:t xml:space="preserve"> стороны речи продолжает формироваться и на </w:t>
      </w:r>
      <w:proofErr w:type="spellStart"/>
      <w:r w:rsidRPr="009B70F9">
        <w:rPr>
          <w:rFonts w:ascii="Arial" w:eastAsia="Times New Roman" w:hAnsi="Arial" w:cs="Arial"/>
          <w:color w:val="4F5C5C"/>
          <w:sz w:val="23"/>
          <w:szCs w:val="23"/>
          <w:lang w:eastAsia="ru-RU"/>
        </w:rPr>
        <w:t>логоритмических</w:t>
      </w:r>
      <w:proofErr w:type="spellEnd"/>
      <w:r w:rsidRPr="009B70F9">
        <w:rPr>
          <w:rFonts w:ascii="Arial" w:eastAsia="Times New Roman" w:hAnsi="Arial" w:cs="Arial"/>
          <w:color w:val="4F5C5C"/>
          <w:sz w:val="23"/>
          <w:szCs w:val="23"/>
          <w:lang w:eastAsia="ru-RU"/>
        </w:rPr>
        <w:t xml:space="preserve"> занятиях. В этом периоде предлагаются следующие средства: упражнения для развития голоса, упражнения на координацию движений и речи, игры с речевым сопровождением, счетные упражнения, песни, диалоги с музыкальным сопровождением.</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i/>
          <w:iCs/>
          <w:color w:val="4F5C5C"/>
          <w:sz w:val="23"/>
          <w:lang w:eastAsia="ru-RU"/>
        </w:rPr>
        <w:t xml:space="preserve">Этап </w:t>
      </w:r>
      <w:proofErr w:type="gramStart"/>
      <w:r w:rsidRPr="009B70F9">
        <w:rPr>
          <w:rFonts w:ascii="Arial" w:eastAsia="Times New Roman" w:hAnsi="Arial" w:cs="Arial"/>
          <w:i/>
          <w:iCs/>
          <w:color w:val="4F5C5C"/>
          <w:sz w:val="23"/>
          <w:lang w:eastAsia="ru-RU"/>
        </w:rPr>
        <w:t>самостоятельной</w:t>
      </w:r>
      <w:proofErr w:type="gramEnd"/>
      <w:r w:rsidRPr="009B70F9">
        <w:rPr>
          <w:rFonts w:ascii="Arial" w:eastAsia="Times New Roman" w:hAnsi="Arial" w:cs="Arial"/>
          <w:i/>
          <w:iCs/>
          <w:color w:val="4F5C5C"/>
          <w:sz w:val="23"/>
          <w:lang w:eastAsia="ru-RU"/>
        </w:rPr>
        <w:t xml:space="preserve"> речи.</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Логопедические занятия формируют умения пересказывать рассказы логопеда, а затем и самостоятельно рассказывать по серии сюжетных  картин, по сюжетной картине и по плану. В </w:t>
      </w:r>
      <w:proofErr w:type="spellStart"/>
      <w:r w:rsidRPr="009B70F9">
        <w:rPr>
          <w:rFonts w:ascii="Arial" w:eastAsia="Times New Roman" w:hAnsi="Arial" w:cs="Arial"/>
          <w:color w:val="4F5C5C"/>
          <w:sz w:val="23"/>
          <w:szCs w:val="23"/>
          <w:lang w:eastAsia="ru-RU"/>
        </w:rPr>
        <w:t>логоритмические</w:t>
      </w:r>
      <w:proofErr w:type="spellEnd"/>
      <w:r w:rsidRPr="009B70F9">
        <w:rPr>
          <w:rFonts w:ascii="Arial" w:eastAsia="Times New Roman" w:hAnsi="Arial" w:cs="Arial"/>
          <w:color w:val="4F5C5C"/>
          <w:sz w:val="23"/>
          <w:szCs w:val="23"/>
          <w:lang w:eastAsia="ru-RU"/>
        </w:rPr>
        <w:t xml:space="preserve"> занятия максимально включаются речевые задания, игры и упражнения без музыкального сопровождения, упражнения с элементами танца, упражнения с предметами и речевым сопровождением.</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proofErr w:type="gramStart"/>
      <w:r w:rsidRPr="009B70F9">
        <w:rPr>
          <w:rFonts w:ascii="Arial" w:eastAsia="Times New Roman" w:hAnsi="Arial" w:cs="Arial"/>
          <w:i/>
          <w:iCs/>
          <w:color w:val="4F5C5C"/>
          <w:sz w:val="23"/>
          <w:lang w:eastAsia="ru-RU"/>
        </w:rPr>
        <w:t>Этап спонтанной эмоциональной речи</w:t>
      </w:r>
      <w:r w:rsidRPr="009B70F9">
        <w:rPr>
          <w:rFonts w:ascii="Arial" w:eastAsia="Times New Roman" w:hAnsi="Arial" w:cs="Arial"/>
          <w:color w:val="4F5C5C"/>
          <w:sz w:val="23"/>
          <w:szCs w:val="23"/>
          <w:lang w:eastAsia="ru-RU"/>
        </w:rPr>
        <w:t> закрепляет навыки плавной речи в конкретной ситуации общения.</w:t>
      </w:r>
      <w:proofErr w:type="gramEnd"/>
      <w:r w:rsidRPr="009B70F9">
        <w:rPr>
          <w:rFonts w:ascii="Arial" w:eastAsia="Times New Roman" w:hAnsi="Arial" w:cs="Arial"/>
          <w:color w:val="4F5C5C"/>
          <w:sz w:val="23"/>
          <w:szCs w:val="23"/>
          <w:lang w:eastAsia="ru-RU"/>
        </w:rPr>
        <w:t xml:space="preserve"> </w:t>
      </w:r>
      <w:proofErr w:type="spellStart"/>
      <w:r w:rsidRPr="009B70F9">
        <w:rPr>
          <w:rFonts w:ascii="Arial" w:eastAsia="Times New Roman" w:hAnsi="Arial" w:cs="Arial"/>
          <w:color w:val="4F5C5C"/>
          <w:sz w:val="23"/>
          <w:szCs w:val="23"/>
          <w:lang w:eastAsia="ru-RU"/>
        </w:rPr>
        <w:t>Логоритмические</w:t>
      </w:r>
      <w:proofErr w:type="spellEnd"/>
      <w:r w:rsidRPr="009B70F9">
        <w:rPr>
          <w:rFonts w:ascii="Arial" w:eastAsia="Times New Roman" w:hAnsi="Arial" w:cs="Arial"/>
          <w:color w:val="4F5C5C"/>
          <w:sz w:val="23"/>
          <w:szCs w:val="23"/>
          <w:lang w:eastAsia="ru-RU"/>
        </w:rPr>
        <w:t xml:space="preserve"> занятия включают творческие задания с элементами театрализованной деятельности, музыкально - двигательные игры, инсценировки и мелодекламацию - чтение стихотворных текстов под музыкальное сопровождение.</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Таким образом, к этапу спонтанной эмоциональной речи у детей с заиканием формируются основные моторные качества во всех видах моторики, совершенствуется навык плавной речи на материале любой речевой сложности.</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Литература.</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1. Волкова Г.А. Логопедическая ритмика - М., Просвещение, 1985.</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3. </w:t>
      </w:r>
      <w:proofErr w:type="spellStart"/>
      <w:r w:rsidRPr="009B70F9">
        <w:rPr>
          <w:rFonts w:ascii="Arial" w:eastAsia="Times New Roman" w:hAnsi="Arial" w:cs="Arial"/>
          <w:color w:val="4F5C5C"/>
          <w:sz w:val="23"/>
          <w:szCs w:val="23"/>
          <w:lang w:eastAsia="ru-RU"/>
        </w:rPr>
        <w:t>Гринер</w:t>
      </w:r>
      <w:proofErr w:type="spellEnd"/>
      <w:r w:rsidRPr="009B70F9">
        <w:rPr>
          <w:rFonts w:ascii="Arial" w:eastAsia="Times New Roman" w:hAnsi="Arial" w:cs="Arial"/>
          <w:color w:val="4F5C5C"/>
          <w:sz w:val="23"/>
          <w:szCs w:val="23"/>
          <w:lang w:eastAsia="ru-RU"/>
        </w:rPr>
        <w:t xml:space="preserve"> В.А.  Логопедическая ритмика для  дошкольников: Пособие для работников логопедических учреждений .  2-ое изд.,- М., </w:t>
      </w:r>
      <w:proofErr w:type="spellStart"/>
      <w:r w:rsidRPr="009B70F9">
        <w:rPr>
          <w:rFonts w:ascii="Arial" w:eastAsia="Times New Roman" w:hAnsi="Arial" w:cs="Arial"/>
          <w:color w:val="4F5C5C"/>
          <w:sz w:val="23"/>
          <w:szCs w:val="23"/>
          <w:lang w:eastAsia="ru-RU"/>
        </w:rPr>
        <w:t>Учпедгиз</w:t>
      </w:r>
      <w:proofErr w:type="spellEnd"/>
      <w:r w:rsidRPr="009B70F9">
        <w:rPr>
          <w:rFonts w:ascii="Arial" w:eastAsia="Times New Roman" w:hAnsi="Arial" w:cs="Arial"/>
          <w:color w:val="4F5C5C"/>
          <w:sz w:val="23"/>
          <w:szCs w:val="23"/>
          <w:lang w:eastAsia="ru-RU"/>
        </w:rPr>
        <w:t>, 1958. (</w:t>
      </w:r>
      <w:proofErr w:type="spellStart"/>
      <w:r w:rsidRPr="009B70F9">
        <w:rPr>
          <w:rFonts w:ascii="Arial" w:eastAsia="Times New Roman" w:hAnsi="Arial" w:cs="Arial"/>
          <w:color w:val="4F5C5C"/>
          <w:sz w:val="23"/>
          <w:szCs w:val="23"/>
          <w:lang w:eastAsia="ru-RU"/>
        </w:rPr>
        <w:t>илл</w:t>
      </w:r>
      <w:proofErr w:type="spellEnd"/>
      <w:r w:rsidRPr="009B70F9">
        <w:rPr>
          <w:rFonts w:ascii="Arial" w:eastAsia="Times New Roman" w:hAnsi="Arial" w:cs="Arial"/>
          <w:color w:val="4F5C5C"/>
          <w:sz w:val="23"/>
          <w:szCs w:val="23"/>
          <w:lang w:eastAsia="ru-RU"/>
        </w:rPr>
        <w:t>., ноты).</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4. </w:t>
      </w:r>
      <w:proofErr w:type="spellStart"/>
      <w:r w:rsidRPr="009B70F9">
        <w:rPr>
          <w:rFonts w:ascii="Arial" w:eastAsia="Times New Roman" w:hAnsi="Arial" w:cs="Arial"/>
          <w:color w:val="4F5C5C"/>
          <w:sz w:val="23"/>
          <w:szCs w:val="23"/>
          <w:lang w:eastAsia="ru-RU"/>
        </w:rPr>
        <w:t>Рау</w:t>
      </w:r>
      <w:proofErr w:type="spellEnd"/>
      <w:r w:rsidRPr="009B70F9">
        <w:rPr>
          <w:rFonts w:ascii="Arial" w:eastAsia="Times New Roman" w:hAnsi="Arial" w:cs="Arial"/>
          <w:color w:val="4F5C5C"/>
          <w:sz w:val="23"/>
          <w:szCs w:val="23"/>
          <w:lang w:eastAsia="ru-RU"/>
        </w:rPr>
        <w:t xml:space="preserve"> Е.Ф.  Музыкально-ритмические занятия.  - В кн.:  5-ая научная сессия по дефектологии. М., 1967.</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5. Рычкова  Н.А.  Приемы  обследования моторики у заикающихся детей дошкольного возраста. - Ж. "Дефектология" №3, 1984,  с. 69-74</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6. Рычкова Н.А.  Логопедическая ритмика в системе коррекционной  работы  по  преодолению  заикания у детей дошкольного возраста. - Дефектология, 1987, N 3,с.60-64.</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 xml:space="preserve">7. </w:t>
      </w:r>
      <w:proofErr w:type="spellStart"/>
      <w:r w:rsidRPr="009B70F9">
        <w:rPr>
          <w:rFonts w:ascii="Arial" w:eastAsia="Times New Roman" w:hAnsi="Arial" w:cs="Arial"/>
          <w:color w:val="4F5C5C"/>
          <w:sz w:val="23"/>
          <w:szCs w:val="23"/>
          <w:lang w:eastAsia="ru-RU"/>
        </w:rPr>
        <w:t>Самойленко</w:t>
      </w:r>
      <w:proofErr w:type="spellEnd"/>
      <w:r w:rsidRPr="009B70F9">
        <w:rPr>
          <w:rFonts w:ascii="Arial" w:eastAsia="Times New Roman" w:hAnsi="Arial" w:cs="Arial"/>
          <w:color w:val="4F5C5C"/>
          <w:sz w:val="23"/>
          <w:szCs w:val="23"/>
          <w:lang w:eastAsia="ru-RU"/>
        </w:rPr>
        <w:t xml:space="preserve"> Н.С.,  </w:t>
      </w:r>
      <w:proofErr w:type="spellStart"/>
      <w:r w:rsidRPr="009B70F9">
        <w:rPr>
          <w:rFonts w:ascii="Arial" w:eastAsia="Times New Roman" w:hAnsi="Arial" w:cs="Arial"/>
          <w:color w:val="4F5C5C"/>
          <w:sz w:val="23"/>
          <w:szCs w:val="23"/>
          <w:lang w:eastAsia="ru-RU"/>
        </w:rPr>
        <w:t>Гринер</w:t>
      </w:r>
      <w:proofErr w:type="spellEnd"/>
      <w:r w:rsidRPr="009B70F9">
        <w:rPr>
          <w:rFonts w:ascii="Arial" w:eastAsia="Times New Roman" w:hAnsi="Arial" w:cs="Arial"/>
          <w:color w:val="4F5C5C"/>
          <w:sz w:val="23"/>
          <w:szCs w:val="23"/>
          <w:lang w:eastAsia="ru-RU"/>
        </w:rPr>
        <w:t xml:space="preserve"> В.А.  Логопедическая ритмика для дошкольников. - М., 1951.</w:t>
      </w:r>
    </w:p>
    <w:p w:rsidR="009B70F9" w:rsidRPr="009B70F9" w:rsidRDefault="009B70F9" w:rsidP="009B70F9">
      <w:pPr>
        <w:shd w:val="clear" w:color="auto" w:fill="FFFFFF"/>
        <w:spacing w:after="0" w:line="330" w:lineRule="atLeast"/>
        <w:textAlignment w:val="top"/>
        <w:rPr>
          <w:rFonts w:ascii="Arial" w:eastAsia="Times New Roman" w:hAnsi="Arial" w:cs="Arial"/>
          <w:color w:val="4F5C5C"/>
          <w:sz w:val="23"/>
          <w:szCs w:val="23"/>
          <w:lang w:eastAsia="ru-RU"/>
        </w:rPr>
      </w:pPr>
      <w:r w:rsidRPr="009B70F9">
        <w:rPr>
          <w:rFonts w:ascii="Arial" w:eastAsia="Times New Roman" w:hAnsi="Arial" w:cs="Arial"/>
          <w:color w:val="4F5C5C"/>
          <w:sz w:val="23"/>
          <w:szCs w:val="23"/>
          <w:lang w:eastAsia="ru-RU"/>
        </w:rPr>
        <w:t>8. Шашкина Г. Р. Логопедическая ритмика для дошкольников. Учебное пособие - М., 2002.</w:t>
      </w:r>
    </w:p>
    <w:p w:rsidR="00145994" w:rsidRDefault="009B70F9"/>
    <w:sectPr w:rsidR="00145994" w:rsidSect="00B464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70F9"/>
    <w:rsid w:val="009B5D27"/>
    <w:rsid w:val="009B70F9"/>
    <w:rsid w:val="00B4641A"/>
    <w:rsid w:val="00F82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41A"/>
  </w:style>
  <w:style w:type="paragraph" w:styleId="1">
    <w:name w:val="heading 1"/>
    <w:basedOn w:val="a"/>
    <w:link w:val="10"/>
    <w:uiPriority w:val="9"/>
    <w:qFormat/>
    <w:rsid w:val="009B70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0F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B70F9"/>
    <w:rPr>
      <w:color w:val="0000FF"/>
      <w:u w:val="single"/>
    </w:rPr>
  </w:style>
  <w:style w:type="paragraph" w:styleId="a4">
    <w:name w:val="Normal (Web)"/>
    <w:basedOn w:val="a"/>
    <w:uiPriority w:val="99"/>
    <w:semiHidden/>
    <w:unhideWhenUsed/>
    <w:rsid w:val="009B70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B70F9"/>
    <w:rPr>
      <w:b/>
      <w:bCs/>
    </w:rPr>
  </w:style>
  <w:style w:type="character" w:styleId="a6">
    <w:name w:val="Emphasis"/>
    <w:basedOn w:val="a0"/>
    <w:uiPriority w:val="20"/>
    <w:qFormat/>
    <w:rsid w:val="009B70F9"/>
    <w:rPr>
      <w:i/>
      <w:iCs/>
    </w:rPr>
  </w:style>
</w:styles>
</file>

<file path=word/webSettings.xml><?xml version="1.0" encoding="utf-8"?>
<w:webSettings xmlns:r="http://schemas.openxmlformats.org/officeDocument/2006/relationships" xmlns:w="http://schemas.openxmlformats.org/wordprocessingml/2006/main">
  <w:divs>
    <w:div w:id="533423485">
      <w:bodyDiv w:val="1"/>
      <w:marLeft w:val="0"/>
      <w:marRight w:val="0"/>
      <w:marTop w:val="0"/>
      <w:marBottom w:val="0"/>
      <w:divBdr>
        <w:top w:val="none" w:sz="0" w:space="0" w:color="auto"/>
        <w:left w:val="none" w:sz="0" w:space="0" w:color="auto"/>
        <w:bottom w:val="none" w:sz="0" w:space="0" w:color="auto"/>
        <w:right w:val="none" w:sz="0" w:space="0" w:color="auto"/>
      </w:divBdr>
      <w:divsChild>
        <w:div w:id="286279289">
          <w:marLeft w:val="0"/>
          <w:marRight w:val="0"/>
          <w:marTop w:val="0"/>
          <w:marBottom w:val="0"/>
          <w:divBdr>
            <w:top w:val="none" w:sz="0" w:space="0" w:color="auto"/>
            <w:left w:val="none" w:sz="0" w:space="0" w:color="auto"/>
            <w:bottom w:val="none" w:sz="0" w:space="0" w:color="auto"/>
            <w:right w:val="none" w:sz="0" w:space="0" w:color="auto"/>
          </w:divBdr>
          <w:divsChild>
            <w:div w:id="295918092">
              <w:marLeft w:val="0"/>
              <w:marRight w:val="0"/>
              <w:marTop w:val="0"/>
              <w:marBottom w:val="0"/>
              <w:divBdr>
                <w:top w:val="none" w:sz="0" w:space="0" w:color="auto"/>
                <w:left w:val="none" w:sz="0" w:space="0" w:color="auto"/>
                <w:bottom w:val="none" w:sz="0" w:space="0" w:color="auto"/>
                <w:right w:val="none" w:sz="0" w:space="0" w:color="auto"/>
              </w:divBdr>
              <w:divsChild>
                <w:div w:id="323172406">
                  <w:marLeft w:val="0"/>
                  <w:marRight w:val="0"/>
                  <w:marTop w:val="0"/>
                  <w:marBottom w:val="0"/>
                  <w:divBdr>
                    <w:top w:val="none" w:sz="0" w:space="0" w:color="auto"/>
                    <w:left w:val="none" w:sz="0" w:space="0" w:color="auto"/>
                    <w:bottom w:val="none" w:sz="0" w:space="0" w:color="auto"/>
                    <w:right w:val="none" w:sz="0" w:space="0" w:color="auto"/>
                  </w:divBdr>
                  <w:divsChild>
                    <w:div w:id="1244417297">
                      <w:marLeft w:val="0"/>
                      <w:marRight w:val="0"/>
                      <w:marTop w:val="0"/>
                      <w:marBottom w:val="0"/>
                      <w:divBdr>
                        <w:top w:val="none" w:sz="0" w:space="0" w:color="auto"/>
                        <w:left w:val="none" w:sz="0" w:space="0" w:color="auto"/>
                        <w:bottom w:val="none" w:sz="0" w:space="0" w:color="auto"/>
                        <w:right w:val="none" w:sz="0" w:space="0" w:color="auto"/>
                      </w:divBdr>
                    </w:div>
                    <w:div w:id="1969430090">
                      <w:marLeft w:val="0"/>
                      <w:marRight w:val="0"/>
                      <w:marTop w:val="0"/>
                      <w:marBottom w:val="0"/>
                      <w:divBdr>
                        <w:top w:val="none" w:sz="0" w:space="0" w:color="auto"/>
                        <w:left w:val="none" w:sz="0" w:space="0" w:color="auto"/>
                        <w:bottom w:val="none" w:sz="0" w:space="0" w:color="auto"/>
                        <w:right w:val="none" w:sz="0" w:space="0" w:color="auto"/>
                      </w:divBdr>
                      <w:divsChild>
                        <w:div w:id="1217858340">
                          <w:marLeft w:val="0"/>
                          <w:marRight w:val="0"/>
                          <w:marTop w:val="0"/>
                          <w:marBottom w:val="0"/>
                          <w:divBdr>
                            <w:top w:val="none" w:sz="0" w:space="0" w:color="auto"/>
                            <w:left w:val="none" w:sz="0" w:space="0" w:color="auto"/>
                            <w:bottom w:val="none" w:sz="0" w:space="0" w:color="auto"/>
                            <w:right w:val="none" w:sz="0" w:space="0" w:color="auto"/>
                          </w:divBdr>
                          <w:divsChild>
                            <w:div w:id="611087210">
                              <w:marLeft w:val="0"/>
                              <w:marRight w:val="0"/>
                              <w:marTop w:val="0"/>
                              <w:marBottom w:val="0"/>
                              <w:divBdr>
                                <w:top w:val="none" w:sz="0" w:space="0" w:color="auto"/>
                                <w:left w:val="none" w:sz="0" w:space="0" w:color="auto"/>
                                <w:bottom w:val="none" w:sz="0" w:space="0" w:color="auto"/>
                                <w:right w:val="none" w:sz="0" w:space="0" w:color="auto"/>
                              </w:divBdr>
                              <w:divsChild>
                                <w:div w:id="930817751">
                                  <w:marLeft w:val="0"/>
                                  <w:marRight w:val="0"/>
                                  <w:marTop w:val="0"/>
                                  <w:marBottom w:val="0"/>
                                  <w:divBdr>
                                    <w:top w:val="none" w:sz="0" w:space="0" w:color="auto"/>
                                    <w:left w:val="none" w:sz="0" w:space="0" w:color="auto"/>
                                    <w:bottom w:val="none" w:sz="0" w:space="0" w:color="auto"/>
                                    <w:right w:val="none" w:sz="0" w:space="0" w:color="auto"/>
                                  </w:divBdr>
                                  <w:divsChild>
                                    <w:div w:id="7269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1586</Words>
  <Characters>9045</Characters>
  <Application>Microsoft Office Word</Application>
  <DocSecurity>0</DocSecurity>
  <Lines>75</Lines>
  <Paragraphs>21</Paragraphs>
  <ScaleCrop>false</ScaleCrop>
  <Company>Microsoft</Company>
  <LinksUpToDate>false</LinksUpToDate>
  <CharactersWithSpaces>10610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 126</dc:creator>
  <cp:keywords/>
  <dc:description/>
  <cp:lastModifiedBy>ДОУ 126</cp:lastModifiedBy>
  <cp:revision>3</cp:revision>
  <dcterms:created xsi:type="dcterms:W3CDTF">2018-11-20T05:31:00Z</dcterms:created>
  <dcterms:modified xsi:type="dcterms:W3CDTF">2018-11-20T05:32:00Z</dcterms:modified>
</cp:coreProperties>
</file>