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29" w:rsidRPr="00736957" w:rsidRDefault="00ED2F29" w:rsidP="00ED2F29">
      <w:pPr>
        <w:widowControl w:val="0"/>
        <w:autoSpaceDE w:val="0"/>
        <w:autoSpaceDN w:val="0"/>
        <w:adjustRightInd w:val="0"/>
        <w:jc w:val="center"/>
        <w:rPr>
          <w:rFonts w:ascii="Times New Roman" w:hAnsi="Times New Roman" w:cs="Times New Roman"/>
          <w:color w:val="000000"/>
          <w:sz w:val="28"/>
          <w:szCs w:val="28"/>
        </w:rPr>
      </w:pPr>
      <w:r w:rsidRPr="00736957">
        <w:rPr>
          <w:rFonts w:ascii="Times New Roman" w:hAnsi="Times New Roman" w:cs="Times New Roman"/>
          <w:color w:val="000000"/>
          <w:sz w:val="28"/>
          <w:szCs w:val="28"/>
        </w:rPr>
        <w:t>УПРАВЛЕНИЕ ОБРАЗОВАНИЯ И НАУКИ ЛИПЕЦКОЙ ОБЛАСТИ</w:t>
      </w:r>
    </w:p>
    <w:p w:rsidR="00ED2F29" w:rsidRPr="00736957" w:rsidRDefault="00ED2F29" w:rsidP="00ED2F29">
      <w:pPr>
        <w:widowControl w:val="0"/>
        <w:tabs>
          <w:tab w:val="center" w:pos="5385"/>
        </w:tabs>
        <w:autoSpaceDE w:val="0"/>
        <w:autoSpaceDN w:val="0"/>
        <w:adjustRightInd w:val="0"/>
        <w:spacing w:after="0" w:line="240" w:lineRule="auto"/>
        <w:jc w:val="center"/>
        <w:rPr>
          <w:rFonts w:ascii="Times New Roman" w:hAnsi="Times New Roman" w:cs="Times New Roman"/>
          <w:color w:val="000000"/>
          <w:sz w:val="24"/>
          <w:szCs w:val="24"/>
        </w:rPr>
      </w:pPr>
      <w:r w:rsidRPr="00736957">
        <w:rPr>
          <w:rFonts w:ascii="Times New Roman" w:hAnsi="Times New Roman" w:cs="Times New Roman"/>
          <w:color w:val="000000"/>
          <w:sz w:val="24"/>
          <w:szCs w:val="24"/>
        </w:rPr>
        <w:t>ГОСУДАРСТВЕННОЕ ОБЛАСТНОЕ БЮДЖЕТНОЕ</w:t>
      </w:r>
    </w:p>
    <w:p w:rsidR="00ED2F29" w:rsidRPr="00736957" w:rsidRDefault="00ED2F29" w:rsidP="00ED2F29">
      <w:pPr>
        <w:widowControl w:val="0"/>
        <w:tabs>
          <w:tab w:val="center" w:pos="5385"/>
        </w:tabs>
        <w:autoSpaceDE w:val="0"/>
        <w:autoSpaceDN w:val="0"/>
        <w:adjustRightInd w:val="0"/>
        <w:spacing w:after="0" w:line="240" w:lineRule="auto"/>
        <w:jc w:val="center"/>
        <w:rPr>
          <w:rFonts w:ascii="Times New Roman" w:hAnsi="Times New Roman" w:cs="Times New Roman"/>
          <w:color w:val="000000"/>
          <w:sz w:val="24"/>
          <w:szCs w:val="24"/>
        </w:rPr>
      </w:pPr>
      <w:r w:rsidRPr="00736957">
        <w:rPr>
          <w:rFonts w:ascii="Times New Roman" w:hAnsi="Times New Roman" w:cs="Times New Roman"/>
          <w:color w:val="000000"/>
          <w:sz w:val="24"/>
          <w:szCs w:val="24"/>
        </w:rPr>
        <w:t>ПРОФЕССИОНАЛЬНОЕ ОБРАЗОВАТЕЛЬНОЕ УЧРЕЖДЕНИЕ</w:t>
      </w:r>
    </w:p>
    <w:p w:rsidR="00ED2F29" w:rsidRPr="00736957" w:rsidRDefault="00ED2F29" w:rsidP="00ED2F29">
      <w:pPr>
        <w:widowControl w:val="0"/>
        <w:tabs>
          <w:tab w:val="center" w:pos="5377"/>
        </w:tabs>
        <w:autoSpaceDE w:val="0"/>
        <w:autoSpaceDN w:val="0"/>
        <w:adjustRightInd w:val="0"/>
        <w:spacing w:before="228"/>
        <w:jc w:val="center"/>
        <w:rPr>
          <w:rFonts w:ascii="Times New Roman" w:hAnsi="Times New Roman" w:cs="Times New Roman"/>
          <w:color w:val="000000"/>
          <w:sz w:val="36"/>
          <w:szCs w:val="36"/>
        </w:rPr>
      </w:pPr>
      <w:r w:rsidRPr="00736957">
        <w:rPr>
          <w:rFonts w:ascii="Times New Roman" w:hAnsi="Times New Roman" w:cs="Times New Roman"/>
          <w:color w:val="000000"/>
          <w:sz w:val="36"/>
          <w:szCs w:val="36"/>
        </w:rPr>
        <w:t>«ЛИПЕЦКИЙ ПОЛИТЕХНИЧЕСКИЙ ТЕХНИКУМ»</w:t>
      </w:r>
    </w:p>
    <w:p w:rsidR="00ED2F29" w:rsidRPr="00736957" w:rsidRDefault="00ED2F29" w:rsidP="00ED2F29">
      <w:pPr>
        <w:spacing w:after="480"/>
        <w:jc w:val="center"/>
        <w:rPr>
          <w:rFonts w:ascii="Times New Roman" w:hAnsi="Times New Roman" w:cs="Times New Roman"/>
          <w:sz w:val="24"/>
          <w:szCs w:val="24"/>
        </w:rPr>
      </w:pPr>
    </w:p>
    <w:p w:rsidR="00ED2F29" w:rsidRPr="00736957" w:rsidRDefault="00ED2F29" w:rsidP="00ED2F29">
      <w:pPr>
        <w:spacing w:after="480"/>
        <w:jc w:val="center"/>
        <w:rPr>
          <w:rFonts w:ascii="Times New Roman" w:hAnsi="Times New Roman" w:cs="Times New Roman"/>
          <w:sz w:val="24"/>
          <w:szCs w:val="24"/>
        </w:rPr>
      </w:pPr>
      <w:r w:rsidRPr="00736957">
        <w:rPr>
          <w:rFonts w:ascii="Times New Roman" w:hAnsi="Times New Roman" w:cs="Times New Roman"/>
          <w:noProof/>
          <w:sz w:val="24"/>
          <w:szCs w:val="24"/>
        </w:rPr>
        <w:drawing>
          <wp:inline distT="0" distB="0" distL="0" distR="0">
            <wp:extent cx="2273935" cy="17068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73935" cy="1706880"/>
                    </a:xfrm>
                    <a:prstGeom prst="rect">
                      <a:avLst/>
                    </a:prstGeom>
                    <a:noFill/>
                  </pic:spPr>
                </pic:pic>
              </a:graphicData>
            </a:graphic>
          </wp:inline>
        </w:drawing>
      </w:r>
    </w:p>
    <w:tbl>
      <w:tblPr>
        <w:tblW w:w="9720" w:type="dxa"/>
        <w:tblInd w:w="108" w:type="dxa"/>
        <w:tblBorders>
          <w:bottom w:val="single" w:sz="4" w:space="0" w:color="auto"/>
          <w:insideH w:val="single" w:sz="4" w:space="0" w:color="auto"/>
          <w:insideV w:val="double" w:sz="18" w:space="0" w:color="auto"/>
        </w:tblBorders>
        <w:tblLook w:val="01E0"/>
      </w:tblPr>
      <w:tblGrid>
        <w:gridCol w:w="9720"/>
      </w:tblGrid>
      <w:tr w:rsidR="00ED2F29" w:rsidRPr="00736957" w:rsidTr="00864347">
        <w:tc>
          <w:tcPr>
            <w:tcW w:w="9720" w:type="dxa"/>
            <w:tcBorders>
              <w:top w:val="nil"/>
              <w:bottom w:val="nil"/>
            </w:tcBorders>
            <w:shd w:val="clear" w:color="auto" w:fill="auto"/>
          </w:tcPr>
          <w:p w:rsidR="00ED2F29" w:rsidRPr="00736957" w:rsidRDefault="00ED2F29" w:rsidP="00864347">
            <w:pPr>
              <w:spacing w:after="0"/>
              <w:jc w:val="center"/>
              <w:rPr>
                <w:rFonts w:ascii="Times New Roman" w:hAnsi="Times New Roman" w:cs="Times New Roman"/>
                <w:b/>
                <w:caps/>
                <w:sz w:val="32"/>
                <w:szCs w:val="32"/>
              </w:rPr>
            </w:pPr>
            <w:r w:rsidRPr="00736957">
              <w:rPr>
                <w:rFonts w:ascii="Times New Roman" w:hAnsi="Times New Roman" w:cs="Times New Roman"/>
                <w:b/>
                <w:caps/>
                <w:sz w:val="32"/>
                <w:szCs w:val="32"/>
              </w:rPr>
              <w:t xml:space="preserve">Методические рекомендации </w:t>
            </w:r>
          </w:p>
          <w:p w:rsidR="00ED2F29" w:rsidRPr="00736957" w:rsidRDefault="00ED2F29" w:rsidP="00864347">
            <w:pPr>
              <w:spacing w:after="0"/>
              <w:jc w:val="center"/>
              <w:rPr>
                <w:rFonts w:ascii="Times New Roman" w:hAnsi="Times New Roman" w:cs="Times New Roman"/>
                <w:b/>
                <w:caps/>
                <w:sz w:val="32"/>
                <w:szCs w:val="32"/>
              </w:rPr>
            </w:pPr>
            <w:r w:rsidRPr="00736957">
              <w:rPr>
                <w:rFonts w:ascii="Times New Roman" w:hAnsi="Times New Roman" w:cs="Times New Roman"/>
                <w:b/>
                <w:caps/>
                <w:sz w:val="32"/>
                <w:szCs w:val="32"/>
              </w:rPr>
              <w:t xml:space="preserve">по организации и  выполнению самостоятельной  работы студентов </w:t>
            </w:r>
          </w:p>
          <w:p w:rsidR="00ED2F29" w:rsidRPr="00736957" w:rsidRDefault="00ED2F29" w:rsidP="00864347">
            <w:pPr>
              <w:jc w:val="center"/>
              <w:rPr>
                <w:rFonts w:ascii="Times New Roman" w:hAnsi="Times New Roman" w:cs="Times New Roman"/>
                <w:b/>
                <w:i/>
                <w:caps/>
                <w:sz w:val="24"/>
                <w:szCs w:val="24"/>
              </w:rPr>
            </w:pPr>
          </w:p>
        </w:tc>
      </w:tr>
      <w:tr w:rsidR="00ED2F29" w:rsidRPr="00736957" w:rsidTr="00864347">
        <w:tc>
          <w:tcPr>
            <w:tcW w:w="9720" w:type="dxa"/>
            <w:tcBorders>
              <w:top w:val="nil"/>
            </w:tcBorders>
            <w:shd w:val="clear" w:color="auto" w:fill="auto"/>
            <w:vAlign w:val="bottom"/>
          </w:tcPr>
          <w:p w:rsidR="00ED2F29" w:rsidRPr="00736957" w:rsidRDefault="00ED2F29" w:rsidP="00864347">
            <w:pPr>
              <w:jc w:val="center"/>
              <w:rPr>
                <w:rFonts w:ascii="Times New Roman" w:hAnsi="Times New Roman" w:cs="Times New Roman"/>
                <w:b/>
                <w:bCs/>
                <w:sz w:val="32"/>
                <w:szCs w:val="32"/>
              </w:rPr>
            </w:pPr>
            <w:r w:rsidRPr="00736957">
              <w:rPr>
                <w:rFonts w:ascii="Times New Roman" w:hAnsi="Times New Roman" w:cs="Times New Roman"/>
                <w:b/>
                <w:sz w:val="32"/>
                <w:szCs w:val="32"/>
              </w:rPr>
              <w:t>по учебной дисциплине</w:t>
            </w:r>
          </w:p>
        </w:tc>
      </w:tr>
      <w:tr w:rsidR="00ED2F29" w:rsidRPr="00736957" w:rsidTr="00864347">
        <w:tc>
          <w:tcPr>
            <w:tcW w:w="9720" w:type="dxa"/>
            <w:shd w:val="clear" w:color="auto" w:fill="auto"/>
            <w:vAlign w:val="bottom"/>
          </w:tcPr>
          <w:p w:rsidR="00ED2F29" w:rsidRPr="00736957" w:rsidRDefault="00554ED2" w:rsidP="00864347">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ОУД.12</w:t>
            </w:r>
            <w:r w:rsidR="00ED2F29">
              <w:rPr>
                <w:rFonts w:ascii="Times New Roman" w:hAnsi="Times New Roman" w:cs="Times New Roman"/>
                <w:b/>
                <w:bCs/>
                <w:sz w:val="40"/>
                <w:szCs w:val="40"/>
              </w:rPr>
              <w:t xml:space="preserve"> Обществознание</w:t>
            </w:r>
          </w:p>
        </w:tc>
      </w:tr>
    </w:tbl>
    <w:p w:rsidR="0066011C" w:rsidRDefault="0066011C" w:rsidP="0043610E">
      <w:pPr>
        <w:spacing w:after="0" w:line="240" w:lineRule="auto"/>
        <w:ind w:left="357"/>
        <w:jc w:val="both"/>
        <w:rPr>
          <w:rFonts w:ascii="Times New Roman" w:hAnsi="Times New Roman" w:cs="Times New Roman"/>
          <w:sz w:val="24"/>
          <w:szCs w:val="24"/>
        </w:rPr>
      </w:pPr>
    </w:p>
    <w:p w:rsidR="0066011C" w:rsidRDefault="0066011C" w:rsidP="0043610E">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по профессиям СПО:</w:t>
      </w:r>
    </w:p>
    <w:p w:rsidR="0066011C" w:rsidRDefault="0066011C" w:rsidP="0043610E">
      <w:pPr>
        <w:spacing w:after="0" w:line="240" w:lineRule="auto"/>
        <w:ind w:left="357"/>
        <w:jc w:val="both"/>
        <w:rPr>
          <w:rFonts w:ascii="Times New Roman" w:hAnsi="Times New Roman" w:cs="Times New Roman"/>
          <w:sz w:val="24"/>
          <w:szCs w:val="24"/>
        </w:rPr>
      </w:pPr>
    </w:p>
    <w:p w:rsidR="00ED2F29" w:rsidRPr="00092EB7" w:rsidRDefault="00ED2F29" w:rsidP="0043610E">
      <w:pPr>
        <w:spacing w:after="0" w:line="240" w:lineRule="auto"/>
        <w:ind w:left="357"/>
        <w:jc w:val="both"/>
        <w:rPr>
          <w:rFonts w:ascii="Times New Roman" w:hAnsi="Times New Roman" w:cs="Times New Roman"/>
          <w:sz w:val="24"/>
          <w:szCs w:val="24"/>
        </w:rPr>
      </w:pPr>
      <w:r w:rsidRPr="00092EB7">
        <w:rPr>
          <w:rFonts w:ascii="Times New Roman" w:hAnsi="Times New Roman" w:cs="Times New Roman"/>
          <w:sz w:val="24"/>
          <w:szCs w:val="24"/>
        </w:rPr>
        <w:t>13.01.10 Электромонтер по ремонту и обслуживанию электрооборудования (по отраслям)</w:t>
      </w:r>
    </w:p>
    <w:p w:rsidR="00ED2F29" w:rsidRPr="00092EB7" w:rsidRDefault="00ED2F29" w:rsidP="0043610E">
      <w:pPr>
        <w:spacing w:after="0" w:line="240" w:lineRule="auto"/>
        <w:ind w:left="357"/>
        <w:jc w:val="both"/>
        <w:rPr>
          <w:rFonts w:ascii="Times New Roman" w:hAnsi="Times New Roman" w:cs="Times New Roman"/>
          <w:sz w:val="24"/>
          <w:szCs w:val="24"/>
        </w:rPr>
      </w:pPr>
      <w:r w:rsidRPr="00092EB7">
        <w:rPr>
          <w:rFonts w:ascii="Times New Roman" w:hAnsi="Times New Roman" w:cs="Times New Roman"/>
          <w:sz w:val="24"/>
          <w:szCs w:val="24"/>
        </w:rPr>
        <w:t>15.01.05 Сварщик (ручной и частично механизированной сварки (наплавки)</w:t>
      </w:r>
    </w:p>
    <w:p w:rsidR="00ED2F29" w:rsidRPr="00092EB7" w:rsidRDefault="00ED2F29" w:rsidP="0043610E">
      <w:pPr>
        <w:spacing w:after="0" w:line="240" w:lineRule="auto"/>
        <w:ind w:left="357"/>
        <w:jc w:val="both"/>
        <w:rPr>
          <w:rFonts w:ascii="Times New Roman" w:hAnsi="Times New Roman" w:cs="Times New Roman"/>
          <w:sz w:val="24"/>
          <w:szCs w:val="24"/>
        </w:rPr>
      </w:pPr>
      <w:r w:rsidRPr="00092EB7">
        <w:rPr>
          <w:rFonts w:ascii="Times New Roman" w:hAnsi="Times New Roman" w:cs="Times New Roman"/>
          <w:sz w:val="24"/>
          <w:szCs w:val="24"/>
        </w:rPr>
        <w:t>15.01.25 Станочник (металлообработка)</w:t>
      </w:r>
    </w:p>
    <w:p w:rsidR="00ED2F29" w:rsidRPr="00092EB7" w:rsidRDefault="00ED2F29" w:rsidP="0043610E">
      <w:pPr>
        <w:spacing w:after="0" w:line="240" w:lineRule="auto"/>
        <w:ind w:left="357"/>
        <w:jc w:val="both"/>
        <w:rPr>
          <w:rFonts w:ascii="Times New Roman" w:hAnsi="Times New Roman" w:cs="Times New Roman"/>
          <w:sz w:val="24"/>
          <w:szCs w:val="24"/>
        </w:rPr>
      </w:pPr>
      <w:r w:rsidRPr="00092EB7">
        <w:rPr>
          <w:rFonts w:ascii="Times New Roman" w:hAnsi="Times New Roman" w:cs="Times New Roman"/>
          <w:sz w:val="24"/>
          <w:szCs w:val="24"/>
        </w:rPr>
        <w:t>22.01.03 Машинист крана металлургического производства</w:t>
      </w:r>
    </w:p>
    <w:p w:rsidR="00ED2F29" w:rsidRPr="00092EB7" w:rsidRDefault="00ED2F29" w:rsidP="0043610E">
      <w:pPr>
        <w:spacing w:after="0" w:line="240" w:lineRule="auto"/>
        <w:ind w:left="357"/>
        <w:jc w:val="both"/>
        <w:rPr>
          <w:rFonts w:ascii="Times New Roman" w:hAnsi="Times New Roman" w:cs="Times New Roman"/>
          <w:sz w:val="24"/>
          <w:szCs w:val="24"/>
        </w:rPr>
      </w:pPr>
      <w:r w:rsidRPr="00092EB7">
        <w:rPr>
          <w:rFonts w:ascii="Times New Roman" w:hAnsi="Times New Roman" w:cs="Times New Roman"/>
          <w:sz w:val="24"/>
          <w:szCs w:val="24"/>
        </w:rPr>
        <w:t>22.01.08 Оператор прокатного производства</w:t>
      </w:r>
    </w:p>
    <w:p w:rsidR="00ED2F29" w:rsidRPr="00092EB7" w:rsidRDefault="00ED2F29" w:rsidP="0043610E">
      <w:pPr>
        <w:spacing w:after="0" w:line="240" w:lineRule="auto"/>
        <w:ind w:left="357"/>
        <w:jc w:val="both"/>
        <w:rPr>
          <w:rFonts w:ascii="Times New Roman" w:hAnsi="Times New Roman" w:cs="Times New Roman"/>
          <w:sz w:val="24"/>
          <w:szCs w:val="24"/>
        </w:rPr>
      </w:pPr>
      <w:r w:rsidRPr="00092EB7">
        <w:rPr>
          <w:rFonts w:ascii="Times New Roman" w:hAnsi="Times New Roman" w:cs="Times New Roman"/>
          <w:sz w:val="24"/>
          <w:szCs w:val="24"/>
        </w:rPr>
        <w:t>23.01.09 Машинист локомотива</w:t>
      </w:r>
    </w:p>
    <w:p w:rsidR="00ED2F29" w:rsidRDefault="00ED2F29" w:rsidP="00ED2F29">
      <w:pPr>
        <w:spacing w:before="240"/>
        <w:rPr>
          <w:rFonts w:ascii="Times New Roman" w:hAnsi="Times New Roman" w:cs="Times New Roman"/>
          <w:b/>
          <w:spacing w:val="98"/>
          <w:sz w:val="24"/>
          <w:szCs w:val="24"/>
        </w:rPr>
      </w:pPr>
    </w:p>
    <w:p w:rsidR="00ED2F29" w:rsidRDefault="00ED2F29" w:rsidP="00ED2F29">
      <w:pPr>
        <w:spacing w:before="240"/>
        <w:jc w:val="center"/>
        <w:rPr>
          <w:rFonts w:ascii="Times New Roman" w:hAnsi="Times New Roman" w:cs="Times New Roman"/>
          <w:b/>
          <w:spacing w:val="98"/>
          <w:sz w:val="24"/>
          <w:szCs w:val="24"/>
        </w:rPr>
      </w:pPr>
    </w:p>
    <w:p w:rsidR="0043610E" w:rsidRDefault="0043610E" w:rsidP="00ED2F29">
      <w:pPr>
        <w:spacing w:before="240"/>
        <w:jc w:val="center"/>
        <w:rPr>
          <w:rFonts w:ascii="Times New Roman" w:hAnsi="Times New Roman" w:cs="Times New Roman"/>
          <w:b/>
          <w:spacing w:val="98"/>
          <w:sz w:val="24"/>
          <w:szCs w:val="24"/>
        </w:rPr>
      </w:pPr>
    </w:p>
    <w:p w:rsidR="0043610E" w:rsidRDefault="0043610E" w:rsidP="00ED2F29">
      <w:pPr>
        <w:spacing w:before="240"/>
        <w:jc w:val="center"/>
        <w:rPr>
          <w:rFonts w:ascii="Times New Roman" w:hAnsi="Times New Roman" w:cs="Times New Roman"/>
          <w:b/>
          <w:spacing w:val="98"/>
          <w:sz w:val="24"/>
          <w:szCs w:val="24"/>
        </w:rPr>
      </w:pPr>
    </w:p>
    <w:p w:rsidR="00ED2F29" w:rsidRPr="00254FFE" w:rsidRDefault="00F307F3" w:rsidP="00ED2F29">
      <w:pPr>
        <w:spacing w:before="240"/>
        <w:jc w:val="center"/>
        <w:rPr>
          <w:rFonts w:ascii="Times New Roman" w:hAnsi="Times New Roman" w:cs="Times New Roman"/>
          <w:b/>
          <w:spacing w:val="98"/>
          <w:sz w:val="28"/>
          <w:szCs w:val="28"/>
        </w:rPr>
      </w:pPr>
      <w:r>
        <w:rPr>
          <w:rFonts w:ascii="Times New Roman" w:hAnsi="Times New Roman" w:cs="Times New Roman"/>
          <w:b/>
          <w:spacing w:val="98"/>
          <w:sz w:val="28"/>
          <w:szCs w:val="28"/>
        </w:rPr>
        <w:t>Липецк-2018</w:t>
      </w:r>
    </w:p>
    <w:p w:rsidR="00ED2F29" w:rsidRDefault="00ED2F29" w:rsidP="00ED2F29">
      <w:pPr>
        <w:spacing w:before="240"/>
        <w:jc w:val="center"/>
        <w:rPr>
          <w:rFonts w:ascii="Times New Roman" w:hAnsi="Times New Roman" w:cs="Times New Roman"/>
          <w:b/>
          <w:spacing w:val="98"/>
          <w:sz w:val="24"/>
          <w:szCs w:val="24"/>
        </w:rPr>
      </w:pPr>
    </w:p>
    <w:p w:rsidR="00ED2F29" w:rsidRDefault="00ED2F29" w:rsidP="00ED2F29">
      <w:pPr>
        <w:spacing w:after="0" w:line="360" w:lineRule="auto"/>
        <w:ind w:firstLine="709"/>
        <w:jc w:val="both"/>
        <w:rPr>
          <w:rFonts w:ascii="Times New Roman" w:hAnsi="Times New Roman" w:cs="Times New Roman"/>
          <w:sz w:val="28"/>
          <w:szCs w:val="28"/>
        </w:rPr>
      </w:pPr>
      <w:r w:rsidRPr="00736957">
        <w:rPr>
          <w:rFonts w:ascii="Times New Roman" w:hAnsi="Times New Roman" w:cs="Times New Roman"/>
          <w:sz w:val="28"/>
          <w:szCs w:val="28"/>
        </w:rPr>
        <w:t xml:space="preserve">Методические указания по организации и проведению самостоятельной работы студентов по учебной дисциплине </w:t>
      </w:r>
      <w:r w:rsidR="00554ED2">
        <w:rPr>
          <w:rFonts w:ascii="Times New Roman" w:hAnsi="Times New Roman" w:cs="Times New Roman"/>
          <w:sz w:val="28"/>
          <w:szCs w:val="28"/>
        </w:rPr>
        <w:t>ОУД.12</w:t>
      </w:r>
      <w:r>
        <w:rPr>
          <w:rFonts w:ascii="Times New Roman" w:hAnsi="Times New Roman" w:cs="Times New Roman"/>
          <w:sz w:val="28"/>
          <w:szCs w:val="28"/>
        </w:rPr>
        <w:t>Обществознание</w:t>
      </w:r>
      <w:r w:rsidRPr="00736957">
        <w:rPr>
          <w:rFonts w:ascii="Times New Roman" w:hAnsi="Times New Roman" w:cs="Times New Roman"/>
          <w:sz w:val="28"/>
          <w:szCs w:val="28"/>
        </w:rPr>
        <w:t xml:space="preserve"> для </w:t>
      </w:r>
      <w:r>
        <w:rPr>
          <w:rFonts w:ascii="Times New Roman" w:hAnsi="Times New Roman" w:cs="Times New Roman"/>
          <w:sz w:val="28"/>
          <w:szCs w:val="28"/>
        </w:rPr>
        <w:t>профессий:</w:t>
      </w:r>
    </w:p>
    <w:p w:rsidR="00ED2F29" w:rsidRPr="00092EB7" w:rsidRDefault="00ED2F29" w:rsidP="00092EB7">
      <w:pPr>
        <w:spacing w:after="0" w:line="240" w:lineRule="auto"/>
        <w:ind w:left="357"/>
        <w:rPr>
          <w:rFonts w:ascii="Times New Roman" w:hAnsi="Times New Roman" w:cs="Times New Roman"/>
          <w:sz w:val="28"/>
          <w:szCs w:val="28"/>
        </w:rPr>
      </w:pPr>
      <w:r w:rsidRPr="00092EB7">
        <w:rPr>
          <w:rFonts w:ascii="Times New Roman" w:hAnsi="Times New Roman" w:cs="Times New Roman"/>
          <w:sz w:val="28"/>
          <w:szCs w:val="28"/>
        </w:rPr>
        <w:t>13.01.10 Электромонтер по ремонту и обслуживанию электрооборудования (по отраслям)</w:t>
      </w:r>
    </w:p>
    <w:p w:rsidR="00ED2F29" w:rsidRPr="00092EB7" w:rsidRDefault="00ED2F29" w:rsidP="00092EB7">
      <w:pPr>
        <w:spacing w:after="0" w:line="240" w:lineRule="auto"/>
        <w:ind w:left="357"/>
        <w:rPr>
          <w:rFonts w:ascii="Times New Roman" w:hAnsi="Times New Roman" w:cs="Times New Roman"/>
          <w:sz w:val="28"/>
          <w:szCs w:val="28"/>
        </w:rPr>
      </w:pPr>
      <w:r w:rsidRPr="00092EB7">
        <w:rPr>
          <w:rFonts w:ascii="Times New Roman" w:hAnsi="Times New Roman" w:cs="Times New Roman"/>
          <w:sz w:val="28"/>
          <w:szCs w:val="28"/>
        </w:rPr>
        <w:t>15.01.05 Сварщик (ручной и частично механизированной сварки (наплавки)</w:t>
      </w:r>
    </w:p>
    <w:p w:rsidR="00ED2F29" w:rsidRPr="00092EB7" w:rsidRDefault="00ED2F29" w:rsidP="00092EB7">
      <w:pPr>
        <w:spacing w:after="0" w:line="240" w:lineRule="auto"/>
        <w:ind w:left="357"/>
        <w:rPr>
          <w:rFonts w:ascii="Times New Roman" w:hAnsi="Times New Roman" w:cs="Times New Roman"/>
          <w:sz w:val="28"/>
          <w:szCs w:val="28"/>
        </w:rPr>
      </w:pPr>
      <w:r w:rsidRPr="00092EB7">
        <w:rPr>
          <w:rFonts w:ascii="Times New Roman" w:hAnsi="Times New Roman" w:cs="Times New Roman"/>
          <w:sz w:val="28"/>
          <w:szCs w:val="28"/>
        </w:rPr>
        <w:t>15.01.25 Станочник (металлообработка)</w:t>
      </w:r>
    </w:p>
    <w:p w:rsidR="00ED2F29" w:rsidRPr="00092EB7" w:rsidRDefault="00ED2F29" w:rsidP="00092EB7">
      <w:pPr>
        <w:spacing w:after="0" w:line="240" w:lineRule="auto"/>
        <w:ind w:left="357"/>
        <w:rPr>
          <w:rFonts w:ascii="Times New Roman" w:hAnsi="Times New Roman" w:cs="Times New Roman"/>
          <w:sz w:val="28"/>
          <w:szCs w:val="28"/>
        </w:rPr>
      </w:pPr>
      <w:r w:rsidRPr="00092EB7">
        <w:rPr>
          <w:rFonts w:ascii="Times New Roman" w:hAnsi="Times New Roman" w:cs="Times New Roman"/>
          <w:sz w:val="28"/>
          <w:szCs w:val="28"/>
        </w:rPr>
        <w:t>22.01.03 Машинист крана металлургического производства</w:t>
      </w:r>
    </w:p>
    <w:p w:rsidR="00ED2F29" w:rsidRPr="00092EB7" w:rsidRDefault="00ED2F29" w:rsidP="00092EB7">
      <w:pPr>
        <w:spacing w:after="0" w:line="240" w:lineRule="auto"/>
        <w:ind w:left="357"/>
        <w:rPr>
          <w:rFonts w:ascii="Times New Roman" w:hAnsi="Times New Roman" w:cs="Times New Roman"/>
          <w:sz w:val="28"/>
          <w:szCs w:val="28"/>
        </w:rPr>
      </w:pPr>
      <w:r w:rsidRPr="00092EB7">
        <w:rPr>
          <w:rFonts w:ascii="Times New Roman" w:hAnsi="Times New Roman" w:cs="Times New Roman"/>
          <w:sz w:val="28"/>
          <w:szCs w:val="28"/>
        </w:rPr>
        <w:t>22.01.08 Оператор прокатного производства</w:t>
      </w:r>
    </w:p>
    <w:p w:rsidR="00ED2F29" w:rsidRPr="00092EB7" w:rsidRDefault="00ED2F29" w:rsidP="00092EB7">
      <w:pPr>
        <w:spacing w:after="0" w:line="240" w:lineRule="auto"/>
        <w:ind w:left="357"/>
        <w:rPr>
          <w:rFonts w:ascii="Times New Roman" w:hAnsi="Times New Roman" w:cs="Times New Roman"/>
          <w:sz w:val="28"/>
          <w:szCs w:val="28"/>
        </w:rPr>
      </w:pPr>
      <w:r w:rsidRPr="00092EB7">
        <w:rPr>
          <w:rFonts w:ascii="Times New Roman" w:hAnsi="Times New Roman" w:cs="Times New Roman"/>
          <w:sz w:val="28"/>
          <w:szCs w:val="28"/>
        </w:rPr>
        <w:t>23.01.09 Машинист локомотива</w:t>
      </w:r>
    </w:p>
    <w:p w:rsidR="00ED2F29" w:rsidRDefault="00ED2F29" w:rsidP="00ED2F29">
      <w:pPr>
        <w:spacing w:after="0" w:line="360" w:lineRule="auto"/>
        <w:jc w:val="both"/>
        <w:rPr>
          <w:rFonts w:ascii="Times New Roman" w:eastAsia="MS Mincho" w:hAnsi="Times New Roman" w:cs="Times New Roman"/>
          <w:b/>
          <w:sz w:val="28"/>
          <w:szCs w:val="28"/>
          <w:lang w:eastAsia="ja-JP"/>
        </w:rPr>
      </w:pPr>
    </w:p>
    <w:p w:rsidR="00ED2F29" w:rsidRDefault="00ED2F29" w:rsidP="00ED2F29">
      <w:pPr>
        <w:spacing w:after="0" w:line="360" w:lineRule="auto"/>
        <w:jc w:val="both"/>
        <w:rPr>
          <w:rFonts w:ascii="Times New Roman" w:eastAsia="MS Mincho" w:hAnsi="Times New Roman" w:cs="Times New Roman"/>
          <w:b/>
          <w:sz w:val="28"/>
          <w:szCs w:val="28"/>
          <w:lang w:eastAsia="ja-JP"/>
        </w:rPr>
      </w:pPr>
    </w:p>
    <w:p w:rsidR="00ED2F29" w:rsidRPr="00B8239C" w:rsidRDefault="00ED2F29" w:rsidP="00ED2F29">
      <w:pPr>
        <w:spacing w:after="0" w:line="360" w:lineRule="auto"/>
        <w:jc w:val="both"/>
        <w:rPr>
          <w:rFonts w:ascii="Times New Roman" w:eastAsia="MS Mincho" w:hAnsi="Times New Roman" w:cs="Times New Roman"/>
          <w:sz w:val="28"/>
          <w:szCs w:val="28"/>
          <w:lang w:eastAsia="ja-JP"/>
        </w:rPr>
      </w:pPr>
      <w:r w:rsidRPr="00B8239C">
        <w:rPr>
          <w:rFonts w:ascii="Times New Roman" w:eastAsia="MS Mincho" w:hAnsi="Times New Roman" w:cs="Times New Roman"/>
          <w:b/>
          <w:sz w:val="28"/>
          <w:szCs w:val="28"/>
          <w:lang w:eastAsia="ja-JP"/>
        </w:rPr>
        <w:t>Организация-разработчик:</w:t>
      </w:r>
      <w:r w:rsidRPr="00B8239C">
        <w:rPr>
          <w:rFonts w:ascii="Times New Roman" w:eastAsia="MS Mincho" w:hAnsi="Times New Roman" w:cs="Times New Roman"/>
          <w:sz w:val="28"/>
          <w:szCs w:val="28"/>
          <w:lang w:eastAsia="ja-JP"/>
        </w:rPr>
        <w:t xml:space="preserve"> ГОБПОУ «ЛПТ»</w:t>
      </w:r>
    </w:p>
    <w:p w:rsidR="00ED2F29" w:rsidRDefault="00ED2F29" w:rsidP="00ED2F29">
      <w:pPr>
        <w:spacing w:after="0" w:line="360" w:lineRule="auto"/>
        <w:rPr>
          <w:rFonts w:ascii="Times New Roman" w:eastAsia="MS Mincho" w:hAnsi="Times New Roman" w:cs="Times New Roman"/>
          <w:sz w:val="28"/>
          <w:szCs w:val="28"/>
          <w:lang w:eastAsia="ja-JP"/>
        </w:rPr>
      </w:pPr>
      <w:r w:rsidRPr="00B8239C">
        <w:rPr>
          <w:rFonts w:ascii="Times New Roman" w:eastAsia="MS Mincho" w:hAnsi="Times New Roman" w:cs="Times New Roman"/>
          <w:b/>
          <w:sz w:val="28"/>
          <w:szCs w:val="28"/>
          <w:lang w:eastAsia="ja-JP"/>
        </w:rPr>
        <w:t>Разработчик:</w:t>
      </w:r>
      <w:r w:rsidR="00F307F3">
        <w:rPr>
          <w:rFonts w:ascii="Times New Roman" w:eastAsia="MS Mincho" w:hAnsi="Times New Roman" w:cs="Times New Roman"/>
          <w:b/>
          <w:sz w:val="28"/>
          <w:szCs w:val="28"/>
          <w:lang w:eastAsia="ja-JP"/>
        </w:rPr>
        <w:t xml:space="preserve"> </w:t>
      </w:r>
      <w:r>
        <w:rPr>
          <w:rFonts w:ascii="Times New Roman" w:eastAsia="MS Mincho" w:hAnsi="Times New Roman" w:cs="Times New Roman"/>
          <w:sz w:val="28"/>
          <w:szCs w:val="28"/>
          <w:lang w:eastAsia="ja-JP"/>
        </w:rPr>
        <w:t xml:space="preserve">Шеборова Людмила Викторовна, </w:t>
      </w:r>
      <w:bookmarkStart w:id="0" w:name="_GoBack"/>
      <w:bookmarkEnd w:id="0"/>
    </w:p>
    <w:p w:rsidR="00ED2F29" w:rsidRPr="00B8239C" w:rsidRDefault="00F307F3" w:rsidP="00ED2F29">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преподаватель</w:t>
      </w:r>
      <w:r w:rsidR="00ED2F29" w:rsidRPr="00B8239C">
        <w:rPr>
          <w:rFonts w:ascii="Times New Roman" w:eastAsia="MS Mincho" w:hAnsi="Times New Roman" w:cs="Times New Roman"/>
          <w:sz w:val="28"/>
          <w:szCs w:val="28"/>
          <w:lang w:eastAsia="ja-JP"/>
        </w:rPr>
        <w:t xml:space="preserve"> ГОБПОУ «Липецкий политехнический техникум»</w:t>
      </w:r>
    </w:p>
    <w:p w:rsidR="00ED2F29" w:rsidRPr="00B8239C" w:rsidRDefault="00ED2F29" w:rsidP="00ED2F29">
      <w:pPr>
        <w:ind w:left="1416" w:firstLine="720"/>
        <w:rPr>
          <w:rFonts w:ascii="Times New Roman" w:hAnsi="Times New Roman" w:cs="Times New Roman"/>
          <w:sz w:val="28"/>
          <w:szCs w:val="28"/>
        </w:rPr>
      </w:pPr>
    </w:p>
    <w:p w:rsidR="00ED2F29" w:rsidRPr="00B8239C" w:rsidRDefault="00ED2F29" w:rsidP="00ED2F29">
      <w:pPr>
        <w:spacing w:after="0" w:line="360" w:lineRule="auto"/>
        <w:ind w:left="1416" w:firstLine="720"/>
        <w:rPr>
          <w:rFonts w:ascii="Times New Roman" w:hAnsi="Times New Roman" w:cs="Times New Roman"/>
          <w:sz w:val="28"/>
          <w:szCs w:val="28"/>
        </w:rPr>
      </w:pPr>
    </w:p>
    <w:p w:rsidR="00ED2F29" w:rsidRDefault="00ED2F29" w:rsidP="00ED2F29">
      <w:pPr>
        <w:widowControl w:val="0"/>
        <w:suppressAutoHyphens/>
        <w:spacing w:after="0" w:line="360" w:lineRule="auto"/>
        <w:jc w:val="both"/>
        <w:rPr>
          <w:rFonts w:ascii="Times New Roman" w:hAnsi="Times New Roman" w:cs="Times New Roman"/>
          <w:sz w:val="28"/>
          <w:szCs w:val="28"/>
        </w:rPr>
      </w:pPr>
      <w:r w:rsidRPr="00B8239C">
        <w:rPr>
          <w:rFonts w:ascii="Times New Roman" w:hAnsi="Times New Roman" w:cs="Times New Roman"/>
          <w:b/>
          <w:sz w:val="28"/>
          <w:szCs w:val="28"/>
        </w:rPr>
        <w:t xml:space="preserve">Рассмотрено </w:t>
      </w:r>
      <w:r w:rsidRPr="00B8239C">
        <w:rPr>
          <w:rFonts w:ascii="Times New Roman" w:hAnsi="Times New Roman" w:cs="Times New Roman"/>
          <w:sz w:val="28"/>
          <w:szCs w:val="28"/>
        </w:rPr>
        <w:t xml:space="preserve">на заседании </w:t>
      </w:r>
      <w:r>
        <w:rPr>
          <w:rFonts w:ascii="Times New Roman" w:hAnsi="Times New Roman" w:cs="Times New Roman"/>
          <w:sz w:val="28"/>
          <w:szCs w:val="28"/>
        </w:rPr>
        <w:t>ЦК общественно-гуманитарных дисциплин</w:t>
      </w:r>
    </w:p>
    <w:p w:rsidR="00ED2F29" w:rsidRPr="00B8239C" w:rsidRDefault="00ED2F29" w:rsidP="00ED2F29">
      <w:pPr>
        <w:widowControl w:val="0"/>
        <w:suppressAutoHyphens/>
        <w:spacing w:after="0" w:line="360" w:lineRule="auto"/>
        <w:jc w:val="both"/>
        <w:rPr>
          <w:rFonts w:ascii="Times New Roman" w:hAnsi="Times New Roman" w:cs="Times New Roman"/>
          <w:sz w:val="28"/>
          <w:szCs w:val="28"/>
        </w:rPr>
      </w:pPr>
      <w:r w:rsidRPr="00B8239C">
        <w:rPr>
          <w:rFonts w:ascii="Times New Roman" w:hAnsi="Times New Roman" w:cs="Times New Roman"/>
          <w:sz w:val="28"/>
          <w:szCs w:val="28"/>
        </w:rPr>
        <w:t>ГОБПОУ «Липецкий политехнический техникум»</w:t>
      </w:r>
    </w:p>
    <w:p w:rsidR="00ED2F29" w:rsidRPr="00B8239C" w:rsidRDefault="00ED2F29" w:rsidP="00ED2F29">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Председатель ЦК______________ Л</w:t>
      </w:r>
      <w:r w:rsidRPr="00B8239C">
        <w:rPr>
          <w:rFonts w:ascii="Times New Roman" w:hAnsi="Times New Roman" w:cs="Times New Roman"/>
          <w:sz w:val="28"/>
          <w:szCs w:val="28"/>
        </w:rPr>
        <w:t>.</w:t>
      </w:r>
      <w:r>
        <w:rPr>
          <w:rFonts w:ascii="Times New Roman" w:hAnsi="Times New Roman" w:cs="Times New Roman"/>
          <w:sz w:val="28"/>
          <w:szCs w:val="28"/>
        </w:rPr>
        <w:t xml:space="preserve"> В. Шеборова</w:t>
      </w:r>
    </w:p>
    <w:p w:rsidR="00ED2F29" w:rsidRPr="00044BEC" w:rsidRDefault="00ED2F29" w:rsidP="00ED2F29">
      <w:pPr>
        <w:widowControl w:val="0"/>
        <w:suppressAutoHyphens/>
        <w:spacing w:line="360" w:lineRule="auto"/>
        <w:jc w:val="both"/>
        <w:rPr>
          <w:sz w:val="28"/>
          <w:szCs w:val="28"/>
        </w:rPr>
      </w:pPr>
    </w:p>
    <w:p w:rsidR="00ED2F29" w:rsidRPr="00736957" w:rsidRDefault="00ED2F29" w:rsidP="00ED2F29">
      <w:pPr>
        <w:spacing w:before="240"/>
        <w:jc w:val="center"/>
        <w:rPr>
          <w:rFonts w:ascii="Times New Roman" w:hAnsi="Times New Roman" w:cs="Times New Roman"/>
          <w:b/>
          <w:spacing w:val="98"/>
          <w:sz w:val="24"/>
          <w:szCs w:val="24"/>
        </w:rPr>
      </w:pPr>
      <w:r>
        <w:rPr>
          <w:rFonts w:ascii="Arial" w:hAnsi="Arial" w:cs="Arial"/>
          <w:b/>
          <w:spacing w:val="98"/>
          <w:sz w:val="32"/>
          <w:szCs w:val="32"/>
        </w:rPr>
        <w:br w:type="page"/>
      </w:r>
    </w:p>
    <w:p w:rsidR="00ED2F29" w:rsidRPr="004A4873" w:rsidRDefault="00ED2F29" w:rsidP="00ED2F29">
      <w:pPr>
        <w:widowControl w:val="0"/>
        <w:autoSpaceDE w:val="0"/>
        <w:autoSpaceDN w:val="0"/>
        <w:adjustRightInd w:val="0"/>
        <w:spacing w:after="120"/>
        <w:jc w:val="center"/>
        <w:outlineLvl w:val="0"/>
        <w:rPr>
          <w:rFonts w:ascii="Times New Roman" w:hAnsi="Times New Roman" w:cs="Times New Roman"/>
          <w:b/>
          <w:sz w:val="28"/>
          <w:szCs w:val="28"/>
        </w:rPr>
      </w:pPr>
      <w:r w:rsidRPr="004A4873">
        <w:rPr>
          <w:rFonts w:ascii="Times New Roman" w:hAnsi="Times New Roman" w:cs="Times New Roman"/>
          <w:b/>
          <w:sz w:val="28"/>
          <w:szCs w:val="28"/>
        </w:rPr>
        <w:lastRenderedPageBreak/>
        <w:t>Введение</w:t>
      </w:r>
    </w:p>
    <w:p w:rsidR="00ED2F29" w:rsidRPr="004A4873" w:rsidRDefault="00ED2F29" w:rsidP="00ED2F29">
      <w:pPr>
        <w:spacing w:after="0" w:line="360" w:lineRule="auto"/>
        <w:ind w:left="357"/>
        <w:jc w:val="both"/>
        <w:rPr>
          <w:rFonts w:ascii="Times New Roman" w:hAnsi="Times New Roman" w:cs="Times New Roman"/>
          <w:color w:val="FF0000"/>
          <w:sz w:val="28"/>
          <w:szCs w:val="28"/>
        </w:rPr>
      </w:pPr>
      <w:r w:rsidRPr="004A4873">
        <w:rPr>
          <w:rFonts w:ascii="Times New Roman" w:hAnsi="Times New Roman" w:cs="Times New Roman"/>
          <w:sz w:val="28"/>
          <w:szCs w:val="28"/>
        </w:rPr>
        <w:t xml:space="preserve">Методические указания по организации и проведению самостоятельной работы студентов составлены в соответствии с содержанием рабочей программы учебной дисциплины «Обществознание»для </w:t>
      </w:r>
      <w:r w:rsidR="003B4FFD" w:rsidRPr="004A4873">
        <w:rPr>
          <w:rFonts w:ascii="Times New Roman" w:hAnsi="Times New Roman" w:cs="Times New Roman"/>
          <w:sz w:val="28"/>
          <w:szCs w:val="28"/>
        </w:rPr>
        <w:t>профессий СПО</w:t>
      </w:r>
      <w:r w:rsidRPr="004A4873">
        <w:rPr>
          <w:rFonts w:ascii="Times New Roman" w:hAnsi="Times New Roman" w:cs="Times New Roman"/>
          <w:sz w:val="28"/>
          <w:szCs w:val="28"/>
        </w:rPr>
        <w:t>:</w:t>
      </w:r>
    </w:p>
    <w:p w:rsidR="00ED2F29" w:rsidRPr="00092EB7" w:rsidRDefault="00ED2F29" w:rsidP="004A4873">
      <w:pPr>
        <w:spacing w:after="0" w:line="240" w:lineRule="auto"/>
        <w:ind w:left="357"/>
        <w:jc w:val="both"/>
        <w:rPr>
          <w:rFonts w:ascii="Times New Roman" w:hAnsi="Times New Roman" w:cs="Times New Roman"/>
          <w:sz w:val="28"/>
          <w:szCs w:val="28"/>
        </w:rPr>
      </w:pPr>
      <w:r w:rsidRPr="00092EB7">
        <w:rPr>
          <w:rFonts w:ascii="Times New Roman" w:hAnsi="Times New Roman" w:cs="Times New Roman"/>
          <w:sz w:val="28"/>
          <w:szCs w:val="28"/>
        </w:rPr>
        <w:t>13.01.10 Электромонтер по ремонту и обслуживанию электрооборудования (по отраслям)</w:t>
      </w:r>
    </w:p>
    <w:p w:rsidR="00ED2F29" w:rsidRPr="00092EB7" w:rsidRDefault="00ED2F29" w:rsidP="004A4873">
      <w:pPr>
        <w:spacing w:after="0" w:line="240" w:lineRule="auto"/>
        <w:ind w:left="357"/>
        <w:jc w:val="both"/>
        <w:rPr>
          <w:rFonts w:ascii="Times New Roman" w:hAnsi="Times New Roman" w:cs="Times New Roman"/>
          <w:sz w:val="28"/>
          <w:szCs w:val="28"/>
        </w:rPr>
      </w:pPr>
      <w:r w:rsidRPr="00092EB7">
        <w:rPr>
          <w:rFonts w:ascii="Times New Roman" w:hAnsi="Times New Roman" w:cs="Times New Roman"/>
          <w:sz w:val="28"/>
          <w:szCs w:val="28"/>
        </w:rPr>
        <w:t>15.01.05 Сварщик (ручной и частично механизированной сварки (наплавки)</w:t>
      </w:r>
    </w:p>
    <w:p w:rsidR="00ED2F29" w:rsidRPr="00092EB7" w:rsidRDefault="00ED2F29" w:rsidP="004A4873">
      <w:pPr>
        <w:spacing w:after="0" w:line="240" w:lineRule="auto"/>
        <w:ind w:left="357"/>
        <w:jc w:val="both"/>
        <w:rPr>
          <w:rFonts w:ascii="Times New Roman" w:hAnsi="Times New Roman" w:cs="Times New Roman"/>
          <w:sz w:val="28"/>
          <w:szCs w:val="28"/>
        </w:rPr>
      </w:pPr>
      <w:r w:rsidRPr="00092EB7">
        <w:rPr>
          <w:rFonts w:ascii="Times New Roman" w:hAnsi="Times New Roman" w:cs="Times New Roman"/>
          <w:sz w:val="28"/>
          <w:szCs w:val="28"/>
        </w:rPr>
        <w:t>15.01.25 Станочник (металлообработка)</w:t>
      </w:r>
    </w:p>
    <w:p w:rsidR="00ED2F29" w:rsidRPr="00092EB7" w:rsidRDefault="00ED2F29" w:rsidP="004A4873">
      <w:pPr>
        <w:spacing w:after="0" w:line="240" w:lineRule="auto"/>
        <w:ind w:left="357"/>
        <w:jc w:val="both"/>
        <w:rPr>
          <w:rFonts w:ascii="Times New Roman" w:hAnsi="Times New Roman" w:cs="Times New Roman"/>
          <w:sz w:val="28"/>
          <w:szCs w:val="28"/>
        </w:rPr>
      </w:pPr>
      <w:r w:rsidRPr="00092EB7">
        <w:rPr>
          <w:rFonts w:ascii="Times New Roman" w:hAnsi="Times New Roman" w:cs="Times New Roman"/>
          <w:sz w:val="28"/>
          <w:szCs w:val="28"/>
        </w:rPr>
        <w:t>22.01.03 Машинист крана металлургического производства</w:t>
      </w:r>
    </w:p>
    <w:p w:rsidR="00ED2F29" w:rsidRPr="00092EB7" w:rsidRDefault="00ED2F29" w:rsidP="004A4873">
      <w:pPr>
        <w:spacing w:after="0" w:line="240" w:lineRule="auto"/>
        <w:ind w:left="357"/>
        <w:jc w:val="both"/>
        <w:rPr>
          <w:rFonts w:ascii="Times New Roman" w:hAnsi="Times New Roman" w:cs="Times New Roman"/>
          <w:sz w:val="28"/>
          <w:szCs w:val="28"/>
        </w:rPr>
      </w:pPr>
      <w:r w:rsidRPr="00092EB7">
        <w:rPr>
          <w:rFonts w:ascii="Times New Roman" w:hAnsi="Times New Roman" w:cs="Times New Roman"/>
          <w:sz w:val="28"/>
          <w:szCs w:val="28"/>
        </w:rPr>
        <w:t>22.01.08 Оператор прокатного производства</w:t>
      </w:r>
    </w:p>
    <w:p w:rsidR="00ED2F29" w:rsidRPr="004A4873" w:rsidRDefault="00ED2F29" w:rsidP="004A4873">
      <w:pPr>
        <w:spacing w:after="0" w:line="240" w:lineRule="auto"/>
        <w:ind w:left="357"/>
        <w:jc w:val="both"/>
        <w:rPr>
          <w:rFonts w:ascii="Times New Roman" w:hAnsi="Times New Roman" w:cs="Times New Roman"/>
          <w:color w:val="FF0000"/>
          <w:sz w:val="28"/>
          <w:szCs w:val="28"/>
        </w:rPr>
      </w:pPr>
      <w:r w:rsidRPr="00092EB7">
        <w:rPr>
          <w:rFonts w:ascii="Times New Roman" w:hAnsi="Times New Roman" w:cs="Times New Roman"/>
          <w:sz w:val="28"/>
          <w:szCs w:val="28"/>
        </w:rPr>
        <w:t>23.01.09 Машинист локомотива</w:t>
      </w:r>
    </w:p>
    <w:p w:rsidR="00ED2F29" w:rsidRPr="004A4873" w:rsidRDefault="00ED2F29" w:rsidP="00ED2F29">
      <w:pPr>
        <w:ind w:firstLine="720"/>
        <w:jc w:val="both"/>
        <w:rPr>
          <w:rFonts w:ascii="Times New Roman" w:hAnsi="Times New Roman" w:cs="Times New Roman"/>
          <w:sz w:val="28"/>
          <w:szCs w:val="28"/>
        </w:rPr>
      </w:pPr>
      <w:r w:rsidRPr="004A4873">
        <w:rPr>
          <w:rFonts w:ascii="Times New Roman" w:hAnsi="Times New Roman" w:cs="Times New Roman"/>
          <w:sz w:val="28"/>
          <w:szCs w:val="28"/>
        </w:rPr>
        <w:t xml:space="preserve"> Общий объем времени, отведенный </w:t>
      </w:r>
      <w:r w:rsidR="003B4FFD" w:rsidRPr="004A4873">
        <w:rPr>
          <w:rFonts w:ascii="Times New Roman" w:hAnsi="Times New Roman" w:cs="Times New Roman"/>
          <w:sz w:val="28"/>
          <w:szCs w:val="28"/>
        </w:rPr>
        <w:t>на выполнениесамостоятельной работы,</w:t>
      </w:r>
      <w:r w:rsidRPr="004A4873">
        <w:rPr>
          <w:rFonts w:ascii="Times New Roman" w:hAnsi="Times New Roman" w:cs="Times New Roman"/>
          <w:sz w:val="28"/>
          <w:szCs w:val="28"/>
        </w:rPr>
        <w:t xml:space="preserve"> составляет в соответствии с учебным планом и рабочей программой – 85 часов.</w:t>
      </w:r>
    </w:p>
    <w:p w:rsidR="00ED2F29" w:rsidRPr="004A4873" w:rsidRDefault="00ED2F29" w:rsidP="00ED2F29">
      <w:pPr>
        <w:ind w:firstLine="720"/>
        <w:jc w:val="both"/>
        <w:rPr>
          <w:rFonts w:ascii="Times New Roman" w:hAnsi="Times New Roman" w:cs="Times New Roman"/>
          <w:sz w:val="28"/>
          <w:szCs w:val="28"/>
        </w:rPr>
      </w:pPr>
      <w:r w:rsidRPr="004A4873">
        <w:rPr>
          <w:rFonts w:ascii="Times New Roman" w:hAnsi="Times New Roman" w:cs="Times New Roman"/>
          <w:sz w:val="28"/>
          <w:szCs w:val="28"/>
        </w:rPr>
        <w:t>Методические указания призваны помочь студентам правильно организовать самостоятельную внеаудиторную работу и рационально использовать свое время при овладении содержанием дисциплины «Обществознание», закреплении теоретических знаний и умений. Все задания в методической разработке носят практико-ориентированный характер.</w:t>
      </w:r>
    </w:p>
    <w:p w:rsidR="00ED2F29" w:rsidRPr="004A4873" w:rsidRDefault="00ED2F29" w:rsidP="00ED2F29">
      <w:pPr>
        <w:ind w:right="-397" w:firstLine="709"/>
        <w:jc w:val="both"/>
        <w:rPr>
          <w:rFonts w:eastAsia="Century Schoolbook"/>
          <w:sz w:val="28"/>
          <w:szCs w:val="28"/>
          <w:lang w:bidi="ru-RU"/>
        </w:rPr>
      </w:pPr>
      <w:r w:rsidRPr="001A1816">
        <w:rPr>
          <w:rFonts w:ascii="Times New Roman" w:hAnsi="Times New Roman" w:cs="Times New Roman"/>
          <w:sz w:val="28"/>
          <w:szCs w:val="28"/>
        </w:rPr>
        <w:t>Самостоятельная работа направлена на освоение студентами следующих результатов обучения согласно ФГОС СПО</w:t>
      </w:r>
      <w:r w:rsidRPr="001A1816">
        <w:rPr>
          <w:rFonts w:ascii="Times New Roman" w:eastAsia="Century Schoolbook" w:hAnsi="Times New Roman" w:cs="Times New Roman"/>
          <w:color w:val="231F20"/>
          <w:sz w:val="28"/>
          <w:szCs w:val="28"/>
          <w:lang w:bidi="ru-RU"/>
        </w:rPr>
        <w:t xml:space="preserve">по программам подготовки квалифицированных рабочих, служащих </w:t>
      </w:r>
      <w:r w:rsidRPr="001A1816">
        <w:rPr>
          <w:rFonts w:ascii="Times New Roman" w:hAnsi="Times New Roman" w:cs="Times New Roman"/>
          <w:sz w:val="28"/>
          <w:szCs w:val="28"/>
        </w:rPr>
        <w:t xml:space="preserve"> и требованиям рабочей программы учебной дисциплины:</w:t>
      </w:r>
    </w:p>
    <w:p w:rsidR="00ED2F29" w:rsidRPr="004A4873" w:rsidRDefault="00ED2F29" w:rsidP="00ED2F29">
      <w:pPr>
        <w:widowControl w:val="0"/>
        <w:tabs>
          <w:tab w:val="left" w:pos="561"/>
        </w:tabs>
        <w:spacing w:after="0"/>
        <w:ind w:firstLine="709"/>
        <w:jc w:val="both"/>
        <w:rPr>
          <w:rFonts w:ascii="Times New Roman" w:hAnsi="Times New Roman" w:cs="Times New Roman"/>
          <w:i/>
          <w:sz w:val="28"/>
          <w:szCs w:val="28"/>
        </w:rPr>
      </w:pPr>
      <w:r w:rsidRPr="004A4873">
        <w:rPr>
          <w:rFonts w:ascii="Times New Roman" w:hAnsi="Times New Roman" w:cs="Times New Roman"/>
          <w:i/>
          <w:sz w:val="28"/>
          <w:szCs w:val="28"/>
        </w:rPr>
        <w:t>личностных:</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толерантное сознание и поведение в поликультурном мире, готовность и спо</w:t>
      </w:r>
      <w:r w:rsidRPr="004A4873">
        <w:rPr>
          <w:rFonts w:ascii="Times New Roman" w:hAnsi="Times New Roman" w:cs="Times New Roman"/>
          <w:sz w:val="28"/>
          <w:szCs w:val="28"/>
        </w:rPr>
        <w:softHyphen/>
      </w:r>
      <w:r w:rsidRPr="004A4873">
        <w:rPr>
          <w:rFonts w:ascii="Times New Roman" w:hAnsi="Times New Roman" w:cs="Times New Roman"/>
          <w:sz w:val="28"/>
          <w:szCs w:val="28"/>
        </w:rPr>
        <w:lastRenderedPageBreak/>
        <w:t>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ответственное отношение к созданию семьи на основе осознанного принятия ценностей семейной жизни;</w:t>
      </w:r>
    </w:p>
    <w:p w:rsidR="00ED2F29" w:rsidRPr="004A4873" w:rsidRDefault="00ED2F29" w:rsidP="00ED2F29">
      <w:pPr>
        <w:widowControl w:val="0"/>
        <w:tabs>
          <w:tab w:val="left" w:pos="561"/>
        </w:tabs>
        <w:spacing w:after="0"/>
        <w:ind w:firstLine="709"/>
        <w:jc w:val="both"/>
        <w:rPr>
          <w:rFonts w:ascii="Times New Roman" w:hAnsi="Times New Roman" w:cs="Times New Roman"/>
          <w:i/>
          <w:sz w:val="28"/>
          <w:szCs w:val="28"/>
        </w:rPr>
      </w:pPr>
      <w:r w:rsidRPr="004A4873">
        <w:rPr>
          <w:rFonts w:ascii="Times New Roman" w:hAnsi="Times New Roman" w:cs="Times New Roman"/>
          <w:i/>
          <w:sz w:val="28"/>
          <w:szCs w:val="28"/>
        </w:rPr>
        <w:t>метапредметных:</w:t>
      </w:r>
    </w:p>
    <w:p w:rsidR="00ED2F29" w:rsidRPr="004A4873" w:rsidRDefault="00ED2F29" w:rsidP="00ED2F29">
      <w:pPr>
        <w:pStyle w:val="2"/>
        <w:numPr>
          <w:ilvl w:val="0"/>
          <w:numId w:val="2"/>
        </w:numPr>
        <w:shd w:val="clear" w:color="auto" w:fill="auto"/>
        <w:tabs>
          <w:tab w:val="left" w:pos="849"/>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умение определять назначение и функции различных социальных, экономических и правовых институтов;</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 xml:space="preserve">владение языковыми средствами: умение ясно, логично и точно излагать свою точку зрения, использовать адекватные языковые средства, понятийный </w:t>
      </w:r>
      <w:r w:rsidRPr="004A4873">
        <w:rPr>
          <w:rFonts w:ascii="Times New Roman" w:hAnsi="Times New Roman" w:cs="Times New Roman"/>
          <w:sz w:val="28"/>
          <w:szCs w:val="28"/>
        </w:rPr>
        <w:lastRenderedPageBreak/>
        <w:t>аппарат обществознания;</w:t>
      </w:r>
    </w:p>
    <w:p w:rsidR="00ED2F29" w:rsidRPr="004A4873" w:rsidRDefault="00ED2F29" w:rsidP="00ED2F29">
      <w:pPr>
        <w:widowControl w:val="0"/>
        <w:tabs>
          <w:tab w:val="left" w:pos="558"/>
        </w:tabs>
        <w:spacing w:after="0"/>
        <w:ind w:firstLine="709"/>
        <w:jc w:val="both"/>
        <w:rPr>
          <w:rFonts w:ascii="Times New Roman" w:hAnsi="Times New Roman" w:cs="Times New Roman"/>
          <w:i/>
          <w:sz w:val="28"/>
          <w:szCs w:val="28"/>
        </w:rPr>
      </w:pPr>
      <w:r w:rsidRPr="004A4873">
        <w:rPr>
          <w:rFonts w:ascii="Times New Roman" w:hAnsi="Times New Roman" w:cs="Times New Roman"/>
          <w:i/>
          <w:sz w:val="28"/>
          <w:szCs w:val="28"/>
        </w:rPr>
        <w:t>предметных:</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сформированность знаний об обществе как целостной развивающейся системе в единстве и взаимодействии его основных сфер и институтов;</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владение базовым понятийным аппаратом социальных наук;</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владение умениями выявлять причинно-следственные, функциональные, иерархические и другие связи социальных объектов и процессов;</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сформированность представлений об основных тенденциях и возможных перспективах развития мирового сообщества в глобальном мире;</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сформированность представлений о методах познания социальных явлений и процессов;</w:t>
      </w:r>
    </w:p>
    <w:p w:rsidR="00ED2F29" w:rsidRPr="004A4873" w:rsidRDefault="00ED2F29" w:rsidP="00ED2F29">
      <w:pPr>
        <w:pStyle w:val="2"/>
        <w:numPr>
          <w:ilvl w:val="0"/>
          <w:numId w:val="2"/>
        </w:numPr>
        <w:shd w:val="clear" w:color="auto" w:fill="auto"/>
        <w:tabs>
          <w:tab w:val="left" w:pos="863"/>
        </w:tabs>
        <w:spacing w:after="0" w:line="276" w:lineRule="auto"/>
        <w:jc w:val="both"/>
        <w:rPr>
          <w:rFonts w:ascii="Times New Roman" w:hAnsi="Times New Roman" w:cs="Times New Roman"/>
          <w:sz w:val="28"/>
          <w:szCs w:val="28"/>
        </w:rPr>
      </w:pPr>
      <w:r w:rsidRPr="004A4873">
        <w:rPr>
          <w:rFonts w:ascii="Times New Roman" w:hAnsi="Times New Roman" w:cs="Times New Roman"/>
          <w:sz w:val="28"/>
          <w:szCs w:val="28"/>
        </w:rPr>
        <w:t>владение умениями применять полученные знания в повседневной жизни, прогнозировать последствия принимаемых решений;</w:t>
      </w:r>
    </w:p>
    <w:p w:rsidR="00ED2F29" w:rsidRPr="004A4873" w:rsidRDefault="00ED2F29" w:rsidP="00ED2F29">
      <w:pPr>
        <w:pStyle w:val="a5"/>
        <w:numPr>
          <w:ilvl w:val="0"/>
          <w:numId w:val="2"/>
        </w:numPr>
        <w:spacing w:line="276" w:lineRule="auto"/>
        <w:jc w:val="both"/>
        <w:rPr>
          <w:sz w:val="28"/>
          <w:szCs w:val="28"/>
        </w:rPr>
      </w:pPr>
      <w:r w:rsidRPr="004A4873">
        <w:rPr>
          <w:sz w:val="28"/>
          <w:szCs w:val="28"/>
        </w:rPr>
        <w:t>сформированность навыков оценивания социальной информации, умений поиска информации в источниках различного типа для реконструкции не</w:t>
      </w:r>
      <w:r w:rsidRPr="004A4873">
        <w:rPr>
          <w:sz w:val="28"/>
          <w:szCs w:val="28"/>
        </w:rPr>
        <w:softHyphen/>
        <w:t>достающих звеньев с целью объяснения и оценки разнообразных явлений и процессов общественного развития.</w:t>
      </w:r>
    </w:p>
    <w:p w:rsidR="00ED2F29" w:rsidRPr="004A4873" w:rsidRDefault="00ED2F29" w:rsidP="00ED2F29">
      <w:pPr>
        <w:ind w:firstLine="720"/>
        <w:jc w:val="both"/>
        <w:rPr>
          <w:rFonts w:ascii="Times New Roman" w:hAnsi="Times New Roman" w:cs="Times New Roman"/>
          <w:sz w:val="28"/>
          <w:szCs w:val="28"/>
        </w:rPr>
      </w:pPr>
      <w:r w:rsidRPr="004A4873">
        <w:rPr>
          <w:rFonts w:ascii="Times New Roman" w:hAnsi="Times New Roman" w:cs="Times New Roman"/>
          <w:sz w:val="28"/>
          <w:szCs w:val="28"/>
        </w:rPr>
        <w:t>Методические указания по организации и проведению самостоятельной работы содержат методические рекомендации для студентов по конкретным видам самостоятельной работы, критерии оценки выполнения заданий, задания внеаудиторной самостоятельной работы по каждой теме учебной дисциплины.</w:t>
      </w: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864347" w:rsidRPr="004A4873" w:rsidRDefault="00864347" w:rsidP="004A4873">
      <w:pPr>
        <w:jc w:val="both"/>
        <w:rPr>
          <w:rFonts w:ascii="Times New Roman" w:hAnsi="Times New Roman" w:cs="Times New Roman"/>
          <w:sz w:val="28"/>
          <w:szCs w:val="28"/>
        </w:rPr>
      </w:pPr>
    </w:p>
    <w:p w:rsidR="00864347" w:rsidRPr="004A4873" w:rsidRDefault="00864347" w:rsidP="00ED2F29">
      <w:pPr>
        <w:ind w:firstLine="720"/>
        <w:jc w:val="both"/>
        <w:rPr>
          <w:rFonts w:ascii="Times New Roman" w:hAnsi="Times New Roman" w:cs="Times New Roman"/>
          <w:sz w:val="28"/>
          <w:szCs w:val="28"/>
        </w:rPr>
      </w:pPr>
    </w:p>
    <w:p w:rsidR="00092EB7" w:rsidRDefault="00092EB7" w:rsidP="00ED2F29">
      <w:pPr>
        <w:jc w:val="center"/>
        <w:rPr>
          <w:rFonts w:ascii="Times New Roman" w:hAnsi="Times New Roman" w:cs="Times New Roman"/>
          <w:b/>
          <w:sz w:val="28"/>
          <w:szCs w:val="28"/>
        </w:rPr>
      </w:pPr>
    </w:p>
    <w:p w:rsidR="00092EB7" w:rsidRDefault="00092EB7" w:rsidP="00ED2F29">
      <w:pPr>
        <w:jc w:val="center"/>
        <w:rPr>
          <w:rFonts w:ascii="Times New Roman" w:hAnsi="Times New Roman" w:cs="Times New Roman"/>
          <w:b/>
          <w:sz w:val="28"/>
          <w:szCs w:val="28"/>
        </w:rPr>
      </w:pPr>
    </w:p>
    <w:p w:rsidR="00092EB7" w:rsidRDefault="00092EB7" w:rsidP="00ED2F29">
      <w:pPr>
        <w:jc w:val="center"/>
        <w:rPr>
          <w:rFonts w:ascii="Times New Roman" w:hAnsi="Times New Roman" w:cs="Times New Roman"/>
          <w:b/>
          <w:sz w:val="28"/>
          <w:szCs w:val="28"/>
        </w:rPr>
      </w:pPr>
    </w:p>
    <w:p w:rsidR="00ED2F29" w:rsidRPr="004A4873" w:rsidRDefault="00ED2F29" w:rsidP="00ED2F29">
      <w:pPr>
        <w:jc w:val="center"/>
        <w:rPr>
          <w:rFonts w:ascii="Times New Roman" w:hAnsi="Times New Roman" w:cs="Times New Roman"/>
          <w:b/>
          <w:sz w:val="28"/>
          <w:szCs w:val="28"/>
        </w:rPr>
      </w:pPr>
      <w:r w:rsidRPr="004A4873">
        <w:rPr>
          <w:rFonts w:ascii="Times New Roman" w:hAnsi="Times New Roman" w:cs="Times New Roman"/>
          <w:b/>
          <w:sz w:val="28"/>
          <w:szCs w:val="28"/>
        </w:rPr>
        <w:lastRenderedPageBreak/>
        <w:t xml:space="preserve">Виды самостоятельной работы студентов по </w:t>
      </w:r>
    </w:p>
    <w:p w:rsidR="00ED2F29" w:rsidRPr="004A4873" w:rsidRDefault="00ED2F29" w:rsidP="00ED2F29">
      <w:pPr>
        <w:jc w:val="center"/>
        <w:rPr>
          <w:rFonts w:ascii="Times New Roman" w:hAnsi="Times New Roman" w:cs="Times New Roman"/>
          <w:b/>
          <w:sz w:val="28"/>
          <w:szCs w:val="28"/>
        </w:rPr>
      </w:pPr>
      <w:r w:rsidRPr="004A4873">
        <w:rPr>
          <w:rFonts w:ascii="Times New Roman" w:hAnsi="Times New Roman" w:cs="Times New Roman"/>
          <w:b/>
          <w:sz w:val="28"/>
          <w:szCs w:val="28"/>
        </w:rPr>
        <w:t>учебной дисциплине «Обществознание»</w:t>
      </w:r>
    </w:p>
    <w:p w:rsidR="00ED2F29" w:rsidRPr="004A4873" w:rsidRDefault="00ED2F29" w:rsidP="00ED2F29">
      <w:pPr>
        <w:jc w:val="center"/>
        <w:rPr>
          <w:rFonts w:ascii="Times New Roman" w:hAnsi="Times New Roman" w:cs="Times New Roman"/>
          <w:b/>
          <w:sz w:val="28"/>
          <w:szCs w:val="28"/>
        </w:rPr>
      </w:pPr>
    </w:p>
    <w:p w:rsidR="00ED2F29" w:rsidRPr="004A4873" w:rsidRDefault="00ED2F29" w:rsidP="00ED2F29">
      <w:pPr>
        <w:numPr>
          <w:ilvl w:val="1"/>
          <w:numId w:val="3"/>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Систематическая проработка конспектов занятий, учебной и специальной технической литературы.</w:t>
      </w:r>
    </w:p>
    <w:p w:rsidR="00ED2F29" w:rsidRPr="004A4873" w:rsidRDefault="00ED2F29" w:rsidP="00ED2F29">
      <w:pPr>
        <w:numPr>
          <w:ilvl w:val="1"/>
          <w:numId w:val="3"/>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 xml:space="preserve">Подготовка опорного конспекта. </w:t>
      </w:r>
    </w:p>
    <w:p w:rsidR="00ED2F29" w:rsidRPr="004A4873" w:rsidRDefault="00ED2F29" w:rsidP="00ED2F29">
      <w:pPr>
        <w:numPr>
          <w:ilvl w:val="1"/>
          <w:numId w:val="3"/>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Выполнение практических заданий</w:t>
      </w:r>
      <w:r w:rsidR="004A4873">
        <w:rPr>
          <w:rFonts w:ascii="Times New Roman" w:hAnsi="Times New Roman" w:cs="Times New Roman"/>
          <w:sz w:val="28"/>
          <w:szCs w:val="28"/>
        </w:rPr>
        <w:t>.</w:t>
      </w:r>
    </w:p>
    <w:p w:rsidR="00ED2F29" w:rsidRPr="004A4873" w:rsidRDefault="00ED2F29" w:rsidP="00ED2F29">
      <w:pPr>
        <w:numPr>
          <w:ilvl w:val="1"/>
          <w:numId w:val="3"/>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Написание и защита доклада; подготовка к сообщению или беседе на занятии по заданной преподавателем теме (с учетом использования Интернет-ресурсов).</w:t>
      </w:r>
    </w:p>
    <w:p w:rsidR="00ED2F29" w:rsidRPr="004A4873" w:rsidRDefault="00ED2F29" w:rsidP="00ED2F29">
      <w:pPr>
        <w:numPr>
          <w:ilvl w:val="1"/>
          <w:numId w:val="3"/>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Выполнение творческих заданий  (написание эссе, создание презентаций, кроссвордов)</w:t>
      </w:r>
      <w:r w:rsidR="004A4873">
        <w:rPr>
          <w:rFonts w:ascii="Times New Roman" w:hAnsi="Times New Roman" w:cs="Times New Roman"/>
          <w:sz w:val="28"/>
          <w:szCs w:val="28"/>
        </w:rPr>
        <w:t>.</w:t>
      </w:r>
    </w:p>
    <w:p w:rsidR="00ED2F29" w:rsidRPr="004A4873" w:rsidRDefault="00ED2F29" w:rsidP="00ED2F29">
      <w:pPr>
        <w:numPr>
          <w:ilvl w:val="1"/>
          <w:numId w:val="3"/>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Выполнение</w:t>
      </w:r>
      <w:r w:rsidR="00254FFE" w:rsidRPr="004A4873">
        <w:rPr>
          <w:rFonts w:ascii="Times New Roman" w:hAnsi="Times New Roman" w:cs="Times New Roman"/>
          <w:sz w:val="28"/>
          <w:szCs w:val="28"/>
        </w:rPr>
        <w:t xml:space="preserve"> индивидуальных  </w:t>
      </w:r>
      <w:r w:rsidRPr="004A4873">
        <w:rPr>
          <w:rFonts w:ascii="Times New Roman" w:hAnsi="Times New Roman" w:cs="Times New Roman"/>
          <w:sz w:val="28"/>
          <w:szCs w:val="28"/>
        </w:rPr>
        <w:t xml:space="preserve"> проектов</w:t>
      </w:r>
      <w:r w:rsidR="004A4873">
        <w:rPr>
          <w:rFonts w:ascii="Times New Roman" w:hAnsi="Times New Roman" w:cs="Times New Roman"/>
          <w:sz w:val="28"/>
          <w:szCs w:val="28"/>
        </w:rPr>
        <w:t>.</w:t>
      </w:r>
    </w:p>
    <w:p w:rsidR="00ED2F29" w:rsidRPr="004A4873" w:rsidRDefault="00ED2F29" w:rsidP="00ED2F29">
      <w:pPr>
        <w:numPr>
          <w:ilvl w:val="1"/>
          <w:numId w:val="4"/>
        </w:numPr>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Составление и разработка словаря (глоссария)</w:t>
      </w:r>
      <w:r w:rsidR="004A4873">
        <w:rPr>
          <w:rFonts w:ascii="Times New Roman" w:hAnsi="Times New Roman" w:cs="Times New Roman"/>
          <w:sz w:val="28"/>
          <w:szCs w:val="28"/>
        </w:rPr>
        <w:t>.</w:t>
      </w:r>
    </w:p>
    <w:p w:rsidR="00ED2F29" w:rsidRPr="004A4873" w:rsidRDefault="00ED2F29" w:rsidP="00ED2F29">
      <w:pPr>
        <w:numPr>
          <w:ilvl w:val="1"/>
          <w:numId w:val="4"/>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Работа со справочной литературой.</w:t>
      </w:r>
    </w:p>
    <w:p w:rsidR="00ED2F29" w:rsidRPr="004A4873" w:rsidRDefault="00ED2F29" w:rsidP="00ED2F29">
      <w:pPr>
        <w:numPr>
          <w:ilvl w:val="1"/>
          <w:numId w:val="4"/>
        </w:numPr>
        <w:tabs>
          <w:tab w:val="clear" w:pos="1260"/>
        </w:tabs>
        <w:spacing w:after="0" w:line="360" w:lineRule="auto"/>
        <w:ind w:left="539" w:hanging="539"/>
        <w:jc w:val="both"/>
        <w:rPr>
          <w:rFonts w:ascii="Times New Roman" w:hAnsi="Times New Roman" w:cs="Times New Roman"/>
          <w:sz w:val="28"/>
          <w:szCs w:val="28"/>
        </w:rPr>
      </w:pPr>
      <w:r w:rsidRPr="004A4873">
        <w:rPr>
          <w:rFonts w:ascii="Times New Roman" w:hAnsi="Times New Roman" w:cs="Times New Roman"/>
          <w:sz w:val="28"/>
          <w:szCs w:val="28"/>
        </w:rPr>
        <w:t>Подготовка к контрольным работам, дифференцированному зачету.</w:t>
      </w:r>
    </w:p>
    <w:p w:rsidR="00ED2F29" w:rsidRPr="004A4873" w:rsidRDefault="00ED2F29" w:rsidP="00ED2F29">
      <w:pPr>
        <w:pStyle w:val="a5"/>
        <w:spacing w:line="276" w:lineRule="auto"/>
        <w:ind w:left="1729"/>
        <w:jc w:val="both"/>
        <w:rPr>
          <w:sz w:val="28"/>
          <w:szCs w:val="28"/>
        </w:rPr>
      </w:pPr>
    </w:p>
    <w:p w:rsidR="00ED2F29" w:rsidRPr="004A4873" w:rsidRDefault="00ED2F29" w:rsidP="00ED2F29">
      <w:pPr>
        <w:jc w:val="center"/>
        <w:rPr>
          <w:rFonts w:ascii="Times New Roman" w:hAnsi="Times New Roman" w:cs="Times New Roman"/>
          <w:b/>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ED2F29" w:rsidRPr="004A4873" w:rsidRDefault="00ED2F29" w:rsidP="00ED2F29">
      <w:pPr>
        <w:ind w:firstLine="720"/>
        <w:jc w:val="both"/>
        <w:rPr>
          <w:rFonts w:ascii="Times New Roman" w:hAnsi="Times New Roman" w:cs="Times New Roman"/>
          <w:sz w:val="28"/>
          <w:szCs w:val="28"/>
        </w:rPr>
      </w:pPr>
    </w:p>
    <w:p w:rsidR="004A4873" w:rsidRDefault="004A4873" w:rsidP="004A4873">
      <w:pPr>
        <w:widowControl w:val="0"/>
        <w:autoSpaceDE w:val="0"/>
        <w:autoSpaceDN w:val="0"/>
        <w:adjustRightInd w:val="0"/>
        <w:spacing w:after="0" w:line="360" w:lineRule="auto"/>
        <w:jc w:val="center"/>
        <w:rPr>
          <w:rFonts w:ascii="Times New Roman" w:hAnsi="Times New Roman" w:cs="Times New Roman"/>
          <w:b/>
          <w:sz w:val="28"/>
          <w:szCs w:val="28"/>
        </w:rPr>
      </w:pPr>
    </w:p>
    <w:p w:rsidR="00047159" w:rsidRDefault="00047159" w:rsidP="004A4873">
      <w:pPr>
        <w:widowControl w:val="0"/>
        <w:autoSpaceDE w:val="0"/>
        <w:autoSpaceDN w:val="0"/>
        <w:adjustRightInd w:val="0"/>
        <w:spacing w:after="0" w:line="360" w:lineRule="auto"/>
        <w:jc w:val="center"/>
        <w:rPr>
          <w:rFonts w:ascii="Times New Roman" w:hAnsi="Times New Roman" w:cs="Times New Roman"/>
          <w:b/>
          <w:sz w:val="28"/>
          <w:szCs w:val="28"/>
        </w:rPr>
      </w:pPr>
    </w:p>
    <w:p w:rsidR="00047159" w:rsidRDefault="00047159" w:rsidP="004A4873">
      <w:pPr>
        <w:widowControl w:val="0"/>
        <w:autoSpaceDE w:val="0"/>
        <w:autoSpaceDN w:val="0"/>
        <w:adjustRightInd w:val="0"/>
        <w:spacing w:after="0" w:line="360" w:lineRule="auto"/>
        <w:jc w:val="center"/>
        <w:rPr>
          <w:rFonts w:ascii="Times New Roman" w:hAnsi="Times New Roman" w:cs="Times New Roman"/>
          <w:b/>
          <w:sz w:val="28"/>
          <w:szCs w:val="28"/>
        </w:rPr>
      </w:pPr>
    </w:p>
    <w:p w:rsidR="00047159" w:rsidRDefault="00047159" w:rsidP="004A4873">
      <w:pPr>
        <w:widowControl w:val="0"/>
        <w:autoSpaceDE w:val="0"/>
        <w:autoSpaceDN w:val="0"/>
        <w:adjustRightInd w:val="0"/>
        <w:spacing w:after="0" w:line="360" w:lineRule="auto"/>
        <w:jc w:val="center"/>
        <w:rPr>
          <w:rFonts w:ascii="Times New Roman" w:hAnsi="Times New Roman" w:cs="Times New Roman"/>
          <w:b/>
          <w:sz w:val="28"/>
          <w:szCs w:val="28"/>
        </w:rPr>
      </w:pPr>
    </w:p>
    <w:p w:rsidR="004A4873" w:rsidRDefault="004A4873" w:rsidP="004A4873">
      <w:pPr>
        <w:widowControl w:val="0"/>
        <w:autoSpaceDE w:val="0"/>
        <w:autoSpaceDN w:val="0"/>
        <w:adjustRightInd w:val="0"/>
        <w:spacing w:after="0" w:line="360" w:lineRule="auto"/>
        <w:jc w:val="center"/>
        <w:rPr>
          <w:rFonts w:ascii="Times New Roman" w:hAnsi="Times New Roman" w:cs="Times New Roman"/>
          <w:b/>
          <w:sz w:val="28"/>
          <w:szCs w:val="28"/>
        </w:rPr>
      </w:pPr>
    </w:p>
    <w:p w:rsidR="00ED2F29" w:rsidRPr="004A4873" w:rsidRDefault="00ED2F29" w:rsidP="004A4873">
      <w:pPr>
        <w:widowControl w:val="0"/>
        <w:autoSpaceDE w:val="0"/>
        <w:autoSpaceDN w:val="0"/>
        <w:adjustRightInd w:val="0"/>
        <w:spacing w:after="0" w:line="360" w:lineRule="auto"/>
        <w:jc w:val="center"/>
        <w:rPr>
          <w:rFonts w:ascii="Times New Roman" w:hAnsi="Times New Roman" w:cs="Times New Roman"/>
          <w:b/>
          <w:iCs/>
          <w:sz w:val="28"/>
          <w:szCs w:val="28"/>
        </w:rPr>
      </w:pPr>
      <w:r w:rsidRPr="004A4873">
        <w:rPr>
          <w:rFonts w:ascii="Times New Roman" w:hAnsi="Times New Roman" w:cs="Times New Roman"/>
          <w:b/>
          <w:sz w:val="28"/>
          <w:szCs w:val="28"/>
        </w:rPr>
        <w:t>Методические рекомендации по выполнению различных видов заданий самостоятельной работы:</w:t>
      </w:r>
    </w:p>
    <w:p w:rsidR="00ED2F29" w:rsidRPr="004A4873" w:rsidRDefault="00ED2F29" w:rsidP="00ED2F29">
      <w:pPr>
        <w:pStyle w:val="Default"/>
        <w:ind w:firstLine="709"/>
        <w:jc w:val="both"/>
        <w:rPr>
          <w:i/>
          <w:sz w:val="28"/>
          <w:szCs w:val="28"/>
        </w:rPr>
      </w:pPr>
      <w:r w:rsidRPr="004A4873">
        <w:rPr>
          <w:b/>
          <w:bCs/>
          <w:i/>
          <w:sz w:val="28"/>
          <w:szCs w:val="28"/>
        </w:rPr>
        <w:t xml:space="preserve">1. </w:t>
      </w:r>
      <w:r w:rsidRPr="004A4873">
        <w:rPr>
          <w:b/>
          <w:i/>
          <w:sz w:val="28"/>
          <w:szCs w:val="28"/>
        </w:rPr>
        <w:t>Подготовка конспекта</w:t>
      </w:r>
    </w:p>
    <w:p w:rsidR="00ED2F29" w:rsidRPr="004A4873" w:rsidRDefault="00ED2F29" w:rsidP="00ED2F29">
      <w:pPr>
        <w:pStyle w:val="Default"/>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Default"/>
        <w:ind w:firstLine="709"/>
        <w:jc w:val="both"/>
        <w:rPr>
          <w:sz w:val="28"/>
          <w:szCs w:val="28"/>
        </w:rPr>
      </w:pPr>
      <w:r w:rsidRPr="004A4873">
        <w:rPr>
          <w:sz w:val="28"/>
          <w:szCs w:val="28"/>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выписками из журналов, газет, статей, новых учебников, брошюр по обмену опытом, данных из Интернета и других источников. Таким образом, конспект становится сборником необходимых материалов, куда обучающийся вносит всё новое, что он изучил, узнал. Такие конспекты представляют, большую ценность при подготовке к урокам. </w:t>
      </w:r>
    </w:p>
    <w:p w:rsidR="00ED2F29" w:rsidRPr="004A4873" w:rsidRDefault="00ED2F29" w:rsidP="00ED2F29">
      <w:pPr>
        <w:pStyle w:val="Default"/>
        <w:ind w:firstLine="709"/>
        <w:jc w:val="both"/>
        <w:rPr>
          <w:sz w:val="28"/>
          <w:szCs w:val="28"/>
        </w:rPr>
      </w:pPr>
      <w:r w:rsidRPr="004A4873">
        <w:rPr>
          <w:sz w:val="28"/>
          <w:szCs w:val="28"/>
        </w:rPr>
        <w:t xml:space="preserve">1. Первичное ознакомление с материалом изучаемой темы по тексту учебника, дополнительной литературе. </w:t>
      </w:r>
    </w:p>
    <w:p w:rsidR="00ED2F29" w:rsidRPr="004A4873" w:rsidRDefault="00ED2F29" w:rsidP="00ED2F29">
      <w:pPr>
        <w:pStyle w:val="Default"/>
        <w:ind w:firstLine="709"/>
        <w:jc w:val="both"/>
        <w:rPr>
          <w:sz w:val="28"/>
          <w:szCs w:val="28"/>
        </w:rPr>
      </w:pPr>
      <w:r w:rsidRPr="004A4873">
        <w:rPr>
          <w:sz w:val="28"/>
          <w:szCs w:val="28"/>
        </w:rPr>
        <w:t xml:space="preserve">2. Выделение главного в изучаемом материале, составление обычных кратких записей. </w:t>
      </w:r>
    </w:p>
    <w:p w:rsidR="00ED2F29" w:rsidRPr="004A4873" w:rsidRDefault="00ED2F29" w:rsidP="00ED2F29">
      <w:pPr>
        <w:pStyle w:val="Default"/>
        <w:ind w:firstLine="709"/>
        <w:jc w:val="both"/>
        <w:rPr>
          <w:sz w:val="28"/>
          <w:szCs w:val="28"/>
        </w:rPr>
      </w:pPr>
      <w:r w:rsidRPr="004A4873">
        <w:rPr>
          <w:sz w:val="28"/>
          <w:szCs w:val="28"/>
        </w:rPr>
        <w:t xml:space="preserve">3. Составление опорного конспекта. </w:t>
      </w:r>
    </w:p>
    <w:p w:rsidR="00ED2F29" w:rsidRPr="004A4873" w:rsidRDefault="00ED2F29" w:rsidP="00ED2F29">
      <w:pPr>
        <w:pStyle w:val="Default"/>
        <w:jc w:val="both"/>
        <w:rPr>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pStyle w:val="Default"/>
        <w:ind w:firstLine="709"/>
        <w:jc w:val="both"/>
        <w:rPr>
          <w:sz w:val="28"/>
          <w:szCs w:val="28"/>
        </w:rPr>
      </w:pPr>
      <w:r w:rsidRPr="004A4873">
        <w:rPr>
          <w:sz w:val="28"/>
          <w:szCs w:val="28"/>
        </w:rPr>
        <w:t xml:space="preserve">- «5» Полнота использования учебного материала. Объём конспекта – 1 тетрадная страница на один раздел. Логика изложения (наличие схем, количество смысловых связей между понятиями). Наглядность (наличие рисунков, схем, и пр.; аккуратность выполнения, читаемость конспекта. Грамотность (терминологическая и орфографическая). Самостоятельность при составлении. </w:t>
      </w:r>
    </w:p>
    <w:p w:rsidR="00ED2F29" w:rsidRPr="004A4873" w:rsidRDefault="00ED2F29" w:rsidP="00ED2F29">
      <w:pPr>
        <w:pStyle w:val="Default"/>
        <w:ind w:firstLine="709"/>
        <w:jc w:val="both"/>
        <w:rPr>
          <w:sz w:val="28"/>
          <w:szCs w:val="28"/>
        </w:rPr>
      </w:pPr>
      <w:r w:rsidRPr="004A4873">
        <w:rPr>
          <w:sz w:val="28"/>
          <w:szCs w:val="28"/>
        </w:rPr>
        <w:t xml:space="preserve">-«4» Использование учебного материала не полное. Объём конспекта – 1 тетрадная страница на один раздел. Не достаточно логично изложено (наличие схем, количество смысловых связей между понятиями). Наглядность (наличие рисунков, схем, и пр.; аккуратность выполнения, читаемость конспекта. Грамотность (терминологическая и орфографическая). Самостоятельность при составлении. </w:t>
      </w:r>
    </w:p>
    <w:p w:rsidR="00ED2F29" w:rsidRPr="004A4873" w:rsidRDefault="00ED2F29" w:rsidP="00ED2F29">
      <w:pPr>
        <w:pStyle w:val="Default"/>
        <w:ind w:firstLine="709"/>
        <w:jc w:val="both"/>
        <w:rPr>
          <w:sz w:val="28"/>
          <w:szCs w:val="28"/>
        </w:rPr>
      </w:pPr>
      <w:r w:rsidRPr="004A4873">
        <w:rPr>
          <w:sz w:val="28"/>
          <w:szCs w:val="28"/>
        </w:rPr>
        <w:t xml:space="preserve">-«3» Использование учебного материала не полное. Объём конспекта – менее одной тетрадной страницы на один раздел.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Самостоятельность при составлении. Не разборчивый почерк. </w:t>
      </w:r>
    </w:p>
    <w:p w:rsidR="00ED2F29" w:rsidRPr="004A4873" w:rsidRDefault="00ED2F29" w:rsidP="00ED2F29">
      <w:pPr>
        <w:pStyle w:val="Default"/>
        <w:ind w:firstLine="709"/>
        <w:jc w:val="both"/>
        <w:rPr>
          <w:sz w:val="28"/>
          <w:szCs w:val="28"/>
        </w:rPr>
      </w:pPr>
      <w:r w:rsidRPr="004A4873">
        <w:rPr>
          <w:sz w:val="28"/>
          <w:szCs w:val="28"/>
        </w:rPr>
        <w:t xml:space="preserve">-«2» Использование учебного материала не полное. Объём конспекта – менее одной тетрадной страницы на один раздел.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Не самостоятельность при составлении. Не разборчивый почерк. </w:t>
      </w:r>
    </w:p>
    <w:p w:rsidR="00864347" w:rsidRPr="004A4873" w:rsidRDefault="00864347" w:rsidP="00ED2F29">
      <w:pPr>
        <w:pStyle w:val="Default"/>
        <w:spacing w:line="360" w:lineRule="auto"/>
        <w:ind w:firstLine="709"/>
        <w:jc w:val="both"/>
        <w:rPr>
          <w:b/>
          <w:bCs/>
          <w:sz w:val="28"/>
          <w:szCs w:val="28"/>
        </w:rPr>
      </w:pPr>
    </w:p>
    <w:p w:rsidR="00ED2F29" w:rsidRPr="004A4873" w:rsidRDefault="00ED2F29" w:rsidP="00ED2F29">
      <w:pPr>
        <w:pStyle w:val="Default"/>
        <w:spacing w:line="360" w:lineRule="auto"/>
        <w:ind w:firstLine="709"/>
        <w:jc w:val="both"/>
        <w:rPr>
          <w:b/>
          <w:i/>
          <w:sz w:val="28"/>
          <w:szCs w:val="28"/>
        </w:rPr>
      </w:pPr>
      <w:r w:rsidRPr="004A4873">
        <w:rPr>
          <w:b/>
          <w:bCs/>
          <w:sz w:val="28"/>
          <w:szCs w:val="28"/>
        </w:rPr>
        <w:lastRenderedPageBreak/>
        <w:t xml:space="preserve">2. </w:t>
      </w:r>
      <w:r w:rsidRPr="004A4873">
        <w:rPr>
          <w:b/>
          <w:i/>
          <w:sz w:val="28"/>
          <w:szCs w:val="28"/>
        </w:rPr>
        <w:t xml:space="preserve">Составить таблицу </w:t>
      </w:r>
    </w:p>
    <w:p w:rsidR="00ED2F29" w:rsidRPr="004A4873" w:rsidRDefault="00ED2F29" w:rsidP="00ED2F29">
      <w:pPr>
        <w:pStyle w:val="Default"/>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Default"/>
        <w:ind w:firstLine="709"/>
        <w:jc w:val="both"/>
        <w:rPr>
          <w:sz w:val="28"/>
          <w:szCs w:val="28"/>
        </w:rPr>
      </w:pPr>
      <w:r w:rsidRPr="004A4873">
        <w:rPr>
          <w:sz w:val="28"/>
          <w:szCs w:val="28"/>
        </w:rPr>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Начертить таблицу и заполнить ее графы необходимым содержимым. </w:t>
      </w:r>
    </w:p>
    <w:p w:rsidR="00ED2F29" w:rsidRPr="004A4873" w:rsidRDefault="00ED2F29" w:rsidP="00ED2F29">
      <w:pPr>
        <w:pStyle w:val="Default"/>
        <w:ind w:firstLine="709"/>
        <w:jc w:val="both"/>
        <w:rPr>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-«Отлично» выставляется в случае, если таблица выполнена аккуратно, все термины и определения записаны понятно и правильно.</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-«Хорошо» выставляется в случае, если таблица содержит 1-2 неточности или недостаточно полно раскрыта тема.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-«Удовлетворительно» - в случае, если таблица выполнена неаккуратно, примеры приведены с многочисленными неточностями.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-«Неудовлетворительно» - таблица выполнена небрежно, примеры с ошибками, названия неполные. </w:t>
      </w: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Default="00ED2F29" w:rsidP="00ED2F29">
      <w:pPr>
        <w:pStyle w:val="Default"/>
        <w:ind w:firstLine="709"/>
        <w:jc w:val="both"/>
        <w:rPr>
          <w:b/>
          <w:bCs/>
          <w:color w:val="auto"/>
          <w:sz w:val="28"/>
          <w:szCs w:val="28"/>
        </w:rPr>
      </w:pPr>
    </w:p>
    <w:p w:rsidR="00047159" w:rsidRDefault="00047159" w:rsidP="00ED2F29">
      <w:pPr>
        <w:pStyle w:val="Default"/>
        <w:ind w:firstLine="709"/>
        <w:jc w:val="both"/>
        <w:rPr>
          <w:b/>
          <w:bCs/>
          <w:color w:val="auto"/>
          <w:sz w:val="28"/>
          <w:szCs w:val="28"/>
        </w:rPr>
      </w:pPr>
    </w:p>
    <w:p w:rsidR="00047159" w:rsidRDefault="00047159" w:rsidP="00ED2F29">
      <w:pPr>
        <w:pStyle w:val="Default"/>
        <w:ind w:firstLine="709"/>
        <w:jc w:val="both"/>
        <w:rPr>
          <w:b/>
          <w:bCs/>
          <w:color w:val="auto"/>
          <w:sz w:val="28"/>
          <w:szCs w:val="28"/>
        </w:rPr>
      </w:pPr>
    </w:p>
    <w:p w:rsidR="00047159" w:rsidRDefault="00047159" w:rsidP="00ED2F29">
      <w:pPr>
        <w:pStyle w:val="Default"/>
        <w:ind w:firstLine="709"/>
        <w:jc w:val="both"/>
        <w:rPr>
          <w:b/>
          <w:bCs/>
          <w:color w:val="auto"/>
          <w:sz w:val="28"/>
          <w:szCs w:val="28"/>
        </w:rPr>
      </w:pPr>
    </w:p>
    <w:p w:rsidR="00047159" w:rsidRPr="004A4873" w:rsidRDefault="0004715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b/>
          <w:bCs/>
          <w:color w:val="auto"/>
          <w:sz w:val="28"/>
          <w:szCs w:val="28"/>
        </w:rPr>
      </w:pPr>
    </w:p>
    <w:p w:rsidR="00ED2F29" w:rsidRPr="004A4873" w:rsidRDefault="00ED2F29" w:rsidP="00ED2F29">
      <w:pPr>
        <w:pStyle w:val="Default"/>
        <w:ind w:firstLine="709"/>
        <w:jc w:val="both"/>
        <w:rPr>
          <w:color w:val="auto"/>
          <w:sz w:val="28"/>
          <w:szCs w:val="28"/>
        </w:rPr>
      </w:pPr>
      <w:r w:rsidRPr="004A4873">
        <w:rPr>
          <w:b/>
          <w:bCs/>
          <w:color w:val="auto"/>
          <w:sz w:val="28"/>
          <w:szCs w:val="28"/>
        </w:rPr>
        <w:lastRenderedPageBreak/>
        <w:t>3.</w:t>
      </w:r>
      <w:r w:rsidRPr="004A4873">
        <w:rPr>
          <w:b/>
          <w:i/>
          <w:color w:val="auto"/>
          <w:sz w:val="28"/>
          <w:szCs w:val="28"/>
        </w:rPr>
        <w:t>Подготовка презентации на тему</w:t>
      </w:r>
    </w:p>
    <w:p w:rsidR="00ED2F29" w:rsidRPr="004A4873" w:rsidRDefault="00ED2F29" w:rsidP="00ED2F29">
      <w:pPr>
        <w:pStyle w:val="Default"/>
        <w:ind w:firstLine="709"/>
        <w:jc w:val="both"/>
        <w:rPr>
          <w:color w:val="auto"/>
          <w:sz w:val="28"/>
          <w:szCs w:val="28"/>
        </w:rPr>
      </w:pPr>
      <w:r w:rsidRPr="004A4873">
        <w:rPr>
          <w:b/>
          <w:bCs/>
          <w:color w:val="auto"/>
          <w:sz w:val="28"/>
          <w:szCs w:val="28"/>
        </w:rPr>
        <w:t xml:space="preserve">Рекомендации к содержанию презентации. </w:t>
      </w:r>
    </w:p>
    <w:p w:rsidR="00ED2F29" w:rsidRPr="004A4873" w:rsidRDefault="00ED2F29" w:rsidP="00ED2F29">
      <w:pPr>
        <w:pStyle w:val="Default"/>
        <w:ind w:firstLine="709"/>
        <w:jc w:val="both"/>
        <w:rPr>
          <w:i/>
          <w:color w:val="auto"/>
          <w:sz w:val="28"/>
          <w:szCs w:val="28"/>
        </w:rPr>
      </w:pPr>
      <w:r w:rsidRPr="004A4873">
        <w:rPr>
          <w:i/>
          <w:color w:val="auto"/>
          <w:sz w:val="28"/>
          <w:szCs w:val="28"/>
        </w:rPr>
        <w:t xml:space="preserve">По содержанию </w:t>
      </w:r>
    </w:p>
    <w:p w:rsidR="00ED2F29" w:rsidRPr="004A4873" w:rsidRDefault="00ED2F29" w:rsidP="00ED2F29">
      <w:pPr>
        <w:pStyle w:val="Default"/>
        <w:ind w:firstLine="709"/>
        <w:jc w:val="both"/>
        <w:rPr>
          <w:sz w:val="28"/>
          <w:szCs w:val="28"/>
        </w:rPr>
      </w:pPr>
      <w:r w:rsidRPr="004A4873">
        <w:rPr>
          <w:color w:val="auto"/>
          <w:sz w:val="28"/>
          <w:szCs w:val="28"/>
        </w:rPr>
        <w:t xml:space="preserve">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w:t>
      </w:r>
      <w:r w:rsidRPr="004A4873">
        <w:rPr>
          <w:sz w:val="28"/>
          <w:szCs w:val="28"/>
        </w:rPr>
        <w:t xml:space="preserve">читать, а во-вторых, длинный текст на слайде плохо воспринимается и только мешает слушанию и пониманию смысла). </w:t>
      </w:r>
    </w:p>
    <w:p w:rsidR="00ED2F29" w:rsidRPr="004A4873" w:rsidRDefault="00ED2F29" w:rsidP="00ED2F29">
      <w:pPr>
        <w:pStyle w:val="Default"/>
        <w:ind w:firstLine="709"/>
        <w:jc w:val="both"/>
        <w:rPr>
          <w:sz w:val="28"/>
          <w:szCs w:val="28"/>
        </w:rPr>
      </w:pPr>
      <w:r w:rsidRPr="004A4873">
        <w:rPr>
          <w:sz w:val="28"/>
          <w:szCs w:val="28"/>
        </w:rPr>
        <w:t xml:space="preserve">Текст на слайде должен содержать только ключевые фразы (слова), которые докладчик развивает и комментирует устно. </w:t>
      </w:r>
    </w:p>
    <w:p w:rsidR="00ED2F29" w:rsidRPr="004A4873" w:rsidRDefault="00ED2F29" w:rsidP="00ED2F29">
      <w:pPr>
        <w:pStyle w:val="Default"/>
        <w:ind w:firstLine="709"/>
        <w:jc w:val="both"/>
        <w:rPr>
          <w:sz w:val="28"/>
          <w:szCs w:val="28"/>
        </w:rPr>
      </w:pPr>
      <w:r w:rsidRPr="004A4873">
        <w:rPr>
          <w:sz w:val="28"/>
          <w:szCs w:val="28"/>
        </w:rPr>
        <w:t xml:space="preserve">Если презентация является основой устного доклада, то по европейским и американским правилам второй слайд должен содержать краткое перечисление всех основных вопросов, которые будут рассмотрены в докладе. Это нечасто встречается у нас даже на «взрослых» конференциях, но практика показывает, что правило – чрезвычайно полезное: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 </w:t>
      </w:r>
    </w:p>
    <w:p w:rsidR="00ED2F29" w:rsidRPr="004A4873" w:rsidRDefault="00ED2F29" w:rsidP="00ED2F29">
      <w:pPr>
        <w:pStyle w:val="Default"/>
        <w:ind w:firstLine="709"/>
        <w:jc w:val="both"/>
        <w:rPr>
          <w:sz w:val="28"/>
          <w:szCs w:val="28"/>
        </w:rPr>
      </w:pPr>
      <w:r w:rsidRPr="004A4873">
        <w:rPr>
          <w:sz w:val="28"/>
          <w:szCs w:val="28"/>
        </w:rPr>
        <w:t xml:space="preserve">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 </w:t>
      </w:r>
    </w:p>
    <w:p w:rsidR="00ED2F29" w:rsidRPr="004A4873" w:rsidRDefault="00ED2F29" w:rsidP="00ED2F29">
      <w:pPr>
        <w:pStyle w:val="Default"/>
        <w:ind w:firstLine="709"/>
        <w:jc w:val="both"/>
        <w:rPr>
          <w:i/>
          <w:sz w:val="28"/>
          <w:szCs w:val="28"/>
        </w:rPr>
      </w:pPr>
      <w:r w:rsidRPr="004A4873">
        <w:rPr>
          <w:i/>
          <w:sz w:val="28"/>
          <w:szCs w:val="28"/>
        </w:rPr>
        <w:t xml:space="preserve">По оформлению </w:t>
      </w:r>
    </w:p>
    <w:p w:rsidR="00ED2F29" w:rsidRPr="004A4873" w:rsidRDefault="00ED2F29" w:rsidP="00ED2F29">
      <w:pPr>
        <w:pStyle w:val="Default"/>
        <w:ind w:firstLine="709"/>
        <w:jc w:val="both"/>
        <w:rPr>
          <w:sz w:val="28"/>
          <w:szCs w:val="28"/>
        </w:rPr>
      </w:pPr>
      <w:r w:rsidRPr="004A4873">
        <w:rPr>
          <w:sz w:val="28"/>
          <w:szCs w:val="28"/>
        </w:rPr>
        <w:t xml:space="preserve">На первом слайде пишется не только название презентации, но и имена авторов (в ученическом случае – и руководителя проекта) и дата создания. </w:t>
      </w:r>
    </w:p>
    <w:p w:rsidR="00ED2F29" w:rsidRPr="004A4873" w:rsidRDefault="00ED2F29" w:rsidP="00ED2F29">
      <w:pPr>
        <w:pStyle w:val="Default"/>
        <w:ind w:firstLine="709"/>
        <w:jc w:val="both"/>
        <w:rPr>
          <w:sz w:val="28"/>
          <w:szCs w:val="28"/>
        </w:rPr>
      </w:pPr>
      <w:r w:rsidRPr="004A4873">
        <w:rPr>
          <w:sz w:val="28"/>
          <w:szCs w:val="28"/>
        </w:rPr>
        <w:t xml:space="preserve">Все схемы и графики должны иметь названия, отражающие их содержание. </w:t>
      </w:r>
    </w:p>
    <w:p w:rsidR="00ED2F29" w:rsidRPr="004A4873" w:rsidRDefault="00ED2F29" w:rsidP="00ED2F29">
      <w:pPr>
        <w:pStyle w:val="Default"/>
        <w:ind w:firstLine="709"/>
        <w:jc w:val="both"/>
        <w:rPr>
          <w:sz w:val="28"/>
          <w:szCs w:val="28"/>
        </w:rPr>
      </w:pPr>
      <w:r w:rsidRPr="004A4873">
        <w:rPr>
          <w:sz w:val="28"/>
          <w:szCs w:val="28"/>
        </w:rPr>
        <w:t xml:space="preserve">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 </w:t>
      </w:r>
    </w:p>
    <w:p w:rsidR="00ED2F29" w:rsidRPr="004A4873" w:rsidRDefault="00ED2F29" w:rsidP="00ED2F29">
      <w:pPr>
        <w:pStyle w:val="Default"/>
        <w:ind w:firstLine="709"/>
        <w:jc w:val="both"/>
        <w:rPr>
          <w:sz w:val="28"/>
          <w:szCs w:val="28"/>
        </w:rPr>
      </w:pPr>
      <w:r w:rsidRPr="004A4873">
        <w:rPr>
          <w:sz w:val="28"/>
          <w:szCs w:val="28"/>
        </w:rPr>
        <w:t xml:space="preserve">В конце презентации представляется список использованных источников, оформленный по правилам библиографического описания. </w:t>
      </w:r>
    </w:p>
    <w:p w:rsidR="00ED2F29" w:rsidRPr="004A4873" w:rsidRDefault="00ED2F29" w:rsidP="00ED2F29">
      <w:pPr>
        <w:pStyle w:val="Default"/>
        <w:ind w:firstLine="709"/>
        <w:jc w:val="both"/>
        <w:rPr>
          <w:sz w:val="28"/>
          <w:szCs w:val="28"/>
        </w:rPr>
      </w:pPr>
      <w:r w:rsidRPr="004A4873">
        <w:rPr>
          <w:sz w:val="28"/>
          <w:szCs w:val="28"/>
        </w:rPr>
        <w:t xml:space="preserve">Правила хорошего тона требуют, чтобы последний слайд содержал выражение благодарности тем, кто прямо или косвенно помогал в работе над презентацией. </w:t>
      </w:r>
    </w:p>
    <w:p w:rsidR="00ED2F29" w:rsidRPr="004A4873" w:rsidRDefault="00ED2F29" w:rsidP="00ED2F29">
      <w:pPr>
        <w:pStyle w:val="Default"/>
        <w:ind w:firstLine="709"/>
        <w:jc w:val="both"/>
        <w:rPr>
          <w:color w:val="auto"/>
          <w:sz w:val="28"/>
          <w:szCs w:val="28"/>
        </w:rPr>
      </w:pPr>
      <w:r w:rsidRPr="004A4873">
        <w:rPr>
          <w:b/>
          <w:bCs/>
          <w:color w:val="auto"/>
          <w:sz w:val="28"/>
          <w:szCs w:val="28"/>
        </w:rPr>
        <w:t xml:space="preserve">Общие правила оформления презентации </w:t>
      </w:r>
    </w:p>
    <w:p w:rsidR="00ED2F29" w:rsidRPr="004A4873" w:rsidRDefault="00ED2F29" w:rsidP="00ED2F29">
      <w:pPr>
        <w:pStyle w:val="Default"/>
        <w:ind w:firstLine="709"/>
        <w:jc w:val="both"/>
        <w:rPr>
          <w:color w:val="auto"/>
          <w:sz w:val="28"/>
          <w:szCs w:val="28"/>
        </w:rPr>
      </w:pPr>
      <w:r w:rsidRPr="004A4873">
        <w:rPr>
          <w:b/>
          <w:bCs/>
          <w:color w:val="auto"/>
          <w:sz w:val="28"/>
          <w:szCs w:val="28"/>
        </w:rPr>
        <w:t xml:space="preserve">Дизайн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Выберите готовый дизайн или создайте свой так, чтобы он соответствовал Вашей теме, не отвлекал слушателей. </w:t>
      </w:r>
    </w:p>
    <w:p w:rsidR="00ED2F29" w:rsidRPr="004A4873" w:rsidRDefault="00ED2F29" w:rsidP="00ED2F29">
      <w:pPr>
        <w:pStyle w:val="Default"/>
        <w:ind w:firstLine="709"/>
        <w:jc w:val="both"/>
        <w:rPr>
          <w:color w:val="auto"/>
          <w:sz w:val="28"/>
          <w:szCs w:val="28"/>
        </w:rPr>
      </w:pPr>
      <w:r w:rsidRPr="004A4873">
        <w:rPr>
          <w:b/>
          <w:bCs/>
          <w:color w:val="auto"/>
          <w:sz w:val="28"/>
          <w:szCs w:val="28"/>
        </w:rPr>
        <w:t xml:space="preserve">Титульный лист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1. Название презентации.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2. Автор: ФИО, обучающегося, место учебы, год.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3. Логотип (по желанию). </w:t>
      </w:r>
    </w:p>
    <w:p w:rsidR="00ED2F29" w:rsidRPr="004A4873" w:rsidRDefault="00ED2F29" w:rsidP="00ED2F29">
      <w:pPr>
        <w:pStyle w:val="Default"/>
        <w:ind w:firstLine="709"/>
        <w:jc w:val="both"/>
        <w:rPr>
          <w:sz w:val="28"/>
          <w:szCs w:val="28"/>
        </w:rPr>
      </w:pPr>
      <w:r w:rsidRPr="004A4873">
        <w:rPr>
          <w:b/>
          <w:bCs/>
          <w:color w:val="auto"/>
          <w:sz w:val="28"/>
          <w:szCs w:val="28"/>
        </w:rPr>
        <w:t>Второй слайд «</w:t>
      </w:r>
      <w:r w:rsidRPr="004A4873">
        <w:rPr>
          <w:color w:val="auto"/>
          <w:sz w:val="28"/>
          <w:szCs w:val="28"/>
        </w:rPr>
        <w:t xml:space="preserve">Содержание» – список основных вопросов, рассматриваемых в содержании </w:t>
      </w:r>
      <w:r w:rsidRPr="004A4873">
        <w:rPr>
          <w:sz w:val="28"/>
          <w:szCs w:val="28"/>
        </w:rPr>
        <w:t xml:space="preserve">Лучше оформить в виде гиперссылок (для интерактивности презентации). </w:t>
      </w:r>
    </w:p>
    <w:p w:rsidR="00ED2F29" w:rsidRPr="004A4873" w:rsidRDefault="00ED2F29" w:rsidP="00ED2F29">
      <w:pPr>
        <w:pStyle w:val="Default"/>
        <w:ind w:firstLine="709"/>
        <w:jc w:val="both"/>
        <w:rPr>
          <w:sz w:val="28"/>
          <w:szCs w:val="28"/>
        </w:rPr>
      </w:pPr>
      <w:r w:rsidRPr="004A4873">
        <w:rPr>
          <w:b/>
          <w:bCs/>
          <w:sz w:val="28"/>
          <w:szCs w:val="28"/>
        </w:rPr>
        <w:t xml:space="preserve">Заголовки </w:t>
      </w:r>
    </w:p>
    <w:p w:rsidR="00ED2F29" w:rsidRPr="004A4873" w:rsidRDefault="00ED2F29" w:rsidP="00ED2F29">
      <w:pPr>
        <w:pStyle w:val="Default"/>
        <w:ind w:firstLine="709"/>
        <w:jc w:val="both"/>
        <w:rPr>
          <w:sz w:val="28"/>
          <w:szCs w:val="28"/>
        </w:rPr>
      </w:pPr>
      <w:r w:rsidRPr="004A4873">
        <w:rPr>
          <w:sz w:val="28"/>
          <w:szCs w:val="28"/>
        </w:rPr>
        <w:lastRenderedPageBreak/>
        <w:t xml:space="preserve">1. Все заголовки выполнены в едином стиле (цвет, шрифт, размер, начертание). </w:t>
      </w:r>
    </w:p>
    <w:p w:rsidR="00ED2F29" w:rsidRPr="004A4873" w:rsidRDefault="00ED2F29" w:rsidP="00ED2F29">
      <w:pPr>
        <w:pStyle w:val="Default"/>
        <w:ind w:firstLine="709"/>
        <w:jc w:val="both"/>
        <w:rPr>
          <w:sz w:val="28"/>
          <w:szCs w:val="28"/>
        </w:rPr>
      </w:pPr>
      <w:r w:rsidRPr="004A4873">
        <w:rPr>
          <w:sz w:val="28"/>
          <w:szCs w:val="28"/>
        </w:rPr>
        <w:t xml:space="preserve">2. В конце точка НИКОГДА не ставится (наверное, можно сделать исключение только для учеников начальной школы). </w:t>
      </w:r>
    </w:p>
    <w:p w:rsidR="00ED2F29" w:rsidRPr="004A4873" w:rsidRDefault="00ED2F29" w:rsidP="00ED2F29">
      <w:pPr>
        <w:pStyle w:val="Default"/>
        <w:ind w:firstLine="709"/>
        <w:jc w:val="both"/>
        <w:rPr>
          <w:sz w:val="28"/>
          <w:szCs w:val="28"/>
        </w:rPr>
      </w:pPr>
      <w:r w:rsidRPr="004A4873">
        <w:rPr>
          <w:sz w:val="28"/>
          <w:szCs w:val="28"/>
        </w:rPr>
        <w:t xml:space="preserve">3. Анимация, как правило, не применяется. </w:t>
      </w:r>
    </w:p>
    <w:p w:rsidR="00ED2F29" w:rsidRPr="004A4873" w:rsidRDefault="00ED2F29" w:rsidP="00ED2F29">
      <w:pPr>
        <w:pStyle w:val="Default"/>
        <w:ind w:firstLine="709"/>
        <w:jc w:val="both"/>
        <w:rPr>
          <w:sz w:val="28"/>
          <w:szCs w:val="28"/>
        </w:rPr>
      </w:pPr>
      <w:r w:rsidRPr="004A4873">
        <w:rPr>
          <w:b/>
          <w:bCs/>
          <w:sz w:val="28"/>
          <w:szCs w:val="28"/>
        </w:rPr>
        <w:t xml:space="preserve">Текст </w:t>
      </w:r>
    </w:p>
    <w:p w:rsidR="00ED2F29" w:rsidRPr="004A4873" w:rsidRDefault="00ED2F29" w:rsidP="00ED2F29">
      <w:pPr>
        <w:pStyle w:val="Default"/>
        <w:ind w:firstLine="709"/>
        <w:jc w:val="both"/>
        <w:rPr>
          <w:sz w:val="28"/>
          <w:szCs w:val="28"/>
        </w:rPr>
      </w:pPr>
      <w:r w:rsidRPr="004A4873">
        <w:rPr>
          <w:sz w:val="28"/>
          <w:szCs w:val="28"/>
        </w:rPr>
        <w:t xml:space="preserve">1. Форматируется по ширине. </w:t>
      </w:r>
    </w:p>
    <w:p w:rsidR="00ED2F29" w:rsidRPr="004A4873" w:rsidRDefault="00ED2F29" w:rsidP="00ED2F29">
      <w:pPr>
        <w:pStyle w:val="Default"/>
        <w:ind w:firstLine="709"/>
        <w:jc w:val="both"/>
        <w:rPr>
          <w:sz w:val="28"/>
          <w:szCs w:val="28"/>
        </w:rPr>
      </w:pPr>
      <w:r w:rsidRPr="004A4873">
        <w:rPr>
          <w:sz w:val="28"/>
          <w:szCs w:val="28"/>
        </w:rPr>
        <w:t xml:space="preserve">2. Размер и цвет шрифта подбираются так, чтобы было хорошо видно. </w:t>
      </w:r>
    </w:p>
    <w:p w:rsidR="00ED2F29" w:rsidRPr="004A4873" w:rsidRDefault="00ED2F29" w:rsidP="00ED2F29">
      <w:pPr>
        <w:pStyle w:val="Default"/>
        <w:ind w:firstLine="709"/>
        <w:jc w:val="both"/>
        <w:rPr>
          <w:sz w:val="28"/>
          <w:szCs w:val="28"/>
        </w:rPr>
      </w:pPr>
      <w:r w:rsidRPr="004A4873">
        <w:rPr>
          <w:sz w:val="28"/>
          <w:szCs w:val="28"/>
        </w:rPr>
        <w:t>3. Элементы списка отделяются точкой с запятой. В конце обязательно ставится точка.</w:t>
      </w:r>
    </w:p>
    <w:p w:rsidR="00ED2F29" w:rsidRPr="004A4873" w:rsidRDefault="00ED2F29" w:rsidP="00ED2F29">
      <w:pPr>
        <w:pStyle w:val="Default"/>
        <w:ind w:firstLine="709"/>
        <w:jc w:val="both"/>
        <w:rPr>
          <w:sz w:val="28"/>
          <w:szCs w:val="28"/>
        </w:rPr>
      </w:pPr>
      <w:r w:rsidRPr="004A4873">
        <w:rPr>
          <w:sz w:val="28"/>
          <w:szCs w:val="28"/>
        </w:rPr>
        <w:t xml:space="preserve"> После двоеточия все элементы списка пишутся с маленькой буквы! </w:t>
      </w:r>
    </w:p>
    <w:p w:rsidR="00ED2F29" w:rsidRPr="004A4873" w:rsidRDefault="00ED2F29" w:rsidP="00ED2F29">
      <w:pPr>
        <w:pStyle w:val="Default"/>
        <w:ind w:firstLine="709"/>
        <w:jc w:val="both"/>
        <w:rPr>
          <w:sz w:val="28"/>
          <w:szCs w:val="28"/>
        </w:rPr>
      </w:pPr>
      <w:r w:rsidRPr="004A4873">
        <w:rPr>
          <w:sz w:val="28"/>
          <w:szCs w:val="28"/>
        </w:rPr>
        <w:t>Если список начинается сразу, то первый элемент записывается с большой буквы, далее –маленькими.</w:t>
      </w:r>
    </w:p>
    <w:p w:rsidR="00ED2F29" w:rsidRPr="004A4873" w:rsidRDefault="00ED2F29" w:rsidP="00ED2F29">
      <w:pPr>
        <w:pStyle w:val="Default"/>
        <w:ind w:firstLine="709"/>
        <w:jc w:val="both"/>
        <w:rPr>
          <w:sz w:val="28"/>
          <w:szCs w:val="28"/>
        </w:rPr>
      </w:pPr>
      <w:r w:rsidRPr="004A4873">
        <w:rPr>
          <w:sz w:val="28"/>
          <w:szCs w:val="28"/>
        </w:rPr>
        <w:t xml:space="preserve">4. На схемах текст лучше форматировать по центру. </w:t>
      </w:r>
    </w:p>
    <w:p w:rsidR="00ED2F29" w:rsidRPr="004A4873" w:rsidRDefault="00ED2F29" w:rsidP="00ED2F29">
      <w:pPr>
        <w:pStyle w:val="Default"/>
        <w:ind w:firstLine="709"/>
        <w:jc w:val="both"/>
        <w:rPr>
          <w:sz w:val="28"/>
          <w:szCs w:val="28"/>
        </w:rPr>
      </w:pPr>
      <w:r w:rsidRPr="004A4873">
        <w:rPr>
          <w:sz w:val="28"/>
          <w:szCs w:val="28"/>
        </w:rPr>
        <w:t xml:space="preserve">5. В таблицах – по усмотрению автора. </w:t>
      </w:r>
    </w:p>
    <w:p w:rsidR="00ED2F29" w:rsidRPr="004A4873" w:rsidRDefault="00ED2F29" w:rsidP="00ED2F29">
      <w:pPr>
        <w:pStyle w:val="Default"/>
        <w:ind w:firstLine="709"/>
        <w:jc w:val="both"/>
        <w:rPr>
          <w:sz w:val="28"/>
          <w:szCs w:val="28"/>
        </w:rPr>
      </w:pPr>
      <w:r w:rsidRPr="004A4873">
        <w:rPr>
          <w:sz w:val="28"/>
          <w:szCs w:val="28"/>
        </w:rPr>
        <w:t xml:space="preserve">6. Выделяйте главное в тексте другим цветом (желательно все в едином стиле). </w:t>
      </w:r>
    </w:p>
    <w:p w:rsidR="00ED2F29" w:rsidRPr="004A4873" w:rsidRDefault="00ED2F29" w:rsidP="00ED2F29">
      <w:pPr>
        <w:pStyle w:val="Default"/>
        <w:ind w:firstLine="709"/>
        <w:jc w:val="both"/>
        <w:rPr>
          <w:sz w:val="28"/>
          <w:szCs w:val="28"/>
        </w:rPr>
      </w:pPr>
      <w:r w:rsidRPr="004A4873">
        <w:rPr>
          <w:b/>
          <w:bCs/>
          <w:sz w:val="28"/>
          <w:szCs w:val="28"/>
        </w:rPr>
        <w:t xml:space="preserve">Анимация </w:t>
      </w:r>
    </w:p>
    <w:p w:rsidR="00ED2F29" w:rsidRPr="004A4873" w:rsidRDefault="00ED2F29" w:rsidP="00ED2F29">
      <w:pPr>
        <w:pStyle w:val="Default"/>
        <w:ind w:firstLine="709"/>
        <w:jc w:val="both"/>
        <w:rPr>
          <w:sz w:val="28"/>
          <w:szCs w:val="28"/>
        </w:rPr>
      </w:pPr>
      <w:r w:rsidRPr="004A4873">
        <w:rPr>
          <w:sz w:val="28"/>
          <w:szCs w:val="28"/>
        </w:rPr>
        <w:t xml:space="preserve">Используйте только в том случае, когда это действительно необходимо. Лишняя анимация только отвлекает. </w:t>
      </w:r>
    </w:p>
    <w:p w:rsidR="00ED2F29" w:rsidRPr="004A4873" w:rsidRDefault="00ED2F29" w:rsidP="00ED2F29">
      <w:pPr>
        <w:pStyle w:val="Default"/>
        <w:ind w:firstLine="709"/>
        <w:jc w:val="both"/>
        <w:rPr>
          <w:sz w:val="28"/>
          <w:szCs w:val="28"/>
        </w:rPr>
      </w:pPr>
      <w:r w:rsidRPr="004A4873">
        <w:rPr>
          <w:b/>
          <w:bCs/>
          <w:sz w:val="28"/>
          <w:szCs w:val="28"/>
        </w:rPr>
        <w:t xml:space="preserve">Список литературы </w:t>
      </w:r>
    </w:p>
    <w:p w:rsidR="00ED2F29" w:rsidRPr="004A4873" w:rsidRDefault="00ED2F29" w:rsidP="00ED2F29">
      <w:pPr>
        <w:pStyle w:val="a5"/>
        <w:ind w:left="714" w:firstLine="709"/>
        <w:contextualSpacing w:val="0"/>
        <w:jc w:val="both"/>
        <w:rPr>
          <w:sz w:val="28"/>
          <w:szCs w:val="28"/>
        </w:rPr>
      </w:pPr>
      <w:r w:rsidRPr="004A4873">
        <w:rPr>
          <w:i/>
          <w:iCs/>
          <w:sz w:val="28"/>
          <w:szCs w:val="28"/>
        </w:rPr>
        <w:t xml:space="preserve">Пример: </w:t>
      </w:r>
    </w:p>
    <w:p w:rsidR="00ED2F29" w:rsidRPr="004A4873" w:rsidRDefault="00ED2F29" w:rsidP="00ED2F29">
      <w:pPr>
        <w:pStyle w:val="a5"/>
        <w:numPr>
          <w:ilvl w:val="0"/>
          <w:numId w:val="7"/>
        </w:numPr>
        <w:ind w:left="714" w:firstLine="709"/>
        <w:contextualSpacing w:val="0"/>
        <w:jc w:val="both"/>
        <w:rPr>
          <w:sz w:val="28"/>
          <w:szCs w:val="28"/>
        </w:rPr>
      </w:pPr>
      <w:r w:rsidRPr="004A4873">
        <w:rPr>
          <w:rStyle w:val="5"/>
          <w:sz w:val="28"/>
          <w:szCs w:val="28"/>
        </w:rPr>
        <w:t>Важенин А</w:t>
      </w:r>
      <w:r w:rsidRPr="004A4873">
        <w:rPr>
          <w:sz w:val="28"/>
          <w:szCs w:val="28"/>
        </w:rPr>
        <w:t xml:space="preserve">. </w:t>
      </w:r>
      <w:r w:rsidRPr="004A4873">
        <w:rPr>
          <w:rStyle w:val="5"/>
          <w:sz w:val="28"/>
          <w:szCs w:val="28"/>
        </w:rPr>
        <w:t>Г</w:t>
      </w:r>
      <w:r w:rsidRPr="004A4873">
        <w:rPr>
          <w:sz w:val="28"/>
          <w:szCs w:val="28"/>
        </w:rPr>
        <w:t>. Обществознание для профессий и специальностей технического, естественнонаучного, гуманитарного профилей. Практикум. — М., 2017.</w:t>
      </w:r>
    </w:p>
    <w:p w:rsidR="00ED2F29" w:rsidRPr="004A4873" w:rsidRDefault="00ED2F29" w:rsidP="00ED2F29">
      <w:pPr>
        <w:spacing w:after="0" w:line="240" w:lineRule="auto"/>
        <w:ind w:firstLine="709"/>
        <w:jc w:val="both"/>
        <w:rPr>
          <w:rFonts w:ascii="Times New Roman" w:eastAsia="Times New Roman" w:hAnsi="Times New Roman" w:cs="Times New Roman"/>
          <w:sz w:val="28"/>
          <w:szCs w:val="28"/>
        </w:rPr>
      </w:pPr>
      <w:r w:rsidRPr="004A4873">
        <w:rPr>
          <w:rFonts w:ascii="Times New Roman" w:hAnsi="Times New Roman" w:cs="Times New Roman"/>
          <w:b/>
          <w:bCs/>
          <w:sz w:val="28"/>
          <w:szCs w:val="28"/>
        </w:rPr>
        <w:t xml:space="preserve">Интернет-ресурсы: </w:t>
      </w:r>
      <w:r w:rsidRPr="004A4873">
        <w:rPr>
          <w:rFonts w:ascii="Times New Roman" w:hAnsi="Times New Roman" w:cs="Times New Roman"/>
          <w:sz w:val="28"/>
          <w:szCs w:val="28"/>
        </w:rPr>
        <w:t xml:space="preserve">указывается полный адрес в виде гиперссылки, например: </w:t>
      </w:r>
      <w:r w:rsidRPr="004A4873">
        <w:rPr>
          <w:rFonts w:ascii="Times New Roman" w:hAnsi="Times New Roman" w:cs="Times New Roman"/>
          <w:sz w:val="28"/>
          <w:szCs w:val="28"/>
          <w:lang w:val="en-US"/>
        </w:rPr>
        <w:t>www</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openclass</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ru</w:t>
      </w:r>
    </w:p>
    <w:p w:rsidR="00ED2F29" w:rsidRPr="004A4873" w:rsidRDefault="00ED2F29" w:rsidP="00ED2F29">
      <w:pPr>
        <w:pStyle w:val="Default"/>
        <w:ind w:firstLine="709"/>
        <w:jc w:val="both"/>
        <w:rPr>
          <w:sz w:val="28"/>
          <w:szCs w:val="28"/>
        </w:rPr>
      </w:pPr>
      <w:r w:rsidRPr="004A4873">
        <w:rPr>
          <w:sz w:val="28"/>
          <w:szCs w:val="28"/>
        </w:rPr>
        <w:t xml:space="preserve">       Для правильной работы презентации все вложенные файлы (документы, видео, звук и пр.) размещайте в ту же папку, что и презентацию. </w:t>
      </w:r>
    </w:p>
    <w:p w:rsidR="00ED2F29" w:rsidRPr="004A4873" w:rsidRDefault="00ED2F29" w:rsidP="00ED2F29">
      <w:pPr>
        <w:pStyle w:val="Default"/>
        <w:ind w:firstLine="709"/>
        <w:jc w:val="both"/>
        <w:rPr>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-«Отлично» выставляется в случае, если презентация выполнена аккуратно, примеры проиллюстрированы, полностью освещены все обозначенные вопросы.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-«Хорошо» выставляется в случае, если работа содержит небольшие неточности .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«Удовлетворительно» - в случае, если презентация выполнена неаккуратно, не полностью освещены заданные вопросы. </w:t>
      </w:r>
    </w:p>
    <w:p w:rsidR="00ED2F29" w:rsidRPr="004A4873" w:rsidRDefault="00ED2F29" w:rsidP="00ED2F29">
      <w:pPr>
        <w:pStyle w:val="Default"/>
        <w:ind w:firstLine="709"/>
        <w:jc w:val="both"/>
        <w:rPr>
          <w:sz w:val="28"/>
          <w:szCs w:val="28"/>
        </w:rPr>
      </w:pPr>
      <w:r w:rsidRPr="004A4873">
        <w:rPr>
          <w:color w:val="auto"/>
          <w:sz w:val="28"/>
          <w:szCs w:val="28"/>
        </w:rPr>
        <w:t>-«Неудовлетворительно» - работа выполнена небрежно, не соблюдена структура, отсутствуют</w:t>
      </w:r>
      <w:r w:rsidRPr="004A4873">
        <w:rPr>
          <w:sz w:val="28"/>
          <w:szCs w:val="28"/>
        </w:rPr>
        <w:t xml:space="preserve"> иллюстрации.</w:t>
      </w:r>
    </w:p>
    <w:p w:rsidR="00ED2F29" w:rsidRPr="004A4873" w:rsidRDefault="00ED2F29" w:rsidP="00ED2F29">
      <w:pPr>
        <w:pStyle w:val="Default"/>
        <w:ind w:firstLine="709"/>
        <w:jc w:val="both"/>
        <w:rPr>
          <w:sz w:val="28"/>
          <w:szCs w:val="28"/>
        </w:rPr>
      </w:pPr>
    </w:p>
    <w:p w:rsidR="00ED2F29" w:rsidRPr="004A4873" w:rsidRDefault="00ED2F29" w:rsidP="00ED2F29">
      <w:pPr>
        <w:pStyle w:val="Default"/>
        <w:ind w:firstLine="709"/>
        <w:jc w:val="both"/>
        <w:rPr>
          <w:sz w:val="28"/>
          <w:szCs w:val="28"/>
        </w:rPr>
      </w:pPr>
    </w:p>
    <w:p w:rsidR="00ED2F29" w:rsidRPr="004A4873" w:rsidRDefault="00ED2F29" w:rsidP="00ED2F29">
      <w:pPr>
        <w:pStyle w:val="Default"/>
        <w:ind w:firstLine="709"/>
        <w:jc w:val="both"/>
        <w:rPr>
          <w:sz w:val="28"/>
          <w:szCs w:val="28"/>
        </w:rPr>
      </w:pPr>
    </w:p>
    <w:p w:rsidR="00ED2F29" w:rsidRPr="004A4873" w:rsidRDefault="00ED2F29" w:rsidP="00ED2F29">
      <w:pPr>
        <w:pStyle w:val="Default"/>
        <w:ind w:firstLine="709"/>
        <w:jc w:val="both"/>
        <w:rPr>
          <w:sz w:val="28"/>
          <w:szCs w:val="28"/>
        </w:rPr>
      </w:pPr>
    </w:p>
    <w:p w:rsidR="00ED2F29" w:rsidRPr="004A4873" w:rsidRDefault="00ED2F29" w:rsidP="00ED2F29">
      <w:pPr>
        <w:pStyle w:val="Default"/>
        <w:ind w:firstLine="709"/>
        <w:jc w:val="both"/>
        <w:rPr>
          <w:sz w:val="28"/>
          <w:szCs w:val="28"/>
        </w:rPr>
      </w:pPr>
    </w:p>
    <w:p w:rsidR="00ED2F29" w:rsidRPr="004A4873" w:rsidRDefault="00ED2F29" w:rsidP="00ED2F29">
      <w:pPr>
        <w:pStyle w:val="Default"/>
        <w:ind w:firstLine="709"/>
        <w:jc w:val="both"/>
        <w:rPr>
          <w:sz w:val="28"/>
          <w:szCs w:val="28"/>
        </w:rPr>
      </w:pPr>
    </w:p>
    <w:p w:rsidR="00ED2F29" w:rsidRPr="004A4873" w:rsidRDefault="00ED2F29" w:rsidP="00ED2F29">
      <w:pPr>
        <w:pStyle w:val="Default"/>
        <w:ind w:firstLine="709"/>
        <w:jc w:val="both"/>
        <w:rPr>
          <w:sz w:val="28"/>
          <w:szCs w:val="28"/>
        </w:rPr>
      </w:pPr>
    </w:p>
    <w:p w:rsidR="00ED2F29" w:rsidRPr="004A4873" w:rsidRDefault="00ED2F29" w:rsidP="00ED2F29">
      <w:pPr>
        <w:spacing w:after="0" w:line="240" w:lineRule="auto"/>
        <w:ind w:left="360" w:firstLine="709"/>
        <w:jc w:val="both"/>
        <w:rPr>
          <w:rFonts w:ascii="Times New Roman" w:hAnsi="Times New Roman" w:cs="Times New Roman"/>
          <w:b/>
          <w:i/>
          <w:sz w:val="28"/>
          <w:szCs w:val="28"/>
        </w:rPr>
      </w:pPr>
      <w:r w:rsidRPr="004A4873">
        <w:rPr>
          <w:rFonts w:ascii="Times New Roman" w:hAnsi="Times New Roman" w:cs="Times New Roman"/>
          <w:b/>
          <w:sz w:val="28"/>
          <w:szCs w:val="28"/>
        </w:rPr>
        <w:t xml:space="preserve">4. </w:t>
      </w:r>
      <w:r w:rsidRPr="004A4873">
        <w:rPr>
          <w:rFonts w:ascii="Times New Roman" w:hAnsi="Times New Roman" w:cs="Times New Roman"/>
          <w:b/>
          <w:i/>
          <w:sz w:val="28"/>
          <w:szCs w:val="28"/>
        </w:rPr>
        <w:t xml:space="preserve">Выполнение практических заданий </w:t>
      </w:r>
    </w:p>
    <w:p w:rsidR="00ED2F29" w:rsidRPr="004A4873" w:rsidRDefault="00ED2F29" w:rsidP="00ED2F29">
      <w:pPr>
        <w:spacing w:after="0" w:line="240" w:lineRule="auto"/>
        <w:ind w:firstLine="709"/>
        <w:jc w:val="both"/>
        <w:rPr>
          <w:rFonts w:ascii="Times New Roman" w:hAnsi="Times New Roman" w:cs="Times New Roman"/>
          <w:i/>
          <w:sz w:val="28"/>
          <w:szCs w:val="28"/>
        </w:rPr>
      </w:pP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1.</w:t>
      </w:r>
      <w:r w:rsidRPr="004A4873">
        <w:rPr>
          <w:rFonts w:ascii="Times New Roman" w:hAnsi="Times New Roman" w:cs="Times New Roman"/>
          <w:sz w:val="28"/>
          <w:szCs w:val="28"/>
        </w:rPr>
        <w:tab/>
        <w:t xml:space="preserve">Внимательно прочитайте теоретический материал - конспект, составленный на учебном занятии. </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2.</w:t>
      </w:r>
      <w:r w:rsidRPr="004A4873">
        <w:rPr>
          <w:rFonts w:ascii="Times New Roman" w:hAnsi="Times New Roman" w:cs="Times New Roman"/>
          <w:sz w:val="28"/>
          <w:szCs w:val="28"/>
        </w:rPr>
        <w:tab/>
        <w:t>Обратите внимание, как выполнялось аналогичное задание на занятии с помощью преподавателя.</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3.</w:t>
      </w:r>
      <w:r w:rsidRPr="004A4873">
        <w:rPr>
          <w:rFonts w:ascii="Times New Roman" w:hAnsi="Times New Roman" w:cs="Times New Roman"/>
          <w:sz w:val="28"/>
          <w:szCs w:val="28"/>
        </w:rPr>
        <w:tab/>
      </w:r>
      <w:r w:rsidRPr="004A4873">
        <w:rPr>
          <w:rFonts w:ascii="Times New Roman" w:hAnsi="Times New Roman" w:cs="Times New Roman"/>
          <w:color w:val="000000"/>
          <w:sz w:val="28"/>
          <w:szCs w:val="28"/>
        </w:rPr>
        <w:t xml:space="preserve">Выпишите ваш вариант задания, предложенного в данных методических указаниях. </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4.</w:t>
      </w:r>
      <w:r w:rsidRPr="004A4873">
        <w:rPr>
          <w:rFonts w:ascii="Times New Roman" w:hAnsi="Times New Roman" w:cs="Times New Roman"/>
          <w:sz w:val="28"/>
          <w:szCs w:val="28"/>
        </w:rPr>
        <w:tab/>
        <w:t xml:space="preserve">Выполните предложенную задачу, используя конспект лекций или другие рекомендуемые источники информации. </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5.</w:t>
      </w:r>
      <w:r w:rsidRPr="004A4873">
        <w:rPr>
          <w:rFonts w:ascii="Times New Roman" w:hAnsi="Times New Roman" w:cs="Times New Roman"/>
          <w:sz w:val="28"/>
          <w:szCs w:val="28"/>
        </w:rPr>
        <w:tab/>
        <w:t>В случае необходимости воспользуйтесь справочными данными.</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6.</w:t>
      </w:r>
      <w:r w:rsidRPr="004A4873">
        <w:rPr>
          <w:rFonts w:ascii="Times New Roman" w:hAnsi="Times New Roman" w:cs="Times New Roman"/>
          <w:sz w:val="28"/>
          <w:szCs w:val="28"/>
        </w:rPr>
        <w:tab/>
        <w:t xml:space="preserve">Проанализируйте полученный результат (сопоставив известные теоретические положения  в специальной литературе и конспекте лекций с полученным результатом). </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7.</w:t>
      </w:r>
      <w:r w:rsidRPr="004A4873">
        <w:rPr>
          <w:rFonts w:ascii="Times New Roman" w:hAnsi="Times New Roman" w:cs="Times New Roman"/>
          <w:sz w:val="28"/>
          <w:szCs w:val="28"/>
        </w:rPr>
        <w:tab/>
        <w:t xml:space="preserve">Выполнение задания должно сопровождаться необходимыми пояснениями (теоретическим обоснованием) при необходимости ссылками на справочную и специальную литературу. </w:t>
      </w:r>
    </w:p>
    <w:p w:rsidR="00ED2F29" w:rsidRPr="004A4873" w:rsidRDefault="00ED2F29" w:rsidP="00ED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
    <w:p w:rsidR="00ED2F29" w:rsidRPr="004A4873" w:rsidRDefault="00ED2F29" w:rsidP="00ED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b/>
          <w:sz w:val="28"/>
          <w:szCs w:val="28"/>
        </w:rPr>
        <w:t>Показатели оценки</w:t>
      </w:r>
      <w:r w:rsidRPr="004A4873">
        <w:rPr>
          <w:rFonts w:ascii="Times New Roman" w:hAnsi="Times New Roman" w:cs="Times New Roman"/>
          <w:sz w:val="28"/>
          <w:szCs w:val="28"/>
        </w:rPr>
        <w:t xml:space="preserve"> результатов внеаудиторной самостоятельной работы:</w:t>
      </w:r>
    </w:p>
    <w:p w:rsidR="00ED2F29" w:rsidRPr="004A4873" w:rsidRDefault="00ED2F29" w:rsidP="00ED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  грамотное использование справочной литературы;</w:t>
      </w:r>
    </w:p>
    <w:p w:rsidR="00ED2F29" w:rsidRPr="004A4873" w:rsidRDefault="00ED2F29" w:rsidP="00ED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 правильность выполнения задания;</w:t>
      </w:r>
    </w:p>
    <w:p w:rsidR="00ED2F29" w:rsidRPr="004A4873" w:rsidRDefault="00ED2F29" w:rsidP="00ED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 обоснование выполнения задания.</w:t>
      </w: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jc w:val="both"/>
        <w:rPr>
          <w:sz w:val="28"/>
          <w:szCs w:val="28"/>
        </w:rPr>
      </w:pPr>
    </w:p>
    <w:p w:rsidR="00ED2F29" w:rsidRPr="004A4873" w:rsidRDefault="00ED2F29" w:rsidP="00ED2F29">
      <w:pPr>
        <w:pStyle w:val="Default"/>
        <w:ind w:firstLine="709"/>
        <w:jc w:val="both"/>
        <w:rPr>
          <w:b/>
          <w:bCs/>
          <w:sz w:val="28"/>
          <w:szCs w:val="28"/>
        </w:rPr>
      </w:pPr>
    </w:p>
    <w:p w:rsidR="00ED2F29" w:rsidRPr="004A4873" w:rsidRDefault="00ED2F29" w:rsidP="00ED2F29">
      <w:pPr>
        <w:pStyle w:val="Default"/>
        <w:ind w:firstLine="709"/>
        <w:jc w:val="both"/>
        <w:rPr>
          <w:b/>
          <w:bCs/>
          <w:sz w:val="28"/>
          <w:szCs w:val="28"/>
        </w:rPr>
      </w:pPr>
    </w:p>
    <w:p w:rsidR="00ED2F29" w:rsidRPr="004A4873" w:rsidRDefault="00ED2F29" w:rsidP="00ED2F29">
      <w:pPr>
        <w:pStyle w:val="Default"/>
        <w:ind w:firstLine="709"/>
        <w:jc w:val="both"/>
        <w:rPr>
          <w:sz w:val="28"/>
          <w:szCs w:val="28"/>
        </w:rPr>
      </w:pPr>
      <w:r w:rsidRPr="004A4873">
        <w:rPr>
          <w:b/>
          <w:bCs/>
          <w:sz w:val="28"/>
          <w:szCs w:val="28"/>
        </w:rPr>
        <w:lastRenderedPageBreak/>
        <w:t>5.</w:t>
      </w:r>
      <w:r w:rsidRPr="004A4873">
        <w:rPr>
          <w:b/>
          <w:i/>
          <w:sz w:val="28"/>
          <w:szCs w:val="28"/>
        </w:rPr>
        <w:t>Написать реферат на определенную тему</w:t>
      </w:r>
    </w:p>
    <w:p w:rsidR="00ED2F29" w:rsidRPr="004A4873" w:rsidRDefault="00ED2F29" w:rsidP="00ED2F29">
      <w:pPr>
        <w:pStyle w:val="Default"/>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Default"/>
        <w:ind w:firstLine="709"/>
        <w:jc w:val="both"/>
        <w:rPr>
          <w:sz w:val="28"/>
          <w:szCs w:val="28"/>
        </w:rPr>
      </w:pPr>
      <w:r w:rsidRPr="004A4873">
        <w:rPr>
          <w:i/>
          <w:iCs/>
          <w:sz w:val="28"/>
          <w:szCs w:val="28"/>
        </w:rPr>
        <w:t xml:space="preserve">Реферат </w:t>
      </w:r>
      <w:r w:rsidRPr="004A4873">
        <w:rPr>
          <w:sz w:val="28"/>
          <w:szCs w:val="28"/>
        </w:rPr>
        <w:t xml:space="preserve">–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5 до 15 машинописных страниц. Темы реферата отражены в таблице «Виды самостоятельной работы и формы отчетности и контроля».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ED2F29" w:rsidRPr="004A4873" w:rsidRDefault="00ED2F29" w:rsidP="00ED2F29">
      <w:pPr>
        <w:pStyle w:val="Default"/>
        <w:ind w:firstLine="709"/>
        <w:jc w:val="both"/>
        <w:rPr>
          <w:sz w:val="28"/>
          <w:szCs w:val="28"/>
        </w:rPr>
      </w:pPr>
      <w:r w:rsidRPr="004A4873">
        <w:rPr>
          <w:sz w:val="28"/>
          <w:szCs w:val="28"/>
        </w:rPr>
        <w:t xml:space="preserve">Структура реферата: </w:t>
      </w:r>
    </w:p>
    <w:p w:rsidR="00ED2F29" w:rsidRPr="004A4873" w:rsidRDefault="00ED2F29" w:rsidP="00ED2F29">
      <w:pPr>
        <w:pStyle w:val="Default"/>
        <w:ind w:firstLine="709"/>
        <w:jc w:val="both"/>
        <w:rPr>
          <w:sz w:val="28"/>
          <w:szCs w:val="28"/>
        </w:rPr>
      </w:pPr>
      <w:r w:rsidRPr="004A4873">
        <w:rPr>
          <w:sz w:val="28"/>
          <w:szCs w:val="28"/>
        </w:rPr>
        <w:t xml:space="preserve">Титульный лист. </w:t>
      </w:r>
    </w:p>
    <w:p w:rsidR="00ED2F29" w:rsidRPr="004A4873" w:rsidRDefault="00ED2F29" w:rsidP="00ED2F29">
      <w:pPr>
        <w:pStyle w:val="Default"/>
        <w:ind w:firstLine="709"/>
        <w:jc w:val="both"/>
        <w:rPr>
          <w:sz w:val="28"/>
          <w:szCs w:val="28"/>
        </w:rPr>
      </w:pPr>
      <w:r w:rsidRPr="004A4873">
        <w:rPr>
          <w:sz w:val="28"/>
          <w:szCs w:val="28"/>
        </w:rPr>
        <w:t xml:space="preserve">Оглавление. </w:t>
      </w:r>
    </w:p>
    <w:p w:rsidR="00ED2F29" w:rsidRPr="004A4873" w:rsidRDefault="00ED2F29" w:rsidP="00ED2F29">
      <w:pPr>
        <w:pStyle w:val="Default"/>
        <w:ind w:firstLine="709"/>
        <w:jc w:val="both"/>
        <w:rPr>
          <w:sz w:val="28"/>
          <w:szCs w:val="28"/>
        </w:rPr>
      </w:pPr>
      <w:r w:rsidRPr="004A4873">
        <w:rPr>
          <w:sz w:val="28"/>
          <w:szCs w:val="28"/>
        </w:rPr>
        <w:t xml:space="preserve">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ED2F29" w:rsidRPr="004A4873" w:rsidRDefault="00ED2F29" w:rsidP="00ED2F29">
      <w:pPr>
        <w:pStyle w:val="Default"/>
        <w:ind w:firstLine="709"/>
        <w:jc w:val="both"/>
        <w:rPr>
          <w:sz w:val="28"/>
          <w:szCs w:val="28"/>
        </w:rPr>
      </w:pPr>
      <w:r w:rsidRPr="004A4873">
        <w:rPr>
          <w:sz w:val="28"/>
          <w:szCs w:val="28"/>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ED2F29" w:rsidRPr="004A4873" w:rsidRDefault="00ED2F29" w:rsidP="00ED2F29">
      <w:pPr>
        <w:pStyle w:val="Default"/>
        <w:ind w:firstLine="709"/>
        <w:jc w:val="both"/>
        <w:rPr>
          <w:sz w:val="28"/>
          <w:szCs w:val="28"/>
        </w:rPr>
      </w:pPr>
      <w:r w:rsidRPr="004A4873">
        <w:rPr>
          <w:sz w:val="28"/>
          <w:szCs w:val="28"/>
        </w:rPr>
        <w:t xml:space="preserve">Заключение (подводятся итоги и даются обобщённые основные выводы по теме реферата, делаются рекомендации). </w:t>
      </w:r>
    </w:p>
    <w:p w:rsidR="00ED2F29" w:rsidRPr="004A4873" w:rsidRDefault="00ED2F29" w:rsidP="00ED2F29">
      <w:pPr>
        <w:pStyle w:val="Default"/>
        <w:ind w:firstLine="709"/>
        <w:jc w:val="both"/>
        <w:rPr>
          <w:sz w:val="28"/>
          <w:szCs w:val="28"/>
        </w:rPr>
      </w:pPr>
      <w:r w:rsidRPr="004A4873">
        <w:rPr>
          <w:sz w:val="28"/>
          <w:szCs w:val="28"/>
        </w:rPr>
        <w:t xml:space="preserve">Список литературы. </w:t>
      </w:r>
    </w:p>
    <w:p w:rsidR="00ED2F29" w:rsidRPr="004A4873" w:rsidRDefault="00ED2F29" w:rsidP="00ED2F29">
      <w:pPr>
        <w:pStyle w:val="Default"/>
        <w:ind w:firstLine="709"/>
        <w:jc w:val="both"/>
        <w:rPr>
          <w:sz w:val="28"/>
          <w:szCs w:val="28"/>
        </w:rPr>
      </w:pPr>
      <w:r w:rsidRPr="004A4873">
        <w:rPr>
          <w:sz w:val="28"/>
          <w:szCs w:val="28"/>
        </w:rPr>
        <w:t xml:space="preserve">В списке литературы должно быть не менее 4–6 различных источников. </w:t>
      </w:r>
    </w:p>
    <w:p w:rsidR="00ED2F29" w:rsidRPr="004A4873" w:rsidRDefault="00ED2F29" w:rsidP="00ED2F29">
      <w:pPr>
        <w:pStyle w:val="Default"/>
        <w:ind w:firstLine="709"/>
        <w:jc w:val="both"/>
        <w:rPr>
          <w:sz w:val="28"/>
          <w:szCs w:val="28"/>
        </w:rPr>
      </w:pPr>
      <w:r w:rsidRPr="004A4873">
        <w:rPr>
          <w:sz w:val="28"/>
          <w:szCs w:val="28"/>
        </w:rPr>
        <w:t xml:space="preserve">Допускается включение таблиц, графиков, схем, как в основном тексте, так и в качестве приложений. </w:t>
      </w:r>
    </w:p>
    <w:p w:rsidR="00ED2F29" w:rsidRPr="004A4873" w:rsidRDefault="00ED2F29" w:rsidP="00ED2F29">
      <w:pPr>
        <w:pStyle w:val="Default"/>
        <w:ind w:firstLine="709"/>
        <w:jc w:val="both"/>
        <w:rPr>
          <w:sz w:val="28"/>
          <w:szCs w:val="28"/>
        </w:rPr>
      </w:pPr>
      <w:r w:rsidRPr="004A4873">
        <w:rPr>
          <w:b/>
          <w:bCs/>
          <w:sz w:val="28"/>
          <w:szCs w:val="28"/>
        </w:rPr>
        <w:t>Критерии оценки реферата</w:t>
      </w:r>
      <w:r w:rsidRPr="004A4873">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w:t>
      </w:r>
    </w:p>
    <w:p w:rsidR="00ED2F29" w:rsidRPr="004A4873" w:rsidRDefault="00ED2F29" w:rsidP="00ED2F29">
      <w:pPr>
        <w:pStyle w:val="Default"/>
        <w:ind w:firstLine="709"/>
        <w:jc w:val="both"/>
        <w:rPr>
          <w:sz w:val="28"/>
          <w:szCs w:val="28"/>
        </w:rPr>
      </w:pPr>
      <w:r w:rsidRPr="004A4873">
        <w:rPr>
          <w:sz w:val="28"/>
          <w:szCs w:val="28"/>
        </w:rPr>
        <w:t xml:space="preserve">Рефераты могут быть представлены на теоретических занятиях в виде выступлений. </w:t>
      </w:r>
    </w:p>
    <w:p w:rsidR="00ED2F29" w:rsidRPr="004A4873" w:rsidRDefault="00ED2F29" w:rsidP="00ED2F29">
      <w:pPr>
        <w:pStyle w:val="Default"/>
        <w:ind w:firstLine="709"/>
        <w:jc w:val="both"/>
        <w:rPr>
          <w:sz w:val="28"/>
          <w:szCs w:val="28"/>
        </w:rPr>
      </w:pPr>
      <w:r w:rsidRPr="004A4873">
        <w:rPr>
          <w:b/>
          <w:bCs/>
          <w:sz w:val="28"/>
          <w:szCs w:val="28"/>
        </w:rPr>
        <w:t xml:space="preserve">Требования к оформлению реферата </w:t>
      </w:r>
    </w:p>
    <w:p w:rsidR="00ED2F29" w:rsidRPr="004A4873" w:rsidRDefault="00ED2F29" w:rsidP="00ED2F29">
      <w:pPr>
        <w:pStyle w:val="Default"/>
        <w:ind w:firstLine="709"/>
        <w:jc w:val="both"/>
        <w:rPr>
          <w:sz w:val="28"/>
          <w:szCs w:val="28"/>
        </w:rPr>
      </w:pPr>
      <w:r w:rsidRPr="004A4873">
        <w:rPr>
          <w:sz w:val="28"/>
          <w:szCs w:val="28"/>
        </w:rPr>
        <w:t xml:space="preserve">Текст работы пишется разборчиво на одной стороне листа (формата А4) с широкими полями слева, страницы пронумеровываются. При изложении материала нужно четко выделять отдельные части (абзацы), главы и параграфы начинать с новой страницы, следует избегать сокращения слов. </w:t>
      </w:r>
    </w:p>
    <w:p w:rsidR="00ED2F29" w:rsidRPr="004A4873" w:rsidRDefault="00ED2F29" w:rsidP="00ED2F29">
      <w:pPr>
        <w:pStyle w:val="Default"/>
        <w:ind w:firstLine="709"/>
        <w:jc w:val="both"/>
        <w:rPr>
          <w:sz w:val="28"/>
          <w:szCs w:val="28"/>
        </w:rPr>
      </w:pPr>
      <w:r w:rsidRPr="004A4873">
        <w:rPr>
          <w:sz w:val="28"/>
          <w:szCs w:val="28"/>
        </w:rPr>
        <w:t xml:space="preserve">Если работа набирается на компьютере, следует придерживаться следующих правил (в дополнение к вышеуказанным): набор текста реферата необходимо осуществлять стандартным 12 шрифтом; заголовки следует набирать 14 шрифтом (выделять полужирным); межстрочный интервал полуторный; разрешается интервал между абзацами; отступ в абзацах 1-2 см.; поле левое 2,5 см., остальные 2 см.; нумерация страницы снизу или сверху посередине объем реферата 5-15 страниц. </w:t>
      </w:r>
    </w:p>
    <w:p w:rsidR="00ED2F29" w:rsidRPr="004A4873" w:rsidRDefault="00ED2F29" w:rsidP="00ED2F29">
      <w:pPr>
        <w:pStyle w:val="Default"/>
        <w:ind w:firstLine="709"/>
        <w:jc w:val="both"/>
        <w:rPr>
          <w:sz w:val="28"/>
          <w:szCs w:val="28"/>
        </w:rPr>
      </w:pPr>
      <w:r w:rsidRPr="004A4873">
        <w:rPr>
          <w:b/>
          <w:bCs/>
          <w:sz w:val="28"/>
          <w:szCs w:val="28"/>
        </w:rPr>
        <w:t xml:space="preserve">Подготовка к защите и порядок защиты реферата </w:t>
      </w:r>
    </w:p>
    <w:p w:rsidR="00ED2F29" w:rsidRPr="004A4873" w:rsidRDefault="00ED2F29" w:rsidP="00ED2F29">
      <w:pPr>
        <w:pStyle w:val="Default"/>
        <w:ind w:firstLine="709"/>
        <w:jc w:val="both"/>
        <w:rPr>
          <w:sz w:val="28"/>
          <w:szCs w:val="28"/>
        </w:rPr>
      </w:pPr>
      <w:r w:rsidRPr="004A4873">
        <w:rPr>
          <w:sz w:val="28"/>
          <w:szCs w:val="28"/>
        </w:rPr>
        <w:lastRenderedPageBreak/>
        <w:t xml:space="preserve">Необходимо заранее подготовить тезисы выступления (план-конспект). </w:t>
      </w:r>
    </w:p>
    <w:p w:rsidR="00ED2F29" w:rsidRPr="004A4873" w:rsidRDefault="00ED2F29" w:rsidP="00ED2F29">
      <w:pPr>
        <w:pStyle w:val="Default"/>
        <w:ind w:firstLine="709"/>
        <w:jc w:val="both"/>
        <w:rPr>
          <w:sz w:val="28"/>
          <w:szCs w:val="28"/>
        </w:rPr>
      </w:pPr>
      <w:r w:rsidRPr="004A4873">
        <w:rPr>
          <w:sz w:val="28"/>
          <w:szCs w:val="28"/>
        </w:rPr>
        <w:t xml:space="preserve">Порядок защиты реферата: </w:t>
      </w:r>
    </w:p>
    <w:p w:rsidR="00ED2F29" w:rsidRPr="004A4873" w:rsidRDefault="00ED2F29" w:rsidP="00ED2F29">
      <w:pPr>
        <w:pStyle w:val="Default"/>
        <w:ind w:firstLine="709"/>
        <w:jc w:val="both"/>
        <w:rPr>
          <w:sz w:val="28"/>
          <w:szCs w:val="28"/>
        </w:rPr>
      </w:pPr>
      <w:r w:rsidRPr="004A4873">
        <w:rPr>
          <w:sz w:val="28"/>
          <w:szCs w:val="28"/>
        </w:rPr>
        <w:t xml:space="preserve">1. Краткое сообщение, характеризующее задачи работы, ее актуальность, полученные результаты, вывод и предложения. </w:t>
      </w:r>
    </w:p>
    <w:p w:rsidR="00ED2F29" w:rsidRPr="004A4873" w:rsidRDefault="00ED2F29" w:rsidP="00ED2F29">
      <w:pPr>
        <w:pStyle w:val="Default"/>
        <w:ind w:firstLine="709"/>
        <w:jc w:val="both"/>
        <w:rPr>
          <w:sz w:val="28"/>
          <w:szCs w:val="28"/>
        </w:rPr>
      </w:pPr>
      <w:r w:rsidRPr="004A4873">
        <w:rPr>
          <w:sz w:val="28"/>
          <w:szCs w:val="28"/>
        </w:rPr>
        <w:t xml:space="preserve">2. Ответы обучающихся на вопросы преподавателя. </w:t>
      </w:r>
    </w:p>
    <w:p w:rsidR="00ED2F29" w:rsidRPr="004A4873" w:rsidRDefault="00ED2F29" w:rsidP="00ED2F29">
      <w:pPr>
        <w:pStyle w:val="Default"/>
        <w:ind w:firstLine="709"/>
        <w:jc w:val="both"/>
        <w:rPr>
          <w:sz w:val="28"/>
          <w:szCs w:val="28"/>
        </w:rPr>
      </w:pPr>
      <w:r w:rsidRPr="004A4873">
        <w:rPr>
          <w:b/>
          <w:bCs/>
          <w:i/>
          <w:iCs/>
          <w:sz w:val="28"/>
          <w:szCs w:val="28"/>
        </w:rPr>
        <w:t xml:space="preserve">Советы при защите реферата: </w:t>
      </w:r>
    </w:p>
    <w:p w:rsidR="00ED2F29" w:rsidRPr="004A4873" w:rsidRDefault="00ED2F29" w:rsidP="00ED2F29">
      <w:pPr>
        <w:pStyle w:val="Default"/>
        <w:ind w:firstLine="709"/>
        <w:jc w:val="both"/>
        <w:rPr>
          <w:sz w:val="28"/>
          <w:szCs w:val="28"/>
        </w:rPr>
      </w:pPr>
      <w:r w:rsidRPr="004A4873">
        <w:rPr>
          <w:sz w:val="28"/>
          <w:szCs w:val="28"/>
        </w:rPr>
        <w:t xml:space="preserve">На всю защиту реферата отводится чаще всего около 10 минут. При защите постарайтесь соблюсти приведенные ниже рекомендации. </w:t>
      </w:r>
    </w:p>
    <w:p w:rsidR="00ED2F29" w:rsidRPr="004A4873" w:rsidRDefault="00ED2F29" w:rsidP="00ED2F29">
      <w:pPr>
        <w:pStyle w:val="Default"/>
        <w:ind w:firstLine="709"/>
        <w:jc w:val="both"/>
        <w:rPr>
          <w:sz w:val="28"/>
          <w:szCs w:val="28"/>
        </w:rPr>
      </w:pPr>
      <w:r w:rsidRPr="004A4873">
        <w:rPr>
          <w:sz w:val="28"/>
          <w:szCs w:val="28"/>
        </w:rPr>
        <w:t xml:space="preserve">-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10 минут и не раскрыть существа вопроса. Особенно строго следует отбирать примеры и иллюстрации. </w:t>
      </w:r>
    </w:p>
    <w:p w:rsidR="00ED2F29" w:rsidRPr="004A4873" w:rsidRDefault="00ED2F29" w:rsidP="00ED2F29">
      <w:pPr>
        <w:pStyle w:val="Default"/>
        <w:ind w:firstLine="709"/>
        <w:jc w:val="both"/>
        <w:rPr>
          <w:sz w:val="28"/>
          <w:szCs w:val="28"/>
        </w:rPr>
      </w:pPr>
      <w:r w:rsidRPr="004A4873">
        <w:rPr>
          <w:sz w:val="28"/>
          <w:szCs w:val="28"/>
        </w:rPr>
        <w:t xml:space="preserve">- Вступление должно быть очень кратким. Строго следите за точностью своих выражений и правильностью употребления терминов.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 </w:t>
      </w:r>
    </w:p>
    <w:p w:rsidR="00ED2F29" w:rsidRPr="004A4873" w:rsidRDefault="00ED2F29" w:rsidP="00ED2F29">
      <w:pPr>
        <w:pStyle w:val="Default"/>
        <w:ind w:firstLine="709"/>
        <w:jc w:val="both"/>
        <w:rPr>
          <w:b/>
          <w:bCs/>
          <w:sz w:val="28"/>
          <w:szCs w:val="28"/>
        </w:rPr>
      </w:pPr>
      <w:r w:rsidRPr="004A4873">
        <w:rPr>
          <w:b/>
          <w:bCs/>
          <w:sz w:val="28"/>
          <w:szCs w:val="28"/>
        </w:rPr>
        <w:t xml:space="preserve">Образец оформления содержания </w:t>
      </w:r>
    </w:p>
    <w:p w:rsidR="00ED2F29" w:rsidRPr="004A4873" w:rsidRDefault="00ED2F29" w:rsidP="00ED2F29">
      <w:pPr>
        <w:pStyle w:val="Default"/>
        <w:ind w:firstLine="709"/>
        <w:jc w:val="both"/>
        <w:rPr>
          <w:sz w:val="28"/>
          <w:szCs w:val="28"/>
        </w:rPr>
      </w:pPr>
      <w:r w:rsidRPr="004A4873">
        <w:rPr>
          <w:sz w:val="28"/>
          <w:szCs w:val="28"/>
        </w:rPr>
        <w:t xml:space="preserve">Содержание </w:t>
      </w:r>
    </w:p>
    <w:p w:rsidR="00ED2F29" w:rsidRPr="004A4873" w:rsidRDefault="00ED2F29" w:rsidP="00ED2F29">
      <w:pPr>
        <w:pStyle w:val="Default"/>
        <w:ind w:firstLine="709"/>
        <w:jc w:val="both"/>
        <w:rPr>
          <w:color w:val="auto"/>
          <w:sz w:val="28"/>
          <w:szCs w:val="28"/>
        </w:rPr>
      </w:pPr>
    </w:p>
    <w:p w:rsidR="00ED2F29" w:rsidRPr="004A4873" w:rsidRDefault="00ED2F29" w:rsidP="00ED2F29">
      <w:pPr>
        <w:pStyle w:val="Default"/>
        <w:ind w:firstLine="709"/>
        <w:jc w:val="both"/>
        <w:rPr>
          <w:sz w:val="28"/>
          <w:szCs w:val="28"/>
        </w:rPr>
      </w:pPr>
      <w:r w:rsidRPr="004A4873">
        <w:rPr>
          <w:sz w:val="28"/>
          <w:szCs w:val="28"/>
        </w:rPr>
        <w:t xml:space="preserve">Введение ……..…………………………………………… 3 </w:t>
      </w:r>
    </w:p>
    <w:p w:rsidR="00ED2F29" w:rsidRPr="004A4873" w:rsidRDefault="00ED2F29" w:rsidP="00ED2F29">
      <w:pPr>
        <w:pStyle w:val="Default"/>
        <w:ind w:firstLine="709"/>
        <w:jc w:val="both"/>
        <w:rPr>
          <w:sz w:val="28"/>
          <w:szCs w:val="28"/>
        </w:rPr>
      </w:pPr>
      <w:r w:rsidRPr="004A4873">
        <w:rPr>
          <w:sz w:val="28"/>
          <w:szCs w:val="28"/>
        </w:rPr>
        <w:t>Глава 1</w:t>
      </w:r>
    </w:p>
    <w:p w:rsidR="00ED2F29" w:rsidRPr="004A4873" w:rsidRDefault="00ED2F29" w:rsidP="00ED2F29">
      <w:pPr>
        <w:pStyle w:val="Default"/>
        <w:ind w:firstLine="709"/>
        <w:jc w:val="both"/>
        <w:rPr>
          <w:sz w:val="28"/>
          <w:szCs w:val="28"/>
        </w:rPr>
      </w:pPr>
      <w:r w:rsidRPr="004A4873">
        <w:rPr>
          <w:sz w:val="28"/>
          <w:szCs w:val="28"/>
        </w:rPr>
        <w:t xml:space="preserve">1.1. ………………………………………………………….. </w:t>
      </w:r>
    </w:p>
    <w:p w:rsidR="00ED2F29" w:rsidRPr="004A4873" w:rsidRDefault="00ED2F29" w:rsidP="00ED2F29">
      <w:pPr>
        <w:pStyle w:val="Default"/>
        <w:ind w:firstLine="709"/>
        <w:jc w:val="both"/>
        <w:rPr>
          <w:sz w:val="28"/>
          <w:szCs w:val="28"/>
        </w:rPr>
      </w:pPr>
      <w:r w:rsidRPr="004A4873">
        <w:rPr>
          <w:sz w:val="28"/>
          <w:szCs w:val="28"/>
        </w:rPr>
        <w:t>1.2. …………………………………………………………..</w:t>
      </w:r>
    </w:p>
    <w:p w:rsidR="00ED2F29" w:rsidRPr="004A4873" w:rsidRDefault="00ED2F29" w:rsidP="00ED2F29">
      <w:pPr>
        <w:pStyle w:val="Default"/>
        <w:ind w:firstLine="709"/>
        <w:jc w:val="both"/>
        <w:rPr>
          <w:sz w:val="28"/>
          <w:szCs w:val="28"/>
        </w:rPr>
      </w:pPr>
      <w:r w:rsidRPr="004A4873">
        <w:rPr>
          <w:sz w:val="28"/>
          <w:szCs w:val="28"/>
        </w:rPr>
        <w:t>Глава 2</w:t>
      </w:r>
    </w:p>
    <w:p w:rsidR="00ED2F29" w:rsidRPr="004A4873" w:rsidRDefault="00ED2F29" w:rsidP="00ED2F29">
      <w:pPr>
        <w:pStyle w:val="Default"/>
        <w:ind w:firstLine="709"/>
        <w:jc w:val="both"/>
        <w:rPr>
          <w:sz w:val="28"/>
          <w:szCs w:val="28"/>
        </w:rPr>
      </w:pPr>
      <w:r w:rsidRPr="004A4873">
        <w:rPr>
          <w:sz w:val="28"/>
          <w:szCs w:val="28"/>
        </w:rPr>
        <w:t xml:space="preserve">2.1. ….………………………………………………………. </w:t>
      </w:r>
    </w:p>
    <w:p w:rsidR="00ED2F29" w:rsidRPr="004A4873" w:rsidRDefault="00ED2F29" w:rsidP="00ED2F29">
      <w:pPr>
        <w:pStyle w:val="Default"/>
        <w:ind w:firstLine="709"/>
        <w:jc w:val="both"/>
        <w:rPr>
          <w:sz w:val="28"/>
          <w:szCs w:val="28"/>
        </w:rPr>
      </w:pPr>
      <w:r w:rsidRPr="004A4873">
        <w:rPr>
          <w:sz w:val="28"/>
          <w:szCs w:val="28"/>
        </w:rPr>
        <w:t xml:space="preserve">Заключение ………………………………………………… </w:t>
      </w:r>
    </w:p>
    <w:p w:rsidR="00ED2F29" w:rsidRPr="004A4873" w:rsidRDefault="00ED2F29" w:rsidP="00ED2F29">
      <w:pPr>
        <w:pStyle w:val="Default"/>
        <w:ind w:firstLine="709"/>
        <w:jc w:val="both"/>
        <w:rPr>
          <w:sz w:val="28"/>
          <w:szCs w:val="28"/>
        </w:rPr>
      </w:pPr>
      <w:r w:rsidRPr="004A4873">
        <w:rPr>
          <w:sz w:val="28"/>
          <w:szCs w:val="28"/>
        </w:rPr>
        <w:t xml:space="preserve">Приложение ……………………………………………….. </w:t>
      </w:r>
    </w:p>
    <w:p w:rsidR="00ED2F29" w:rsidRPr="004A4873" w:rsidRDefault="00ED2F29" w:rsidP="00ED2F29">
      <w:pPr>
        <w:pStyle w:val="Default"/>
        <w:ind w:firstLine="709"/>
        <w:jc w:val="both"/>
        <w:rPr>
          <w:sz w:val="28"/>
          <w:szCs w:val="28"/>
        </w:rPr>
      </w:pPr>
      <w:r w:rsidRPr="004A4873">
        <w:rPr>
          <w:sz w:val="28"/>
          <w:szCs w:val="28"/>
        </w:rPr>
        <w:t xml:space="preserve">Список используемой литературы ……………………… .15 </w:t>
      </w:r>
    </w:p>
    <w:p w:rsidR="00ED2F29" w:rsidRPr="004A4873" w:rsidRDefault="00ED2F29" w:rsidP="00ED2F29">
      <w:pPr>
        <w:pStyle w:val="Default"/>
        <w:jc w:val="both"/>
        <w:rPr>
          <w:b/>
          <w:bCs/>
          <w:sz w:val="28"/>
          <w:szCs w:val="28"/>
        </w:rPr>
      </w:pPr>
    </w:p>
    <w:p w:rsidR="00ED2F29" w:rsidRPr="004A4873" w:rsidRDefault="00ED2F29" w:rsidP="00ED2F29">
      <w:pPr>
        <w:pStyle w:val="Default"/>
        <w:ind w:firstLine="709"/>
        <w:jc w:val="both"/>
        <w:rPr>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pStyle w:val="Default"/>
        <w:ind w:firstLine="709"/>
        <w:jc w:val="both"/>
        <w:rPr>
          <w:sz w:val="28"/>
          <w:szCs w:val="28"/>
        </w:rPr>
      </w:pPr>
      <w:r w:rsidRPr="004A4873">
        <w:rPr>
          <w:sz w:val="28"/>
          <w:szCs w:val="28"/>
        </w:rPr>
        <w:t xml:space="preserve">Рефераты выполняются на листах формата А4 в соответствии с представленными в методических рекомендациях требованиями. </w:t>
      </w:r>
    </w:p>
    <w:p w:rsidR="00ED2F29" w:rsidRPr="004A4873" w:rsidRDefault="00ED2F29" w:rsidP="00ED2F29">
      <w:pPr>
        <w:pStyle w:val="Default"/>
        <w:ind w:firstLine="709"/>
        <w:jc w:val="both"/>
        <w:rPr>
          <w:sz w:val="28"/>
          <w:szCs w:val="28"/>
        </w:rPr>
      </w:pPr>
      <w:r w:rsidRPr="004A4873">
        <w:rPr>
          <w:sz w:val="28"/>
          <w:szCs w:val="28"/>
        </w:rPr>
        <w:t xml:space="preserve">-«Отлично» выставляется в случае, когда объем реферата составляет 10-12страниц,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ED2F29" w:rsidRPr="004A4873" w:rsidRDefault="00ED2F29" w:rsidP="00ED2F29">
      <w:pPr>
        <w:pStyle w:val="Default"/>
        <w:ind w:firstLine="709"/>
        <w:jc w:val="both"/>
        <w:rPr>
          <w:sz w:val="28"/>
          <w:szCs w:val="28"/>
        </w:rPr>
      </w:pPr>
      <w:r w:rsidRPr="004A4873">
        <w:rPr>
          <w:sz w:val="28"/>
          <w:szCs w:val="28"/>
        </w:rPr>
        <w:lastRenderedPageBreak/>
        <w:t xml:space="preserve">-«Хорошо»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ED2F29" w:rsidRPr="004A4873" w:rsidRDefault="00ED2F29" w:rsidP="00ED2F29">
      <w:pPr>
        <w:pStyle w:val="Default"/>
        <w:ind w:firstLine="709"/>
        <w:jc w:val="both"/>
        <w:rPr>
          <w:sz w:val="28"/>
          <w:szCs w:val="28"/>
        </w:rPr>
      </w:pPr>
      <w:r w:rsidRPr="004A4873">
        <w:rPr>
          <w:sz w:val="28"/>
          <w:szCs w:val="28"/>
        </w:rPr>
        <w:t xml:space="preserve">-«Удовлетворительно» - в случае, когда объем реферата составляет менее 8 страниц, текст напечатан неаккуратно, много опечаток, тема реферата раскрыта неполностью, не отражена точка зрения автора на рассматриваемую проблему, реферат написан с ошибками. При защите реферата обучающийся  продемонстрировал слабое знание материала работы, не смог привести соответствующие доводы и аргументировать на свои ответы. </w:t>
      </w:r>
    </w:p>
    <w:p w:rsidR="00ED2F29" w:rsidRPr="004A4873" w:rsidRDefault="00ED2F29" w:rsidP="00ED2F29">
      <w:pPr>
        <w:pStyle w:val="Default"/>
        <w:ind w:firstLine="709"/>
        <w:jc w:val="both"/>
        <w:rPr>
          <w:sz w:val="28"/>
          <w:szCs w:val="28"/>
        </w:rPr>
      </w:pPr>
      <w:r w:rsidRPr="004A4873">
        <w:rPr>
          <w:sz w:val="28"/>
          <w:szCs w:val="28"/>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обучающийся продемонстрировал слабое знание материала работы, не смог раскрыть тему не отвечал на вопросы.</w:t>
      </w:r>
    </w:p>
    <w:p w:rsidR="00864347" w:rsidRPr="004A4873" w:rsidRDefault="00864347" w:rsidP="00ED2F29">
      <w:pPr>
        <w:pStyle w:val="Default"/>
        <w:spacing w:line="360" w:lineRule="auto"/>
        <w:ind w:firstLine="709"/>
        <w:jc w:val="both"/>
        <w:rPr>
          <w:b/>
          <w:i/>
          <w:sz w:val="28"/>
          <w:szCs w:val="28"/>
        </w:rPr>
      </w:pPr>
    </w:p>
    <w:p w:rsidR="00864347" w:rsidRPr="004A4873" w:rsidRDefault="00864347" w:rsidP="00ED2F29">
      <w:pPr>
        <w:pStyle w:val="Default"/>
        <w:spacing w:line="360" w:lineRule="auto"/>
        <w:ind w:firstLine="709"/>
        <w:jc w:val="both"/>
        <w:rPr>
          <w:b/>
          <w:i/>
          <w:sz w:val="28"/>
          <w:szCs w:val="28"/>
        </w:rPr>
      </w:pPr>
    </w:p>
    <w:p w:rsidR="00864347" w:rsidRPr="004A4873" w:rsidRDefault="00864347" w:rsidP="00ED2F29">
      <w:pPr>
        <w:pStyle w:val="Default"/>
        <w:spacing w:line="360" w:lineRule="auto"/>
        <w:ind w:firstLine="709"/>
        <w:jc w:val="both"/>
        <w:rPr>
          <w:b/>
          <w:i/>
          <w:sz w:val="28"/>
          <w:szCs w:val="28"/>
        </w:rPr>
      </w:pPr>
    </w:p>
    <w:p w:rsidR="00864347" w:rsidRDefault="00864347"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4A4873" w:rsidRDefault="004A4873" w:rsidP="00ED2F29">
      <w:pPr>
        <w:pStyle w:val="Default"/>
        <w:spacing w:line="360" w:lineRule="auto"/>
        <w:ind w:firstLine="709"/>
        <w:jc w:val="both"/>
        <w:rPr>
          <w:b/>
          <w:i/>
          <w:sz w:val="28"/>
          <w:szCs w:val="28"/>
        </w:rPr>
      </w:pPr>
    </w:p>
    <w:p w:rsidR="00092EB7" w:rsidRPr="004A4873" w:rsidRDefault="00092EB7" w:rsidP="00ED2F29">
      <w:pPr>
        <w:pStyle w:val="Default"/>
        <w:spacing w:line="360" w:lineRule="auto"/>
        <w:ind w:firstLine="709"/>
        <w:jc w:val="both"/>
        <w:rPr>
          <w:b/>
          <w:i/>
          <w:sz w:val="28"/>
          <w:szCs w:val="28"/>
        </w:rPr>
      </w:pPr>
    </w:p>
    <w:p w:rsidR="00ED2F29" w:rsidRPr="004A4873" w:rsidRDefault="00ED2F29" w:rsidP="00ED2F29">
      <w:pPr>
        <w:pStyle w:val="Default"/>
        <w:spacing w:line="360" w:lineRule="auto"/>
        <w:ind w:firstLine="709"/>
        <w:jc w:val="both"/>
        <w:rPr>
          <w:sz w:val="28"/>
          <w:szCs w:val="28"/>
        </w:rPr>
      </w:pPr>
      <w:r w:rsidRPr="004A4873">
        <w:rPr>
          <w:b/>
          <w:i/>
          <w:sz w:val="28"/>
          <w:szCs w:val="28"/>
        </w:rPr>
        <w:lastRenderedPageBreak/>
        <w:t>6.Составить кроссворд по теме</w:t>
      </w:r>
    </w:p>
    <w:p w:rsidR="00ED2F29" w:rsidRPr="004A4873" w:rsidRDefault="00ED2F29" w:rsidP="00ED2F29">
      <w:pPr>
        <w:pStyle w:val="Default"/>
        <w:spacing w:line="360" w:lineRule="auto"/>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Default"/>
        <w:ind w:firstLine="709"/>
        <w:jc w:val="both"/>
        <w:rPr>
          <w:sz w:val="28"/>
          <w:szCs w:val="28"/>
        </w:rPr>
      </w:pPr>
      <w:r w:rsidRPr="004A4873">
        <w:rPr>
          <w:sz w:val="28"/>
          <w:szCs w:val="28"/>
        </w:rPr>
        <w:t xml:space="preserve">Правила составления кроссвордов: </w:t>
      </w:r>
    </w:p>
    <w:p w:rsidR="00ED2F29" w:rsidRPr="004A4873" w:rsidRDefault="00ED2F29" w:rsidP="00ED2F29">
      <w:pPr>
        <w:pStyle w:val="Default"/>
        <w:ind w:firstLine="709"/>
        <w:jc w:val="both"/>
        <w:rPr>
          <w:sz w:val="28"/>
          <w:szCs w:val="28"/>
        </w:rPr>
      </w:pPr>
      <w:r w:rsidRPr="004A4873">
        <w:rPr>
          <w:sz w:val="28"/>
          <w:szCs w:val="28"/>
        </w:rPr>
        <w:t xml:space="preserve">1.Составьте словник, то есть список (перечень) слов, которые должны войти в кроссворд. </w:t>
      </w:r>
    </w:p>
    <w:p w:rsidR="00ED2F29" w:rsidRPr="004A4873" w:rsidRDefault="00ED2F29" w:rsidP="00ED2F29">
      <w:pPr>
        <w:pStyle w:val="Default"/>
        <w:ind w:firstLine="709"/>
        <w:jc w:val="both"/>
        <w:rPr>
          <w:sz w:val="28"/>
          <w:szCs w:val="28"/>
        </w:rPr>
      </w:pPr>
      <w:r w:rsidRPr="004A4873">
        <w:rPr>
          <w:sz w:val="28"/>
          <w:szCs w:val="28"/>
        </w:rPr>
        <w:t xml:space="preserve">2.Для этого найдите в своем конспекте основные понятия и подчеркните их. </w:t>
      </w:r>
    </w:p>
    <w:p w:rsidR="00ED2F29" w:rsidRPr="004A4873" w:rsidRDefault="00ED2F29" w:rsidP="00ED2F29">
      <w:pPr>
        <w:pStyle w:val="Default"/>
        <w:ind w:firstLine="709"/>
        <w:jc w:val="both"/>
        <w:rPr>
          <w:sz w:val="28"/>
          <w:szCs w:val="28"/>
        </w:rPr>
      </w:pPr>
      <w:r w:rsidRPr="004A4873">
        <w:rPr>
          <w:sz w:val="28"/>
          <w:szCs w:val="28"/>
        </w:rPr>
        <w:t xml:space="preserve">3.Выпишите эти понятия на отдельный лист, желательно в клетку. </w:t>
      </w:r>
    </w:p>
    <w:p w:rsidR="00ED2F29" w:rsidRPr="004A4873" w:rsidRDefault="00ED2F29" w:rsidP="00ED2F29">
      <w:pPr>
        <w:pStyle w:val="Default"/>
        <w:ind w:firstLine="709"/>
        <w:jc w:val="both"/>
        <w:rPr>
          <w:sz w:val="28"/>
          <w:szCs w:val="28"/>
        </w:rPr>
      </w:pPr>
      <w:r w:rsidRPr="004A4873">
        <w:rPr>
          <w:sz w:val="28"/>
          <w:szCs w:val="28"/>
        </w:rPr>
        <w:t xml:space="preserve">4.Подчеркните в них одинаковые повторяющиеся буквы. </w:t>
      </w:r>
    </w:p>
    <w:p w:rsidR="00ED2F29" w:rsidRPr="004A4873" w:rsidRDefault="00ED2F29" w:rsidP="00ED2F29">
      <w:pPr>
        <w:pStyle w:val="Default"/>
        <w:ind w:firstLine="709"/>
        <w:jc w:val="both"/>
        <w:rPr>
          <w:sz w:val="28"/>
          <w:szCs w:val="28"/>
        </w:rPr>
      </w:pPr>
      <w:r w:rsidRPr="004A4873">
        <w:rPr>
          <w:sz w:val="28"/>
          <w:szCs w:val="28"/>
        </w:rPr>
        <w:t xml:space="preserve">5.Расположите слова так, чтобы повторяющееся буквы одновременно использовались в словах, написанных по вертикали и по горизонтали. </w:t>
      </w:r>
    </w:p>
    <w:p w:rsidR="00ED2F29" w:rsidRPr="004A4873" w:rsidRDefault="00ED2F29" w:rsidP="00ED2F29">
      <w:pPr>
        <w:pStyle w:val="Default"/>
        <w:ind w:firstLine="709"/>
        <w:jc w:val="both"/>
        <w:rPr>
          <w:sz w:val="28"/>
          <w:szCs w:val="28"/>
        </w:rPr>
      </w:pPr>
      <w:r w:rsidRPr="004A4873">
        <w:rPr>
          <w:sz w:val="28"/>
          <w:szCs w:val="28"/>
        </w:rPr>
        <w:t xml:space="preserve">6.Пронумеруйте слова. </w:t>
      </w:r>
    </w:p>
    <w:p w:rsidR="00ED2F29" w:rsidRPr="004A4873" w:rsidRDefault="00ED2F29" w:rsidP="00ED2F29">
      <w:pPr>
        <w:pStyle w:val="Default"/>
        <w:ind w:firstLine="709"/>
        <w:jc w:val="both"/>
        <w:rPr>
          <w:sz w:val="28"/>
          <w:szCs w:val="28"/>
        </w:rPr>
      </w:pPr>
      <w:r w:rsidRPr="004A4873">
        <w:rPr>
          <w:sz w:val="28"/>
          <w:szCs w:val="28"/>
        </w:rPr>
        <w:t>7.В соответствии с номерами выпишите определения понятий.</w:t>
      </w:r>
    </w:p>
    <w:p w:rsidR="00ED2F29" w:rsidRPr="004A4873" w:rsidRDefault="00ED2F29" w:rsidP="00ED2F29">
      <w:pPr>
        <w:pStyle w:val="Default"/>
        <w:ind w:firstLine="709"/>
        <w:jc w:val="both"/>
        <w:rPr>
          <w:sz w:val="28"/>
          <w:szCs w:val="28"/>
        </w:rPr>
      </w:pPr>
      <w:r w:rsidRPr="004A4873">
        <w:rPr>
          <w:sz w:val="28"/>
          <w:szCs w:val="28"/>
        </w:rPr>
        <w:t xml:space="preserve">8.Начертите сетку кроссворда (количество клеток должно соответствовать количеству букв в слове). </w:t>
      </w:r>
    </w:p>
    <w:p w:rsidR="00ED2F29" w:rsidRPr="004A4873" w:rsidRDefault="00ED2F29" w:rsidP="00ED2F29">
      <w:pPr>
        <w:pStyle w:val="Default"/>
        <w:ind w:firstLine="709"/>
        <w:jc w:val="both"/>
        <w:rPr>
          <w:sz w:val="28"/>
          <w:szCs w:val="28"/>
        </w:rPr>
      </w:pPr>
      <w:r w:rsidRPr="004A4873">
        <w:rPr>
          <w:sz w:val="28"/>
          <w:szCs w:val="28"/>
        </w:rPr>
        <w:t xml:space="preserve">9.Разметьте сетку кроссворда цифрами (номерами понятий). </w:t>
      </w:r>
    </w:p>
    <w:p w:rsidR="00ED2F29" w:rsidRPr="004A4873" w:rsidRDefault="00ED2F29" w:rsidP="00ED2F29">
      <w:pPr>
        <w:pStyle w:val="Default"/>
        <w:ind w:firstLine="709"/>
        <w:jc w:val="both"/>
        <w:rPr>
          <w:sz w:val="28"/>
          <w:szCs w:val="28"/>
        </w:rPr>
      </w:pPr>
      <w:r w:rsidRPr="004A4873">
        <w:rPr>
          <w:sz w:val="28"/>
          <w:szCs w:val="28"/>
        </w:rPr>
        <w:t xml:space="preserve">10.Оформите кроссворд. Подпишите его. </w:t>
      </w:r>
    </w:p>
    <w:p w:rsidR="00ED2F29" w:rsidRPr="004A4873" w:rsidRDefault="00ED2F29" w:rsidP="00ED2F29">
      <w:pPr>
        <w:pStyle w:val="Default"/>
        <w:ind w:firstLine="709"/>
        <w:jc w:val="both"/>
        <w:rPr>
          <w:sz w:val="28"/>
          <w:szCs w:val="28"/>
        </w:rPr>
      </w:pPr>
      <w:r w:rsidRPr="004A4873">
        <w:rPr>
          <w:sz w:val="28"/>
          <w:szCs w:val="28"/>
        </w:rPr>
        <w:t xml:space="preserve">11.Слова-задания – это существительные в единственном числе, именительном падеже; </w:t>
      </w:r>
    </w:p>
    <w:p w:rsidR="00ED2F29" w:rsidRPr="004A4873" w:rsidRDefault="00ED2F29" w:rsidP="00ED2F29">
      <w:pPr>
        <w:pStyle w:val="Default"/>
        <w:ind w:firstLine="709"/>
        <w:jc w:val="both"/>
        <w:rPr>
          <w:sz w:val="28"/>
          <w:szCs w:val="28"/>
        </w:rPr>
      </w:pPr>
      <w:r w:rsidRPr="004A4873">
        <w:rPr>
          <w:sz w:val="28"/>
          <w:szCs w:val="28"/>
        </w:rPr>
        <w:t xml:space="preserve">12.Слов должно быть достаточно много (как правило, более 15), чтобы как можно полнее охватить всю тему (допустимо использование терминов из других тем и разделов, логически связанных с изучаемой темой). </w:t>
      </w:r>
    </w:p>
    <w:p w:rsidR="00ED2F29" w:rsidRPr="004A4873" w:rsidRDefault="00ED2F29" w:rsidP="00ED2F29">
      <w:pPr>
        <w:pStyle w:val="Default"/>
        <w:ind w:firstLine="709"/>
        <w:jc w:val="both"/>
        <w:rPr>
          <w:i/>
          <w:sz w:val="28"/>
          <w:szCs w:val="28"/>
        </w:rPr>
      </w:pPr>
      <w:r w:rsidRPr="004A4873">
        <w:rPr>
          <w:i/>
          <w:sz w:val="28"/>
          <w:szCs w:val="28"/>
        </w:rPr>
        <w:t>При составлении кроссвордов не допускается:</w:t>
      </w:r>
    </w:p>
    <w:p w:rsidR="00ED2F29" w:rsidRPr="004A4873" w:rsidRDefault="00ED2F29" w:rsidP="00ED2F29">
      <w:pPr>
        <w:pStyle w:val="Default"/>
        <w:ind w:firstLine="709"/>
        <w:jc w:val="both"/>
        <w:rPr>
          <w:sz w:val="28"/>
          <w:szCs w:val="28"/>
        </w:rPr>
      </w:pPr>
      <w:r w:rsidRPr="004A4873">
        <w:rPr>
          <w:sz w:val="28"/>
          <w:szCs w:val="28"/>
        </w:rPr>
        <w:t xml:space="preserve">1. Наличие  незаполненных клеток в сетке кроссворда. </w:t>
      </w:r>
    </w:p>
    <w:p w:rsidR="00ED2F29" w:rsidRPr="004A4873" w:rsidRDefault="00ED2F29" w:rsidP="00ED2F29">
      <w:pPr>
        <w:pStyle w:val="Default"/>
        <w:ind w:firstLine="709"/>
        <w:jc w:val="both"/>
        <w:rPr>
          <w:sz w:val="28"/>
          <w:szCs w:val="28"/>
        </w:rPr>
      </w:pPr>
      <w:r w:rsidRPr="004A4873">
        <w:rPr>
          <w:sz w:val="28"/>
          <w:szCs w:val="28"/>
        </w:rPr>
        <w:t>2. Случайные буквосочетания и пересечения.</w:t>
      </w:r>
    </w:p>
    <w:p w:rsidR="00ED2F29" w:rsidRPr="004A4873" w:rsidRDefault="00ED2F29" w:rsidP="00ED2F29">
      <w:pPr>
        <w:pStyle w:val="Default"/>
        <w:ind w:firstLine="709"/>
        <w:jc w:val="both"/>
        <w:rPr>
          <w:sz w:val="28"/>
          <w:szCs w:val="28"/>
        </w:rPr>
      </w:pPr>
      <w:r w:rsidRPr="004A4873">
        <w:rPr>
          <w:sz w:val="28"/>
          <w:szCs w:val="28"/>
        </w:rPr>
        <w:t xml:space="preserve">3. Сокращения (РУ и т.д.) </w:t>
      </w:r>
    </w:p>
    <w:p w:rsidR="00ED2F29" w:rsidRPr="004A4873" w:rsidRDefault="00ED2F29" w:rsidP="00ED2F29">
      <w:pPr>
        <w:pStyle w:val="Default"/>
        <w:ind w:firstLine="709"/>
        <w:jc w:val="both"/>
        <w:rPr>
          <w:i/>
          <w:sz w:val="28"/>
          <w:szCs w:val="28"/>
        </w:rPr>
      </w:pPr>
      <w:r w:rsidRPr="004A4873">
        <w:rPr>
          <w:i/>
          <w:sz w:val="28"/>
          <w:szCs w:val="28"/>
        </w:rPr>
        <w:t xml:space="preserve">Требования к оформлению: </w:t>
      </w:r>
    </w:p>
    <w:p w:rsidR="00ED2F29" w:rsidRPr="004A4873" w:rsidRDefault="00ED2F29" w:rsidP="00ED2F29">
      <w:pPr>
        <w:pStyle w:val="Default"/>
        <w:ind w:firstLine="709"/>
        <w:jc w:val="both"/>
        <w:rPr>
          <w:sz w:val="28"/>
          <w:szCs w:val="28"/>
        </w:rPr>
      </w:pPr>
      <w:r w:rsidRPr="004A4873">
        <w:rPr>
          <w:sz w:val="28"/>
          <w:szCs w:val="28"/>
        </w:rPr>
        <w:t xml:space="preserve">1. Рисунок кроссворда должен быть четким. </w:t>
      </w:r>
    </w:p>
    <w:p w:rsidR="00ED2F29" w:rsidRPr="004A4873" w:rsidRDefault="00ED2F29" w:rsidP="00ED2F29">
      <w:pPr>
        <w:pStyle w:val="Default"/>
        <w:ind w:firstLine="709"/>
        <w:jc w:val="both"/>
        <w:rPr>
          <w:sz w:val="28"/>
          <w:szCs w:val="28"/>
        </w:rPr>
      </w:pPr>
      <w:r w:rsidRPr="004A4873">
        <w:rPr>
          <w:sz w:val="28"/>
          <w:szCs w:val="28"/>
        </w:rPr>
        <w:t xml:space="preserve">2. Сетки всех кроссвордов должны быть выполнены в двух экземплярах: </w:t>
      </w:r>
    </w:p>
    <w:p w:rsidR="00ED2F29" w:rsidRPr="004A4873" w:rsidRDefault="00ED2F29" w:rsidP="00ED2F29">
      <w:pPr>
        <w:pStyle w:val="Default"/>
        <w:ind w:firstLine="709"/>
        <w:jc w:val="both"/>
        <w:rPr>
          <w:sz w:val="28"/>
          <w:szCs w:val="28"/>
        </w:rPr>
      </w:pPr>
      <w:r w:rsidRPr="004A4873">
        <w:rPr>
          <w:sz w:val="28"/>
          <w:szCs w:val="28"/>
        </w:rPr>
        <w:t xml:space="preserve">1-й экз. - с заполненными словами; </w:t>
      </w:r>
    </w:p>
    <w:p w:rsidR="00ED2F29" w:rsidRPr="004A4873" w:rsidRDefault="00ED2F29" w:rsidP="00ED2F29">
      <w:pPr>
        <w:pStyle w:val="Default"/>
        <w:ind w:firstLine="709"/>
        <w:jc w:val="both"/>
        <w:rPr>
          <w:sz w:val="28"/>
          <w:szCs w:val="28"/>
        </w:rPr>
      </w:pPr>
      <w:r w:rsidRPr="004A4873">
        <w:rPr>
          <w:sz w:val="28"/>
          <w:szCs w:val="28"/>
        </w:rPr>
        <w:t xml:space="preserve">2-й экз. - только с цифрами позиций. . </w:t>
      </w:r>
    </w:p>
    <w:p w:rsidR="00ED2F29" w:rsidRPr="004A4873" w:rsidRDefault="00ED2F29" w:rsidP="00ED2F29">
      <w:pPr>
        <w:pStyle w:val="Default"/>
        <w:jc w:val="both"/>
        <w:rPr>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pStyle w:val="Default"/>
        <w:jc w:val="both"/>
        <w:rPr>
          <w:sz w:val="28"/>
          <w:szCs w:val="28"/>
        </w:rPr>
      </w:pPr>
      <w:r w:rsidRPr="004A4873">
        <w:rPr>
          <w:sz w:val="28"/>
          <w:szCs w:val="28"/>
        </w:rPr>
        <w:t xml:space="preserve"> 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обучающимися в процессе работы над дидактическим кроссвордом, и включает понятия, требующие дальнейшего запоминания, в следующие варианты кроссворда для решения. </w:t>
      </w:r>
    </w:p>
    <w:p w:rsidR="00ED2F29" w:rsidRPr="004A4873" w:rsidRDefault="00ED2F29" w:rsidP="00ED2F29">
      <w:pPr>
        <w:pStyle w:val="Default"/>
        <w:ind w:firstLine="709"/>
        <w:jc w:val="both"/>
        <w:rPr>
          <w:sz w:val="28"/>
          <w:szCs w:val="28"/>
        </w:rPr>
      </w:pPr>
      <w:r w:rsidRPr="004A4873">
        <w:rPr>
          <w:sz w:val="28"/>
          <w:szCs w:val="28"/>
        </w:rPr>
        <w:t xml:space="preserve">Работа по составлению кроссвордов завершается конкурсом кроссвордов. </w:t>
      </w:r>
    </w:p>
    <w:p w:rsidR="00ED2F29" w:rsidRPr="004A4873" w:rsidRDefault="00ED2F29" w:rsidP="00ED2F29">
      <w:pPr>
        <w:pStyle w:val="Default"/>
        <w:ind w:firstLine="709"/>
        <w:jc w:val="both"/>
        <w:rPr>
          <w:sz w:val="28"/>
          <w:szCs w:val="28"/>
        </w:rPr>
      </w:pPr>
      <w:r w:rsidRPr="004A4873">
        <w:rPr>
          <w:sz w:val="28"/>
          <w:szCs w:val="28"/>
        </w:rPr>
        <w:t xml:space="preserve">Оценка «5» (отлично) выставляется в случае полного выполнения работы, отсутствия ошибок, грамотного текста, точность формулировок и т.д.; </w:t>
      </w:r>
    </w:p>
    <w:p w:rsidR="00ED2F29" w:rsidRPr="004A4873" w:rsidRDefault="00ED2F29" w:rsidP="00ED2F29">
      <w:pPr>
        <w:pStyle w:val="Default"/>
        <w:ind w:firstLine="709"/>
        <w:jc w:val="both"/>
        <w:rPr>
          <w:sz w:val="28"/>
          <w:szCs w:val="28"/>
        </w:rPr>
      </w:pPr>
      <w:r w:rsidRPr="004A4873">
        <w:rPr>
          <w:sz w:val="28"/>
          <w:szCs w:val="28"/>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ED2F29" w:rsidRPr="004A4873" w:rsidRDefault="00ED2F29" w:rsidP="00ED2F29">
      <w:pPr>
        <w:pStyle w:val="Default"/>
        <w:ind w:firstLine="709"/>
        <w:jc w:val="both"/>
        <w:rPr>
          <w:sz w:val="28"/>
          <w:szCs w:val="28"/>
        </w:rPr>
      </w:pPr>
      <w:r w:rsidRPr="004A4873">
        <w:rPr>
          <w:sz w:val="28"/>
          <w:szCs w:val="28"/>
        </w:rPr>
        <w:lastRenderedPageBreak/>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ED2F29" w:rsidRPr="004A4873" w:rsidRDefault="00ED2F29" w:rsidP="00ED2F29">
      <w:pPr>
        <w:pStyle w:val="Default"/>
        <w:ind w:firstLine="709"/>
        <w:jc w:val="both"/>
        <w:rPr>
          <w:sz w:val="28"/>
          <w:szCs w:val="28"/>
        </w:rPr>
      </w:pPr>
      <w:r w:rsidRPr="004A4873">
        <w:rPr>
          <w:sz w:val="28"/>
          <w:szCs w:val="28"/>
        </w:rPr>
        <w:t>Оценка «2» (неудовлетворительно) выставляется в случае, если допущены принципиальные ошибки, работа выполнена крайне небрежно и т.д.</w:t>
      </w:r>
    </w:p>
    <w:p w:rsidR="00ED2F29" w:rsidRPr="004A4873" w:rsidRDefault="00ED2F29" w:rsidP="00ED2F29">
      <w:pPr>
        <w:pStyle w:val="Default"/>
        <w:spacing w:line="360" w:lineRule="auto"/>
        <w:ind w:firstLine="709"/>
        <w:jc w:val="both"/>
        <w:rPr>
          <w:b/>
          <w:bCs/>
          <w:sz w:val="28"/>
          <w:szCs w:val="28"/>
        </w:rPr>
      </w:pPr>
    </w:p>
    <w:p w:rsidR="00ED2F29" w:rsidRPr="004A4873" w:rsidRDefault="00ED2F29" w:rsidP="00ED2F29">
      <w:pPr>
        <w:pStyle w:val="Default"/>
        <w:spacing w:line="360" w:lineRule="auto"/>
        <w:ind w:firstLine="709"/>
        <w:jc w:val="both"/>
        <w:rPr>
          <w:b/>
          <w:bCs/>
          <w:sz w:val="28"/>
          <w:szCs w:val="28"/>
        </w:rPr>
      </w:pPr>
    </w:p>
    <w:p w:rsidR="00ED2F29" w:rsidRDefault="00ED2F29"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4A4873" w:rsidRDefault="004A4873" w:rsidP="00ED2F29">
      <w:pPr>
        <w:pStyle w:val="Default"/>
        <w:spacing w:line="360" w:lineRule="auto"/>
        <w:ind w:firstLine="709"/>
        <w:jc w:val="both"/>
        <w:rPr>
          <w:b/>
          <w:bCs/>
          <w:sz w:val="28"/>
          <w:szCs w:val="28"/>
        </w:rPr>
      </w:pPr>
    </w:p>
    <w:p w:rsidR="00864347" w:rsidRPr="004A4873" w:rsidRDefault="00864347" w:rsidP="00ED2F29">
      <w:pPr>
        <w:pStyle w:val="Default"/>
        <w:spacing w:line="360" w:lineRule="auto"/>
        <w:ind w:firstLine="709"/>
        <w:jc w:val="both"/>
        <w:rPr>
          <w:b/>
          <w:bCs/>
          <w:sz w:val="28"/>
          <w:szCs w:val="28"/>
        </w:rPr>
      </w:pPr>
    </w:p>
    <w:p w:rsidR="00ED2F29" w:rsidRPr="004A4873" w:rsidRDefault="00ED2F29" w:rsidP="00ED2F29">
      <w:pPr>
        <w:pStyle w:val="Default"/>
        <w:spacing w:line="360" w:lineRule="auto"/>
        <w:ind w:firstLine="709"/>
        <w:jc w:val="both"/>
        <w:rPr>
          <w:sz w:val="28"/>
          <w:szCs w:val="28"/>
        </w:rPr>
      </w:pPr>
      <w:r w:rsidRPr="004A4873">
        <w:rPr>
          <w:b/>
          <w:bCs/>
          <w:sz w:val="28"/>
          <w:szCs w:val="28"/>
        </w:rPr>
        <w:lastRenderedPageBreak/>
        <w:t xml:space="preserve">7. </w:t>
      </w:r>
      <w:r w:rsidRPr="004A4873">
        <w:rPr>
          <w:b/>
          <w:i/>
          <w:sz w:val="28"/>
          <w:szCs w:val="28"/>
        </w:rPr>
        <w:t>Подготовить доклад</w:t>
      </w:r>
    </w:p>
    <w:p w:rsidR="00ED2F29" w:rsidRPr="004A4873" w:rsidRDefault="00ED2F29" w:rsidP="00ED2F29">
      <w:pPr>
        <w:pStyle w:val="Default"/>
        <w:spacing w:line="360" w:lineRule="auto"/>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Default"/>
        <w:ind w:firstLine="709"/>
        <w:jc w:val="both"/>
        <w:rPr>
          <w:sz w:val="28"/>
          <w:szCs w:val="28"/>
        </w:rPr>
      </w:pPr>
      <w:r w:rsidRPr="004A4873">
        <w:rPr>
          <w:bCs/>
          <w:i/>
          <w:sz w:val="28"/>
          <w:szCs w:val="28"/>
        </w:rPr>
        <w:t>Доклад</w:t>
      </w:r>
      <w:r w:rsidRPr="004A4873">
        <w:rPr>
          <w:sz w:val="28"/>
          <w:szCs w:val="28"/>
        </w:rPr>
        <w:t xml:space="preserve">– это устное выступление на заданную тему. В учебных заведениях время доклада, как правило, составляет 5-7 минут. </w:t>
      </w:r>
    </w:p>
    <w:p w:rsidR="00ED2F29" w:rsidRPr="004A4873" w:rsidRDefault="00ED2F29" w:rsidP="00ED2F29">
      <w:pPr>
        <w:pStyle w:val="Default"/>
        <w:ind w:firstLine="709"/>
        <w:jc w:val="both"/>
        <w:rPr>
          <w:sz w:val="28"/>
          <w:szCs w:val="28"/>
        </w:rPr>
      </w:pPr>
      <w:r w:rsidRPr="004A4873">
        <w:rPr>
          <w:b/>
          <w:bCs/>
          <w:sz w:val="28"/>
          <w:szCs w:val="28"/>
        </w:rPr>
        <w:t xml:space="preserve">Цели доклада: </w:t>
      </w:r>
    </w:p>
    <w:p w:rsidR="00ED2F29" w:rsidRPr="004A4873" w:rsidRDefault="00ED2F29" w:rsidP="00ED2F29">
      <w:pPr>
        <w:pStyle w:val="Default"/>
        <w:numPr>
          <w:ilvl w:val="0"/>
          <w:numId w:val="5"/>
        </w:numPr>
        <w:ind w:left="0" w:firstLine="709"/>
        <w:jc w:val="both"/>
        <w:rPr>
          <w:sz w:val="28"/>
          <w:szCs w:val="28"/>
        </w:rPr>
      </w:pPr>
      <w:r w:rsidRPr="004A4873">
        <w:rPr>
          <w:sz w:val="28"/>
          <w:szCs w:val="28"/>
        </w:rPr>
        <w:t xml:space="preserve">Научиться убедительно и кратко излагать свои мысли в устной форме. </w:t>
      </w:r>
    </w:p>
    <w:p w:rsidR="00ED2F29" w:rsidRPr="004A4873" w:rsidRDefault="00ED2F29" w:rsidP="00ED2F29">
      <w:pPr>
        <w:pStyle w:val="Default"/>
        <w:numPr>
          <w:ilvl w:val="0"/>
          <w:numId w:val="5"/>
        </w:numPr>
        <w:ind w:left="0" w:firstLine="709"/>
        <w:jc w:val="both"/>
        <w:rPr>
          <w:sz w:val="28"/>
          <w:szCs w:val="28"/>
        </w:rPr>
      </w:pPr>
      <w:r w:rsidRPr="004A4873">
        <w:rPr>
          <w:sz w:val="28"/>
          <w:szCs w:val="28"/>
        </w:rPr>
        <w:t>Донести информацию до слушателя, установить контакт с аудиторией.</w:t>
      </w:r>
    </w:p>
    <w:p w:rsidR="00ED2F29" w:rsidRPr="004A4873" w:rsidRDefault="00ED2F29" w:rsidP="00ED2F29">
      <w:pPr>
        <w:pStyle w:val="Default"/>
        <w:ind w:firstLine="709"/>
        <w:jc w:val="both"/>
        <w:rPr>
          <w:color w:val="auto"/>
          <w:sz w:val="28"/>
          <w:szCs w:val="28"/>
        </w:rPr>
      </w:pPr>
      <w:r w:rsidRPr="004A4873">
        <w:rPr>
          <w:b/>
          <w:bCs/>
          <w:color w:val="auto"/>
          <w:sz w:val="28"/>
          <w:szCs w:val="28"/>
        </w:rPr>
        <w:t xml:space="preserve">План и содержание доклада </w:t>
      </w:r>
    </w:p>
    <w:p w:rsidR="00ED2F29" w:rsidRPr="004A4873" w:rsidRDefault="00ED2F29" w:rsidP="00ED2F29">
      <w:pPr>
        <w:pStyle w:val="Default"/>
        <w:ind w:firstLine="709"/>
        <w:jc w:val="both"/>
        <w:rPr>
          <w:sz w:val="28"/>
          <w:szCs w:val="28"/>
        </w:rPr>
      </w:pPr>
      <w:r w:rsidRPr="004A4873">
        <w:rPr>
          <w:bCs/>
          <w:sz w:val="28"/>
          <w:szCs w:val="28"/>
        </w:rPr>
        <w:t xml:space="preserve">Ядром </w:t>
      </w:r>
      <w:r w:rsidRPr="004A4873">
        <w:rPr>
          <w:sz w:val="28"/>
          <w:szCs w:val="28"/>
        </w:rPr>
        <w:t xml:space="preserve">хорошего </w:t>
      </w:r>
      <w:r w:rsidRPr="004A4873">
        <w:rPr>
          <w:bCs/>
          <w:sz w:val="28"/>
          <w:szCs w:val="28"/>
        </w:rPr>
        <w:t xml:space="preserve">доклада </w:t>
      </w:r>
      <w:r w:rsidRPr="004A4873">
        <w:rPr>
          <w:sz w:val="28"/>
          <w:szCs w:val="28"/>
        </w:rPr>
        <w:t xml:space="preserve">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w:t>
      </w:r>
    </w:p>
    <w:p w:rsidR="00ED2F29" w:rsidRPr="004A4873" w:rsidRDefault="00ED2F29" w:rsidP="00ED2F29">
      <w:pPr>
        <w:pStyle w:val="Default"/>
        <w:ind w:firstLine="709"/>
        <w:jc w:val="both"/>
        <w:rPr>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pStyle w:val="Default"/>
        <w:ind w:firstLine="709"/>
        <w:jc w:val="both"/>
        <w:rPr>
          <w:sz w:val="28"/>
          <w:szCs w:val="28"/>
        </w:rPr>
      </w:pPr>
      <w:r w:rsidRPr="004A4873">
        <w:rPr>
          <w:sz w:val="28"/>
          <w:szCs w:val="28"/>
        </w:rPr>
        <w:t xml:space="preserve">Доклады выполняются на листах формата А4 в соответствии с представленными в методических рекомендациях требованиями. </w:t>
      </w:r>
    </w:p>
    <w:p w:rsidR="00ED2F29" w:rsidRPr="004A4873" w:rsidRDefault="00ED2F29" w:rsidP="00ED2F29">
      <w:pPr>
        <w:pStyle w:val="Default"/>
        <w:ind w:firstLine="709"/>
        <w:jc w:val="both"/>
        <w:rPr>
          <w:sz w:val="28"/>
          <w:szCs w:val="28"/>
        </w:rPr>
      </w:pPr>
      <w:r w:rsidRPr="004A4873">
        <w:rPr>
          <w:sz w:val="28"/>
          <w:szCs w:val="28"/>
        </w:rPr>
        <w:t xml:space="preserve">«Отлично»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w:t>
      </w:r>
    </w:p>
    <w:p w:rsidR="00ED2F29" w:rsidRPr="004A4873" w:rsidRDefault="00ED2F29" w:rsidP="00ED2F29">
      <w:pPr>
        <w:pStyle w:val="Default"/>
        <w:ind w:firstLine="709"/>
        <w:jc w:val="both"/>
        <w:rPr>
          <w:sz w:val="28"/>
          <w:szCs w:val="28"/>
        </w:rPr>
      </w:pPr>
      <w:r w:rsidRPr="004A4873">
        <w:rPr>
          <w:sz w:val="28"/>
          <w:szCs w:val="28"/>
        </w:rPr>
        <w:t xml:space="preserve">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ED2F29" w:rsidRPr="004A4873" w:rsidRDefault="00ED2F29" w:rsidP="00ED2F29">
      <w:pPr>
        <w:pStyle w:val="Default"/>
        <w:ind w:firstLine="709"/>
        <w:jc w:val="both"/>
        <w:rPr>
          <w:sz w:val="28"/>
          <w:szCs w:val="28"/>
        </w:rPr>
      </w:pPr>
      <w:r w:rsidRPr="004A4873">
        <w:rPr>
          <w:sz w:val="28"/>
          <w:szCs w:val="28"/>
        </w:rPr>
        <w:t xml:space="preserve">«Хорошо»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w:t>
      </w:r>
    </w:p>
    <w:p w:rsidR="00ED2F29" w:rsidRPr="004A4873" w:rsidRDefault="00ED2F29" w:rsidP="00ED2F29">
      <w:pPr>
        <w:pStyle w:val="Default"/>
        <w:ind w:firstLine="709"/>
        <w:jc w:val="both"/>
        <w:rPr>
          <w:sz w:val="28"/>
          <w:szCs w:val="28"/>
        </w:rPr>
      </w:pPr>
      <w:r w:rsidRPr="004A4873">
        <w:rPr>
          <w:sz w:val="28"/>
          <w:szCs w:val="28"/>
        </w:rPr>
        <w:t xml:space="preserve">При защите доклада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ED2F29" w:rsidRPr="004A4873" w:rsidRDefault="00ED2F29" w:rsidP="00ED2F29">
      <w:pPr>
        <w:pStyle w:val="Default"/>
        <w:ind w:firstLine="709"/>
        <w:jc w:val="both"/>
        <w:rPr>
          <w:sz w:val="28"/>
          <w:szCs w:val="28"/>
        </w:rPr>
      </w:pPr>
      <w:r w:rsidRPr="004A4873">
        <w:rPr>
          <w:sz w:val="28"/>
          <w:szCs w:val="28"/>
        </w:rPr>
        <w:t xml:space="preserve">«Удовлетворительно»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w:t>
      </w:r>
    </w:p>
    <w:p w:rsidR="00ED2F29" w:rsidRPr="004A4873" w:rsidRDefault="00ED2F29" w:rsidP="00ED2F29">
      <w:pPr>
        <w:pStyle w:val="Default"/>
        <w:ind w:firstLine="709"/>
        <w:jc w:val="both"/>
        <w:rPr>
          <w:sz w:val="28"/>
          <w:szCs w:val="28"/>
        </w:rPr>
      </w:pPr>
      <w:r w:rsidRPr="004A4873">
        <w:rPr>
          <w:sz w:val="28"/>
          <w:szCs w:val="28"/>
        </w:rPr>
        <w:t xml:space="preserve">При защите доклада обучающийся продемонстрировал слабое знание материала работы, не смог привести соответствующие доводы и аргументировать сои ответы. </w:t>
      </w:r>
    </w:p>
    <w:p w:rsidR="00ED2F29" w:rsidRPr="004A4873" w:rsidRDefault="00ED2F29" w:rsidP="00ED2F29">
      <w:pPr>
        <w:pStyle w:val="Default"/>
        <w:ind w:firstLine="709"/>
        <w:jc w:val="both"/>
        <w:rPr>
          <w:sz w:val="28"/>
          <w:szCs w:val="28"/>
        </w:rPr>
      </w:pPr>
      <w:r w:rsidRPr="004A4873">
        <w:rPr>
          <w:sz w:val="28"/>
          <w:szCs w:val="28"/>
        </w:rPr>
        <w:t xml:space="preserve">«Неудовлетворительно»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w:t>
      </w:r>
    </w:p>
    <w:p w:rsidR="00ED2F29" w:rsidRPr="004A4873" w:rsidRDefault="00ED2F29" w:rsidP="00ED2F29">
      <w:pPr>
        <w:pStyle w:val="Default"/>
        <w:ind w:firstLine="709"/>
        <w:jc w:val="both"/>
        <w:rPr>
          <w:sz w:val="28"/>
          <w:szCs w:val="28"/>
        </w:rPr>
      </w:pPr>
      <w:r w:rsidRPr="004A4873">
        <w:rPr>
          <w:sz w:val="28"/>
          <w:szCs w:val="28"/>
        </w:rPr>
        <w:t xml:space="preserve">При защите доклада обучающийся продемонстрировал слабое знание материала работы, не смог раскрыть тему не отвечал на вопросы. </w:t>
      </w:r>
    </w:p>
    <w:p w:rsidR="00ED2F29" w:rsidRDefault="00ED2F29" w:rsidP="00ED2F29">
      <w:pPr>
        <w:pStyle w:val="Default"/>
        <w:spacing w:line="360" w:lineRule="auto"/>
        <w:jc w:val="both"/>
        <w:rPr>
          <w:sz w:val="28"/>
          <w:szCs w:val="28"/>
        </w:rPr>
      </w:pPr>
    </w:p>
    <w:p w:rsidR="004A4873" w:rsidRPr="004A4873" w:rsidRDefault="004A4873" w:rsidP="00ED2F29">
      <w:pPr>
        <w:pStyle w:val="Default"/>
        <w:spacing w:line="360" w:lineRule="auto"/>
        <w:jc w:val="both"/>
        <w:rPr>
          <w:b/>
          <w:bCs/>
          <w:sz w:val="28"/>
          <w:szCs w:val="28"/>
        </w:rPr>
      </w:pPr>
    </w:p>
    <w:p w:rsidR="00864347" w:rsidRPr="004A4873" w:rsidRDefault="00864347"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i/>
          <w:sz w:val="28"/>
          <w:szCs w:val="28"/>
        </w:rPr>
      </w:pPr>
      <w:r w:rsidRPr="004A4873">
        <w:rPr>
          <w:b/>
          <w:bCs/>
          <w:sz w:val="28"/>
          <w:szCs w:val="28"/>
        </w:rPr>
        <w:lastRenderedPageBreak/>
        <w:t>8.</w:t>
      </w:r>
      <w:r w:rsidRPr="004A4873">
        <w:rPr>
          <w:b/>
          <w:i/>
          <w:sz w:val="28"/>
          <w:szCs w:val="28"/>
        </w:rPr>
        <w:t xml:space="preserve">Составление тестов и эталонов ответов к ним </w:t>
      </w:r>
    </w:p>
    <w:p w:rsidR="00ED2F29" w:rsidRPr="004A4873" w:rsidRDefault="00ED2F29" w:rsidP="00ED2F29">
      <w:pPr>
        <w:pStyle w:val="Default"/>
        <w:spacing w:line="360" w:lineRule="auto"/>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Default"/>
        <w:ind w:firstLine="709"/>
        <w:jc w:val="both"/>
        <w:rPr>
          <w:sz w:val="28"/>
          <w:szCs w:val="28"/>
        </w:rPr>
      </w:pPr>
      <w:r w:rsidRPr="004A4873">
        <w:rPr>
          <w:i/>
          <w:iCs/>
          <w:sz w:val="28"/>
          <w:szCs w:val="28"/>
        </w:rPr>
        <w:t xml:space="preserve">Составление тестов и эталонов ответов к ним </w:t>
      </w:r>
      <w:r w:rsidRPr="004A4873">
        <w:rPr>
          <w:sz w:val="28"/>
          <w:szCs w:val="28"/>
        </w:rPr>
        <w:t xml:space="preserve">– это вид самостоятельной работы обучающегося по закреплению изученной информации путем ее дифференциации, конкретизации, сравнения и уточнения в контрольной форме (вопроса, ответа). </w:t>
      </w:r>
    </w:p>
    <w:p w:rsidR="00ED2F29" w:rsidRPr="004A4873" w:rsidRDefault="00ED2F29" w:rsidP="00ED2F29">
      <w:pPr>
        <w:pStyle w:val="Default"/>
        <w:ind w:firstLine="709"/>
        <w:jc w:val="both"/>
        <w:rPr>
          <w:sz w:val="28"/>
          <w:szCs w:val="28"/>
        </w:rPr>
      </w:pPr>
      <w:r w:rsidRPr="004A4873">
        <w:rPr>
          <w:sz w:val="28"/>
          <w:szCs w:val="28"/>
        </w:rPr>
        <w:t xml:space="preserve">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обучающемуся в этом свободу выбора, главное, чтобы они были в рамках темы.. Задание оформляется письменно. </w:t>
      </w:r>
    </w:p>
    <w:p w:rsidR="00ED2F29" w:rsidRPr="004A4873" w:rsidRDefault="00ED2F29" w:rsidP="00ED2F29">
      <w:pPr>
        <w:pStyle w:val="Default"/>
        <w:ind w:firstLine="709"/>
        <w:jc w:val="both"/>
        <w:rPr>
          <w:sz w:val="28"/>
          <w:szCs w:val="28"/>
        </w:rPr>
      </w:pPr>
      <w:r w:rsidRPr="004A4873">
        <w:rPr>
          <w:sz w:val="28"/>
          <w:szCs w:val="28"/>
        </w:rPr>
        <w:t xml:space="preserve">Затраты времени на составление тестов зависит от объема информации, сложности ее структурирования и определяются преподавателем. </w:t>
      </w:r>
    </w:p>
    <w:p w:rsidR="00ED2F29" w:rsidRPr="004A4873" w:rsidRDefault="00ED2F29" w:rsidP="00ED2F29">
      <w:pPr>
        <w:pStyle w:val="Default"/>
        <w:ind w:firstLine="709"/>
        <w:jc w:val="both"/>
        <w:rPr>
          <w:sz w:val="28"/>
          <w:szCs w:val="28"/>
        </w:rPr>
      </w:pPr>
      <w:r w:rsidRPr="004A4873">
        <w:rPr>
          <w:sz w:val="28"/>
          <w:szCs w:val="28"/>
        </w:rPr>
        <w:t xml:space="preserve">При составлении тестов и эталонов ответов к ним необходимо: </w:t>
      </w:r>
    </w:p>
    <w:p w:rsidR="00ED2F29" w:rsidRPr="004A4873" w:rsidRDefault="00ED2F29" w:rsidP="00ED2F29">
      <w:pPr>
        <w:pStyle w:val="Default"/>
        <w:ind w:firstLine="709"/>
        <w:jc w:val="both"/>
        <w:rPr>
          <w:sz w:val="28"/>
          <w:szCs w:val="28"/>
        </w:rPr>
      </w:pPr>
      <w:r w:rsidRPr="004A4873">
        <w:rPr>
          <w:sz w:val="28"/>
          <w:szCs w:val="28"/>
        </w:rPr>
        <w:t xml:space="preserve">• изучить информацию по теме; </w:t>
      </w:r>
    </w:p>
    <w:p w:rsidR="00ED2F29" w:rsidRPr="004A4873" w:rsidRDefault="00ED2F29" w:rsidP="00ED2F29">
      <w:pPr>
        <w:pStyle w:val="Default"/>
        <w:ind w:firstLine="709"/>
        <w:jc w:val="both"/>
        <w:rPr>
          <w:sz w:val="28"/>
          <w:szCs w:val="28"/>
        </w:rPr>
      </w:pPr>
      <w:r w:rsidRPr="004A4873">
        <w:rPr>
          <w:sz w:val="28"/>
          <w:szCs w:val="28"/>
        </w:rPr>
        <w:t xml:space="preserve">• провести ее системный анализ; </w:t>
      </w:r>
    </w:p>
    <w:p w:rsidR="00ED2F29" w:rsidRPr="004A4873" w:rsidRDefault="00ED2F29" w:rsidP="00ED2F29">
      <w:pPr>
        <w:pStyle w:val="Default"/>
        <w:ind w:firstLine="709"/>
        <w:jc w:val="both"/>
        <w:rPr>
          <w:sz w:val="28"/>
          <w:szCs w:val="28"/>
        </w:rPr>
      </w:pPr>
      <w:r w:rsidRPr="004A4873">
        <w:rPr>
          <w:sz w:val="28"/>
          <w:szCs w:val="28"/>
        </w:rPr>
        <w:t xml:space="preserve">• создать тесты; </w:t>
      </w:r>
    </w:p>
    <w:p w:rsidR="00ED2F29" w:rsidRPr="004A4873" w:rsidRDefault="00ED2F29" w:rsidP="00ED2F29">
      <w:pPr>
        <w:pStyle w:val="Default"/>
        <w:ind w:firstLine="709"/>
        <w:jc w:val="both"/>
        <w:rPr>
          <w:sz w:val="28"/>
          <w:szCs w:val="28"/>
        </w:rPr>
      </w:pPr>
      <w:r w:rsidRPr="004A4873">
        <w:rPr>
          <w:sz w:val="28"/>
          <w:szCs w:val="28"/>
        </w:rPr>
        <w:t xml:space="preserve">• создать эталоны ответов к ним; </w:t>
      </w:r>
    </w:p>
    <w:p w:rsidR="00ED2F29" w:rsidRPr="004A4873" w:rsidRDefault="00ED2F29" w:rsidP="00ED2F29">
      <w:pPr>
        <w:pStyle w:val="Default"/>
        <w:ind w:firstLine="709"/>
        <w:jc w:val="both"/>
        <w:rPr>
          <w:sz w:val="28"/>
          <w:szCs w:val="28"/>
        </w:rPr>
      </w:pPr>
      <w:r w:rsidRPr="004A4873">
        <w:rPr>
          <w:sz w:val="28"/>
          <w:szCs w:val="28"/>
        </w:rPr>
        <w:t xml:space="preserve">• представить на контроль в установленный срок. </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b/>
          <w:sz w:val="28"/>
          <w:szCs w:val="28"/>
        </w:rPr>
        <w:t>Показатели оценки</w:t>
      </w:r>
      <w:r w:rsidRPr="004A4873">
        <w:rPr>
          <w:rFonts w:ascii="Times New Roman" w:hAnsi="Times New Roman" w:cs="Times New Roman"/>
          <w:sz w:val="28"/>
          <w:szCs w:val="28"/>
        </w:rPr>
        <w:t xml:space="preserve"> результатов внеаудиторной самостоятельной работы</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Формой контроля выполнения самостоятельной работы является тестирование по теме самостоятельной работы.</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соответствие содержания тестовых заданий теме;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включение в тестовые задания наиболее важной информации;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разнообразие тестовых заданий по уровням сложности;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наличие правильных эталонов ответов; </w:t>
      </w:r>
    </w:p>
    <w:p w:rsidR="00ED2F29" w:rsidRPr="004A4873" w:rsidRDefault="00ED2F29" w:rsidP="00ED2F29">
      <w:pPr>
        <w:pStyle w:val="Default"/>
        <w:ind w:firstLine="709"/>
        <w:jc w:val="both"/>
        <w:rPr>
          <w:color w:val="auto"/>
          <w:sz w:val="28"/>
          <w:szCs w:val="28"/>
        </w:rPr>
      </w:pPr>
      <w:r w:rsidRPr="004A4873">
        <w:rPr>
          <w:color w:val="auto"/>
          <w:sz w:val="28"/>
          <w:szCs w:val="28"/>
        </w:rPr>
        <w:t xml:space="preserve">• тесты представлены на контроль в срок. </w:t>
      </w:r>
    </w:p>
    <w:p w:rsidR="00ED2F29" w:rsidRPr="004A4873" w:rsidRDefault="00ED2F29" w:rsidP="00ED2F29">
      <w:pPr>
        <w:pStyle w:val="Default"/>
        <w:ind w:firstLine="709"/>
        <w:jc w:val="both"/>
        <w:rPr>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Default="00ED2F29" w:rsidP="00ED2F29">
      <w:pPr>
        <w:pStyle w:val="Default"/>
        <w:spacing w:line="360" w:lineRule="auto"/>
        <w:jc w:val="both"/>
        <w:rPr>
          <w:b/>
          <w:bCs/>
          <w:sz w:val="28"/>
          <w:szCs w:val="28"/>
        </w:rPr>
      </w:pPr>
    </w:p>
    <w:p w:rsidR="004A4873" w:rsidRPr="004A4873" w:rsidRDefault="004A4873"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i/>
          <w:sz w:val="28"/>
          <w:szCs w:val="28"/>
        </w:rPr>
      </w:pPr>
      <w:r w:rsidRPr="004A4873">
        <w:rPr>
          <w:b/>
          <w:bCs/>
          <w:sz w:val="28"/>
          <w:szCs w:val="28"/>
        </w:rPr>
        <w:lastRenderedPageBreak/>
        <w:t>9.</w:t>
      </w:r>
      <w:r w:rsidRPr="004A4873">
        <w:rPr>
          <w:b/>
          <w:bCs/>
          <w:i/>
          <w:sz w:val="28"/>
          <w:szCs w:val="28"/>
        </w:rPr>
        <w:t>Выполнение  проекта</w:t>
      </w:r>
    </w:p>
    <w:p w:rsidR="00ED2F29" w:rsidRPr="004A4873" w:rsidRDefault="00ED2F29" w:rsidP="00ED2F29">
      <w:pPr>
        <w:pStyle w:val="Default"/>
        <w:spacing w:line="360" w:lineRule="auto"/>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 xml:space="preserve">Индивидуальный проект является основным </w:t>
      </w:r>
      <w:r w:rsidRPr="004A4873">
        <w:rPr>
          <w:rFonts w:ascii="Times New Roman" w:hAnsi="Times New Roman" w:cs="Times New Roman"/>
          <w:bCs/>
          <w:sz w:val="28"/>
          <w:szCs w:val="28"/>
        </w:rPr>
        <w:t xml:space="preserve">объектом </w:t>
      </w:r>
      <w:r w:rsidRPr="004A4873">
        <w:rPr>
          <w:rFonts w:ascii="Times New Roman" w:hAnsi="Times New Roman" w:cs="Times New Roman"/>
          <w:sz w:val="28"/>
          <w:szCs w:val="28"/>
        </w:rPr>
        <w:t>оценки метапредметных результатов, полученных учащимися в ходе освоения междисциплинарных учебных программ.</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Индивидуальный итоговой проект представляет собой учебный проект, выполняемый обучающимся в рамках учебной дисциплины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Выполнение индивидуального итогового проекта обязательно для каждого обучающегося по ФГОС второго поколения.</w:t>
      </w:r>
    </w:p>
    <w:p w:rsidR="00ED2F29" w:rsidRPr="004A4873" w:rsidRDefault="00ED2F29" w:rsidP="00ED2F29">
      <w:pPr>
        <w:spacing w:after="0" w:line="240" w:lineRule="auto"/>
        <w:ind w:firstLine="709"/>
        <w:jc w:val="both"/>
        <w:rPr>
          <w:rFonts w:ascii="Times New Roman" w:hAnsi="Times New Roman" w:cs="Times New Roman"/>
          <w:color w:val="000000" w:themeColor="text1"/>
          <w:sz w:val="28"/>
          <w:szCs w:val="28"/>
        </w:rPr>
      </w:pPr>
      <w:r w:rsidRPr="004A4873">
        <w:rPr>
          <w:rFonts w:ascii="Times New Roman" w:hAnsi="Times New Roman" w:cs="Times New Roman"/>
          <w:b/>
          <w:bCs/>
          <w:color w:val="000000" w:themeColor="text1"/>
          <w:sz w:val="28"/>
          <w:szCs w:val="28"/>
        </w:rPr>
        <w:t>Цели индивидуального проекта</w:t>
      </w:r>
    </w:p>
    <w:p w:rsidR="00ED2F29" w:rsidRPr="004A4873" w:rsidRDefault="00ED2F29" w:rsidP="00ED2F29">
      <w:pPr>
        <w:pStyle w:val="a5"/>
        <w:numPr>
          <w:ilvl w:val="0"/>
          <w:numId w:val="9"/>
        </w:numPr>
        <w:ind w:left="851" w:firstLine="0"/>
        <w:jc w:val="both"/>
        <w:rPr>
          <w:sz w:val="28"/>
          <w:szCs w:val="28"/>
        </w:rPr>
      </w:pPr>
      <w:r w:rsidRPr="004A4873">
        <w:rPr>
          <w:sz w:val="28"/>
          <w:szCs w:val="28"/>
        </w:rPr>
        <w:t>Продемонстрировать способность и готовность к освоению систематических знаний, их самостоятельному пополнению, переносу и интеграции.</w:t>
      </w:r>
    </w:p>
    <w:p w:rsidR="00ED2F29" w:rsidRPr="004A4873" w:rsidRDefault="00ED2F29" w:rsidP="00ED2F29">
      <w:pPr>
        <w:pStyle w:val="a5"/>
        <w:numPr>
          <w:ilvl w:val="0"/>
          <w:numId w:val="9"/>
        </w:numPr>
        <w:ind w:left="851" w:firstLine="0"/>
        <w:jc w:val="both"/>
        <w:rPr>
          <w:sz w:val="28"/>
          <w:szCs w:val="28"/>
        </w:rPr>
      </w:pPr>
      <w:r w:rsidRPr="004A4873">
        <w:rPr>
          <w:sz w:val="28"/>
          <w:szCs w:val="28"/>
        </w:rPr>
        <w:t>Выявить у обучающегося способность к сотрудничеству и коммуникации.</w:t>
      </w:r>
    </w:p>
    <w:p w:rsidR="00ED2F29" w:rsidRPr="004A4873" w:rsidRDefault="00ED2F29" w:rsidP="00ED2F29">
      <w:pPr>
        <w:pStyle w:val="a5"/>
        <w:numPr>
          <w:ilvl w:val="0"/>
          <w:numId w:val="9"/>
        </w:numPr>
        <w:ind w:left="851" w:firstLine="0"/>
        <w:jc w:val="both"/>
        <w:rPr>
          <w:sz w:val="28"/>
          <w:szCs w:val="28"/>
        </w:rPr>
      </w:pPr>
      <w:r w:rsidRPr="004A4873">
        <w:rPr>
          <w:sz w:val="28"/>
          <w:szCs w:val="28"/>
        </w:rPr>
        <w:t>Сформировать у обучающегося способность к решению личностно и социально значимых проблем и воплощению найденных решений в практику.</w:t>
      </w:r>
    </w:p>
    <w:p w:rsidR="00ED2F29" w:rsidRPr="004A4873" w:rsidRDefault="00ED2F29" w:rsidP="00ED2F29">
      <w:pPr>
        <w:pStyle w:val="a5"/>
        <w:numPr>
          <w:ilvl w:val="0"/>
          <w:numId w:val="9"/>
        </w:numPr>
        <w:ind w:left="851" w:firstLine="0"/>
        <w:jc w:val="both"/>
        <w:rPr>
          <w:sz w:val="28"/>
          <w:szCs w:val="28"/>
        </w:rPr>
      </w:pPr>
      <w:r w:rsidRPr="004A4873">
        <w:rPr>
          <w:sz w:val="28"/>
          <w:szCs w:val="28"/>
        </w:rPr>
        <w:t>Оценить у обучающегося способность и готовность к использованию ИКТ в целях обучения и развития.</w:t>
      </w:r>
    </w:p>
    <w:p w:rsidR="00ED2F29" w:rsidRPr="004A4873" w:rsidRDefault="00ED2F29" w:rsidP="00ED2F29">
      <w:pPr>
        <w:pStyle w:val="a5"/>
        <w:numPr>
          <w:ilvl w:val="0"/>
          <w:numId w:val="9"/>
        </w:numPr>
        <w:ind w:left="851" w:firstLine="0"/>
        <w:jc w:val="both"/>
        <w:rPr>
          <w:sz w:val="28"/>
          <w:szCs w:val="28"/>
        </w:rPr>
      </w:pPr>
      <w:r w:rsidRPr="004A4873">
        <w:rPr>
          <w:sz w:val="28"/>
          <w:szCs w:val="28"/>
        </w:rPr>
        <w:t>Определить уровень сформированности у обучающегося способности к самоорганизации, саморегуляции и рефлексии.</w:t>
      </w:r>
    </w:p>
    <w:p w:rsidR="00ED2F29" w:rsidRPr="004A4873" w:rsidRDefault="00ED2F29" w:rsidP="00ED2F29">
      <w:pPr>
        <w:spacing w:after="0" w:line="240" w:lineRule="auto"/>
        <w:ind w:firstLine="709"/>
        <w:jc w:val="both"/>
        <w:rPr>
          <w:rFonts w:ascii="Times New Roman" w:hAnsi="Times New Roman" w:cs="Times New Roman"/>
          <w:color w:val="000000" w:themeColor="text1"/>
          <w:sz w:val="28"/>
          <w:szCs w:val="28"/>
        </w:rPr>
      </w:pPr>
      <w:r w:rsidRPr="004A4873">
        <w:rPr>
          <w:rFonts w:ascii="Times New Roman" w:hAnsi="Times New Roman" w:cs="Times New Roman"/>
          <w:b/>
          <w:bCs/>
          <w:color w:val="000000" w:themeColor="text1"/>
          <w:sz w:val="28"/>
          <w:szCs w:val="28"/>
        </w:rPr>
        <w:t>Требования к содержанию и направленности проекта</w:t>
      </w:r>
    </w:p>
    <w:p w:rsidR="00ED2F29" w:rsidRPr="004A4873" w:rsidRDefault="00ED2F29" w:rsidP="00ED2F29">
      <w:pPr>
        <w:spacing w:after="0" w:line="240" w:lineRule="auto"/>
        <w:jc w:val="both"/>
        <w:rPr>
          <w:rFonts w:ascii="Times New Roman" w:hAnsi="Times New Roman" w:cs="Times New Roman"/>
          <w:sz w:val="28"/>
          <w:szCs w:val="28"/>
        </w:rPr>
      </w:pPr>
      <w:r w:rsidRPr="004A4873">
        <w:rPr>
          <w:rFonts w:ascii="Times New Roman" w:hAnsi="Times New Roman" w:cs="Times New Roman"/>
          <w:sz w:val="28"/>
          <w:szCs w:val="28"/>
        </w:rPr>
        <w:t>Результатом (продуктом) проектной деятельности может быть любая из следующих работ:</w:t>
      </w:r>
    </w:p>
    <w:p w:rsidR="00ED2F29" w:rsidRPr="004A4873" w:rsidRDefault="00ED2F29" w:rsidP="00ED2F29">
      <w:pPr>
        <w:pStyle w:val="a5"/>
        <w:numPr>
          <w:ilvl w:val="0"/>
          <w:numId w:val="10"/>
        </w:numPr>
        <w:ind w:firstLine="0"/>
        <w:jc w:val="both"/>
        <w:rPr>
          <w:sz w:val="28"/>
          <w:szCs w:val="28"/>
        </w:rPr>
      </w:pPr>
      <w:r w:rsidRPr="004A4873">
        <w:rPr>
          <w:b/>
          <w:bCs/>
          <w:sz w:val="28"/>
          <w:szCs w:val="28"/>
        </w:rPr>
        <w:t xml:space="preserve">письменная работа </w:t>
      </w:r>
      <w:r w:rsidRPr="004A4873">
        <w:rPr>
          <w:sz w:val="28"/>
          <w:szCs w:val="28"/>
        </w:rPr>
        <w:t>(эссе, реферат, аналитические материалы, обзорные материалы, отчеты о проведенных исследованиях, стендовый доклад);</w:t>
      </w:r>
    </w:p>
    <w:p w:rsidR="00ED2F29" w:rsidRPr="004A4873" w:rsidRDefault="00ED2F29" w:rsidP="00ED2F29">
      <w:pPr>
        <w:pStyle w:val="a5"/>
        <w:numPr>
          <w:ilvl w:val="0"/>
          <w:numId w:val="10"/>
        </w:numPr>
        <w:ind w:firstLine="0"/>
        <w:jc w:val="both"/>
        <w:rPr>
          <w:sz w:val="28"/>
          <w:szCs w:val="28"/>
        </w:rPr>
      </w:pPr>
      <w:r w:rsidRPr="004A4873">
        <w:rPr>
          <w:b/>
          <w:bCs/>
          <w:sz w:val="28"/>
          <w:szCs w:val="28"/>
        </w:rPr>
        <w:t>художественная творческая (</w:t>
      </w:r>
      <w:r w:rsidRPr="004A4873">
        <w:rPr>
          <w:sz w:val="28"/>
          <w:szCs w:val="28"/>
        </w:rPr>
        <w:t xml:space="preserve"> компьютерная анимация);</w:t>
      </w:r>
    </w:p>
    <w:p w:rsidR="00ED2F29" w:rsidRPr="004A4873" w:rsidRDefault="00ED2F29" w:rsidP="00ED2F29">
      <w:pPr>
        <w:pStyle w:val="a5"/>
        <w:numPr>
          <w:ilvl w:val="0"/>
          <w:numId w:val="10"/>
        </w:numPr>
        <w:ind w:firstLine="0"/>
        <w:jc w:val="both"/>
        <w:rPr>
          <w:sz w:val="28"/>
          <w:szCs w:val="28"/>
        </w:rPr>
      </w:pPr>
      <w:r w:rsidRPr="004A4873">
        <w:rPr>
          <w:b/>
          <w:bCs/>
          <w:sz w:val="28"/>
          <w:szCs w:val="28"/>
        </w:rPr>
        <w:t>отчетные материалы по  проекту,</w:t>
      </w:r>
      <w:r w:rsidRPr="004A4873">
        <w:rPr>
          <w:sz w:val="28"/>
          <w:szCs w:val="28"/>
        </w:rPr>
        <w:t xml:space="preserve"> которые могут включать как тексты, так и мультимедийные продукты.</w:t>
      </w:r>
    </w:p>
    <w:p w:rsidR="00ED2F29" w:rsidRPr="004A4873" w:rsidRDefault="00ED2F29" w:rsidP="00ED2F29">
      <w:pPr>
        <w:spacing w:after="0" w:line="240" w:lineRule="auto"/>
        <w:jc w:val="both"/>
        <w:rPr>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Default="00ED2F29" w:rsidP="00ED2F29">
      <w:pPr>
        <w:pStyle w:val="Default"/>
        <w:spacing w:line="360" w:lineRule="auto"/>
        <w:jc w:val="both"/>
        <w:rPr>
          <w:b/>
          <w:bCs/>
          <w:sz w:val="28"/>
          <w:szCs w:val="28"/>
        </w:rPr>
      </w:pPr>
    </w:p>
    <w:p w:rsidR="004A4873" w:rsidRPr="004A4873" w:rsidRDefault="004A4873"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bCs/>
          <w:sz w:val="28"/>
          <w:szCs w:val="28"/>
        </w:rPr>
      </w:pPr>
    </w:p>
    <w:p w:rsidR="00ED2F29" w:rsidRPr="004A4873" w:rsidRDefault="00ED2F29" w:rsidP="00ED2F29">
      <w:pPr>
        <w:pStyle w:val="Default"/>
        <w:spacing w:line="360" w:lineRule="auto"/>
        <w:jc w:val="both"/>
        <w:rPr>
          <w:b/>
          <w:i/>
          <w:sz w:val="28"/>
          <w:szCs w:val="28"/>
        </w:rPr>
      </w:pPr>
      <w:r w:rsidRPr="004A4873">
        <w:rPr>
          <w:b/>
          <w:bCs/>
          <w:sz w:val="28"/>
          <w:szCs w:val="28"/>
        </w:rPr>
        <w:lastRenderedPageBreak/>
        <w:t xml:space="preserve">  10.</w:t>
      </w:r>
      <w:r w:rsidRPr="004A4873">
        <w:rPr>
          <w:b/>
          <w:bCs/>
          <w:i/>
          <w:sz w:val="28"/>
          <w:szCs w:val="28"/>
        </w:rPr>
        <w:t>Написание эссе</w:t>
      </w:r>
    </w:p>
    <w:p w:rsidR="00ED2F29" w:rsidRPr="004A4873" w:rsidRDefault="00ED2F29" w:rsidP="00ED2F29">
      <w:pPr>
        <w:pStyle w:val="Default"/>
        <w:spacing w:line="360" w:lineRule="auto"/>
        <w:ind w:firstLine="709"/>
        <w:jc w:val="both"/>
        <w:rPr>
          <w:sz w:val="28"/>
          <w:szCs w:val="28"/>
        </w:rPr>
      </w:pPr>
      <w:r w:rsidRPr="004A4873">
        <w:rPr>
          <w:b/>
          <w:bCs/>
          <w:sz w:val="28"/>
          <w:szCs w:val="28"/>
        </w:rPr>
        <w:t xml:space="preserve">Инструкция по выполнению самостоятельной работы </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Style w:val="a9"/>
          <w:rFonts w:eastAsia="Century Schoolbook"/>
          <w:sz w:val="28"/>
          <w:szCs w:val="28"/>
        </w:rPr>
        <w:t xml:space="preserve">Эссе </w:t>
      </w:r>
      <w:r w:rsidRPr="004A4873">
        <w:rPr>
          <w:rFonts w:ascii="Times New Roman" w:hAnsi="Times New Roman" w:cs="Times New Roman"/>
          <w:sz w:val="28"/>
          <w:szCs w:val="28"/>
        </w:rPr>
        <w:t>– творческое мини-сочинение по конкретной проблеме, имеющей отношение к одной из базовых обществоведческих наук.</w:t>
      </w:r>
    </w:p>
    <w:p w:rsidR="00ED2F29" w:rsidRPr="004A4873" w:rsidRDefault="00ED2F29" w:rsidP="00ED2F29">
      <w:pPr>
        <w:pStyle w:val="52"/>
        <w:shd w:val="clear" w:color="auto" w:fill="auto"/>
        <w:spacing w:after="0" w:line="240" w:lineRule="auto"/>
        <w:jc w:val="both"/>
        <w:rPr>
          <w:sz w:val="28"/>
          <w:szCs w:val="28"/>
        </w:rPr>
      </w:pPr>
      <w:r w:rsidRPr="004A4873">
        <w:rPr>
          <w:sz w:val="28"/>
          <w:szCs w:val="28"/>
        </w:rPr>
        <w:t>Признаки эссе:</w:t>
      </w:r>
    </w:p>
    <w:p w:rsidR="00ED2F29" w:rsidRPr="004A4873" w:rsidRDefault="00ED2F29" w:rsidP="00ED2F29">
      <w:pPr>
        <w:pStyle w:val="3"/>
        <w:numPr>
          <w:ilvl w:val="0"/>
          <w:numId w:val="13"/>
        </w:numPr>
        <w:shd w:val="clear" w:color="auto" w:fill="auto"/>
        <w:spacing w:line="240" w:lineRule="auto"/>
        <w:jc w:val="both"/>
        <w:rPr>
          <w:rFonts w:ascii="Times New Roman" w:hAnsi="Times New Roman" w:cs="Times New Roman"/>
          <w:b/>
          <w:sz w:val="28"/>
          <w:szCs w:val="28"/>
        </w:rPr>
      </w:pPr>
      <w:r w:rsidRPr="004A4873">
        <w:rPr>
          <w:rFonts w:ascii="Times New Roman" w:hAnsi="Times New Roman" w:cs="Times New Roman"/>
          <w:b/>
          <w:sz w:val="28"/>
          <w:szCs w:val="28"/>
        </w:rPr>
        <w:t>наличие конкретной темы либо вопроса;</w:t>
      </w:r>
    </w:p>
    <w:p w:rsidR="00ED2F29" w:rsidRPr="004A4873" w:rsidRDefault="00ED2F29" w:rsidP="00ED2F29">
      <w:pPr>
        <w:pStyle w:val="3"/>
        <w:numPr>
          <w:ilvl w:val="0"/>
          <w:numId w:val="13"/>
        </w:numPr>
        <w:shd w:val="clear" w:color="auto" w:fill="auto"/>
        <w:spacing w:line="240" w:lineRule="auto"/>
        <w:jc w:val="both"/>
        <w:rPr>
          <w:rFonts w:ascii="Times New Roman" w:hAnsi="Times New Roman" w:cs="Times New Roman"/>
          <w:b/>
          <w:sz w:val="28"/>
          <w:szCs w:val="28"/>
        </w:rPr>
      </w:pPr>
      <w:r w:rsidRPr="004A4873">
        <w:rPr>
          <w:rFonts w:ascii="Times New Roman" w:hAnsi="Times New Roman" w:cs="Times New Roman"/>
          <w:b/>
          <w:sz w:val="28"/>
          <w:szCs w:val="28"/>
        </w:rPr>
        <w:t>личностный характер восприятия проблемы и её осмысления;</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Эссе – жанр субъективный, оно интересно и ценно именно тем, что даёт возможность увидеть личность автора, своеобразие его позиции, стиля мышления, речи, отношения к миру.</w:t>
      </w:r>
    </w:p>
    <w:p w:rsidR="00ED2F29" w:rsidRPr="004A4873" w:rsidRDefault="00ED2F29" w:rsidP="00ED2F29">
      <w:pPr>
        <w:pStyle w:val="3"/>
        <w:numPr>
          <w:ilvl w:val="0"/>
          <w:numId w:val="11"/>
        </w:numPr>
        <w:shd w:val="clear" w:color="auto" w:fill="auto"/>
        <w:tabs>
          <w:tab w:val="clear" w:pos="2055"/>
          <w:tab w:val="left" w:pos="1167"/>
        </w:tabs>
        <w:spacing w:line="240" w:lineRule="auto"/>
        <w:ind w:left="0" w:firstLine="709"/>
        <w:jc w:val="both"/>
        <w:rPr>
          <w:rFonts w:ascii="Times New Roman" w:hAnsi="Times New Roman" w:cs="Times New Roman"/>
          <w:b/>
          <w:sz w:val="28"/>
          <w:szCs w:val="28"/>
        </w:rPr>
      </w:pPr>
      <w:r w:rsidRPr="004A4873">
        <w:rPr>
          <w:rFonts w:ascii="Times New Roman" w:hAnsi="Times New Roman" w:cs="Times New Roman"/>
          <w:b/>
          <w:sz w:val="28"/>
          <w:szCs w:val="28"/>
        </w:rPr>
        <w:t>небольшой объём;</w:t>
      </w:r>
    </w:p>
    <w:p w:rsidR="00ED2F29" w:rsidRPr="004A4873" w:rsidRDefault="00ED2F29" w:rsidP="00ED2F29">
      <w:pPr>
        <w:pStyle w:val="3"/>
        <w:shd w:val="clear" w:color="auto" w:fill="auto"/>
        <w:tabs>
          <w:tab w:val="left" w:pos="1167"/>
        </w:tabs>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Каких-либо жестких границ, конечно, не существует, но для хорошего эссе бывает достаточно и одного листа, нескольких ёмких, побуждающих к размышлению фраз.</w:t>
      </w:r>
    </w:p>
    <w:p w:rsidR="00ED2F29" w:rsidRPr="004A4873" w:rsidRDefault="00ED2F29" w:rsidP="00ED2F29">
      <w:pPr>
        <w:pStyle w:val="3"/>
        <w:numPr>
          <w:ilvl w:val="0"/>
          <w:numId w:val="11"/>
        </w:numPr>
        <w:shd w:val="clear" w:color="auto" w:fill="auto"/>
        <w:tabs>
          <w:tab w:val="clear" w:pos="2055"/>
        </w:tabs>
        <w:spacing w:line="240" w:lineRule="auto"/>
        <w:ind w:left="0" w:firstLine="709"/>
        <w:jc w:val="both"/>
        <w:rPr>
          <w:rFonts w:ascii="Times New Roman" w:hAnsi="Times New Roman" w:cs="Times New Roman"/>
          <w:b/>
          <w:sz w:val="28"/>
          <w:szCs w:val="28"/>
        </w:rPr>
      </w:pPr>
      <w:r w:rsidRPr="004A4873">
        <w:rPr>
          <w:rFonts w:ascii="Times New Roman" w:hAnsi="Times New Roman" w:cs="Times New Roman"/>
          <w:b/>
          <w:sz w:val="28"/>
          <w:szCs w:val="28"/>
        </w:rPr>
        <w:t>свободная композиция;</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w:t>
      </w:r>
      <w:r w:rsidRPr="004A4873">
        <w:rPr>
          <w:rStyle w:val="1"/>
          <w:rFonts w:eastAsia="Century Schoolbook"/>
          <w:sz w:val="28"/>
          <w:szCs w:val="28"/>
          <w:lang w:val="ru-RU"/>
        </w:rPr>
        <w:t>нци</w:t>
      </w:r>
      <w:r w:rsidRPr="004A4873">
        <w:rPr>
          <w:rFonts w:ascii="Times New Roman" w:hAnsi="Times New Roman" w:cs="Times New Roman"/>
          <w:sz w:val="28"/>
          <w:szCs w:val="28"/>
        </w:rPr>
        <w:t>пом «Всё наоборот!»</w:t>
      </w:r>
    </w:p>
    <w:p w:rsidR="00ED2F29" w:rsidRPr="004A4873" w:rsidRDefault="00ED2F29" w:rsidP="00ED2F29">
      <w:pPr>
        <w:pStyle w:val="3"/>
        <w:numPr>
          <w:ilvl w:val="0"/>
          <w:numId w:val="11"/>
        </w:numPr>
        <w:shd w:val="clear" w:color="auto" w:fill="auto"/>
        <w:tabs>
          <w:tab w:val="clear" w:pos="2055"/>
        </w:tabs>
        <w:spacing w:line="240" w:lineRule="auto"/>
        <w:ind w:left="0" w:firstLine="709"/>
        <w:jc w:val="both"/>
        <w:rPr>
          <w:rFonts w:ascii="Times New Roman" w:hAnsi="Times New Roman" w:cs="Times New Roman"/>
          <w:b/>
          <w:sz w:val="28"/>
          <w:szCs w:val="28"/>
        </w:rPr>
      </w:pPr>
      <w:r w:rsidRPr="004A4873">
        <w:rPr>
          <w:rFonts w:ascii="Times New Roman" w:hAnsi="Times New Roman" w:cs="Times New Roman"/>
          <w:b/>
          <w:sz w:val="28"/>
          <w:szCs w:val="28"/>
        </w:rPr>
        <w:t>непринуждённость повествования;</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Автору эссе важно установить доверительный стиль общения с читателем, чтобы быть понятным, он избегает намеренно усложнённых, неясных, излишне «строгих» построений. Исследователи отмечают, что хорошее эссе может написать только тот, кто свободно владеет темой, видит её с различных сторон и готов предъявить читателю не исчерпывающий, но многоаспектный взгляд на явление, ставшее отправной точкой его размышлений.</w:t>
      </w:r>
    </w:p>
    <w:p w:rsidR="00ED2F29" w:rsidRPr="004A4873" w:rsidRDefault="00ED2F29" w:rsidP="00ED2F29">
      <w:pPr>
        <w:pStyle w:val="3"/>
        <w:numPr>
          <w:ilvl w:val="0"/>
          <w:numId w:val="11"/>
        </w:numPr>
        <w:shd w:val="clear" w:color="auto" w:fill="auto"/>
        <w:tabs>
          <w:tab w:val="clear" w:pos="2055"/>
          <w:tab w:val="left" w:pos="1276"/>
        </w:tabs>
        <w:spacing w:line="240" w:lineRule="auto"/>
        <w:ind w:left="0" w:firstLine="709"/>
        <w:jc w:val="both"/>
        <w:rPr>
          <w:rFonts w:ascii="Times New Roman" w:hAnsi="Times New Roman" w:cs="Times New Roman"/>
          <w:b/>
          <w:sz w:val="28"/>
          <w:szCs w:val="28"/>
        </w:rPr>
      </w:pPr>
      <w:r w:rsidRPr="004A4873">
        <w:rPr>
          <w:rFonts w:ascii="Times New Roman" w:hAnsi="Times New Roman" w:cs="Times New Roman"/>
          <w:b/>
          <w:sz w:val="28"/>
          <w:szCs w:val="28"/>
        </w:rPr>
        <w:t>парадоксальность;</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Эссе призвано удивить читателя – это, по мнению многих исследователей, его обязательное качество. Отправной точкой для размышления, воплощённых в эссе, нередко являются афористическое, яркое высказывание или парадоксальное определение, буквально сталкивающее на первый взгляд бесспорные, но взаимно исключающие друг друга утверждения, характеристики, тезисы.</w:t>
      </w:r>
    </w:p>
    <w:p w:rsidR="00ED2F29" w:rsidRPr="004A4873" w:rsidRDefault="00ED2F29" w:rsidP="00ED2F29">
      <w:pPr>
        <w:pStyle w:val="3"/>
        <w:numPr>
          <w:ilvl w:val="0"/>
          <w:numId w:val="11"/>
        </w:numPr>
        <w:shd w:val="clear" w:color="auto" w:fill="auto"/>
        <w:tabs>
          <w:tab w:val="clear" w:pos="2055"/>
          <w:tab w:val="left" w:pos="1134"/>
        </w:tabs>
        <w:spacing w:line="240" w:lineRule="auto"/>
        <w:ind w:left="0" w:firstLine="709"/>
        <w:jc w:val="both"/>
        <w:rPr>
          <w:rFonts w:ascii="Times New Roman" w:hAnsi="Times New Roman" w:cs="Times New Roman"/>
          <w:b/>
          <w:sz w:val="28"/>
          <w:szCs w:val="28"/>
        </w:rPr>
      </w:pPr>
      <w:r w:rsidRPr="004A4873">
        <w:rPr>
          <w:rFonts w:ascii="Times New Roman" w:hAnsi="Times New Roman" w:cs="Times New Roman"/>
          <w:b/>
          <w:sz w:val="28"/>
          <w:szCs w:val="28"/>
        </w:rPr>
        <w:t>внутреннее смысловое единство;</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внутренней гармоний аргументов и ассоциаций, непротиворечивостью тех суждений, в которых выражена личностная позиция автора.</w:t>
      </w:r>
    </w:p>
    <w:p w:rsidR="00ED2F29" w:rsidRPr="004A4873" w:rsidRDefault="00ED2F29" w:rsidP="00ED2F29">
      <w:pPr>
        <w:pStyle w:val="3"/>
        <w:numPr>
          <w:ilvl w:val="0"/>
          <w:numId w:val="11"/>
        </w:numPr>
        <w:shd w:val="clear" w:color="auto" w:fill="auto"/>
        <w:tabs>
          <w:tab w:val="clear" w:pos="2055"/>
          <w:tab w:val="left" w:pos="1134"/>
        </w:tabs>
        <w:spacing w:line="240" w:lineRule="auto"/>
        <w:ind w:left="0" w:firstLine="709"/>
        <w:jc w:val="both"/>
        <w:rPr>
          <w:rFonts w:ascii="Times New Roman" w:hAnsi="Times New Roman" w:cs="Times New Roman"/>
          <w:b/>
          <w:sz w:val="28"/>
          <w:szCs w:val="28"/>
        </w:rPr>
      </w:pPr>
      <w:r w:rsidRPr="004A4873">
        <w:rPr>
          <w:rFonts w:ascii="Times New Roman" w:hAnsi="Times New Roman" w:cs="Times New Roman"/>
          <w:b/>
          <w:sz w:val="28"/>
          <w:szCs w:val="28"/>
        </w:rPr>
        <w:t>открытость.</w:t>
      </w:r>
    </w:p>
    <w:p w:rsidR="00ED2F29" w:rsidRPr="004A4873" w:rsidRDefault="00ED2F29" w:rsidP="00ED2F29">
      <w:pPr>
        <w:pStyle w:val="3"/>
        <w:shd w:val="clear" w:color="auto" w:fill="auto"/>
        <w:tabs>
          <w:tab w:val="left" w:pos="928"/>
        </w:tabs>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Эссе остаётся незавершённым – не в том смысле, что автор останавливается на полуслове и намеренно не высказывает своего мнения до конца, а в том, что он не претендует на исчерпывающее её раскрытие, на полный, законченный анализ.</w:t>
      </w:r>
      <w:bookmarkStart w:id="1" w:name="bookmark2"/>
    </w:p>
    <w:p w:rsidR="00ED2F29" w:rsidRPr="004A4873" w:rsidRDefault="00ED2F29" w:rsidP="00ED2F29">
      <w:pPr>
        <w:pStyle w:val="3"/>
        <w:shd w:val="clear" w:color="auto" w:fill="auto"/>
        <w:tabs>
          <w:tab w:val="left" w:pos="928"/>
        </w:tabs>
        <w:spacing w:line="240" w:lineRule="auto"/>
        <w:ind w:firstLine="709"/>
        <w:jc w:val="both"/>
        <w:rPr>
          <w:rFonts w:ascii="Times New Roman" w:hAnsi="Times New Roman" w:cs="Times New Roman"/>
          <w:b/>
          <w:sz w:val="28"/>
          <w:szCs w:val="28"/>
        </w:rPr>
      </w:pPr>
      <w:r w:rsidRPr="004A4873">
        <w:rPr>
          <w:rFonts w:ascii="Times New Roman" w:hAnsi="Times New Roman" w:cs="Times New Roman"/>
          <w:b/>
          <w:sz w:val="28"/>
          <w:szCs w:val="28"/>
        </w:rPr>
        <w:t>Этапы написания:</w:t>
      </w:r>
      <w:bookmarkEnd w:id="1"/>
    </w:p>
    <w:p w:rsidR="00ED2F29" w:rsidRPr="004A4873" w:rsidRDefault="00ED2F29" w:rsidP="00ED2F29">
      <w:pPr>
        <w:pStyle w:val="3"/>
        <w:numPr>
          <w:ilvl w:val="0"/>
          <w:numId w:val="12"/>
        </w:numPr>
        <w:shd w:val="clear" w:color="auto" w:fill="auto"/>
        <w:tabs>
          <w:tab w:val="clear" w:pos="1684"/>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lastRenderedPageBreak/>
        <w:t>выбор темы;</w:t>
      </w:r>
    </w:p>
    <w:p w:rsidR="00ED2F29" w:rsidRPr="004A4873" w:rsidRDefault="00ED2F29" w:rsidP="00ED2F29">
      <w:pPr>
        <w:pStyle w:val="3"/>
        <w:numPr>
          <w:ilvl w:val="0"/>
          <w:numId w:val="12"/>
        </w:numPr>
        <w:shd w:val="clear" w:color="auto" w:fill="auto"/>
        <w:tabs>
          <w:tab w:val="clear" w:pos="1684"/>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t>определение смысла предложенного высказывания (что по вашему мнению хотел сказать автор);</w:t>
      </w:r>
    </w:p>
    <w:p w:rsidR="00ED2F29" w:rsidRPr="004A4873" w:rsidRDefault="00ED2F29" w:rsidP="00ED2F29">
      <w:pPr>
        <w:pStyle w:val="3"/>
        <w:numPr>
          <w:ilvl w:val="0"/>
          <w:numId w:val="12"/>
        </w:numPr>
        <w:shd w:val="clear" w:color="auto" w:fill="auto"/>
        <w:tabs>
          <w:tab w:val="clear" w:pos="1684"/>
          <w:tab w:val="left" w:pos="1098"/>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t>осмысление проблемы в контексте базовых наук (с какими проблемами обществознания связана тема, что вы должны знать, чтобы её раскрыть);</w:t>
      </w:r>
    </w:p>
    <w:p w:rsidR="00ED2F29" w:rsidRPr="004A4873" w:rsidRDefault="00ED2F29" w:rsidP="00ED2F29">
      <w:pPr>
        <w:pStyle w:val="3"/>
        <w:numPr>
          <w:ilvl w:val="0"/>
          <w:numId w:val="12"/>
        </w:numPr>
        <w:shd w:val="clear" w:color="auto" w:fill="auto"/>
        <w:tabs>
          <w:tab w:val="clear" w:pos="1684"/>
          <w:tab w:val="left" w:pos="883"/>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t>формулирование своего отношения к высказыванию;</w:t>
      </w:r>
    </w:p>
    <w:p w:rsidR="00ED2F29" w:rsidRPr="004A4873" w:rsidRDefault="00ED2F29" w:rsidP="00ED2F29">
      <w:pPr>
        <w:pStyle w:val="3"/>
        <w:numPr>
          <w:ilvl w:val="0"/>
          <w:numId w:val="12"/>
        </w:numPr>
        <w:shd w:val="clear" w:color="auto" w:fill="auto"/>
        <w:tabs>
          <w:tab w:val="clear" w:pos="1684"/>
          <w:tab w:val="left" w:pos="1098"/>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t>использование определений, обществоведческих терминов, обобщение, теоретическая обоснованность понятий и теорий;</w:t>
      </w:r>
    </w:p>
    <w:p w:rsidR="00ED2F29" w:rsidRPr="004A4873" w:rsidRDefault="00ED2F29" w:rsidP="00ED2F29">
      <w:pPr>
        <w:pStyle w:val="3"/>
        <w:numPr>
          <w:ilvl w:val="0"/>
          <w:numId w:val="12"/>
        </w:numPr>
        <w:shd w:val="clear" w:color="auto" w:fill="auto"/>
        <w:tabs>
          <w:tab w:val="clear" w:pos="1684"/>
          <w:tab w:val="left" w:pos="1098"/>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t>использование фактов, примеров из общественной жизни, обосновывающих вашу позицию;</w:t>
      </w:r>
    </w:p>
    <w:p w:rsidR="00ED2F29" w:rsidRPr="004A4873" w:rsidRDefault="00ED2F29" w:rsidP="00ED2F29">
      <w:pPr>
        <w:pStyle w:val="3"/>
        <w:numPr>
          <w:ilvl w:val="0"/>
          <w:numId w:val="12"/>
        </w:numPr>
        <w:shd w:val="clear" w:color="auto" w:fill="auto"/>
        <w:tabs>
          <w:tab w:val="clear" w:pos="1684"/>
          <w:tab w:val="left" w:pos="883"/>
        </w:tabs>
        <w:spacing w:line="240" w:lineRule="auto"/>
        <w:ind w:left="0" w:firstLine="709"/>
        <w:jc w:val="both"/>
        <w:rPr>
          <w:rFonts w:ascii="Times New Roman" w:hAnsi="Times New Roman" w:cs="Times New Roman"/>
          <w:sz w:val="28"/>
          <w:szCs w:val="28"/>
        </w:rPr>
      </w:pPr>
      <w:r w:rsidRPr="004A4873">
        <w:rPr>
          <w:rFonts w:ascii="Times New Roman" w:hAnsi="Times New Roman" w:cs="Times New Roman"/>
          <w:sz w:val="28"/>
          <w:szCs w:val="28"/>
        </w:rPr>
        <w:t>вывод.</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Начинать эссе целесообразно с ясного и чёткого определения личной позиции: «Я согласен(а) с данным мнением», «Я не могу присоединиться к этому утверждению», «В данном высказывании есть то, с чем я согласен, и то, что кажется мне спорным (способов выразить своё согласие или несогласие, естественно, очень много).</w:t>
      </w:r>
    </w:p>
    <w:p w:rsidR="00ED2F29" w:rsidRPr="004A4873" w:rsidRDefault="00ED2F29" w:rsidP="00ED2F29">
      <w:pPr>
        <w:pStyle w:val="3"/>
        <w:shd w:val="clear" w:color="auto" w:fill="auto"/>
        <w:spacing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rPr>
        <w:t>Уже в следующем предложении уместно сформулировать понимание высказывания, ставшего темой эссе. Не стоит дословно повторять утверждение, важно так сформулировать его основную мысль, чтобы стал очевиден контекст, который определяет её содержание и сущность.</w:t>
      </w:r>
    </w:p>
    <w:p w:rsidR="00ED2F29" w:rsidRPr="004A4873" w:rsidRDefault="00ED2F29" w:rsidP="00ED2F29">
      <w:pPr>
        <w:pStyle w:val="53"/>
        <w:shd w:val="clear" w:color="auto" w:fill="auto"/>
        <w:spacing w:after="0" w:line="240" w:lineRule="auto"/>
        <w:ind w:firstLine="709"/>
        <w:jc w:val="both"/>
        <w:rPr>
          <w:sz w:val="28"/>
          <w:szCs w:val="28"/>
        </w:rPr>
      </w:pPr>
      <w:r w:rsidRPr="004A4873">
        <w:rPr>
          <w:sz w:val="28"/>
          <w:szCs w:val="28"/>
        </w:rPr>
        <w:t>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и личной жизни. Количество аргументов в эссе не ограничено, но наиболее оптимальным для раскрытия темы являются 3-5 аргументов.</w:t>
      </w:r>
    </w:p>
    <w:p w:rsidR="00ED2F29" w:rsidRPr="004A4873" w:rsidRDefault="00ED2F29" w:rsidP="00ED2F29">
      <w:pPr>
        <w:pStyle w:val="53"/>
        <w:shd w:val="clear" w:color="auto" w:fill="auto"/>
        <w:tabs>
          <w:tab w:val="left" w:pos="5078"/>
        </w:tabs>
        <w:spacing w:after="0" w:line="240" w:lineRule="auto"/>
        <w:ind w:firstLine="709"/>
        <w:jc w:val="both"/>
        <w:rPr>
          <w:b/>
          <w:sz w:val="28"/>
          <w:szCs w:val="28"/>
        </w:rPr>
      </w:pPr>
      <w:r w:rsidRPr="004A4873">
        <w:rPr>
          <w:sz w:val="28"/>
          <w:szCs w:val="28"/>
        </w:rPr>
        <w:t xml:space="preserve">Завершать эссе необходимо выводом, в котором кратко подводится итог размышлениям и рассуждениям: </w:t>
      </w:r>
      <w:r w:rsidRPr="004A4873">
        <w:rPr>
          <w:rStyle w:val="aa"/>
          <w:rFonts w:eastAsia="Century Schoolbook"/>
          <w:sz w:val="28"/>
          <w:szCs w:val="28"/>
        </w:rPr>
        <w:t xml:space="preserve">«Таким образом, на основании всего </w:t>
      </w:r>
      <w:r w:rsidRPr="004A4873">
        <w:rPr>
          <w:sz w:val="28"/>
          <w:szCs w:val="28"/>
        </w:rPr>
        <w:t>вышеизложенного, можно утверждать, что автор был прав в своем высказывании».</w:t>
      </w:r>
    </w:p>
    <w:p w:rsidR="00ED2F29" w:rsidRPr="004A4873" w:rsidRDefault="00ED2F29" w:rsidP="00ED2F29">
      <w:pPr>
        <w:pStyle w:val="53"/>
        <w:shd w:val="clear" w:color="auto" w:fill="auto"/>
        <w:tabs>
          <w:tab w:val="left" w:pos="5078"/>
        </w:tabs>
        <w:spacing w:after="0" w:line="240" w:lineRule="auto"/>
        <w:ind w:firstLine="709"/>
        <w:jc w:val="both"/>
        <w:rPr>
          <w:i/>
          <w:sz w:val="28"/>
          <w:szCs w:val="28"/>
        </w:rPr>
      </w:pPr>
      <w:r w:rsidRPr="004A4873">
        <w:rPr>
          <w:b/>
          <w:sz w:val="28"/>
          <w:szCs w:val="28"/>
        </w:rPr>
        <w:t>Показатели оценки</w:t>
      </w:r>
      <w:r w:rsidRPr="004A4873">
        <w:rPr>
          <w:sz w:val="28"/>
          <w:szCs w:val="28"/>
        </w:rPr>
        <w:t xml:space="preserve"> результатов внеаудиторной самостоятельной работы</w:t>
      </w:r>
    </w:p>
    <w:p w:rsidR="00ED2F29" w:rsidRPr="004A4873" w:rsidRDefault="00ED2F29" w:rsidP="00ED2F29">
      <w:pPr>
        <w:pStyle w:val="53"/>
        <w:numPr>
          <w:ilvl w:val="0"/>
          <w:numId w:val="14"/>
        </w:numPr>
        <w:shd w:val="clear" w:color="auto" w:fill="auto"/>
        <w:tabs>
          <w:tab w:val="left" w:pos="1134"/>
        </w:tabs>
        <w:spacing w:after="0" w:line="240" w:lineRule="auto"/>
        <w:jc w:val="both"/>
        <w:rPr>
          <w:sz w:val="28"/>
          <w:szCs w:val="28"/>
        </w:rPr>
      </w:pPr>
      <w:r w:rsidRPr="004A4873">
        <w:rPr>
          <w:sz w:val="28"/>
          <w:szCs w:val="28"/>
        </w:rPr>
        <w:t>представление собственной точки зрения (позиции, отношения) при раскрытии проблемы</w:t>
      </w:r>
    </w:p>
    <w:p w:rsidR="00ED2F29" w:rsidRPr="004A4873" w:rsidRDefault="00ED2F29" w:rsidP="00ED2F29">
      <w:pPr>
        <w:pStyle w:val="53"/>
        <w:numPr>
          <w:ilvl w:val="0"/>
          <w:numId w:val="14"/>
        </w:numPr>
        <w:shd w:val="clear" w:color="auto" w:fill="auto"/>
        <w:tabs>
          <w:tab w:val="left" w:pos="337"/>
          <w:tab w:val="left" w:pos="1134"/>
        </w:tabs>
        <w:spacing w:after="0" w:line="240" w:lineRule="auto"/>
        <w:jc w:val="both"/>
        <w:rPr>
          <w:sz w:val="28"/>
          <w:szCs w:val="28"/>
        </w:rPr>
      </w:pPr>
      <w:r w:rsidRPr="004A4873">
        <w:rPr>
          <w:sz w:val="28"/>
          <w:szCs w:val="28"/>
        </w:rPr>
        <w:t>раскрытие проблемы на теоретическом (в связях и с обоснованиями) или бытовом уровне, с корректным использованием или без использования обществоведческих понятий в контексте ответа;</w:t>
      </w:r>
    </w:p>
    <w:p w:rsidR="00ED2F29" w:rsidRPr="004A4873" w:rsidRDefault="00ED2F29" w:rsidP="00ED2F29">
      <w:pPr>
        <w:pStyle w:val="53"/>
        <w:numPr>
          <w:ilvl w:val="0"/>
          <w:numId w:val="14"/>
        </w:numPr>
        <w:shd w:val="clear" w:color="auto" w:fill="auto"/>
        <w:tabs>
          <w:tab w:val="left" w:pos="337"/>
          <w:tab w:val="left" w:pos="1134"/>
        </w:tabs>
        <w:spacing w:after="0" w:line="240" w:lineRule="auto"/>
        <w:jc w:val="both"/>
        <w:rPr>
          <w:sz w:val="28"/>
          <w:szCs w:val="28"/>
        </w:rPr>
      </w:pPr>
      <w:r w:rsidRPr="004A4873">
        <w:rPr>
          <w:sz w:val="28"/>
          <w:szCs w:val="28"/>
        </w:rPr>
        <w:t>аргументация своей позиции с опорой на факты общественной жизни или собственный опыт.</w:t>
      </w:r>
    </w:p>
    <w:p w:rsidR="00ED2F29" w:rsidRPr="004A4873" w:rsidRDefault="00ED2F29" w:rsidP="00ED2F29">
      <w:pPr>
        <w:tabs>
          <w:tab w:val="left" w:pos="10206"/>
        </w:tabs>
        <w:spacing w:after="0" w:line="240" w:lineRule="auto"/>
        <w:ind w:right="140" w:firstLine="709"/>
        <w:jc w:val="both"/>
        <w:rPr>
          <w:rFonts w:ascii="Times New Roman" w:hAnsi="Times New Roman" w:cs="Times New Roman"/>
          <w:b/>
          <w:sz w:val="28"/>
          <w:szCs w:val="28"/>
        </w:rPr>
      </w:pPr>
    </w:p>
    <w:p w:rsidR="00ED2F29" w:rsidRPr="004A4873" w:rsidRDefault="00ED2F29" w:rsidP="00ED2F29">
      <w:pPr>
        <w:tabs>
          <w:tab w:val="left" w:pos="10206"/>
        </w:tabs>
        <w:spacing w:after="0" w:line="240" w:lineRule="auto"/>
        <w:ind w:right="140" w:firstLine="709"/>
        <w:jc w:val="both"/>
        <w:rPr>
          <w:rFonts w:ascii="Times New Roman" w:hAnsi="Times New Roman" w:cs="Times New Roman"/>
          <w:b/>
          <w:sz w:val="28"/>
          <w:szCs w:val="28"/>
        </w:rPr>
      </w:pPr>
    </w:p>
    <w:p w:rsidR="00ED2F29" w:rsidRPr="004A4873" w:rsidRDefault="00ED2F29" w:rsidP="00ED2F29">
      <w:pPr>
        <w:tabs>
          <w:tab w:val="left" w:pos="10206"/>
        </w:tabs>
        <w:spacing w:after="0" w:line="240" w:lineRule="auto"/>
        <w:ind w:right="140" w:firstLine="709"/>
        <w:jc w:val="both"/>
        <w:rPr>
          <w:rFonts w:ascii="Times New Roman" w:hAnsi="Times New Roman" w:cs="Times New Roman"/>
          <w:b/>
          <w:sz w:val="28"/>
          <w:szCs w:val="28"/>
        </w:rPr>
      </w:pPr>
    </w:p>
    <w:p w:rsidR="00ED2F29" w:rsidRPr="004A4873" w:rsidRDefault="00ED2F29" w:rsidP="00ED2F29">
      <w:pPr>
        <w:tabs>
          <w:tab w:val="left" w:pos="10206"/>
        </w:tabs>
        <w:spacing w:after="0" w:line="240" w:lineRule="auto"/>
        <w:ind w:right="140" w:firstLine="709"/>
        <w:jc w:val="both"/>
        <w:rPr>
          <w:rFonts w:ascii="Times New Roman" w:hAnsi="Times New Roman" w:cs="Times New Roman"/>
          <w:b/>
          <w:sz w:val="28"/>
          <w:szCs w:val="28"/>
        </w:rPr>
      </w:pPr>
    </w:p>
    <w:p w:rsidR="00ED2F29" w:rsidRPr="004A4873" w:rsidRDefault="00ED2F29" w:rsidP="00ED2F29">
      <w:pPr>
        <w:rPr>
          <w:rFonts w:ascii="Times New Roman" w:hAnsi="Times New Roman" w:cs="Times New Roman"/>
          <w:b/>
          <w:sz w:val="28"/>
          <w:szCs w:val="28"/>
        </w:rPr>
      </w:pPr>
    </w:p>
    <w:p w:rsidR="00864347" w:rsidRPr="004A4873" w:rsidRDefault="00864347" w:rsidP="00ED2F29">
      <w:pPr>
        <w:jc w:val="center"/>
        <w:rPr>
          <w:rFonts w:ascii="Times New Roman" w:hAnsi="Times New Roman" w:cs="Times New Roman"/>
          <w:b/>
          <w:sz w:val="28"/>
          <w:szCs w:val="28"/>
        </w:rPr>
      </w:pPr>
    </w:p>
    <w:p w:rsidR="00ED2F29" w:rsidRPr="004A4873" w:rsidRDefault="00ED2F29" w:rsidP="00ED2F29">
      <w:pPr>
        <w:jc w:val="center"/>
        <w:rPr>
          <w:rFonts w:ascii="Times New Roman" w:hAnsi="Times New Roman" w:cs="Times New Roman"/>
          <w:b/>
          <w:iCs/>
          <w:sz w:val="28"/>
          <w:szCs w:val="28"/>
        </w:rPr>
      </w:pPr>
      <w:r w:rsidRPr="004A4873">
        <w:rPr>
          <w:rFonts w:ascii="Times New Roman" w:hAnsi="Times New Roman" w:cs="Times New Roman"/>
          <w:b/>
          <w:sz w:val="28"/>
          <w:szCs w:val="28"/>
        </w:rPr>
        <w:lastRenderedPageBreak/>
        <w:t>Перечень рекомендуемой литературы</w:t>
      </w:r>
    </w:p>
    <w:p w:rsidR="0066011C" w:rsidRPr="0066011C" w:rsidRDefault="0066011C" w:rsidP="0066011C">
      <w:pPr>
        <w:pStyle w:val="31"/>
        <w:spacing w:after="0"/>
        <w:ind w:left="0" w:firstLine="709"/>
        <w:rPr>
          <w:sz w:val="28"/>
          <w:szCs w:val="28"/>
        </w:rPr>
      </w:pPr>
      <w:r w:rsidRPr="0066011C">
        <w:rPr>
          <w:bCs/>
          <w:i/>
          <w:sz w:val="28"/>
          <w:szCs w:val="28"/>
        </w:rPr>
        <w:t>Основная литература</w:t>
      </w:r>
    </w:p>
    <w:p w:rsidR="0066011C" w:rsidRPr="0066011C" w:rsidRDefault="0066011C" w:rsidP="0066011C">
      <w:pPr>
        <w:pStyle w:val="31"/>
        <w:spacing w:after="0"/>
        <w:ind w:left="0" w:firstLine="709"/>
        <w:rPr>
          <w:sz w:val="28"/>
          <w:szCs w:val="28"/>
        </w:rPr>
      </w:pPr>
      <w:r w:rsidRPr="0066011C">
        <w:rPr>
          <w:sz w:val="28"/>
          <w:szCs w:val="28"/>
        </w:rPr>
        <w:t xml:space="preserve">Важенин А.Г. Обществознание для профессий и специальностей технического, естественно-научного, гуманитарного профилей: учебник. – М.: 2017 </w:t>
      </w:r>
    </w:p>
    <w:p w:rsidR="0066011C" w:rsidRPr="0066011C" w:rsidRDefault="0066011C" w:rsidP="0066011C">
      <w:pPr>
        <w:pStyle w:val="a6"/>
        <w:spacing w:after="0"/>
        <w:ind w:firstLine="709"/>
        <w:rPr>
          <w:bCs/>
          <w:i/>
          <w:sz w:val="28"/>
          <w:szCs w:val="28"/>
        </w:rPr>
      </w:pPr>
    </w:p>
    <w:p w:rsidR="0066011C" w:rsidRPr="0066011C" w:rsidRDefault="0066011C" w:rsidP="0066011C">
      <w:pPr>
        <w:pStyle w:val="a6"/>
        <w:spacing w:after="0"/>
        <w:ind w:firstLine="709"/>
        <w:rPr>
          <w:bCs/>
          <w:i/>
          <w:sz w:val="28"/>
          <w:szCs w:val="28"/>
        </w:rPr>
      </w:pPr>
      <w:r w:rsidRPr="0066011C">
        <w:rPr>
          <w:bCs/>
          <w:i/>
          <w:sz w:val="28"/>
          <w:szCs w:val="28"/>
        </w:rPr>
        <w:t>Дополнительная  литература</w:t>
      </w:r>
    </w:p>
    <w:p w:rsidR="0066011C" w:rsidRPr="0066011C" w:rsidRDefault="0066011C" w:rsidP="0066011C">
      <w:pPr>
        <w:pStyle w:val="31"/>
        <w:spacing w:after="0"/>
        <w:ind w:left="0" w:firstLine="709"/>
        <w:rPr>
          <w:sz w:val="28"/>
          <w:szCs w:val="28"/>
        </w:rPr>
      </w:pPr>
      <w:r w:rsidRPr="0066011C">
        <w:rPr>
          <w:sz w:val="28"/>
          <w:szCs w:val="28"/>
        </w:rPr>
        <w:t>Косаренко Н.Н.  под ред., Шагиева Р.В. под ред. и др. Обществознание (для СПО) +Приложение: Дополнительные материалы: учебник  – М., 2017</w:t>
      </w:r>
    </w:p>
    <w:p w:rsidR="0066011C" w:rsidRPr="0066011C" w:rsidRDefault="0066011C" w:rsidP="0066011C">
      <w:pPr>
        <w:pStyle w:val="31"/>
        <w:spacing w:after="0"/>
        <w:ind w:left="0" w:firstLine="709"/>
        <w:rPr>
          <w:sz w:val="28"/>
          <w:szCs w:val="28"/>
        </w:rPr>
      </w:pPr>
      <w:r w:rsidRPr="0066011C">
        <w:rPr>
          <w:sz w:val="28"/>
          <w:szCs w:val="28"/>
        </w:rPr>
        <w:t>Губин В.Д., Буланова М.Б., В.П. Филатов В.П.. Обществознание: учебник. –  М.: 2017</w:t>
      </w:r>
    </w:p>
    <w:p w:rsidR="0066011C" w:rsidRPr="0066011C" w:rsidRDefault="0066011C" w:rsidP="0066011C">
      <w:pPr>
        <w:pStyle w:val="31"/>
        <w:spacing w:after="0"/>
        <w:ind w:left="0" w:firstLine="709"/>
        <w:rPr>
          <w:sz w:val="28"/>
          <w:szCs w:val="28"/>
        </w:rPr>
      </w:pPr>
      <w:r w:rsidRPr="0066011C">
        <w:rPr>
          <w:sz w:val="28"/>
          <w:szCs w:val="28"/>
        </w:rPr>
        <w:t>Сычев А.А.  Обществознание : учебное пособие. — М:2017.</w:t>
      </w:r>
    </w:p>
    <w:p w:rsidR="0066011C" w:rsidRPr="0066011C" w:rsidRDefault="0066011C" w:rsidP="0066011C">
      <w:pPr>
        <w:pStyle w:val="31"/>
        <w:spacing w:after="0"/>
        <w:ind w:left="0" w:firstLine="709"/>
        <w:rPr>
          <w:sz w:val="28"/>
          <w:szCs w:val="28"/>
        </w:rPr>
      </w:pPr>
      <w:r w:rsidRPr="0066011C">
        <w:rPr>
          <w:sz w:val="28"/>
          <w:szCs w:val="28"/>
        </w:rPr>
        <w:t>Смоленский М.Б., Алексеева М.В.  Административное право : учебник . — М:  2017</w:t>
      </w:r>
    </w:p>
    <w:p w:rsidR="0066011C" w:rsidRPr="0066011C" w:rsidRDefault="0066011C" w:rsidP="0066011C">
      <w:pPr>
        <w:pStyle w:val="31"/>
        <w:spacing w:after="0"/>
        <w:ind w:left="0" w:firstLine="709"/>
        <w:rPr>
          <w:sz w:val="28"/>
          <w:szCs w:val="28"/>
        </w:rPr>
      </w:pPr>
      <w:r w:rsidRPr="0066011C">
        <w:rPr>
          <w:sz w:val="28"/>
          <w:szCs w:val="28"/>
        </w:rPr>
        <w:t>Смоленский М.Б.  Теория государства и права : учебник . — М: 2017</w:t>
      </w:r>
    </w:p>
    <w:p w:rsidR="0066011C" w:rsidRPr="0066011C" w:rsidRDefault="0066011C" w:rsidP="0066011C">
      <w:pPr>
        <w:pStyle w:val="31"/>
        <w:spacing w:after="0"/>
        <w:ind w:left="0" w:firstLine="709"/>
        <w:rPr>
          <w:sz w:val="28"/>
          <w:szCs w:val="28"/>
        </w:rPr>
      </w:pPr>
      <w:r w:rsidRPr="0066011C">
        <w:rPr>
          <w:sz w:val="28"/>
          <w:szCs w:val="28"/>
        </w:rPr>
        <w:t xml:space="preserve">Гольцов В.Б., Озеров В.С., Платонов Е.В.. Трудовое право : учебник— М: 2017. </w:t>
      </w:r>
    </w:p>
    <w:p w:rsidR="0066011C" w:rsidRPr="0066011C" w:rsidRDefault="0066011C" w:rsidP="0066011C">
      <w:pPr>
        <w:pStyle w:val="31"/>
        <w:spacing w:after="0"/>
        <w:ind w:left="0" w:firstLine="709"/>
        <w:rPr>
          <w:sz w:val="28"/>
          <w:szCs w:val="28"/>
        </w:rPr>
      </w:pPr>
      <w:r w:rsidRPr="0066011C">
        <w:rPr>
          <w:sz w:val="28"/>
          <w:szCs w:val="28"/>
        </w:rPr>
        <w:t>Липиц  И.В.. Экономика : учебник — М: , 2017</w:t>
      </w:r>
    </w:p>
    <w:p w:rsidR="0066011C" w:rsidRPr="0066011C" w:rsidRDefault="0066011C" w:rsidP="0066011C">
      <w:pPr>
        <w:pStyle w:val="31"/>
        <w:spacing w:after="0"/>
        <w:ind w:left="0" w:firstLine="709"/>
        <w:rPr>
          <w:sz w:val="28"/>
          <w:szCs w:val="28"/>
        </w:rPr>
      </w:pPr>
      <w:r w:rsidRPr="0066011C">
        <w:rPr>
          <w:sz w:val="28"/>
          <w:szCs w:val="28"/>
        </w:rPr>
        <w:t>Смоленский М.Б., Алексеева М.В.  Семейное право : учебник . — М:  2017</w:t>
      </w:r>
    </w:p>
    <w:p w:rsidR="00ED2F29" w:rsidRPr="004A4873" w:rsidRDefault="00ED2F29" w:rsidP="00ED2F29">
      <w:pPr>
        <w:spacing w:after="0" w:line="240" w:lineRule="auto"/>
        <w:jc w:val="center"/>
        <w:rPr>
          <w:rFonts w:ascii="Times New Roman" w:hAnsi="Times New Roman" w:cs="Times New Roman"/>
          <w:b/>
          <w:bCs/>
          <w:sz w:val="28"/>
          <w:szCs w:val="28"/>
        </w:rPr>
      </w:pPr>
    </w:p>
    <w:p w:rsidR="00ED2F29" w:rsidRPr="004A4873" w:rsidRDefault="00ED2F29" w:rsidP="00ED2F29">
      <w:pPr>
        <w:spacing w:after="0" w:line="240" w:lineRule="auto"/>
        <w:jc w:val="center"/>
        <w:rPr>
          <w:rFonts w:ascii="Times New Roman" w:hAnsi="Times New Roman" w:cs="Times New Roman"/>
          <w:b/>
          <w:bCs/>
          <w:sz w:val="28"/>
          <w:szCs w:val="28"/>
        </w:rPr>
      </w:pPr>
    </w:p>
    <w:p w:rsidR="00ED2F29" w:rsidRPr="004A4873" w:rsidRDefault="00ED2F29" w:rsidP="00ED2F29">
      <w:pPr>
        <w:spacing w:after="0" w:line="240" w:lineRule="auto"/>
        <w:jc w:val="center"/>
        <w:rPr>
          <w:rFonts w:ascii="Times New Roman" w:hAnsi="Times New Roman" w:cs="Times New Roman"/>
          <w:b/>
          <w:bCs/>
          <w:sz w:val="28"/>
          <w:szCs w:val="28"/>
        </w:rPr>
      </w:pPr>
      <w:r w:rsidRPr="004A4873">
        <w:rPr>
          <w:rFonts w:ascii="Times New Roman" w:hAnsi="Times New Roman" w:cs="Times New Roman"/>
          <w:b/>
          <w:bCs/>
          <w:sz w:val="28"/>
          <w:szCs w:val="28"/>
        </w:rPr>
        <w:t>Нормативные правовые акты</w:t>
      </w:r>
    </w:p>
    <w:p w:rsidR="00ED2F29" w:rsidRPr="004A4873" w:rsidRDefault="00ED2F29" w:rsidP="00ED2F29">
      <w:pPr>
        <w:spacing w:after="0" w:line="240" w:lineRule="auto"/>
        <w:jc w:val="center"/>
        <w:rPr>
          <w:b/>
          <w:bCs/>
          <w:sz w:val="28"/>
          <w:szCs w:val="28"/>
        </w:rPr>
      </w:pPr>
    </w:p>
    <w:p w:rsidR="00ED2F29" w:rsidRPr="004A4873" w:rsidRDefault="00ED2F29" w:rsidP="00ED2F29">
      <w:pPr>
        <w:pStyle w:val="a5"/>
        <w:numPr>
          <w:ilvl w:val="0"/>
          <w:numId w:val="8"/>
        </w:numPr>
        <w:contextualSpacing w:val="0"/>
        <w:jc w:val="both"/>
        <w:rPr>
          <w:sz w:val="28"/>
          <w:szCs w:val="28"/>
        </w:rPr>
      </w:pPr>
      <w:r w:rsidRPr="004A4873">
        <w:rPr>
          <w:sz w:val="28"/>
          <w:szCs w:val="28"/>
        </w:rPr>
        <w:t xml:space="preserve">Конституция Российской Федерации. Принята на референдуме 12 декабря </w:t>
      </w:r>
      <w:smartTag w:uri="urn:schemas-microsoft-com:office:smarttags" w:element="metricconverter">
        <w:smartTagPr>
          <w:attr w:name="ProductID" w:val="1993 г"/>
        </w:smartTagPr>
        <w:r w:rsidRPr="004A4873">
          <w:rPr>
            <w:sz w:val="28"/>
            <w:szCs w:val="28"/>
          </w:rPr>
          <w:t>1993 г</w:t>
        </w:r>
      </w:smartTag>
      <w:r w:rsidRPr="004A4873">
        <w:rPr>
          <w:sz w:val="28"/>
          <w:szCs w:val="28"/>
        </w:rPr>
        <w:t>. – М., 2010.</w:t>
      </w:r>
    </w:p>
    <w:p w:rsidR="00ED2F29" w:rsidRPr="004A4873" w:rsidRDefault="00ED2F29" w:rsidP="00ED2F29">
      <w:pPr>
        <w:pStyle w:val="a5"/>
        <w:numPr>
          <w:ilvl w:val="0"/>
          <w:numId w:val="8"/>
        </w:numPr>
        <w:contextualSpacing w:val="0"/>
        <w:jc w:val="both"/>
        <w:rPr>
          <w:sz w:val="28"/>
          <w:szCs w:val="28"/>
        </w:rPr>
      </w:pPr>
      <w:r w:rsidRPr="004A4873">
        <w:rPr>
          <w:sz w:val="28"/>
          <w:szCs w:val="28"/>
        </w:rPr>
        <w:t>Водный кодекс РФ (введен в действие Федеральным законом от 03.06.2006 № 74-ФЗ) // СЗ РФ. — 2006. — № 23. — Ст. 2381.</w:t>
      </w:r>
    </w:p>
    <w:p w:rsidR="00ED2F29" w:rsidRPr="004A4873" w:rsidRDefault="00ED2F29" w:rsidP="00ED2F29">
      <w:pPr>
        <w:pStyle w:val="a5"/>
        <w:numPr>
          <w:ilvl w:val="0"/>
          <w:numId w:val="8"/>
        </w:numPr>
        <w:contextualSpacing w:val="0"/>
        <w:jc w:val="both"/>
        <w:rPr>
          <w:sz w:val="28"/>
          <w:szCs w:val="28"/>
        </w:rPr>
      </w:pPr>
      <w:r w:rsidRPr="004A4873">
        <w:rPr>
          <w:sz w:val="28"/>
          <w:szCs w:val="28"/>
        </w:rPr>
        <w:t>Гражданский кодекс РФ. Ч. 1 (введен в действие Федеральным законом от 30.11.1994 № 51</w:t>
      </w:r>
      <w:r w:rsidRPr="004A4873">
        <w:rPr>
          <w:rStyle w:val="50"/>
          <w:sz w:val="28"/>
          <w:szCs w:val="28"/>
        </w:rPr>
        <w:t>-Фз)</w:t>
      </w:r>
      <w:r w:rsidRPr="004A4873">
        <w:rPr>
          <w:sz w:val="28"/>
          <w:szCs w:val="28"/>
        </w:rPr>
        <w:t xml:space="preserve"> // СЗ РФ. — 1994. — № 32. — Ст. 3301.</w:t>
      </w:r>
    </w:p>
    <w:p w:rsidR="00ED2F29" w:rsidRPr="004A4873" w:rsidRDefault="00ED2F29" w:rsidP="00ED2F29">
      <w:pPr>
        <w:pStyle w:val="a5"/>
        <w:numPr>
          <w:ilvl w:val="0"/>
          <w:numId w:val="8"/>
        </w:numPr>
        <w:contextualSpacing w:val="0"/>
        <w:jc w:val="both"/>
        <w:rPr>
          <w:sz w:val="28"/>
          <w:szCs w:val="28"/>
        </w:rPr>
      </w:pPr>
      <w:r w:rsidRPr="004A4873">
        <w:rPr>
          <w:sz w:val="28"/>
          <w:szCs w:val="28"/>
        </w:rPr>
        <w:t>Гражданский кодекс РФ. Ч. 2 (введен в действие Федеральным законом от 26.01.1996 № 14</w:t>
      </w:r>
      <w:r w:rsidRPr="004A4873">
        <w:rPr>
          <w:rStyle w:val="50"/>
          <w:sz w:val="28"/>
          <w:szCs w:val="28"/>
        </w:rPr>
        <w:t>-Фз)</w:t>
      </w:r>
      <w:r w:rsidRPr="004A4873">
        <w:rPr>
          <w:sz w:val="28"/>
          <w:szCs w:val="28"/>
        </w:rPr>
        <w:t xml:space="preserve"> // СЗ РФ. — 1996. — № 5. — Ст. 410.</w:t>
      </w:r>
    </w:p>
    <w:p w:rsidR="00ED2F29" w:rsidRPr="004A4873" w:rsidRDefault="00ED2F29" w:rsidP="00ED2F29">
      <w:pPr>
        <w:pStyle w:val="a5"/>
        <w:numPr>
          <w:ilvl w:val="0"/>
          <w:numId w:val="8"/>
        </w:numPr>
        <w:tabs>
          <w:tab w:val="left" w:pos="2458"/>
          <w:tab w:val="center" w:pos="7048"/>
          <w:tab w:val="center" w:pos="7648"/>
          <w:tab w:val="right" w:pos="8906"/>
        </w:tabs>
        <w:contextualSpacing w:val="0"/>
        <w:jc w:val="both"/>
        <w:rPr>
          <w:sz w:val="28"/>
          <w:szCs w:val="28"/>
        </w:rPr>
      </w:pPr>
      <w:r w:rsidRPr="004A4873">
        <w:rPr>
          <w:sz w:val="28"/>
          <w:szCs w:val="28"/>
        </w:rPr>
        <w:t>Гражданский кодекс</w:t>
      </w:r>
      <w:r w:rsidRPr="004A4873">
        <w:rPr>
          <w:sz w:val="28"/>
          <w:szCs w:val="28"/>
        </w:rPr>
        <w:tab/>
        <w:t>РФ. Ч. 3 (введен в действие Федеральным законом от 26.11.2001</w:t>
      </w:r>
    </w:p>
    <w:p w:rsidR="00ED2F29" w:rsidRPr="004A4873" w:rsidRDefault="00ED2F29" w:rsidP="00ED2F29">
      <w:pPr>
        <w:pStyle w:val="a5"/>
        <w:numPr>
          <w:ilvl w:val="0"/>
          <w:numId w:val="8"/>
        </w:numPr>
        <w:tabs>
          <w:tab w:val="left" w:pos="2458"/>
        </w:tabs>
        <w:contextualSpacing w:val="0"/>
        <w:jc w:val="both"/>
        <w:rPr>
          <w:sz w:val="28"/>
          <w:szCs w:val="28"/>
        </w:rPr>
      </w:pPr>
      <w:r w:rsidRPr="004A4873">
        <w:rPr>
          <w:sz w:val="28"/>
          <w:szCs w:val="28"/>
        </w:rPr>
        <w:t>№ 46-ФЗ) // СЗ РФ. —2001. — № 49. — Ст. 4552.</w:t>
      </w:r>
    </w:p>
    <w:p w:rsidR="00ED2F29" w:rsidRPr="004A4873" w:rsidRDefault="00ED2F29" w:rsidP="00ED2F29">
      <w:pPr>
        <w:pStyle w:val="a5"/>
        <w:numPr>
          <w:ilvl w:val="0"/>
          <w:numId w:val="8"/>
        </w:numPr>
        <w:tabs>
          <w:tab w:val="left" w:pos="2458"/>
          <w:tab w:val="center" w:pos="7048"/>
          <w:tab w:val="center" w:pos="7648"/>
          <w:tab w:val="right" w:pos="8906"/>
        </w:tabs>
        <w:contextualSpacing w:val="0"/>
        <w:jc w:val="both"/>
        <w:rPr>
          <w:sz w:val="28"/>
          <w:szCs w:val="28"/>
        </w:rPr>
      </w:pPr>
      <w:r w:rsidRPr="004A4873">
        <w:rPr>
          <w:sz w:val="28"/>
          <w:szCs w:val="28"/>
        </w:rPr>
        <w:t>Гражданский кодекс</w:t>
      </w:r>
      <w:r w:rsidRPr="004A4873">
        <w:rPr>
          <w:sz w:val="28"/>
          <w:szCs w:val="28"/>
        </w:rPr>
        <w:tab/>
        <w:t>РФ. Ч. 4 (введен в действие Федеральным законом от 18.12.2006</w:t>
      </w:r>
    </w:p>
    <w:p w:rsidR="00ED2F29" w:rsidRPr="004A4873" w:rsidRDefault="00ED2F29" w:rsidP="00ED2F29">
      <w:pPr>
        <w:pStyle w:val="a5"/>
        <w:numPr>
          <w:ilvl w:val="0"/>
          <w:numId w:val="8"/>
        </w:numPr>
        <w:tabs>
          <w:tab w:val="left" w:pos="2458"/>
        </w:tabs>
        <w:contextualSpacing w:val="0"/>
        <w:jc w:val="both"/>
        <w:rPr>
          <w:sz w:val="28"/>
          <w:szCs w:val="28"/>
        </w:rPr>
      </w:pPr>
      <w:r w:rsidRPr="004A4873">
        <w:rPr>
          <w:sz w:val="28"/>
          <w:szCs w:val="28"/>
        </w:rPr>
        <w:t>№ 230-ФЗ) // СЗ РФ. —2006. — № 52 (ч. I). — Ст. 5496.</w:t>
      </w:r>
    </w:p>
    <w:p w:rsidR="00ED2F29" w:rsidRPr="004A4873" w:rsidRDefault="00ED2F29" w:rsidP="00ED2F29">
      <w:pPr>
        <w:pStyle w:val="a5"/>
        <w:numPr>
          <w:ilvl w:val="0"/>
          <w:numId w:val="8"/>
        </w:numPr>
        <w:contextualSpacing w:val="0"/>
        <w:jc w:val="both"/>
        <w:rPr>
          <w:sz w:val="28"/>
          <w:szCs w:val="28"/>
        </w:rPr>
      </w:pPr>
      <w:r w:rsidRPr="004A4873">
        <w:rPr>
          <w:sz w:val="28"/>
          <w:szCs w:val="28"/>
        </w:rPr>
        <w:t>Земельный кодекс РФ (введен в действие Федеральным законом от 25.10.2001 № 136-ФЗ) // СЗ РФ. — 2001. — № 44. — Ст. 4147.</w:t>
      </w:r>
    </w:p>
    <w:p w:rsidR="00ED2F29" w:rsidRPr="004A4873" w:rsidRDefault="00ED2F29" w:rsidP="00ED2F29">
      <w:pPr>
        <w:pStyle w:val="a5"/>
        <w:numPr>
          <w:ilvl w:val="0"/>
          <w:numId w:val="8"/>
        </w:numPr>
        <w:contextualSpacing w:val="0"/>
        <w:jc w:val="both"/>
        <w:rPr>
          <w:sz w:val="28"/>
          <w:szCs w:val="28"/>
        </w:rPr>
      </w:pPr>
      <w:r w:rsidRPr="004A4873">
        <w:rPr>
          <w:sz w:val="28"/>
          <w:szCs w:val="28"/>
        </w:rPr>
        <w:t>Кодекс РФ об административных правонарушениях (введен в действие Федеральным за</w:t>
      </w:r>
      <w:r w:rsidRPr="004A4873">
        <w:rPr>
          <w:sz w:val="28"/>
          <w:szCs w:val="28"/>
        </w:rPr>
        <w:softHyphen/>
        <w:t>коном от 30.12.2001 № 195-ФЗ) // СЗ РФ. — 2002. — № 1 (Ч. I). — Ст. 1.</w:t>
      </w:r>
    </w:p>
    <w:p w:rsidR="00ED2F29" w:rsidRPr="004A4873" w:rsidRDefault="00ED2F29" w:rsidP="00ED2F29">
      <w:pPr>
        <w:pStyle w:val="a5"/>
        <w:numPr>
          <w:ilvl w:val="0"/>
          <w:numId w:val="8"/>
        </w:numPr>
        <w:contextualSpacing w:val="0"/>
        <w:jc w:val="both"/>
        <w:rPr>
          <w:sz w:val="28"/>
          <w:szCs w:val="28"/>
        </w:rPr>
      </w:pPr>
      <w:r w:rsidRPr="004A4873">
        <w:rPr>
          <w:sz w:val="28"/>
          <w:szCs w:val="28"/>
        </w:rPr>
        <w:t xml:space="preserve">Трудовой кодекс РФ (введен в действие Федеральным законом от 30.12.2001 № 197-ФЗ) // СЗ РФ. — 2002. — № 1 (Ч. </w:t>
      </w:r>
      <w:r w:rsidRPr="004A4873">
        <w:rPr>
          <w:sz w:val="28"/>
          <w:szCs w:val="28"/>
          <w:lang w:val="en-US"/>
        </w:rPr>
        <w:t>I</w:t>
      </w:r>
      <w:r w:rsidRPr="004A4873">
        <w:rPr>
          <w:sz w:val="28"/>
          <w:szCs w:val="28"/>
        </w:rPr>
        <w:t>). — Ст. 3.</w:t>
      </w:r>
    </w:p>
    <w:p w:rsidR="00ED2F29" w:rsidRPr="004A4873" w:rsidRDefault="00ED2F29" w:rsidP="00ED2F29">
      <w:pPr>
        <w:pStyle w:val="a5"/>
        <w:numPr>
          <w:ilvl w:val="0"/>
          <w:numId w:val="8"/>
        </w:numPr>
        <w:contextualSpacing w:val="0"/>
        <w:jc w:val="both"/>
        <w:rPr>
          <w:sz w:val="28"/>
          <w:szCs w:val="28"/>
        </w:rPr>
      </w:pPr>
      <w:r w:rsidRPr="004A4873">
        <w:rPr>
          <w:sz w:val="28"/>
          <w:szCs w:val="28"/>
        </w:rPr>
        <w:lastRenderedPageBreak/>
        <w:t>Уголовный кодекс РФ (введен в действие Федеральным законом от 13.06.1996 № 63-ФЗ) // СЗ РФ. — 1996. — № 25. — Ст. 2954.</w:t>
      </w:r>
    </w:p>
    <w:p w:rsidR="00ED2F29" w:rsidRPr="004A4873" w:rsidRDefault="00ED2F29" w:rsidP="00ED2F29">
      <w:pPr>
        <w:pStyle w:val="a5"/>
        <w:numPr>
          <w:ilvl w:val="0"/>
          <w:numId w:val="8"/>
        </w:numPr>
        <w:contextualSpacing w:val="0"/>
        <w:jc w:val="both"/>
        <w:rPr>
          <w:sz w:val="28"/>
          <w:szCs w:val="28"/>
        </w:rPr>
      </w:pPr>
      <w:r w:rsidRPr="004A4873">
        <w:rPr>
          <w:sz w:val="28"/>
          <w:szCs w:val="28"/>
        </w:rPr>
        <w:t>Закон РФ от 07.02.1992 № 2300-1 «О защите прав потребителей» // СЗ РФ. — 1992. — № 15. — Ст. 766.</w:t>
      </w:r>
    </w:p>
    <w:p w:rsidR="00ED2F29" w:rsidRPr="004A4873" w:rsidRDefault="00ED2F29" w:rsidP="00ED2F29">
      <w:pPr>
        <w:pStyle w:val="a5"/>
        <w:numPr>
          <w:ilvl w:val="0"/>
          <w:numId w:val="8"/>
        </w:numPr>
        <w:contextualSpacing w:val="0"/>
        <w:jc w:val="both"/>
        <w:rPr>
          <w:sz w:val="28"/>
          <w:szCs w:val="28"/>
        </w:rPr>
      </w:pPr>
      <w:r w:rsidRPr="004A4873">
        <w:rPr>
          <w:sz w:val="28"/>
          <w:szCs w:val="28"/>
        </w:rPr>
        <w:t>Закон РФ от 19.04.1991 № 1032-1 «О занятости населения в Российской Федерации» // Ведомости Съезда народных депутатов РФ и ВС РФ. — 1991. — № 18. — Ст. 566.</w:t>
      </w:r>
    </w:p>
    <w:p w:rsidR="00ED2F29" w:rsidRPr="004A4873" w:rsidRDefault="00ED2F29" w:rsidP="00ED2F29">
      <w:pPr>
        <w:pStyle w:val="a5"/>
        <w:numPr>
          <w:ilvl w:val="0"/>
          <w:numId w:val="8"/>
        </w:numPr>
        <w:contextualSpacing w:val="0"/>
        <w:jc w:val="both"/>
        <w:rPr>
          <w:sz w:val="28"/>
          <w:szCs w:val="28"/>
        </w:rPr>
      </w:pPr>
      <w:r w:rsidRPr="004A4873">
        <w:rPr>
          <w:sz w:val="28"/>
          <w:szCs w:val="28"/>
        </w:rPr>
        <w:t>Закон РФ от 31.05.2002 № 62-ФЗ «О гражданстве Российской Федерации» // СЗ РФ. — 2002.</w:t>
      </w:r>
    </w:p>
    <w:p w:rsidR="00ED2F29" w:rsidRPr="004A4873" w:rsidRDefault="00ED2F29" w:rsidP="00ED2F29">
      <w:pPr>
        <w:pStyle w:val="a5"/>
        <w:numPr>
          <w:ilvl w:val="0"/>
          <w:numId w:val="8"/>
        </w:numPr>
        <w:contextualSpacing w:val="0"/>
        <w:jc w:val="both"/>
        <w:rPr>
          <w:sz w:val="28"/>
          <w:szCs w:val="28"/>
        </w:rPr>
      </w:pPr>
      <w:r w:rsidRPr="004A4873">
        <w:rPr>
          <w:sz w:val="28"/>
          <w:szCs w:val="28"/>
        </w:rPr>
        <w:t>Закон РФ от 21.02.1992 № 2395-1 «О недрах» (с изм. и доп.) // СЗ РФ. — 1995. — № 10. — Ст. 823.</w:t>
      </w:r>
    </w:p>
    <w:p w:rsidR="00ED2F29" w:rsidRPr="004A4873" w:rsidRDefault="00ED2F29" w:rsidP="00ED2F29">
      <w:pPr>
        <w:pStyle w:val="a5"/>
        <w:numPr>
          <w:ilvl w:val="0"/>
          <w:numId w:val="8"/>
        </w:numPr>
        <w:contextualSpacing w:val="0"/>
        <w:jc w:val="both"/>
        <w:rPr>
          <w:sz w:val="28"/>
          <w:szCs w:val="28"/>
        </w:rPr>
      </w:pPr>
      <w:r w:rsidRPr="004A4873">
        <w:rPr>
          <w:sz w:val="28"/>
          <w:szCs w:val="28"/>
        </w:rPr>
        <w:t>Закон РФ от 11.02.1993 № 4462-1 «О Нотариате» (с изм. и доп.) // СЗ РФ. — 1993.</w:t>
      </w:r>
    </w:p>
    <w:p w:rsidR="00ED2F29" w:rsidRPr="004A4873" w:rsidRDefault="00ED2F29" w:rsidP="00ED2F29">
      <w:pPr>
        <w:pStyle w:val="a5"/>
        <w:numPr>
          <w:ilvl w:val="0"/>
          <w:numId w:val="8"/>
        </w:numPr>
        <w:contextualSpacing w:val="0"/>
        <w:jc w:val="both"/>
        <w:rPr>
          <w:sz w:val="28"/>
          <w:szCs w:val="28"/>
        </w:rPr>
      </w:pPr>
      <w:r w:rsidRPr="004A4873">
        <w:rPr>
          <w:sz w:val="28"/>
          <w:szCs w:val="28"/>
        </w:rPr>
        <w:t>Федеральный закон от 31.05.2002 г. № 63-ФЗ «Об адвокатской деятельности и адвокатуре в Российской Федерации» // СЗ РФ. — 2002.</w:t>
      </w:r>
    </w:p>
    <w:p w:rsidR="00ED2F29" w:rsidRPr="004A4873" w:rsidRDefault="00ED2F29" w:rsidP="00ED2F29">
      <w:pPr>
        <w:pStyle w:val="a5"/>
        <w:numPr>
          <w:ilvl w:val="0"/>
          <w:numId w:val="8"/>
        </w:numPr>
        <w:contextualSpacing w:val="0"/>
        <w:jc w:val="both"/>
        <w:rPr>
          <w:sz w:val="28"/>
          <w:szCs w:val="28"/>
        </w:rPr>
      </w:pPr>
      <w:r w:rsidRPr="004A4873">
        <w:rPr>
          <w:sz w:val="28"/>
          <w:szCs w:val="28"/>
        </w:rPr>
        <w:t>Федеральный закон от 29.12.2012 № 273-ФЗ «Об образовании в Российской Федерации» // СЗ РФ. — 2012.</w:t>
      </w:r>
    </w:p>
    <w:p w:rsidR="00ED2F29" w:rsidRPr="004A4873" w:rsidRDefault="00ED2F29" w:rsidP="00ED2F29">
      <w:pPr>
        <w:pStyle w:val="a5"/>
        <w:numPr>
          <w:ilvl w:val="0"/>
          <w:numId w:val="8"/>
        </w:numPr>
        <w:contextualSpacing w:val="0"/>
        <w:jc w:val="both"/>
        <w:rPr>
          <w:sz w:val="28"/>
          <w:szCs w:val="28"/>
        </w:rPr>
      </w:pPr>
      <w:r w:rsidRPr="004A4873">
        <w:rPr>
          <w:sz w:val="28"/>
          <w:szCs w:val="28"/>
        </w:rPr>
        <w:t>Федеральный закон от 30.03.1999 № 52-ФЗ «О санитарно-эпидемиологическом благопо</w:t>
      </w:r>
      <w:r w:rsidRPr="004A4873">
        <w:rPr>
          <w:sz w:val="28"/>
          <w:szCs w:val="28"/>
        </w:rPr>
        <w:softHyphen/>
        <w:t>лучии населения» // СЗ РФ. — 1999. — № 14. — Ст. 1650.</w:t>
      </w:r>
    </w:p>
    <w:p w:rsidR="00ED2F29" w:rsidRPr="004A4873" w:rsidRDefault="00ED2F29" w:rsidP="00ED2F29">
      <w:pPr>
        <w:pStyle w:val="a5"/>
        <w:numPr>
          <w:ilvl w:val="0"/>
          <w:numId w:val="8"/>
        </w:numPr>
        <w:contextualSpacing w:val="0"/>
        <w:jc w:val="both"/>
        <w:rPr>
          <w:sz w:val="28"/>
          <w:szCs w:val="28"/>
        </w:rPr>
      </w:pPr>
      <w:r w:rsidRPr="004A4873">
        <w:rPr>
          <w:sz w:val="28"/>
          <w:szCs w:val="28"/>
        </w:rPr>
        <w:t>Федеральный закон от 10.01.2002 № 7-ФЗ «Об охране окружающей среды» // СЗ РФ. — 2002. — № 2. — Ст. 133.</w:t>
      </w:r>
    </w:p>
    <w:p w:rsidR="00ED2F29" w:rsidRPr="004A4873" w:rsidRDefault="00ED2F29" w:rsidP="00ED2F29">
      <w:pPr>
        <w:pStyle w:val="a5"/>
        <w:numPr>
          <w:ilvl w:val="0"/>
          <w:numId w:val="8"/>
        </w:numPr>
        <w:contextualSpacing w:val="0"/>
        <w:jc w:val="both"/>
        <w:rPr>
          <w:sz w:val="28"/>
          <w:szCs w:val="28"/>
        </w:rPr>
      </w:pPr>
      <w:r w:rsidRPr="004A4873">
        <w:rPr>
          <w:sz w:val="28"/>
          <w:szCs w:val="28"/>
        </w:rPr>
        <w:t>Федеральный закон от 24.04.1995 № 52-ФЗ «О животном мире» // Российская газета. — 1995. — 4 мая.</w:t>
      </w:r>
    </w:p>
    <w:p w:rsidR="00ED2F29" w:rsidRPr="004A4873" w:rsidRDefault="00ED2F29" w:rsidP="00ED2F29">
      <w:pPr>
        <w:pStyle w:val="a5"/>
        <w:numPr>
          <w:ilvl w:val="0"/>
          <w:numId w:val="8"/>
        </w:numPr>
        <w:contextualSpacing w:val="0"/>
        <w:jc w:val="both"/>
        <w:rPr>
          <w:sz w:val="28"/>
          <w:szCs w:val="28"/>
        </w:rPr>
      </w:pPr>
      <w:r w:rsidRPr="004A4873">
        <w:rPr>
          <w:sz w:val="28"/>
          <w:szCs w:val="28"/>
        </w:rPr>
        <w:t>Федеральный закон от 04.05.1999 № 96-ФЗ «Об охране атмосферного воздуха» // СЗ РФ. — 1999. — № 18. — Ст. 2222.</w:t>
      </w:r>
    </w:p>
    <w:p w:rsidR="00ED2F29" w:rsidRPr="004A4873" w:rsidRDefault="00ED2F29" w:rsidP="00ED2F29">
      <w:pPr>
        <w:pStyle w:val="a5"/>
        <w:numPr>
          <w:ilvl w:val="0"/>
          <w:numId w:val="8"/>
        </w:numPr>
        <w:contextualSpacing w:val="0"/>
        <w:jc w:val="both"/>
        <w:rPr>
          <w:sz w:val="28"/>
          <w:szCs w:val="28"/>
        </w:rPr>
      </w:pPr>
      <w:r w:rsidRPr="004A4873">
        <w:rPr>
          <w:sz w:val="28"/>
          <w:szCs w:val="28"/>
        </w:rPr>
        <w:t>Указ Президента РФ от 16.05.1996 № 724 «О поэтапном сокращении применения смерт</w:t>
      </w:r>
      <w:r w:rsidRPr="004A4873">
        <w:rPr>
          <w:sz w:val="28"/>
          <w:szCs w:val="28"/>
        </w:rPr>
        <w:softHyphen/>
        <w:t>ной казни в связи с вхождением России в Совет Европы» // Российские вести. — 1996. — 18 мая.</w:t>
      </w:r>
    </w:p>
    <w:p w:rsidR="00ED2F29" w:rsidRPr="004A4873" w:rsidRDefault="00ED2F29" w:rsidP="00ED2F29">
      <w:pPr>
        <w:spacing w:after="0" w:line="240" w:lineRule="auto"/>
        <w:jc w:val="both"/>
        <w:rPr>
          <w:sz w:val="28"/>
          <w:szCs w:val="28"/>
        </w:rPr>
      </w:pPr>
    </w:p>
    <w:p w:rsidR="00ED2F29" w:rsidRPr="004A4873" w:rsidRDefault="00ED2F29" w:rsidP="00ED2F29">
      <w:pPr>
        <w:spacing w:after="0" w:line="240" w:lineRule="auto"/>
        <w:ind w:left="284" w:hanging="284"/>
        <w:jc w:val="center"/>
        <w:rPr>
          <w:rFonts w:ascii="Times New Roman" w:hAnsi="Times New Roman" w:cs="Times New Roman"/>
          <w:b/>
          <w:sz w:val="28"/>
          <w:szCs w:val="28"/>
        </w:rPr>
      </w:pPr>
    </w:p>
    <w:p w:rsidR="00ED2F29" w:rsidRPr="004A4873" w:rsidRDefault="00ED2F29" w:rsidP="00ED2F29">
      <w:pPr>
        <w:spacing w:after="0" w:line="240" w:lineRule="auto"/>
        <w:ind w:left="284" w:hanging="284"/>
        <w:jc w:val="center"/>
        <w:rPr>
          <w:rFonts w:ascii="Times New Roman" w:hAnsi="Times New Roman" w:cs="Times New Roman"/>
          <w:b/>
          <w:sz w:val="28"/>
          <w:szCs w:val="28"/>
        </w:rPr>
      </w:pPr>
      <w:r w:rsidRPr="004A4873">
        <w:rPr>
          <w:rFonts w:ascii="Times New Roman" w:hAnsi="Times New Roman" w:cs="Times New Roman"/>
          <w:b/>
          <w:sz w:val="28"/>
          <w:szCs w:val="28"/>
        </w:rPr>
        <w:t>Интернет-ресурсы:</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lang w:val="en-US"/>
        </w:rPr>
        <w:t>www</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openclass</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ru</w:t>
      </w:r>
      <w:r w:rsidRPr="004A4873">
        <w:rPr>
          <w:rFonts w:ascii="Times New Roman" w:hAnsi="Times New Roman" w:cs="Times New Roman"/>
          <w:sz w:val="28"/>
          <w:szCs w:val="28"/>
        </w:rPr>
        <w:t xml:space="preserve"> (Открытый класс: сетевые образовательные сообщества).</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lang w:val="en-US"/>
        </w:rPr>
        <w:t>www</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school</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collection</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edu</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ru</w:t>
      </w:r>
      <w:r w:rsidRPr="004A4873">
        <w:rPr>
          <w:rFonts w:ascii="Times New Roman" w:hAnsi="Times New Roman" w:cs="Times New Roman"/>
          <w:sz w:val="28"/>
          <w:szCs w:val="28"/>
        </w:rPr>
        <w:t xml:space="preserve"> (Единая коллекция цифровых образовательных ресурсов).</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lang w:val="en-US"/>
        </w:rPr>
        <w:t>www</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festival</w:t>
      </w:r>
      <w:r w:rsidRPr="004A4873">
        <w:rPr>
          <w:rFonts w:ascii="Times New Roman" w:hAnsi="Times New Roman" w:cs="Times New Roman"/>
          <w:sz w:val="28"/>
          <w:szCs w:val="28"/>
        </w:rPr>
        <w:t>.1</w:t>
      </w:r>
      <w:r w:rsidRPr="004A4873">
        <w:rPr>
          <w:rFonts w:ascii="Times New Roman" w:hAnsi="Times New Roman" w:cs="Times New Roman"/>
          <w:sz w:val="28"/>
          <w:szCs w:val="28"/>
          <w:lang w:val="en-US"/>
        </w:rPr>
        <w:t>september</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ru</w:t>
      </w:r>
      <w:r w:rsidRPr="004A4873">
        <w:rPr>
          <w:rFonts w:ascii="Times New Roman" w:hAnsi="Times New Roman" w:cs="Times New Roman"/>
          <w:sz w:val="28"/>
          <w:szCs w:val="28"/>
        </w:rPr>
        <w:t xml:space="preserve"> (Фестиваль педагогических идей «Открытый урок»).</w:t>
      </w:r>
    </w:p>
    <w:p w:rsidR="00ED2F29" w:rsidRPr="004A4873" w:rsidRDefault="00ED2F29" w:rsidP="00ED2F29">
      <w:pPr>
        <w:spacing w:after="0" w:line="240" w:lineRule="auto"/>
        <w:ind w:firstLine="709"/>
        <w:jc w:val="both"/>
        <w:rPr>
          <w:rFonts w:ascii="Times New Roman" w:hAnsi="Times New Roman" w:cs="Times New Roman"/>
          <w:sz w:val="28"/>
          <w:szCs w:val="28"/>
        </w:rPr>
      </w:pPr>
      <w:r w:rsidRPr="004A4873">
        <w:rPr>
          <w:rFonts w:ascii="Times New Roman" w:hAnsi="Times New Roman" w:cs="Times New Roman"/>
          <w:sz w:val="28"/>
          <w:szCs w:val="28"/>
          <w:lang w:val="en-US"/>
        </w:rPr>
        <w:t>www</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base</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garant</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ru</w:t>
      </w:r>
      <w:r w:rsidRPr="004A4873">
        <w:rPr>
          <w:rFonts w:ascii="Times New Roman" w:hAnsi="Times New Roman" w:cs="Times New Roman"/>
          <w:sz w:val="28"/>
          <w:szCs w:val="28"/>
        </w:rPr>
        <w:t xml:space="preserve"> («ГАРАНТ» — информационно -правовой портал).</w:t>
      </w:r>
    </w:p>
    <w:p w:rsidR="00ED2F29" w:rsidRPr="004A4873" w:rsidRDefault="00ED2F29" w:rsidP="00864347">
      <w:pPr>
        <w:autoSpaceDE w:val="0"/>
        <w:autoSpaceDN w:val="0"/>
        <w:adjustRightInd w:val="0"/>
        <w:spacing w:after="0" w:line="240" w:lineRule="auto"/>
        <w:jc w:val="both"/>
        <w:rPr>
          <w:rFonts w:ascii="Times New Roman" w:hAnsi="Times New Roman" w:cs="Times New Roman"/>
          <w:sz w:val="28"/>
          <w:szCs w:val="28"/>
        </w:rPr>
      </w:pPr>
      <w:r w:rsidRPr="004A4873">
        <w:rPr>
          <w:rFonts w:ascii="Times New Roman" w:hAnsi="Times New Roman" w:cs="Times New Roman"/>
          <w:sz w:val="28"/>
          <w:szCs w:val="28"/>
          <w:lang w:val="en-US"/>
        </w:rPr>
        <w:t>www</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istrodina</w:t>
      </w:r>
      <w:r w:rsidRPr="004A4873">
        <w:rPr>
          <w:rFonts w:ascii="Times New Roman" w:hAnsi="Times New Roman" w:cs="Times New Roman"/>
          <w:sz w:val="28"/>
          <w:szCs w:val="28"/>
        </w:rPr>
        <w:t>.</w:t>
      </w:r>
      <w:r w:rsidRPr="004A4873">
        <w:rPr>
          <w:rFonts w:ascii="Times New Roman" w:hAnsi="Times New Roman" w:cs="Times New Roman"/>
          <w:sz w:val="28"/>
          <w:szCs w:val="28"/>
          <w:lang w:val="en-US"/>
        </w:rPr>
        <w:t>com</w:t>
      </w:r>
      <w:r w:rsidRPr="004A4873">
        <w:rPr>
          <w:rFonts w:ascii="Times New Roman" w:hAnsi="Times New Roman" w:cs="Times New Roman"/>
          <w:sz w:val="28"/>
          <w:szCs w:val="28"/>
        </w:rPr>
        <w:t xml:space="preserve"> (Российский исторический иллюстрированный журнал «Родина»).</w:t>
      </w:r>
    </w:p>
    <w:p w:rsidR="00864347" w:rsidRPr="004A4873" w:rsidRDefault="00864347" w:rsidP="00864347">
      <w:pPr>
        <w:autoSpaceDE w:val="0"/>
        <w:autoSpaceDN w:val="0"/>
        <w:adjustRightInd w:val="0"/>
        <w:spacing w:after="0" w:line="240" w:lineRule="auto"/>
        <w:jc w:val="both"/>
        <w:rPr>
          <w:rFonts w:ascii="Times New Roman" w:hAnsi="Times New Roman" w:cs="Times New Roman"/>
          <w:sz w:val="28"/>
          <w:szCs w:val="28"/>
        </w:rPr>
      </w:pPr>
    </w:p>
    <w:p w:rsidR="00864347" w:rsidRPr="004A4873" w:rsidRDefault="00864347" w:rsidP="00864347">
      <w:pPr>
        <w:autoSpaceDE w:val="0"/>
        <w:autoSpaceDN w:val="0"/>
        <w:adjustRightInd w:val="0"/>
        <w:spacing w:after="0" w:line="240" w:lineRule="auto"/>
        <w:jc w:val="both"/>
        <w:rPr>
          <w:rFonts w:ascii="Times New Roman" w:hAnsi="Times New Roman" w:cs="Times New Roman"/>
          <w:sz w:val="28"/>
          <w:szCs w:val="28"/>
        </w:rPr>
      </w:pPr>
    </w:p>
    <w:p w:rsidR="00ED2F29" w:rsidRDefault="00ED2F29" w:rsidP="00ED2F29">
      <w:pPr>
        <w:jc w:val="both"/>
        <w:rPr>
          <w:rFonts w:ascii="Times New Roman" w:hAnsi="Times New Roman" w:cs="Times New Roman"/>
          <w:spacing w:val="-5"/>
          <w:sz w:val="28"/>
          <w:szCs w:val="28"/>
        </w:rPr>
      </w:pPr>
    </w:p>
    <w:p w:rsidR="004A4873" w:rsidRDefault="004A4873" w:rsidP="00ED2F29">
      <w:pPr>
        <w:jc w:val="both"/>
        <w:rPr>
          <w:rFonts w:ascii="Times New Roman" w:hAnsi="Times New Roman" w:cs="Times New Roman"/>
          <w:spacing w:val="-5"/>
          <w:sz w:val="28"/>
          <w:szCs w:val="28"/>
        </w:rPr>
      </w:pPr>
    </w:p>
    <w:p w:rsidR="00047159" w:rsidRPr="004A4873" w:rsidRDefault="00047159" w:rsidP="00ED2F29">
      <w:pPr>
        <w:jc w:val="both"/>
        <w:rPr>
          <w:rFonts w:ascii="Times New Roman" w:hAnsi="Times New Roman" w:cs="Times New Roman"/>
          <w:spacing w:val="-5"/>
          <w:sz w:val="28"/>
          <w:szCs w:val="28"/>
        </w:rPr>
      </w:pPr>
    </w:p>
    <w:p w:rsidR="00ED2F29" w:rsidRPr="001C7086" w:rsidRDefault="00ED2F29" w:rsidP="00ED2F29">
      <w:pPr>
        <w:shd w:val="clear" w:color="auto" w:fill="FFFFFF"/>
        <w:autoSpaceDE w:val="0"/>
        <w:autoSpaceDN w:val="0"/>
        <w:adjustRightInd w:val="0"/>
        <w:spacing w:after="0"/>
        <w:ind w:firstLine="720"/>
        <w:jc w:val="center"/>
        <w:rPr>
          <w:rFonts w:ascii="Times New Roman" w:hAnsi="Times New Roman" w:cs="Times New Roman"/>
          <w:b/>
          <w:color w:val="000000"/>
          <w:spacing w:val="5"/>
          <w:sz w:val="28"/>
          <w:szCs w:val="28"/>
        </w:rPr>
      </w:pPr>
      <w:r w:rsidRPr="001C7086">
        <w:rPr>
          <w:rFonts w:ascii="Times New Roman" w:hAnsi="Times New Roman" w:cs="Times New Roman"/>
          <w:b/>
          <w:color w:val="000000"/>
          <w:spacing w:val="5"/>
          <w:sz w:val="28"/>
          <w:szCs w:val="28"/>
        </w:rPr>
        <w:lastRenderedPageBreak/>
        <w:t xml:space="preserve">Задания для самостоятельного выполнения </w:t>
      </w:r>
    </w:p>
    <w:p w:rsidR="00ED2F29" w:rsidRPr="001C7086" w:rsidRDefault="00ED2F29" w:rsidP="00ED2F29">
      <w:pPr>
        <w:shd w:val="clear" w:color="auto" w:fill="FFFFFF"/>
        <w:autoSpaceDE w:val="0"/>
        <w:autoSpaceDN w:val="0"/>
        <w:adjustRightInd w:val="0"/>
        <w:spacing w:after="0"/>
        <w:ind w:firstLine="720"/>
        <w:jc w:val="center"/>
        <w:rPr>
          <w:rFonts w:ascii="Times New Roman" w:hAnsi="Times New Roman" w:cs="Times New Roman"/>
          <w:b/>
          <w:color w:val="000000"/>
          <w:spacing w:val="5"/>
          <w:sz w:val="28"/>
          <w:szCs w:val="28"/>
        </w:rPr>
      </w:pPr>
      <w:r w:rsidRPr="001C7086">
        <w:rPr>
          <w:rFonts w:ascii="Times New Roman" w:hAnsi="Times New Roman" w:cs="Times New Roman"/>
          <w:b/>
          <w:color w:val="000000"/>
          <w:spacing w:val="5"/>
          <w:sz w:val="28"/>
          <w:szCs w:val="28"/>
        </w:rPr>
        <w:t>по учебной дисциплине «Обществознание»</w:t>
      </w:r>
    </w:p>
    <w:p w:rsidR="00ED2F29" w:rsidRPr="00DA6CE4" w:rsidRDefault="00ED2F29" w:rsidP="00ED2F29">
      <w:pPr>
        <w:ind w:firstLine="720"/>
        <w:jc w:val="both"/>
        <w:rPr>
          <w:rFonts w:ascii="Times New Roman" w:hAnsi="Times New Roman" w:cs="Times New Roman"/>
          <w:sz w:val="28"/>
          <w:szCs w:val="28"/>
        </w:rPr>
      </w:pPr>
      <w:r w:rsidRPr="00DA6CE4">
        <w:rPr>
          <w:rFonts w:ascii="Times New Roman" w:hAnsi="Times New Roman" w:cs="Times New Roman"/>
          <w:color w:val="000000"/>
          <w:spacing w:val="5"/>
          <w:sz w:val="28"/>
          <w:szCs w:val="28"/>
        </w:rPr>
        <w:t>Вопросы и задания составлены в соответствии разделами и темами рабочей программы учебной дисциплины «Обществознание» для удобства при самостоятельной подготовке студентов к учебным занятиям.</w:t>
      </w:r>
      <w:r w:rsidRPr="00DA6CE4">
        <w:rPr>
          <w:rFonts w:ascii="Times New Roman" w:hAnsi="Times New Roman" w:cs="Times New Roman"/>
          <w:sz w:val="28"/>
          <w:szCs w:val="28"/>
        </w:rPr>
        <w:t xml:space="preserve"> В скобках указаны часы, отведенные на самостоятельную работу по данной теме, согласно рабочей программы дисциплины.</w:t>
      </w:r>
    </w:p>
    <w:p w:rsidR="00ED2F29" w:rsidRPr="00DA6CE4" w:rsidRDefault="00ED2F29" w:rsidP="00ED2F29">
      <w:pPr>
        <w:pStyle w:val="a6"/>
        <w:spacing w:after="0" w:line="360" w:lineRule="auto"/>
        <w:jc w:val="center"/>
        <w:rPr>
          <w:color w:val="FF0000"/>
          <w:sz w:val="28"/>
          <w:szCs w:val="28"/>
        </w:rPr>
      </w:pPr>
      <w:r w:rsidRPr="00DA6CE4">
        <w:rPr>
          <w:b/>
          <w:color w:val="000000"/>
          <w:sz w:val="28"/>
          <w:szCs w:val="28"/>
        </w:rPr>
        <w:t>Введение</w:t>
      </w:r>
      <w:r w:rsidRPr="00DA6CE4">
        <w:rPr>
          <w:b/>
          <w:spacing w:val="-4"/>
          <w:sz w:val="28"/>
          <w:szCs w:val="28"/>
        </w:rPr>
        <w:t>(1 час)</w:t>
      </w:r>
    </w:p>
    <w:p w:rsidR="00ED2F29" w:rsidRPr="009E3F27" w:rsidRDefault="00ED2F29" w:rsidP="00ED2F29">
      <w:pPr>
        <w:pStyle w:val="a5"/>
        <w:numPr>
          <w:ilvl w:val="0"/>
          <w:numId w:val="18"/>
        </w:numPr>
        <w:jc w:val="both"/>
        <w:rPr>
          <w:i/>
          <w:sz w:val="28"/>
          <w:szCs w:val="28"/>
        </w:rPr>
      </w:pPr>
      <w:r w:rsidRPr="009E3F27">
        <w:rPr>
          <w:i/>
          <w:sz w:val="28"/>
          <w:szCs w:val="28"/>
        </w:rPr>
        <w:t>Составить таблицу «Общественные науки»</w:t>
      </w:r>
    </w:p>
    <w:p w:rsidR="00ED2F29" w:rsidRPr="009E3F27" w:rsidRDefault="00ED2F29" w:rsidP="00ED2F29">
      <w:pPr>
        <w:spacing w:after="0" w:line="240" w:lineRule="auto"/>
        <w:ind w:firstLine="720"/>
        <w:jc w:val="both"/>
        <w:rPr>
          <w:rFonts w:ascii="Times New Roman" w:eastAsia="Times New Roman" w:hAnsi="Times New Roman" w:cs="Times New Roman"/>
          <w:b/>
          <w:i/>
          <w:sz w:val="28"/>
          <w:szCs w:val="28"/>
        </w:rPr>
      </w:pPr>
    </w:p>
    <w:tbl>
      <w:tblPr>
        <w:tblStyle w:val="af"/>
        <w:tblW w:w="0" w:type="auto"/>
        <w:tblInd w:w="534" w:type="dxa"/>
        <w:tblLook w:val="04A0"/>
      </w:tblPr>
      <w:tblGrid>
        <w:gridCol w:w="3115"/>
        <w:gridCol w:w="5922"/>
      </w:tblGrid>
      <w:tr w:rsidR="00ED2F29" w:rsidRPr="009E3F27" w:rsidTr="00864347">
        <w:tc>
          <w:tcPr>
            <w:tcW w:w="3115" w:type="dxa"/>
          </w:tcPr>
          <w:p w:rsidR="00ED2F29" w:rsidRPr="009E3F27" w:rsidRDefault="00ED2F29" w:rsidP="00864347">
            <w:pPr>
              <w:ind w:firstLine="34"/>
              <w:jc w:val="center"/>
              <w:rPr>
                <w:rFonts w:ascii="Times New Roman" w:eastAsia="Times New Roman" w:hAnsi="Times New Roman" w:cs="Times New Roman"/>
                <w:b/>
                <w:sz w:val="28"/>
                <w:szCs w:val="28"/>
                <w:lang w:eastAsia="ru-RU"/>
              </w:rPr>
            </w:pPr>
            <w:r w:rsidRPr="009E3F27">
              <w:rPr>
                <w:rFonts w:ascii="Times New Roman" w:eastAsia="Times New Roman" w:hAnsi="Times New Roman" w:cs="Times New Roman"/>
                <w:b/>
                <w:sz w:val="28"/>
                <w:szCs w:val="28"/>
                <w:lang w:eastAsia="ru-RU"/>
              </w:rPr>
              <w:t>Отрасль обществознания</w:t>
            </w:r>
          </w:p>
        </w:tc>
        <w:tc>
          <w:tcPr>
            <w:tcW w:w="5922" w:type="dxa"/>
          </w:tcPr>
          <w:p w:rsidR="00ED2F29" w:rsidRPr="009E3F27" w:rsidRDefault="00ED2F29" w:rsidP="00864347">
            <w:pPr>
              <w:ind w:firstLine="34"/>
              <w:jc w:val="center"/>
              <w:rPr>
                <w:rFonts w:ascii="Times New Roman" w:eastAsia="Times New Roman" w:hAnsi="Times New Roman" w:cs="Times New Roman"/>
                <w:b/>
                <w:sz w:val="28"/>
                <w:szCs w:val="28"/>
                <w:lang w:eastAsia="ru-RU"/>
              </w:rPr>
            </w:pPr>
            <w:r w:rsidRPr="009E3F27">
              <w:rPr>
                <w:rFonts w:ascii="Times New Roman" w:eastAsia="Times New Roman" w:hAnsi="Times New Roman" w:cs="Times New Roman"/>
                <w:b/>
                <w:sz w:val="28"/>
                <w:szCs w:val="28"/>
                <w:lang w:eastAsia="ru-RU"/>
              </w:rPr>
              <w:t>Характеристика отрасли</w:t>
            </w:r>
          </w:p>
        </w:tc>
      </w:tr>
      <w:tr w:rsidR="00ED2F29" w:rsidRPr="009E3F27" w:rsidTr="00864347">
        <w:tc>
          <w:tcPr>
            <w:tcW w:w="3115" w:type="dxa"/>
          </w:tcPr>
          <w:p w:rsidR="00ED2F29" w:rsidRPr="009E3F27" w:rsidRDefault="00ED2F29" w:rsidP="00864347">
            <w:pPr>
              <w:ind w:firstLine="34"/>
              <w:rPr>
                <w:rFonts w:ascii="Times New Roman" w:eastAsia="Times New Roman" w:hAnsi="Times New Roman" w:cs="Times New Roman"/>
                <w:i/>
                <w:sz w:val="28"/>
                <w:szCs w:val="28"/>
                <w:lang w:eastAsia="ru-RU"/>
              </w:rPr>
            </w:pPr>
            <w:r w:rsidRPr="009E3F27">
              <w:rPr>
                <w:rFonts w:ascii="Times New Roman" w:eastAsia="Times New Roman" w:hAnsi="Times New Roman" w:cs="Times New Roman"/>
                <w:i/>
                <w:sz w:val="28"/>
                <w:szCs w:val="28"/>
                <w:lang w:eastAsia="ru-RU"/>
              </w:rPr>
              <w:t>Философия</w:t>
            </w:r>
          </w:p>
        </w:tc>
        <w:tc>
          <w:tcPr>
            <w:tcW w:w="5922" w:type="dxa"/>
          </w:tcPr>
          <w:p w:rsidR="00ED2F29" w:rsidRPr="009E3F27" w:rsidRDefault="00ED2F29" w:rsidP="00864347">
            <w:pPr>
              <w:ind w:firstLine="34"/>
              <w:rPr>
                <w:rFonts w:ascii="Times New Roman" w:eastAsia="Times New Roman" w:hAnsi="Times New Roman" w:cs="Times New Roman"/>
                <w:i/>
                <w:sz w:val="28"/>
                <w:szCs w:val="28"/>
                <w:lang w:eastAsia="ru-RU"/>
              </w:rPr>
            </w:pPr>
          </w:p>
        </w:tc>
      </w:tr>
      <w:tr w:rsidR="00ED2F29" w:rsidRPr="009E3F27" w:rsidTr="00864347">
        <w:tc>
          <w:tcPr>
            <w:tcW w:w="3115" w:type="dxa"/>
          </w:tcPr>
          <w:p w:rsidR="00ED2F29" w:rsidRPr="009E3F27" w:rsidRDefault="00ED2F29" w:rsidP="00864347">
            <w:pPr>
              <w:ind w:firstLine="34"/>
              <w:rPr>
                <w:rFonts w:ascii="Times New Roman" w:eastAsia="Times New Roman" w:hAnsi="Times New Roman" w:cs="Times New Roman"/>
                <w:i/>
                <w:sz w:val="28"/>
                <w:szCs w:val="28"/>
                <w:lang w:eastAsia="ru-RU"/>
              </w:rPr>
            </w:pPr>
            <w:r w:rsidRPr="009E3F27">
              <w:rPr>
                <w:rFonts w:ascii="Times New Roman" w:eastAsia="Times New Roman" w:hAnsi="Times New Roman" w:cs="Times New Roman"/>
                <w:i/>
                <w:sz w:val="28"/>
                <w:szCs w:val="28"/>
                <w:lang w:eastAsia="ru-RU"/>
              </w:rPr>
              <w:t>Социология</w:t>
            </w:r>
          </w:p>
        </w:tc>
        <w:tc>
          <w:tcPr>
            <w:tcW w:w="5922" w:type="dxa"/>
          </w:tcPr>
          <w:p w:rsidR="00ED2F29" w:rsidRPr="009E3F27" w:rsidRDefault="00ED2F29" w:rsidP="00864347">
            <w:pPr>
              <w:ind w:firstLine="34"/>
              <w:rPr>
                <w:rFonts w:ascii="Times New Roman" w:eastAsia="Times New Roman" w:hAnsi="Times New Roman" w:cs="Times New Roman"/>
                <w:i/>
                <w:sz w:val="28"/>
                <w:szCs w:val="28"/>
                <w:lang w:eastAsia="ru-RU"/>
              </w:rPr>
            </w:pPr>
          </w:p>
        </w:tc>
      </w:tr>
      <w:tr w:rsidR="00ED2F29" w:rsidRPr="009E3F27" w:rsidTr="00864347">
        <w:tc>
          <w:tcPr>
            <w:tcW w:w="3115" w:type="dxa"/>
          </w:tcPr>
          <w:p w:rsidR="00ED2F29" w:rsidRPr="009E3F27" w:rsidRDefault="00ED2F29" w:rsidP="00864347">
            <w:pPr>
              <w:ind w:firstLine="34"/>
              <w:rPr>
                <w:rFonts w:ascii="Times New Roman" w:eastAsia="Times New Roman" w:hAnsi="Times New Roman" w:cs="Times New Roman"/>
                <w:i/>
                <w:sz w:val="28"/>
                <w:szCs w:val="28"/>
                <w:lang w:eastAsia="ru-RU"/>
              </w:rPr>
            </w:pPr>
          </w:p>
        </w:tc>
        <w:tc>
          <w:tcPr>
            <w:tcW w:w="5922" w:type="dxa"/>
          </w:tcPr>
          <w:p w:rsidR="00ED2F29" w:rsidRPr="009E3F27" w:rsidRDefault="00ED2F29" w:rsidP="00864347">
            <w:pPr>
              <w:ind w:firstLine="34"/>
              <w:rPr>
                <w:rFonts w:ascii="Times New Roman" w:eastAsia="Times New Roman" w:hAnsi="Times New Roman" w:cs="Times New Roman"/>
                <w:i/>
                <w:sz w:val="28"/>
                <w:szCs w:val="28"/>
                <w:lang w:eastAsia="ru-RU"/>
              </w:rPr>
            </w:pPr>
          </w:p>
        </w:tc>
      </w:tr>
      <w:tr w:rsidR="00ED2F29" w:rsidRPr="009E3F27" w:rsidTr="00864347">
        <w:tc>
          <w:tcPr>
            <w:tcW w:w="3115" w:type="dxa"/>
          </w:tcPr>
          <w:p w:rsidR="00ED2F29" w:rsidRPr="009E3F27" w:rsidRDefault="00ED2F29" w:rsidP="00864347">
            <w:pPr>
              <w:ind w:firstLine="34"/>
              <w:rPr>
                <w:rFonts w:ascii="Times New Roman" w:eastAsia="Times New Roman" w:hAnsi="Times New Roman" w:cs="Times New Roman"/>
                <w:i/>
                <w:sz w:val="28"/>
                <w:szCs w:val="28"/>
                <w:lang w:eastAsia="ru-RU"/>
              </w:rPr>
            </w:pPr>
          </w:p>
        </w:tc>
        <w:tc>
          <w:tcPr>
            <w:tcW w:w="5922" w:type="dxa"/>
          </w:tcPr>
          <w:p w:rsidR="00ED2F29" w:rsidRPr="009E3F27" w:rsidRDefault="00ED2F29" w:rsidP="00864347">
            <w:pPr>
              <w:ind w:firstLine="34"/>
              <w:rPr>
                <w:rFonts w:ascii="Times New Roman" w:eastAsia="Times New Roman" w:hAnsi="Times New Roman" w:cs="Times New Roman"/>
                <w:i/>
                <w:sz w:val="28"/>
                <w:szCs w:val="28"/>
                <w:lang w:eastAsia="ru-RU"/>
              </w:rPr>
            </w:pPr>
          </w:p>
        </w:tc>
      </w:tr>
      <w:tr w:rsidR="00ED2F29" w:rsidRPr="009E3F27" w:rsidTr="00864347">
        <w:tc>
          <w:tcPr>
            <w:tcW w:w="3115" w:type="dxa"/>
          </w:tcPr>
          <w:p w:rsidR="00ED2F29" w:rsidRPr="009E3F27" w:rsidRDefault="00ED2F29" w:rsidP="00864347">
            <w:pPr>
              <w:ind w:firstLine="34"/>
              <w:rPr>
                <w:rFonts w:ascii="Times New Roman" w:eastAsia="Times New Roman" w:hAnsi="Times New Roman" w:cs="Times New Roman"/>
                <w:i/>
                <w:sz w:val="28"/>
                <w:szCs w:val="28"/>
                <w:lang w:eastAsia="ru-RU"/>
              </w:rPr>
            </w:pPr>
          </w:p>
        </w:tc>
        <w:tc>
          <w:tcPr>
            <w:tcW w:w="5922" w:type="dxa"/>
          </w:tcPr>
          <w:p w:rsidR="00ED2F29" w:rsidRPr="009E3F27" w:rsidRDefault="00ED2F29" w:rsidP="00864347">
            <w:pPr>
              <w:ind w:firstLine="34"/>
              <w:rPr>
                <w:rFonts w:ascii="Times New Roman" w:eastAsia="Times New Roman" w:hAnsi="Times New Roman" w:cs="Times New Roman"/>
                <w:i/>
                <w:sz w:val="28"/>
                <w:szCs w:val="28"/>
                <w:lang w:eastAsia="ru-RU"/>
              </w:rPr>
            </w:pPr>
          </w:p>
        </w:tc>
      </w:tr>
    </w:tbl>
    <w:p w:rsidR="00ED2F29" w:rsidRPr="009E3F27" w:rsidRDefault="00ED2F29" w:rsidP="00ED2F29">
      <w:pPr>
        <w:spacing w:after="0" w:line="240" w:lineRule="auto"/>
        <w:ind w:firstLine="720"/>
        <w:jc w:val="both"/>
        <w:rPr>
          <w:rFonts w:ascii="Times New Roman" w:eastAsia="Times New Roman" w:hAnsi="Times New Roman" w:cs="Times New Roman"/>
          <w:i/>
          <w:sz w:val="28"/>
          <w:szCs w:val="28"/>
        </w:rPr>
      </w:pPr>
    </w:p>
    <w:p w:rsidR="00ED2F29" w:rsidRPr="009E3F27" w:rsidRDefault="00ED2F29" w:rsidP="00ED2F29">
      <w:pPr>
        <w:spacing w:after="0" w:line="240" w:lineRule="auto"/>
        <w:ind w:left="-284"/>
        <w:jc w:val="center"/>
        <w:rPr>
          <w:rFonts w:ascii="Times New Roman" w:eastAsia="Times New Roman" w:hAnsi="Times New Roman" w:cs="Times New Roman"/>
          <w:b/>
          <w:sz w:val="28"/>
          <w:szCs w:val="28"/>
        </w:rPr>
      </w:pPr>
      <w:r w:rsidRPr="009E3F27">
        <w:rPr>
          <w:rFonts w:ascii="Times New Roman" w:eastAsia="Times New Roman" w:hAnsi="Times New Roman" w:cs="Times New Roman"/>
          <w:b/>
          <w:sz w:val="28"/>
          <w:szCs w:val="28"/>
        </w:rPr>
        <w:t>Раздел 1. Человек.Человек в системе общественных отношений</w:t>
      </w:r>
    </w:p>
    <w:p w:rsidR="00ED2F29" w:rsidRPr="009E3F27" w:rsidRDefault="00ED2F29" w:rsidP="00ED2F29">
      <w:pPr>
        <w:spacing w:after="0" w:line="240" w:lineRule="auto"/>
        <w:ind w:left="-284"/>
        <w:jc w:val="center"/>
        <w:rPr>
          <w:rFonts w:ascii="Times New Roman" w:eastAsia="Times New Roman" w:hAnsi="Times New Roman" w:cs="Times New Roman"/>
          <w:b/>
          <w:sz w:val="28"/>
          <w:szCs w:val="28"/>
        </w:rPr>
      </w:pPr>
      <w:r w:rsidRPr="009E3F27">
        <w:rPr>
          <w:rFonts w:ascii="Times New Roman" w:eastAsia="Times New Roman" w:hAnsi="Times New Roman" w:cs="Times New Roman"/>
          <w:b/>
          <w:sz w:val="28"/>
          <w:szCs w:val="28"/>
        </w:rPr>
        <w:t>(18 часов)</w:t>
      </w:r>
    </w:p>
    <w:p w:rsidR="00ED2F29" w:rsidRDefault="00ED2F29" w:rsidP="00ED2F29">
      <w:pPr>
        <w:spacing w:after="0" w:line="240" w:lineRule="auto"/>
        <w:ind w:left="-284"/>
        <w:jc w:val="center"/>
        <w:rPr>
          <w:rFonts w:ascii="Times New Roman" w:eastAsia="Times New Roman" w:hAnsi="Times New Roman" w:cs="Times New Roman"/>
          <w:b/>
          <w:sz w:val="28"/>
          <w:szCs w:val="28"/>
        </w:rPr>
      </w:pPr>
      <w:r w:rsidRPr="009E3F27">
        <w:rPr>
          <w:rFonts w:ascii="Times New Roman" w:eastAsia="Times New Roman" w:hAnsi="Times New Roman" w:cs="Times New Roman"/>
          <w:b/>
          <w:sz w:val="28"/>
          <w:szCs w:val="28"/>
        </w:rPr>
        <w:t>Тема 1.1. Природа человека, врожденные и приобретенные качества</w:t>
      </w:r>
    </w:p>
    <w:p w:rsidR="00ED2F29" w:rsidRPr="009E3F27" w:rsidRDefault="00ED2F29" w:rsidP="00ED2F29">
      <w:pPr>
        <w:spacing w:after="0" w:line="240" w:lineRule="auto"/>
        <w:ind w:left="-284"/>
        <w:jc w:val="center"/>
        <w:rPr>
          <w:rFonts w:ascii="Times New Roman" w:eastAsia="Times New Roman" w:hAnsi="Times New Roman" w:cs="Times New Roman"/>
          <w:b/>
          <w:sz w:val="28"/>
          <w:szCs w:val="28"/>
        </w:rPr>
      </w:pPr>
      <w:r w:rsidRPr="009E3F27">
        <w:rPr>
          <w:rFonts w:ascii="Times New Roman" w:eastAsia="Times New Roman" w:hAnsi="Times New Roman" w:cs="Times New Roman"/>
          <w:b/>
          <w:sz w:val="28"/>
          <w:szCs w:val="28"/>
        </w:rPr>
        <w:t>(6 часов)</w:t>
      </w:r>
    </w:p>
    <w:p w:rsidR="00ED2F29" w:rsidRPr="009E3F27" w:rsidRDefault="00ED2F29" w:rsidP="00ED2F29">
      <w:pPr>
        <w:spacing w:after="0" w:line="240" w:lineRule="auto"/>
        <w:ind w:left="-284"/>
        <w:jc w:val="center"/>
        <w:rPr>
          <w:rFonts w:ascii="Times New Roman" w:eastAsia="Times New Roman" w:hAnsi="Times New Roman" w:cs="Times New Roman"/>
          <w:i/>
          <w:sz w:val="28"/>
          <w:szCs w:val="28"/>
        </w:rPr>
      </w:pPr>
    </w:p>
    <w:p w:rsidR="00ED2F29" w:rsidRPr="009308DC" w:rsidRDefault="00ED2F29" w:rsidP="002C029B">
      <w:pPr>
        <w:pStyle w:val="a5"/>
        <w:numPr>
          <w:ilvl w:val="0"/>
          <w:numId w:val="19"/>
        </w:numPr>
        <w:ind w:left="0" w:firstLine="0"/>
        <w:jc w:val="both"/>
        <w:rPr>
          <w:i/>
          <w:sz w:val="28"/>
          <w:szCs w:val="28"/>
        </w:rPr>
      </w:pPr>
      <w:r w:rsidRPr="009308DC">
        <w:rPr>
          <w:i/>
          <w:sz w:val="28"/>
          <w:szCs w:val="28"/>
        </w:rPr>
        <w:t>Систематическая проработка конспектов занятий, учебной литературы–1 час</w:t>
      </w:r>
    </w:p>
    <w:p w:rsidR="00ED2F29" w:rsidRPr="009E3F27" w:rsidRDefault="00ED2F29" w:rsidP="002C029B">
      <w:pPr>
        <w:spacing w:after="0" w:line="240" w:lineRule="auto"/>
        <w:jc w:val="both"/>
        <w:rPr>
          <w:rFonts w:ascii="Times New Roman" w:eastAsia="Times New Roman" w:hAnsi="Times New Roman" w:cs="Times New Roman"/>
          <w:i/>
          <w:sz w:val="28"/>
          <w:szCs w:val="28"/>
        </w:rPr>
      </w:pPr>
    </w:p>
    <w:p w:rsidR="00ED2F29" w:rsidRPr="009E3F27" w:rsidRDefault="00ED2F29" w:rsidP="002C029B">
      <w:pPr>
        <w:spacing w:after="0" w:line="240" w:lineRule="auto"/>
        <w:jc w:val="both"/>
        <w:rPr>
          <w:rFonts w:ascii="Times New Roman" w:eastAsia="Times New Roman" w:hAnsi="Times New Roman" w:cs="Times New Roman"/>
          <w:i/>
          <w:sz w:val="28"/>
          <w:szCs w:val="28"/>
        </w:rPr>
      </w:pPr>
      <w:r w:rsidRPr="009E3F27">
        <w:rPr>
          <w:rFonts w:ascii="Times New Roman" w:eastAsia="Times New Roman" w:hAnsi="Times New Roman" w:cs="Times New Roman"/>
          <w:i/>
          <w:sz w:val="28"/>
          <w:szCs w:val="28"/>
        </w:rPr>
        <w:t>2) Написание эссе - 3 часа</w:t>
      </w:r>
    </w:p>
    <w:p w:rsidR="00ED2F29" w:rsidRPr="00F223E5" w:rsidRDefault="00ED2F29" w:rsidP="002C029B">
      <w:pPr>
        <w:spacing w:after="0" w:line="240" w:lineRule="auto"/>
        <w:jc w:val="both"/>
        <w:rPr>
          <w:rFonts w:ascii="Times New Roman" w:eastAsia="Times New Roman" w:hAnsi="Times New Roman" w:cs="Times New Roman"/>
          <w:sz w:val="28"/>
          <w:szCs w:val="28"/>
        </w:rPr>
      </w:pPr>
      <w:r w:rsidRPr="00F223E5">
        <w:rPr>
          <w:rFonts w:ascii="Times New Roman" w:eastAsia="Times New Roman" w:hAnsi="Times New Roman" w:cs="Times New Roman"/>
          <w:sz w:val="28"/>
          <w:szCs w:val="28"/>
        </w:rPr>
        <w:t>Темы:</w:t>
      </w:r>
    </w:p>
    <w:p w:rsidR="00ED2F29" w:rsidRPr="009E3F27" w:rsidRDefault="00ED2F29" w:rsidP="002C029B">
      <w:pPr>
        <w:spacing w:after="0" w:line="240" w:lineRule="auto"/>
        <w:jc w:val="both"/>
        <w:rPr>
          <w:rFonts w:ascii="Times New Roman" w:eastAsia="Times New Roman" w:hAnsi="Times New Roman" w:cs="Times New Roman"/>
          <w:sz w:val="28"/>
          <w:szCs w:val="28"/>
        </w:rPr>
      </w:pPr>
      <w:r w:rsidRPr="009E3F27">
        <w:rPr>
          <w:rFonts w:ascii="Times New Roman" w:eastAsia="Times New Roman" w:hAnsi="Times New Roman" w:cs="Times New Roman"/>
          <w:sz w:val="28"/>
          <w:szCs w:val="28"/>
        </w:rPr>
        <w:t>Можно ли жить в обществе и быть свободным от общества?</w:t>
      </w:r>
    </w:p>
    <w:p w:rsidR="00ED2F29" w:rsidRPr="009E3F27" w:rsidRDefault="00ED2F29" w:rsidP="002C029B">
      <w:pPr>
        <w:spacing w:after="0" w:line="240" w:lineRule="auto"/>
        <w:jc w:val="both"/>
        <w:rPr>
          <w:rFonts w:ascii="Times New Roman" w:eastAsia="Times New Roman" w:hAnsi="Times New Roman" w:cs="Times New Roman"/>
          <w:sz w:val="28"/>
          <w:szCs w:val="28"/>
        </w:rPr>
      </w:pPr>
      <w:r w:rsidRPr="009E3F27">
        <w:rPr>
          <w:rFonts w:ascii="Times New Roman" w:eastAsia="Times New Roman" w:hAnsi="Times New Roman" w:cs="Times New Roman"/>
          <w:sz w:val="28"/>
          <w:szCs w:val="28"/>
        </w:rPr>
        <w:t>Свобода – это выбор</w:t>
      </w:r>
    </w:p>
    <w:p w:rsidR="00ED2F29" w:rsidRPr="009E3F27" w:rsidRDefault="00ED2F29" w:rsidP="002C029B">
      <w:pPr>
        <w:spacing w:after="0" w:line="240" w:lineRule="auto"/>
        <w:jc w:val="both"/>
        <w:rPr>
          <w:rFonts w:ascii="Times New Roman" w:eastAsia="Times New Roman" w:hAnsi="Times New Roman" w:cs="Times New Roman"/>
          <w:sz w:val="28"/>
          <w:szCs w:val="28"/>
        </w:rPr>
      </w:pPr>
      <w:r w:rsidRPr="009E3F27">
        <w:rPr>
          <w:rFonts w:ascii="Times New Roman" w:eastAsia="Times New Roman" w:hAnsi="Times New Roman" w:cs="Times New Roman"/>
          <w:sz w:val="28"/>
          <w:szCs w:val="28"/>
        </w:rPr>
        <w:t>Свобода, сопряженная с ответственностью</w:t>
      </w:r>
    </w:p>
    <w:p w:rsidR="00ED2F29" w:rsidRPr="009E3F27" w:rsidRDefault="00ED2F29" w:rsidP="002C029B">
      <w:pPr>
        <w:spacing w:after="0" w:line="240" w:lineRule="auto"/>
        <w:jc w:val="both"/>
        <w:rPr>
          <w:rFonts w:ascii="Times New Roman" w:eastAsia="Times New Roman" w:hAnsi="Times New Roman" w:cs="Times New Roman"/>
          <w:sz w:val="28"/>
          <w:szCs w:val="28"/>
        </w:rPr>
      </w:pPr>
      <w:r w:rsidRPr="009E3F27">
        <w:rPr>
          <w:rFonts w:ascii="Times New Roman" w:eastAsia="Times New Roman" w:hAnsi="Times New Roman" w:cs="Times New Roman"/>
          <w:sz w:val="28"/>
          <w:szCs w:val="28"/>
        </w:rPr>
        <w:t>Мои социальные и идеальные потребности</w:t>
      </w:r>
    </w:p>
    <w:p w:rsidR="00ED2F29" w:rsidRPr="009E3F27" w:rsidRDefault="00ED2F29" w:rsidP="002C029B">
      <w:pPr>
        <w:spacing w:after="0" w:line="240" w:lineRule="auto"/>
        <w:jc w:val="both"/>
        <w:rPr>
          <w:rFonts w:ascii="Times New Roman" w:eastAsia="Times New Roman" w:hAnsi="Times New Roman" w:cs="Times New Roman"/>
          <w:i/>
          <w:sz w:val="28"/>
          <w:szCs w:val="28"/>
        </w:rPr>
      </w:pPr>
    </w:p>
    <w:p w:rsidR="00ED2F29" w:rsidRPr="009E3F27" w:rsidRDefault="00ED2F29" w:rsidP="002C029B">
      <w:pPr>
        <w:spacing w:after="0" w:line="240" w:lineRule="auto"/>
        <w:jc w:val="both"/>
        <w:rPr>
          <w:rFonts w:ascii="Times New Roman" w:eastAsia="Times New Roman" w:hAnsi="Times New Roman" w:cs="Times New Roman"/>
          <w:i/>
          <w:sz w:val="28"/>
          <w:szCs w:val="28"/>
        </w:rPr>
      </w:pPr>
      <w:r w:rsidRPr="009E3F27">
        <w:rPr>
          <w:rFonts w:ascii="Times New Roman" w:eastAsia="Times New Roman" w:hAnsi="Times New Roman" w:cs="Times New Roman"/>
          <w:i/>
          <w:sz w:val="28"/>
          <w:szCs w:val="28"/>
        </w:rPr>
        <w:t>3) Оформление отчетов по практическим работам  – 2 часа</w:t>
      </w:r>
    </w:p>
    <w:p w:rsidR="00ED2F29" w:rsidRPr="009E3F27" w:rsidRDefault="00ED2F29" w:rsidP="002C029B">
      <w:pPr>
        <w:spacing w:after="0" w:line="240" w:lineRule="auto"/>
        <w:jc w:val="both"/>
        <w:rPr>
          <w:rFonts w:ascii="Times New Roman" w:eastAsia="Times New Roman" w:hAnsi="Times New Roman" w:cs="Times New Roman"/>
          <w:i/>
          <w:sz w:val="28"/>
          <w:szCs w:val="28"/>
        </w:rPr>
      </w:pPr>
    </w:p>
    <w:p w:rsidR="00ED2F29" w:rsidRPr="009E3F27" w:rsidRDefault="00ED2F29" w:rsidP="00ED2F29">
      <w:pPr>
        <w:spacing w:after="0" w:line="240" w:lineRule="auto"/>
        <w:jc w:val="both"/>
        <w:rPr>
          <w:rFonts w:ascii="Times New Roman" w:eastAsia="Times New Roman" w:hAnsi="Times New Roman" w:cs="Times New Roman"/>
          <w:i/>
          <w:sz w:val="28"/>
          <w:szCs w:val="28"/>
        </w:rPr>
      </w:pPr>
    </w:p>
    <w:p w:rsidR="00ED2F29" w:rsidRPr="009E3F27" w:rsidRDefault="00ED2F29" w:rsidP="00ED2F29">
      <w:pPr>
        <w:spacing w:after="0" w:line="240" w:lineRule="auto"/>
        <w:ind w:firstLine="720"/>
        <w:jc w:val="both"/>
        <w:rPr>
          <w:rFonts w:ascii="Times New Roman" w:eastAsia="Times New Roman" w:hAnsi="Times New Roman" w:cs="Times New Roman"/>
          <w:i/>
          <w:sz w:val="28"/>
          <w:szCs w:val="28"/>
        </w:rPr>
      </w:pPr>
    </w:p>
    <w:p w:rsidR="00ED2F29" w:rsidRPr="00DA6CE4" w:rsidRDefault="00ED2F29" w:rsidP="00ED2F29">
      <w:pPr>
        <w:jc w:val="both"/>
        <w:rPr>
          <w:rFonts w:ascii="Times New Roman" w:hAnsi="Times New Roman" w:cs="Times New Roman"/>
          <w:b/>
          <w:sz w:val="28"/>
          <w:szCs w:val="28"/>
        </w:rPr>
      </w:pPr>
    </w:p>
    <w:p w:rsidR="00ED2F29" w:rsidRDefault="00ED2F29" w:rsidP="00ED2F29">
      <w:pPr>
        <w:jc w:val="center"/>
        <w:rPr>
          <w:rFonts w:ascii="Times New Roman" w:hAnsi="Times New Roman" w:cs="Times New Roman"/>
          <w:b/>
          <w:sz w:val="28"/>
          <w:szCs w:val="28"/>
        </w:rPr>
      </w:pPr>
    </w:p>
    <w:p w:rsidR="00ED2F29" w:rsidRDefault="00ED2F29" w:rsidP="00ED2F29">
      <w:pPr>
        <w:jc w:val="center"/>
        <w:rPr>
          <w:rFonts w:ascii="Times New Roman" w:hAnsi="Times New Roman" w:cs="Times New Roman"/>
          <w:b/>
          <w:sz w:val="28"/>
          <w:szCs w:val="28"/>
        </w:rPr>
      </w:pPr>
    </w:p>
    <w:p w:rsidR="00ED2F29" w:rsidRPr="00DA6CE4" w:rsidRDefault="00ED2F29" w:rsidP="00ED2F29">
      <w:pPr>
        <w:jc w:val="center"/>
        <w:rPr>
          <w:rFonts w:ascii="Times New Roman" w:hAnsi="Times New Roman" w:cs="Times New Roman"/>
          <w:b/>
          <w:sz w:val="28"/>
          <w:szCs w:val="28"/>
        </w:rPr>
      </w:pPr>
      <w:r w:rsidRPr="00DA6CE4">
        <w:rPr>
          <w:rFonts w:ascii="Times New Roman" w:hAnsi="Times New Roman" w:cs="Times New Roman"/>
          <w:b/>
          <w:sz w:val="28"/>
          <w:szCs w:val="28"/>
        </w:rPr>
        <w:lastRenderedPageBreak/>
        <w:t>Тема 1.2. Духовная культура личности и общества (3 часа)</w:t>
      </w:r>
    </w:p>
    <w:p w:rsidR="00ED2F29" w:rsidRDefault="00ED2F29" w:rsidP="002C029B">
      <w:pPr>
        <w:pStyle w:val="a5"/>
        <w:numPr>
          <w:ilvl w:val="0"/>
          <w:numId w:val="16"/>
        </w:numPr>
        <w:ind w:left="0" w:firstLine="0"/>
        <w:jc w:val="both"/>
        <w:rPr>
          <w:i/>
          <w:sz w:val="28"/>
          <w:szCs w:val="28"/>
        </w:rPr>
      </w:pPr>
      <w:r w:rsidRPr="00F32BFF">
        <w:rPr>
          <w:i/>
          <w:sz w:val="28"/>
          <w:szCs w:val="28"/>
        </w:rPr>
        <w:t xml:space="preserve"> Систематическая проработка конспектов занятий, учебной литературы по теме -  1 час</w:t>
      </w:r>
    </w:p>
    <w:p w:rsidR="00ED2F29" w:rsidRPr="00F32BFF" w:rsidRDefault="00ED2F29" w:rsidP="002C029B">
      <w:pPr>
        <w:pStyle w:val="a5"/>
        <w:ind w:left="851"/>
        <w:jc w:val="both"/>
        <w:rPr>
          <w:i/>
          <w:sz w:val="28"/>
          <w:szCs w:val="28"/>
        </w:rPr>
      </w:pPr>
    </w:p>
    <w:p w:rsidR="009C5422" w:rsidRDefault="00ED2F29" w:rsidP="002C029B">
      <w:pPr>
        <w:spacing w:after="0" w:line="240" w:lineRule="auto"/>
        <w:jc w:val="both"/>
        <w:rPr>
          <w:rFonts w:ascii="Times New Roman" w:eastAsia="Times New Roman" w:hAnsi="Times New Roman" w:cs="Times New Roman"/>
          <w:sz w:val="28"/>
          <w:szCs w:val="28"/>
        </w:rPr>
      </w:pPr>
      <w:r w:rsidRPr="001B55C2">
        <w:rPr>
          <w:rFonts w:ascii="Times New Roman" w:eastAsia="Times New Roman" w:hAnsi="Times New Roman" w:cs="Times New Roman"/>
          <w:sz w:val="28"/>
          <w:szCs w:val="28"/>
          <w:u w:val="single"/>
        </w:rPr>
        <w:t>Задание:</w:t>
      </w:r>
    </w:p>
    <w:p w:rsidR="00ED2F29" w:rsidRDefault="009C5422" w:rsidP="002C029B">
      <w:pPr>
        <w:spacing w:after="0" w:line="240" w:lineRule="auto"/>
        <w:jc w:val="both"/>
        <w:rPr>
          <w:rFonts w:ascii="Times New Roman" w:eastAsia="Times New Roman" w:hAnsi="Times New Roman" w:cs="Times New Roman"/>
          <w:sz w:val="24"/>
          <w:szCs w:val="24"/>
        </w:rPr>
      </w:pPr>
      <w:r w:rsidRPr="009C5422">
        <w:rPr>
          <w:rFonts w:ascii="Times New Roman" w:eastAsia="Times New Roman" w:hAnsi="Times New Roman" w:cs="Times New Roman"/>
          <w:sz w:val="24"/>
          <w:szCs w:val="24"/>
        </w:rPr>
        <w:t>1.П</w:t>
      </w:r>
      <w:r w:rsidR="00ED2F29" w:rsidRPr="009C5422">
        <w:rPr>
          <w:rFonts w:ascii="Times New Roman" w:eastAsia="Times New Roman" w:hAnsi="Times New Roman" w:cs="Times New Roman"/>
          <w:sz w:val="24"/>
          <w:szCs w:val="24"/>
        </w:rPr>
        <w:t>одготовить  информацию из СМИ о том, как  функции духовной культуры реализуются в современной жизни российского общества</w:t>
      </w:r>
      <w:r w:rsidR="00092EB7">
        <w:rPr>
          <w:rFonts w:ascii="Times New Roman" w:eastAsia="Times New Roman" w:hAnsi="Times New Roman" w:cs="Times New Roman"/>
          <w:sz w:val="24"/>
          <w:szCs w:val="24"/>
        </w:rPr>
        <w:t>.</w:t>
      </w:r>
    </w:p>
    <w:p w:rsidR="009C5422" w:rsidRPr="009C5422" w:rsidRDefault="009C5422" w:rsidP="002C02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Существует мнение, что в современном обществе народная культура занимает весьма скромное мест, что времена фольклора прошли. Согласитесь с этой позицией или опровергните ее.</w:t>
      </w:r>
    </w:p>
    <w:p w:rsidR="00254FFE" w:rsidRPr="009C5422" w:rsidRDefault="00254FFE" w:rsidP="002C029B">
      <w:pPr>
        <w:spacing w:after="0" w:line="240" w:lineRule="auto"/>
        <w:jc w:val="both"/>
        <w:rPr>
          <w:rFonts w:ascii="Times New Roman" w:eastAsia="Times New Roman" w:hAnsi="Times New Roman" w:cs="Times New Roman"/>
          <w:sz w:val="24"/>
          <w:szCs w:val="24"/>
        </w:rPr>
      </w:pPr>
    </w:p>
    <w:p w:rsidR="00ED2F29" w:rsidRDefault="00ED2F29" w:rsidP="002C029B">
      <w:pPr>
        <w:spacing w:after="0" w:line="240" w:lineRule="auto"/>
        <w:jc w:val="both"/>
        <w:rPr>
          <w:rFonts w:ascii="Times New Roman" w:eastAsia="Times New Roman" w:hAnsi="Times New Roman" w:cs="Times New Roman"/>
          <w:i/>
          <w:sz w:val="28"/>
          <w:szCs w:val="28"/>
        </w:rPr>
      </w:pPr>
      <w:r w:rsidRPr="00F32BFF">
        <w:rPr>
          <w:rFonts w:ascii="Times New Roman" w:eastAsia="Times New Roman" w:hAnsi="Times New Roman" w:cs="Times New Roman"/>
          <w:i/>
          <w:sz w:val="28"/>
          <w:szCs w:val="28"/>
        </w:rPr>
        <w:t>2) Оформление отчетов по практическим работам   – 2 часа</w:t>
      </w:r>
    </w:p>
    <w:p w:rsidR="00864347" w:rsidRDefault="00864347" w:rsidP="000B3646">
      <w:pPr>
        <w:rPr>
          <w:rFonts w:ascii="Times New Roman" w:hAnsi="Times New Roman" w:cs="Times New Roman"/>
          <w:b/>
          <w:bCs/>
          <w:spacing w:val="-4"/>
          <w:sz w:val="28"/>
          <w:szCs w:val="28"/>
        </w:rPr>
      </w:pPr>
    </w:p>
    <w:p w:rsidR="00ED2F29" w:rsidRPr="00DA6CE4" w:rsidRDefault="00ED2F29" w:rsidP="00ED2F29">
      <w:pPr>
        <w:ind w:left="851"/>
        <w:jc w:val="center"/>
        <w:rPr>
          <w:rFonts w:ascii="Times New Roman" w:hAnsi="Times New Roman" w:cs="Times New Roman"/>
          <w:b/>
          <w:sz w:val="28"/>
          <w:szCs w:val="28"/>
        </w:rPr>
      </w:pPr>
      <w:r w:rsidRPr="00DA6CE4">
        <w:rPr>
          <w:rFonts w:ascii="Times New Roman" w:hAnsi="Times New Roman" w:cs="Times New Roman"/>
          <w:b/>
          <w:bCs/>
          <w:spacing w:val="-4"/>
          <w:sz w:val="28"/>
          <w:szCs w:val="28"/>
        </w:rPr>
        <w:t xml:space="preserve">Тема 1.3. Наука и образование в современном мире </w:t>
      </w:r>
      <w:r w:rsidRPr="00DA6CE4">
        <w:rPr>
          <w:rFonts w:ascii="Times New Roman" w:hAnsi="Times New Roman" w:cs="Times New Roman"/>
          <w:b/>
          <w:sz w:val="28"/>
          <w:szCs w:val="28"/>
        </w:rPr>
        <w:t>(3 часа)</w:t>
      </w:r>
    </w:p>
    <w:p w:rsidR="00ED2F29" w:rsidRPr="0007788B" w:rsidRDefault="00ED2F29" w:rsidP="002C029B">
      <w:pPr>
        <w:pStyle w:val="a5"/>
        <w:numPr>
          <w:ilvl w:val="0"/>
          <w:numId w:val="20"/>
        </w:numPr>
        <w:ind w:left="0" w:firstLine="0"/>
        <w:jc w:val="both"/>
        <w:rPr>
          <w:i/>
          <w:sz w:val="28"/>
          <w:szCs w:val="28"/>
        </w:rPr>
      </w:pPr>
      <w:r w:rsidRPr="0007788B">
        <w:rPr>
          <w:i/>
          <w:sz w:val="28"/>
          <w:szCs w:val="28"/>
        </w:rPr>
        <w:t>Систематическая проработка конспектов занятий, учебной литературы по теме – 1 час</w:t>
      </w:r>
    </w:p>
    <w:p w:rsidR="00ED2F29" w:rsidRPr="0007788B" w:rsidRDefault="00ED2F29" w:rsidP="002C029B">
      <w:pPr>
        <w:spacing w:after="0" w:line="240" w:lineRule="auto"/>
        <w:jc w:val="both"/>
        <w:rPr>
          <w:i/>
          <w:sz w:val="28"/>
          <w:szCs w:val="28"/>
        </w:rPr>
      </w:pPr>
    </w:p>
    <w:p w:rsidR="00ED2F29" w:rsidRPr="000B3646" w:rsidRDefault="00ED2F29" w:rsidP="000B3646">
      <w:pPr>
        <w:pStyle w:val="a5"/>
        <w:numPr>
          <w:ilvl w:val="0"/>
          <w:numId w:val="20"/>
        </w:numPr>
        <w:ind w:left="0" w:firstLine="0"/>
        <w:jc w:val="both"/>
        <w:rPr>
          <w:i/>
          <w:sz w:val="28"/>
          <w:szCs w:val="28"/>
        </w:rPr>
      </w:pPr>
      <w:r w:rsidRPr="00FB77EB">
        <w:rPr>
          <w:i/>
          <w:sz w:val="28"/>
          <w:szCs w:val="28"/>
        </w:rPr>
        <w:t>Оформление отчетов по практическим работам и подготовка к их  защите – 2 часа</w:t>
      </w:r>
    </w:p>
    <w:p w:rsidR="00864347" w:rsidRPr="00FB77EB" w:rsidRDefault="00864347" w:rsidP="00ED2F29">
      <w:pPr>
        <w:pStyle w:val="a5"/>
        <w:ind w:left="0" w:firstLine="851"/>
        <w:jc w:val="both"/>
        <w:rPr>
          <w:i/>
          <w:sz w:val="28"/>
          <w:szCs w:val="28"/>
        </w:rPr>
      </w:pPr>
    </w:p>
    <w:p w:rsidR="00ED2F29" w:rsidRPr="00DA6CE4" w:rsidRDefault="00ED2F29" w:rsidP="00ED2F29">
      <w:pPr>
        <w:ind w:left="851"/>
        <w:jc w:val="center"/>
        <w:rPr>
          <w:rFonts w:ascii="Times New Roman" w:hAnsi="Times New Roman" w:cs="Times New Roman"/>
          <w:b/>
          <w:sz w:val="28"/>
          <w:szCs w:val="28"/>
        </w:rPr>
      </w:pPr>
      <w:r w:rsidRPr="00DA6CE4">
        <w:rPr>
          <w:rFonts w:ascii="Times New Roman" w:hAnsi="Times New Roman" w:cs="Times New Roman"/>
          <w:b/>
          <w:spacing w:val="-4"/>
          <w:sz w:val="28"/>
          <w:szCs w:val="28"/>
        </w:rPr>
        <w:t xml:space="preserve">Тема 1.4.  Мораль, искусство и религия как элементы духовной культуры </w:t>
      </w:r>
      <w:r w:rsidRPr="00DA6CE4">
        <w:rPr>
          <w:rFonts w:ascii="Times New Roman" w:hAnsi="Times New Roman" w:cs="Times New Roman"/>
          <w:b/>
          <w:sz w:val="28"/>
          <w:szCs w:val="28"/>
        </w:rPr>
        <w:t>(6 часов)</w:t>
      </w:r>
    </w:p>
    <w:p w:rsidR="00ED2F29" w:rsidRPr="00DA6CE4" w:rsidRDefault="00ED2F29" w:rsidP="002C029B">
      <w:pPr>
        <w:pStyle w:val="a5"/>
        <w:numPr>
          <w:ilvl w:val="0"/>
          <w:numId w:val="17"/>
        </w:numPr>
        <w:ind w:left="0" w:firstLine="0"/>
        <w:jc w:val="both"/>
        <w:rPr>
          <w:i/>
          <w:sz w:val="28"/>
          <w:szCs w:val="28"/>
        </w:rPr>
      </w:pPr>
      <w:r w:rsidRPr="00DA6CE4">
        <w:rPr>
          <w:i/>
          <w:sz w:val="28"/>
          <w:szCs w:val="28"/>
        </w:rPr>
        <w:t>Систематическая проработка конспекто</w:t>
      </w:r>
      <w:r>
        <w:rPr>
          <w:i/>
          <w:sz w:val="28"/>
          <w:szCs w:val="28"/>
        </w:rPr>
        <w:t xml:space="preserve">в занятий, учебной литературы </w:t>
      </w:r>
      <w:r w:rsidRPr="00DA6CE4">
        <w:rPr>
          <w:i/>
          <w:sz w:val="28"/>
          <w:szCs w:val="28"/>
        </w:rPr>
        <w:t>по теме – 1 час</w:t>
      </w:r>
    </w:p>
    <w:p w:rsidR="00ED2F29" w:rsidRPr="0007788B" w:rsidRDefault="00ED2F29" w:rsidP="002C029B">
      <w:pPr>
        <w:spacing w:after="0" w:line="240" w:lineRule="auto"/>
        <w:jc w:val="both"/>
        <w:rPr>
          <w:i/>
          <w:sz w:val="28"/>
          <w:szCs w:val="28"/>
        </w:rPr>
      </w:pPr>
    </w:p>
    <w:p w:rsidR="00ED2F29" w:rsidRPr="0007788B" w:rsidRDefault="00ED2F29" w:rsidP="002C029B">
      <w:pPr>
        <w:pStyle w:val="a5"/>
        <w:numPr>
          <w:ilvl w:val="0"/>
          <w:numId w:val="17"/>
        </w:numPr>
        <w:ind w:left="0" w:firstLine="0"/>
        <w:jc w:val="both"/>
        <w:rPr>
          <w:i/>
          <w:sz w:val="28"/>
          <w:szCs w:val="28"/>
        </w:rPr>
      </w:pPr>
      <w:r w:rsidRPr="0007788B">
        <w:rPr>
          <w:i/>
          <w:sz w:val="28"/>
          <w:szCs w:val="28"/>
        </w:rPr>
        <w:t xml:space="preserve">Заполнить часть таблицы «Нормативно – ценностная система общества», </w:t>
      </w:r>
      <w:r w:rsidRPr="00F32BFF">
        <w:rPr>
          <w:sz w:val="28"/>
          <w:szCs w:val="28"/>
        </w:rPr>
        <w:t>составить тезисы пункта «Что заставляет нас делать выбор в пользу добра?»-</w:t>
      </w:r>
      <w:r w:rsidRPr="0007788B">
        <w:rPr>
          <w:i/>
          <w:sz w:val="28"/>
          <w:szCs w:val="28"/>
        </w:rPr>
        <w:t xml:space="preserve"> 1 час</w:t>
      </w:r>
    </w:p>
    <w:p w:rsidR="00ED2F29" w:rsidRPr="0007788B" w:rsidRDefault="00ED2F29" w:rsidP="002C029B">
      <w:pPr>
        <w:pStyle w:val="a5"/>
        <w:ind w:left="0"/>
        <w:jc w:val="both"/>
        <w:rPr>
          <w:i/>
          <w:sz w:val="28"/>
          <w:szCs w:val="28"/>
        </w:rPr>
      </w:pPr>
    </w:p>
    <w:p w:rsidR="00ED2F29" w:rsidRPr="00F223E5" w:rsidRDefault="00ED2F29" w:rsidP="00ED2F29">
      <w:pPr>
        <w:spacing w:line="360" w:lineRule="auto"/>
        <w:jc w:val="center"/>
        <w:rPr>
          <w:rFonts w:ascii="Times New Roman" w:hAnsi="Times New Roman" w:cs="Times New Roman"/>
          <w:sz w:val="28"/>
          <w:szCs w:val="28"/>
        </w:rPr>
      </w:pPr>
      <w:r w:rsidRPr="00F223E5">
        <w:rPr>
          <w:rFonts w:ascii="Times New Roman" w:hAnsi="Times New Roman" w:cs="Times New Roman"/>
          <w:sz w:val="28"/>
          <w:szCs w:val="28"/>
        </w:rPr>
        <w:t>Нормативно – ценностная система общества</w:t>
      </w:r>
    </w:p>
    <w:tbl>
      <w:tblPr>
        <w:tblStyle w:val="af"/>
        <w:tblW w:w="9497" w:type="dxa"/>
        <w:tblInd w:w="250" w:type="dxa"/>
        <w:tblLook w:val="04A0"/>
      </w:tblPr>
      <w:tblGrid>
        <w:gridCol w:w="1843"/>
        <w:gridCol w:w="1736"/>
        <w:gridCol w:w="1379"/>
        <w:gridCol w:w="1873"/>
        <w:gridCol w:w="2666"/>
      </w:tblGrid>
      <w:tr w:rsidR="00ED2F29" w:rsidRPr="00DA6CE4" w:rsidTr="00864347">
        <w:tc>
          <w:tcPr>
            <w:tcW w:w="1843" w:type="dxa"/>
          </w:tcPr>
          <w:p w:rsidR="00ED2F29" w:rsidRPr="00DA6CE4" w:rsidRDefault="00ED2F29" w:rsidP="00864347">
            <w:pPr>
              <w:pStyle w:val="a6"/>
              <w:spacing w:after="0" w:line="360" w:lineRule="auto"/>
              <w:jc w:val="both"/>
              <w:rPr>
                <w:bCs/>
                <w:color w:val="000000"/>
                <w:sz w:val="28"/>
                <w:szCs w:val="28"/>
              </w:rPr>
            </w:pPr>
          </w:p>
        </w:tc>
        <w:tc>
          <w:tcPr>
            <w:tcW w:w="1736" w:type="dxa"/>
          </w:tcPr>
          <w:p w:rsidR="00ED2F29" w:rsidRPr="00DA6CE4" w:rsidRDefault="00ED2F29" w:rsidP="00864347">
            <w:pPr>
              <w:pStyle w:val="a6"/>
              <w:spacing w:after="0" w:line="360" w:lineRule="auto"/>
              <w:jc w:val="both"/>
              <w:rPr>
                <w:bCs/>
                <w:color w:val="000000"/>
                <w:sz w:val="28"/>
                <w:szCs w:val="28"/>
              </w:rPr>
            </w:pPr>
            <w:r w:rsidRPr="00DA6CE4">
              <w:rPr>
                <w:bCs/>
                <w:color w:val="000000"/>
                <w:sz w:val="28"/>
                <w:szCs w:val="28"/>
              </w:rPr>
              <w:t>Функции</w:t>
            </w:r>
          </w:p>
        </w:tc>
        <w:tc>
          <w:tcPr>
            <w:tcW w:w="1379" w:type="dxa"/>
          </w:tcPr>
          <w:p w:rsidR="00ED2F29" w:rsidRPr="00DA6CE4" w:rsidRDefault="00ED2F29" w:rsidP="00864347">
            <w:pPr>
              <w:pStyle w:val="a6"/>
              <w:spacing w:after="0" w:line="360" w:lineRule="auto"/>
              <w:jc w:val="both"/>
              <w:rPr>
                <w:bCs/>
                <w:color w:val="000000"/>
                <w:sz w:val="28"/>
                <w:szCs w:val="28"/>
              </w:rPr>
            </w:pPr>
            <w:r w:rsidRPr="00DA6CE4">
              <w:rPr>
                <w:bCs/>
                <w:color w:val="000000"/>
                <w:sz w:val="28"/>
                <w:szCs w:val="28"/>
              </w:rPr>
              <w:t>Ценности</w:t>
            </w:r>
          </w:p>
        </w:tc>
        <w:tc>
          <w:tcPr>
            <w:tcW w:w="1873" w:type="dxa"/>
          </w:tcPr>
          <w:p w:rsidR="00ED2F29" w:rsidRPr="00DA6CE4" w:rsidRDefault="00ED2F29" w:rsidP="00864347">
            <w:pPr>
              <w:pStyle w:val="a6"/>
              <w:spacing w:after="0" w:line="360" w:lineRule="auto"/>
              <w:jc w:val="both"/>
              <w:rPr>
                <w:bCs/>
                <w:color w:val="000000"/>
                <w:sz w:val="28"/>
                <w:szCs w:val="28"/>
              </w:rPr>
            </w:pPr>
            <w:r w:rsidRPr="00DA6CE4">
              <w:rPr>
                <w:bCs/>
                <w:color w:val="000000"/>
                <w:sz w:val="28"/>
                <w:szCs w:val="28"/>
              </w:rPr>
              <w:t>Социальные институты</w:t>
            </w:r>
          </w:p>
        </w:tc>
        <w:tc>
          <w:tcPr>
            <w:tcW w:w="2666" w:type="dxa"/>
          </w:tcPr>
          <w:p w:rsidR="00ED2F29" w:rsidRPr="00DA6CE4" w:rsidRDefault="00ED2F29" w:rsidP="00864347">
            <w:pPr>
              <w:pStyle w:val="a6"/>
              <w:spacing w:after="0" w:line="360" w:lineRule="auto"/>
              <w:jc w:val="center"/>
              <w:rPr>
                <w:bCs/>
                <w:color w:val="000000"/>
                <w:sz w:val="28"/>
                <w:szCs w:val="28"/>
              </w:rPr>
            </w:pPr>
            <w:r w:rsidRPr="00DA6CE4">
              <w:rPr>
                <w:bCs/>
                <w:color w:val="000000"/>
                <w:sz w:val="28"/>
                <w:szCs w:val="28"/>
              </w:rPr>
              <w:t>Взаимодействие с другими формами</w:t>
            </w:r>
          </w:p>
        </w:tc>
      </w:tr>
      <w:tr w:rsidR="00ED2F29" w:rsidRPr="00DA6CE4" w:rsidTr="00864347">
        <w:tc>
          <w:tcPr>
            <w:tcW w:w="1843" w:type="dxa"/>
          </w:tcPr>
          <w:p w:rsidR="00ED2F29" w:rsidRPr="00DA6CE4" w:rsidRDefault="00ED2F29" w:rsidP="00864347">
            <w:pPr>
              <w:pStyle w:val="a6"/>
              <w:spacing w:after="0" w:line="360" w:lineRule="auto"/>
              <w:jc w:val="both"/>
              <w:rPr>
                <w:bCs/>
                <w:color w:val="000000"/>
                <w:sz w:val="28"/>
                <w:szCs w:val="28"/>
              </w:rPr>
            </w:pPr>
            <w:r w:rsidRPr="00DA6CE4">
              <w:rPr>
                <w:bCs/>
                <w:color w:val="000000"/>
                <w:sz w:val="28"/>
                <w:szCs w:val="28"/>
              </w:rPr>
              <w:t>Мораль</w:t>
            </w:r>
          </w:p>
        </w:tc>
        <w:tc>
          <w:tcPr>
            <w:tcW w:w="1736" w:type="dxa"/>
          </w:tcPr>
          <w:p w:rsidR="00ED2F29" w:rsidRPr="00DA6CE4" w:rsidRDefault="00ED2F29" w:rsidP="00864347">
            <w:pPr>
              <w:pStyle w:val="a6"/>
              <w:spacing w:after="0" w:line="360" w:lineRule="auto"/>
              <w:jc w:val="both"/>
              <w:rPr>
                <w:bCs/>
                <w:color w:val="000000"/>
                <w:sz w:val="28"/>
                <w:szCs w:val="28"/>
              </w:rPr>
            </w:pPr>
          </w:p>
        </w:tc>
        <w:tc>
          <w:tcPr>
            <w:tcW w:w="1379" w:type="dxa"/>
          </w:tcPr>
          <w:p w:rsidR="00ED2F29" w:rsidRPr="00DA6CE4" w:rsidRDefault="00ED2F29" w:rsidP="00864347">
            <w:pPr>
              <w:pStyle w:val="a6"/>
              <w:spacing w:after="0" w:line="360" w:lineRule="auto"/>
              <w:jc w:val="both"/>
              <w:rPr>
                <w:bCs/>
                <w:color w:val="000000"/>
                <w:sz w:val="28"/>
                <w:szCs w:val="28"/>
              </w:rPr>
            </w:pPr>
          </w:p>
        </w:tc>
        <w:tc>
          <w:tcPr>
            <w:tcW w:w="1873" w:type="dxa"/>
          </w:tcPr>
          <w:p w:rsidR="00ED2F29" w:rsidRPr="00DA6CE4" w:rsidRDefault="00ED2F29" w:rsidP="00864347">
            <w:pPr>
              <w:pStyle w:val="a6"/>
              <w:spacing w:after="0" w:line="360" w:lineRule="auto"/>
              <w:jc w:val="both"/>
              <w:rPr>
                <w:bCs/>
                <w:color w:val="000000"/>
                <w:sz w:val="28"/>
                <w:szCs w:val="28"/>
              </w:rPr>
            </w:pPr>
          </w:p>
        </w:tc>
        <w:tc>
          <w:tcPr>
            <w:tcW w:w="2666" w:type="dxa"/>
          </w:tcPr>
          <w:p w:rsidR="00ED2F29" w:rsidRPr="00DA6CE4" w:rsidRDefault="00ED2F29" w:rsidP="00864347">
            <w:pPr>
              <w:pStyle w:val="a6"/>
              <w:spacing w:after="0" w:line="360" w:lineRule="auto"/>
              <w:jc w:val="both"/>
              <w:rPr>
                <w:bCs/>
                <w:color w:val="000000"/>
                <w:sz w:val="28"/>
                <w:szCs w:val="28"/>
              </w:rPr>
            </w:pPr>
          </w:p>
        </w:tc>
      </w:tr>
    </w:tbl>
    <w:p w:rsidR="00ED2F29" w:rsidRPr="00DA6CE4" w:rsidRDefault="00ED2F29" w:rsidP="00ED2F29">
      <w:pPr>
        <w:pStyle w:val="a6"/>
        <w:spacing w:after="0" w:line="360" w:lineRule="auto"/>
        <w:jc w:val="both"/>
        <w:rPr>
          <w:b/>
          <w:bCs/>
          <w:color w:val="000000"/>
          <w:sz w:val="28"/>
          <w:szCs w:val="28"/>
        </w:rPr>
      </w:pPr>
    </w:p>
    <w:p w:rsidR="00ED2F29" w:rsidRDefault="00ED2F29" w:rsidP="002C029B">
      <w:pPr>
        <w:pStyle w:val="a5"/>
        <w:numPr>
          <w:ilvl w:val="0"/>
          <w:numId w:val="17"/>
        </w:numPr>
        <w:ind w:left="0" w:firstLine="0"/>
        <w:jc w:val="both"/>
        <w:rPr>
          <w:i/>
          <w:sz w:val="28"/>
          <w:szCs w:val="28"/>
        </w:rPr>
      </w:pPr>
      <w:r w:rsidRPr="0007788B">
        <w:rPr>
          <w:i/>
          <w:sz w:val="28"/>
          <w:szCs w:val="28"/>
        </w:rPr>
        <w:t xml:space="preserve"> Заполнить сравнительную таблицу «Религии в России» (религия, время возникновения, место возникновения, с чьим именем связана, основные идеи) -1 час</w:t>
      </w:r>
    </w:p>
    <w:p w:rsidR="00254FFE" w:rsidRDefault="00254FFE" w:rsidP="00254FFE">
      <w:pPr>
        <w:pStyle w:val="a5"/>
        <w:ind w:left="0"/>
        <w:jc w:val="both"/>
        <w:rPr>
          <w:i/>
          <w:sz w:val="28"/>
          <w:szCs w:val="28"/>
        </w:rPr>
      </w:pPr>
    </w:p>
    <w:p w:rsidR="00ED2F29" w:rsidRDefault="00ED2F29" w:rsidP="002C029B">
      <w:pPr>
        <w:pStyle w:val="a5"/>
        <w:numPr>
          <w:ilvl w:val="0"/>
          <w:numId w:val="17"/>
        </w:numPr>
        <w:ind w:left="0" w:firstLine="0"/>
        <w:jc w:val="both"/>
        <w:rPr>
          <w:i/>
          <w:sz w:val="28"/>
          <w:szCs w:val="28"/>
        </w:rPr>
      </w:pPr>
      <w:r w:rsidRPr="0007788B">
        <w:rPr>
          <w:i/>
          <w:sz w:val="28"/>
          <w:szCs w:val="28"/>
        </w:rPr>
        <w:t>Оформление отчетов по практическим работам</w:t>
      </w:r>
      <w:r>
        <w:rPr>
          <w:i/>
          <w:sz w:val="28"/>
          <w:szCs w:val="28"/>
        </w:rPr>
        <w:t>- 2 часа</w:t>
      </w:r>
    </w:p>
    <w:p w:rsidR="00254FFE" w:rsidRPr="00ED2F29" w:rsidRDefault="00254FFE" w:rsidP="00254FFE">
      <w:pPr>
        <w:pStyle w:val="a5"/>
        <w:ind w:left="0"/>
        <w:jc w:val="both"/>
        <w:rPr>
          <w:i/>
          <w:sz w:val="28"/>
          <w:szCs w:val="28"/>
        </w:rPr>
      </w:pPr>
    </w:p>
    <w:p w:rsidR="00ED2F29" w:rsidRDefault="00ED2F29" w:rsidP="00ED2F29">
      <w:pPr>
        <w:pStyle w:val="a5"/>
        <w:numPr>
          <w:ilvl w:val="0"/>
          <w:numId w:val="17"/>
        </w:numPr>
        <w:ind w:left="0" w:firstLine="0"/>
        <w:jc w:val="both"/>
        <w:rPr>
          <w:i/>
          <w:sz w:val="28"/>
          <w:szCs w:val="28"/>
        </w:rPr>
      </w:pPr>
      <w:r w:rsidRPr="0007788B">
        <w:rPr>
          <w:i/>
          <w:sz w:val="28"/>
          <w:szCs w:val="28"/>
        </w:rPr>
        <w:t xml:space="preserve"> Повторение всех тем раздела 1 и  подготовка к контрольной работе – 1 час</w:t>
      </w:r>
    </w:p>
    <w:p w:rsidR="00254FFE" w:rsidRPr="00254FFE" w:rsidRDefault="00254FFE" w:rsidP="00254FFE">
      <w:pPr>
        <w:pStyle w:val="a5"/>
        <w:rPr>
          <w:i/>
          <w:sz w:val="28"/>
          <w:szCs w:val="28"/>
        </w:rPr>
      </w:pPr>
    </w:p>
    <w:p w:rsidR="00254FFE" w:rsidRDefault="00254FFE" w:rsidP="00254FFE">
      <w:pPr>
        <w:pStyle w:val="a5"/>
        <w:ind w:left="0"/>
        <w:jc w:val="both"/>
        <w:rPr>
          <w:i/>
          <w:sz w:val="28"/>
          <w:szCs w:val="28"/>
        </w:rPr>
      </w:pPr>
    </w:p>
    <w:p w:rsidR="00ED2F29" w:rsidRPr="00F32BFF" w:rsidRDefault="00ED2F29" w:rsidP="00ED2F29">
      <w:pPr>
        <w:spacing w:line="360" w:lineRule="auto"/>
        <w:rPr>
          <w:rFonts w:ascii="Times New Roman" w:eastAsia="Times New Roman" w:hAnsi="Times New Roman" w:cs="Times New Roman"/>
          <w:b/>
          <w:bCs/>
          <w:i/>
          <w:sz w:val="28"/>
          <w:szCs w:val="28"/>
        </w:rPr>
      </w:pPr>
      <w:r w:rsidRPr="00F32BFF">
        <w:rPr>
          <w:rFonts w:ascii="Times New Roman" w:eastAsia="Times New Roman" w:hAnsi="Times New Roman" w:cs="Times New Roman"/>
          <w:b/>
          <w:bCs/>
          <w:i/>
          <w:sz w:val="28"/>
          <w:szCs w:val="28"/>
        </w:rPr>
        <w:t>Темы индивидуальных проектов:</w:t>
      </w:r>
    </w:p>
    <w:p w:rsidR="00ED2F29" w:rsidRPr="00F32BFF" w:rsidRDefault="00ED2F29" w:rsidP="002C029B">
      <w:pPr>
        <w:pStyle w:val="2"/>
        <w:numPr>
          <w:ilvl w:val="0"/>
          <w:numId w:val="22"/>
        </w:numPr>
        <w:shd w:val="clear" w:color="auto" w:fill="auto"/>
        <w:tabs>
          <w:tab w:val="left" w:pos="562"/>
          <w:tab w:val="left" w:pos="993"/>
          <w:tab w:val="left" w:pos="1560"/>
        </w:tabs>
        <w:spacing w:after="0" w:line="240" w:lineRule="auto"/>
        <w:ind w:firstLine="0"/>
        <w:rPr>
          <w:rStyle w:val="9pt"/>
          <w:rFonts w:ascii="Times New Roman" w:hAnsi="Times New Roman" w:cs="Times New Roman"/>
          <w:b w:val="0"/>
          <w:sz w:val="28"/>
          <w:szCs w:val="28"/>
          <w:lang w:eastAsia="en-US"/>
        </w:rPr>
      </w:pPr>
      <w:r w:rsidRPr="00F32BFF">
        <w:rPr>
          <w:rStyle w:val="9pt"/>
          <w:rFonts w:ascii="Times New Roman" w:hAnsi="Times New Roman" w:cs="Times New Roman"/>
          <w:b w:val="0"/>
          <w:sz w:val="28"/>
          <w:szCs w:val="28"/>
          <w:lang w:eastAsia="en-US"/>
        </w:rPr>
        <w:t>Современная массовая культура: достижение или деградация?</w:t>
      </w:r>
    </w:p>
    <w:p w:rsidR="00ED2F29" w:rsidRPr="00F32BFF" w:rsidRDefault="00ED2F29" w:rsidP="002C029B">
      <w:pPr>
        <w:pStyle w:val="2"/>
        <w:numPr>
          <w:ilvl w:val="0"/>
          <w:numId w:val="22"/>
        </w:numPr>
        <w:shd w:val="clear" w:color="auto" w:fill="auto"/>
        <w:tabs>
          <w:tab w:val="left" w:pos="562"/>
          <w:tab w:val="left" w:pos="993"/>
          <w:tab w:val="left" w:pos="1560"/>
        </w:tabs>
        <w:spacing w:after="0" w:line="240" w:lineRule="auto"/>
        <w:ind w:firstLine="0"/>
        <w:rPr>
          <w:rStyle w:val="9pt"/>
          <w:rFonts w:ascii="Times New Roman" w:hAnsi="Times New Roman" w:cs="Times New Roman"/>
          <w:b w:val="0"/>
          <w:sz w:val="28"/>
          <w:szCs w:val="28"/>
          <w:lang w:eastAsia="en-US"/>
        </w:rPr>
      </w:pPr>
      <w:r w:rsidRPr="00F32BFF">
        <w:rPr>
          <w:rStyle w:val="9pt"/>
          <w:rFonts w:ascii="Times New Roman" w:hAnsi="Times New Roman" w:cs="Times New Roman"/>
          <w:b w:val="0"/>
          <w:sz w:val="28"/>
          <w:szCs w:val="28"/>
          <w:lang w:eastAsia="en-US"/>
        </w:rPr>
        <w:t>Наука в современном мире: все ли достижения полезны человеку?</w:t>
      </w:r>
    </w:p>
    <w:p w:rsidR="00ED2F29" w:rsidRPr="00F32BFF" w:rsidRDefault="00ED2F29" w:rsidP="002C029B">
      <w:pPr>
        <w:pStyle w:val="2"/>
        <w:numPr>
          <w:ilvl w:val="0"/>
          <w:numId w:val="22"/>
        </w:numPr>
        <w:shd w:val="clear" w:color="auto" w:fill="auto"/>
        <w:tabs>
          <w:tab w:val="left" w:pos="562"/>
          <w:tab w:val="left" w:pos="993"/>
          <w:tab w:val="left" w:pos="1560"/>
        </w:tabs>
        <w:spacing w:after="0" w:line="240" w:lineRule="auto"/>
        <w:ind w:firstLine="0"/>
        <w:rPr>
          <w:rStyle w:val="9pt"/>
          <w:rFonts w:ascii="Times New Roman" w:hAnsi="Times New Roman" w:cs="Times New Roman"/>
          <w:b w:val="0"/>
          <w:sz w:val="28"/>
          <w:szCs w:val="28"/>
          <w:lang w:eastAsia="en-US"/>
        </w:rPr>
      </w:pPr>
      <w:r w:rsidRPr="00F32BFF">
        <w:rPr>
          <w:rStyle w:val="9pt"/>
          <w:rFonts w:ascii="Times New Roman" w:hAnsi="Times New Roman" w:cs="Times New Roman"/>
          <w:b w:val="0"/>
          <w:sz w:val="28"/>
          <w:szCs w:val="28"/>
          <w:lang w:eastAsia="en-US"/>
        </w:rPr>
        <w:t>Кем быть? Проблема выбора профессии</w:t>
      </w:r>
    </w:p>
    <w:p w:rsidR="00ED2F29" w:rsidRPr="00F32BFF" w:rsidRDefault="00ED2F29" w:rsidP="002C029B">
      <w:pPr>
        <w:pStyle w:val="2"/>
        <w:numPr>
          <w:ilvl w:val="0"/>
          <w:numId w:val="22"/>
        </w:numPr>
        <w:shd w:val="clear" w:color="auto" w:fill="auto"/>
        <w:tabs>
          <w:tab w:val="left" w:pos="562"/>
          <w:tab w:val="left" w:pos="993"/>
          <w:tab w:val="left" w:pos="1560"/>
        </w:tabs>
        <w:spacing w:after="0" w:line="240" w:lineRule="auto"/>
        <w:ind w:firstLine="0"/>
        <w:rPr>
          <w:rStyle w:val="9pt"/>
          <w:rFonts w:ascii="Times New Roman" w:hAnsi="Times New Roman" w:cs="Times New Roman"/>
          <w:b w:val="0"/>
          <w:sz w:val="28"/>
          <w:szCs w:val="28"/>
          <w:lang w:eastAsia="en-US"/>
        </w:rPr>
      </w:pPr>
      <w:r w:rsidRPr="00F32BFF">
        <w:rPr>
          <w:rStyle w:val="9pt"/>
          <w:rFonts w:ascii="Times New Roman" w:hAnsi="Times New Roman" w:cs="Times New Roman"/>
          <w:b w:val="0"/>
          <w:sz w:val="28"/>
          <w:szCs w:val="28"/>
          <w:lang w:eastAsia="en-US"/>
        </w:rPr>
        <w:t>Современные религии</w:t>
      </w:r>
    </w:p>
    <w:p w:rsidR="00ED2F29" w:rsidRPr="00F32BFF" w:rsidRDefault="00ED2F29" w:rsidP="002C029B">
      <w:pPr>
        <w:pStyle w:val="2"/>
        <w:numPr>
          <w:ilvl w:val="0"/>
          <w:numId w:val="22"/>
        </w:numPr>
        <w:shd w:val="clear" w:color="auto" w:fill="auto"/>
        <w:tabs>
          <w:tab w:val="left" w:pos="562"/>
          <w:tab w:val="left" w:pos="993"/>
          <w:tab w:val="left" w:pos="1560"/>
        </w:tabs>
        <w:spacing w:after="0" w:line="240" w:lineRule="auto"/>
        <w:ind w:firstLine="0"/>
        <w:rPr>
          <w:rStyle w:val="9pt"/>
          <w:rFonts w:ascii="Times New Roman" w:hAnsi="Times New Roman" w:cs="Times New Roman"/>
          <w:b w:val="0"/>
          <w:sz w:val="28"/>
          <w:szCs w:val="28"/>
          <w:lang w:eastAsia="en-US"/>
        </w:rPr>
      </w:pPr>
      <w:r w:rsidRPr="00F32BFF">
        <w:rPr>
          <w:rStyle w:val="9pt"/>
          <w:rFonts w:ascii="Times New Roman" w:hAnsi="Times New Roman" w:cs="Times New Roman"/>
          <w:b w:val="0"/>
          <w:sz w:val="28"/>
          <w:szCs w:val="28"/>
          <w:lang w:eastAsia="en-US"/>
        </w:rPr>
        <w:t>Роль искусства в обществе</w:t>
      </w:r>
    </w:p>
    <w:p w:rsidR="00ED2F29" w:rsidRPr="00F32BFF" w:rsidRDefault="00ED2F29" w:rsidP="002C029B">
      <w:pPr>
        <w:pStyle w:val="2"/>
        <w:numPr>
          <w:ilvl w:val="0"/>
          <w:numId w:val="21"/>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F32BFF">
        <w:rPr>
          <w:rStyle w:val="1"/>
          <w:rFonts w:eastAsia="Century Schoolbook"/>
          <w:sz w:val="28"/>
          <w:szCs w:val="28"/>
          <w:u w:val="none"/>
        </w:rPr>
        <w:t>Человек, индивид, личность: взаимосвязь понятий</w:t>
      </w:r>
    </w:p>
    <w:p w:rsidR="00ED2F29" w:rsidRPr="00F32BFF" w:rsidRDefault="00ED2F29" w:rsidP="002C029B">
      <w:pPr>
        <w:pStyle w:val="2"/>
        <w:numPr>
          <w:ilvl w:val="0"/>
          <w:numId w:val="21"/>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F32BFF">
        <w:rPr>
          <w:rStyle w:val="1"/>
          <w:rFonts w:eastAsia="Century Schoolbook"/>
          <w:sz w:val="28"/>
          <w:szCs w:val="28"/>
          <w:u w:val="none"/>
          <w:lang w:val="ru-RU"/>
        </w:rPr>
        <w:t>Влияние характера человека на его взаимоотношения с окружающими людьми</w:t>
      </w:r>
    </w:p>
    <w:p w:rsidR="00ED2F29" w:rsidRPr="00F32BFF" w:rsidRDefault="00ED2F29" w:rsidP="002C029B">
      <w:pPr>
        <w:pStyle w:val="2"/>
        <w:numPr>
          <w:ilvl w:val="0"/>
          <w:numId w:val="21"/>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F32BFF">
        <w:rPr>
          <w:rStyle w:val="1"/>
          <w:rFonts w:eastAsia="Century Schoolbook"/>
          <w:sz w:val="28"/>
          <w:szCs w:val="28"/>
          <w:u w:val="none"/>
          <w:lang w:val="ru-RU"/>
        </w:rPr>
        <w:t>Проблема познаваемости мира в трудах ученых</w:t>
      </w:r>
    </w:p>
    <w:p w:rsidR="00ED2F29" w:rsidRDefault="00ED2F29" w:rsidP="00ED2F29">
      <w:pPr>
        <w:spacing w:after="0" w:line="240" w:lineRule="auto"/>
        <w:ind w:left="851"/>
        <w:jc w:val="both"/>
        <w:rPr>
          <w:i/>
          <w:sz w:val="28"/>
          <w:szCs w:val="28"/>
        </w:rPr>
      </w:pPr>
    </w:p>
    <w:p w:rsidR="00ED2F29" w:rsidRDefault="00ED2F29" w:rsidP="00ED2F29">
      <w:pPr>
        <w:spacing w:after="0" w:line="240" w:lineRule="auto"/>
        <w:ind w:left="851"/>
        <w:jc w:val="both"/>
        <w:rPr>
          <w:i/>
          <w:sz w:val="28"/>
          <w:szCs w:val="28"/>
        </w:rPr>
      </w:pPr>
    </w:p>
    <w:p w:rsidR="00ED2F29" w:rsidRPr="0007788B" w:rsidRDefault="00ED2F29" w:rsidP="00ED2F29">
      <w:pPr>
        <w:spacing w:after="0" w:line="240" w:lineRule="auto"/>
        <w:ind w:left="851"/>
        <w:jc w:val="both"/>
        <w:rPr>
          <w:rFonts w:ascii="Times New Roman" w:hAnsi="Times New Roman" w:cs="Times New Roman"/>
          <w:b/>
          <w:sz w:val="28"/>
          <w:szCs w:val="28"/>
        </w:rPr>
      </w:pPr>
      <w:r w:rsidRPr="0007788B">
        <w:rPr>
          <w:rFonts w:ascii="Times New Roman" w:hAnsi="Times New Roman" w:cs="Times New Roman"/>
          <w:b/>
          <w:sz w:val="28"/>
          <w:szCs w:val="28"/>
        </w:rPr>
        <w:t>Раздел 2.  Общество как сложная динамическая система  (7 часов)</w:t>
      </w:r>
    </w:p>
    <w:p w:rsidR="00ED2F29" w:rsidRPr="00DA6CE4" w:rsidRDefault="00ED2F29" w:rsidP="00ED2F29">
      <w:pPr>
        <w:spacing w:after="0" w:line="360" w:lineRule="auto"/>
        <w:jc w:val="center"/>
        <w:rPr>
          <w:rFonts w:ascii="Times New Roman" w:hAnsi="Times New Roman" w:cs="Times New Roman"/>
          <w:b/>
          <w:sz w:val="28"/>
          <w:szCs w:val="28"/>
        </w:rPr>
      </w:pPr>
    </w:p>
    <w:p w:rsidR="00ED2F29" w:rsidRPr="00254FFE" w:rsidRDefault="00ED2F29" w:rsidP="00254FFE">
      <w:pPr>
        <w:pStyle w:val="a5"/>
        <w:numPr>
          <w:ilvl w:val="3"/>
          <w:numId w:val="3"/>
        </w:numPr>
        <w:jc w:val="both"/>
        <w:rPr>
          <w:i/>
          <w:sz w:val="28"/>
          <w:szCs w:val="28"/>
        </w:rPr>
      </w:pPr>
      <w:r w:rsidRPr="00254FFE">
        <w:rPr>
          <w:i/>
          <w:sz w:val="28"/>
          <w:szCs w:val="28"/>
        </w:rPr>
        <w:t>Систематическая проработка конспектов занятий, учебной литературы по теме –1 часа</w:t>
      </w:r>
    </w:p>
    <w:p w:rsidR="00ED2F29" w:rsidRPr="00864347" w:rsidRDefault="00ED2F29" w:rsidP="002C029B">
      <w:pPr>
        <w:spacing w:after="0" w:line="240" w:lineRule="auto"/>
        <w:jc w:val="both"/>
        <w:rPr>
          <w:rFonts w:ascii="Times New Roman" w:hAnsi="Times New Roman" w:cs="Times New Roman"/>
          <w:i/>
          <w:sz w:val="28"/>
          <w:szCs w:val="28"/>
        </w:rPr>
      </w:pPr>
    </w:p>
    <w:p w:rsidR="00ED2F29" w:rsidRPr="00864347" w:rsidRDefault="00ED2F29" w:rsidP="002C029B">
      <w:pPr>
        <w:spacing w:after="0" w:line="240" w:lineRule="auto"/>
        <w:jc w:val="both"/>
        <w:rPr>
          <w:rFonts w:ascii="Times New Roman" w:hAnsi="Times New Roman" w:cs="Times New Roman"/>
          <w:i/>
          <w:sz w:val="28"/>
          <w:szCs w:val="28"/>
        </w:rPr>
      </w:pPr>
      <w:r w:rsidRPr="00864347">
        <w:rPr>
          <w:rFonts w:ascii="Times New Roman" w:hAnsi="Times New Roman" w:cs="Times New Roman"/>
          <w:i/>
          <w:sz w:val="28"/>
          <w:szCs w:val="28"/>
        </w:rPr>
        <w:t>2) Оформление отчетов по практическим работам – 2 часа</w:t>
      </w:r>
    </w:p>
    <w:p w:rsidR="00ED2F29" w:rsidRPr="00864347" w:rsidRDefault="00ED2F29" w:rsidP="002C029B">
      <w:pPr>
        <w:spacing w:after="0" w:line="240" w:lineRule="auto"/>
        <w:jc w:val="both"/>
        <w:rPr>
          <w:rFonts w:ascii="Times New Roman" w:hAnsi="Times New Roman" w:cs="Times New Roman"/>
          <w:i/>
          <w:sz w:val="28"/>
          <w:szCs w:val="28"/>
        </w:rPr>
      </w:pPr>
    </w:p>
    <w:p w:rsidR="00ED2F29" w:rsidRPr="00864347" w:rsidRDefault="00ED2F29" w:rsidP="002C029B">
      <w:pPr>
        <w:spacing w:after="0" w:line="240" w:lineRule="auto"/>
        <w:jc w:val="both"/>
        <w:rPr>
          <w:rFonts w:ascii="Times New Roman" w:hAnsi="Times New Roman" w:cs="Times New Roman"/>
          <w:i/>
          <w:sz w:val="28"/>
          <w:szCs w:val="28"/>
        </w:rPr>
      </w:pPr>
      <w:r w:rsidRPr="00864347">
        <w:rPr>
          <w:rFonts w:ascii="Times New Roman" w:hAnsi="Times New Roman" w:cs="Times New Roman"/>
          <w:i/>
          <w:sz w:val="28"/>
          <w:szCs w:val="28"/>
        </w:rPr>
        <w:t>3) Подготовка презентаций -1 час</w:t>
      </w:r>
    </w:p>
    <w:p w:rsidR="00ED2F29" w:rsidRPr="00F223E5" w:rsidRDefault="00ED2F29" w:rsidP="002C029B">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Общественный институт семьи и брака;</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Государство – политический институт общества;</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Производство – главный экономический институт общества;</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Образование как общественный институт;</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Религия как общественный институт.</w:t>
      </w:r>
    </w:p>
    <w:p w:rsidR="00ED2F29" w:rsidRPr="0007788B" w:rsidRDefault="00ED2F29" w:rsidP="002C029B">
      <w:pPr>
        <w:spacing w:after="0" w:line="240" w:lineRule="auto"/>
        <w:jc w:val="both"/>
        <w:rPr>
          <w:i/>
          <w:sz w:val="28"/>
          <w:szCs w:val="28"/>
        </w:rPr>
      </w:pPr>
    </w:p>
    <w:p w:rsidR="00ED2F29" w:rsidRDefault="00ED2F29" w:rsidP="002C029B">
      <w:pPr>
        <w:spacing w:after="0" w:line="240" w:lineRule="auto"/>
        <w:jc w:val="both"/>
        <w:rPr>
          <w:i/>
          <w:sz w:val="28"/>
          <w:szCs w:val="28"/>
        </w:rPr>
      </w:pPr>
      <w:r w:rsidRPr="0007788B">
        <w:rPr>
          <w:i/>
          <w:sz w:val="28"/>
          <w:szCs w:val="28"/>
        </w:rPr>
        <w:t>4</w:t>
      </w:r>
      <w:r w:rsidRPr="00864347">
        <w:rPr>
          <w:rFonts w:ascii="Times New Roman" w:hAnsi="Times New Roman" w:cs="Times New Roman"/>
          <w:i/>
          <w:sz w:val="28"/>
          <w:szCs w:val="28"/>
        </w:rPr>
        <w:t>)Написание эссе по теме «Глобализация»–</w:t>
      </w:r>
      <w:r w:rsidRPr="00DA6CE4">
        <w:rPr>
          <w:i/>
          <w:sz w:val="28"/>
          <w:szCs w:val="28"/>
        </w:rPr>
        <w:t xml:space="preserve"> 1 час</w:t>
      </w:r>
    </w:p>
    <w:p w:rsidR="00ED2F29" w:rsidRPr="00F223E5" w:rsidRDefault="00ED2F29" w:rsidP="002C029B">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Глобализация, как ведущая тенденция мирового развития;</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Основные направления глобализации (деятельность транснациональных корпораций, глобализация финансовых рынков);</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Международная экономическая интеграция (МВФ, Всемирный банк, Всемирная торговая организация);</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Последствия процесса глобализации;</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Глобальные проблемы человечества. Информационное и виртуальное пространство: наши ориентиры в их освоении;</w:t>
      </w:r>
    </w:p>
    <w:p w:rsidR="00ED2F29" w:rsidRPr="0007788B" w:rsidRDefault="00ED2F29" w:rsidP="002C029B">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Как изменила мир глобальная информационная экономика?</w:t>
      </w:r>
    </w:p>
    <w:p w:rsidR="00ED2F29" w:rsidRPr="0007788B" w:rsidRDefault="00ED2F29" w:rsidP="00ED2F29">
      <w:pPr>
        <w:spacing w:after="0" w:line="240" w:lineRule="auto"/>
        <w:jc w:val="both"/>
        <w:rPr>
          <w:i/>
          <w:sz w:val="28"/>
          <w:szCs w:val="28"/>
        </w:rPr>
      </w:pPr>
    </w:p>
    <w:p w:rsidR="00ED2F29" w:rsidRPr="00864347" w:rsidRDefault="00ED2F29" w:rsidP="00ED2F29">
      <w:pPr>
        <w:spacing w:after="0" w:line="240" w:lineRule="auto"/>
        <w:jc w:val="both"/>
        <w:rPr>
          <w:rFonts w:ascii="Times New Roman" w:hAnsi="Times New Roman" w:cs="Times New Roman"/>
          <w:i/>
          <w:sz w:val="28"/>
          <w:szCs w:val="28"/>
        </w:rPr>
      </w:pPr>
      <w:r w:rsidRPr="00864347">
        <w:rPr>
          <w:rFonts w:ascii="Times New Roman" w:hAnsi="Times New Roman" w:cs="Times New Roman"/>
          <w:i/>
          <w:sz w:val="28"/>
          <w:szCs w:val="28"/>
        </w:rPr>
        <w:t>5) Подготовить  презентации – 1 час</w:t>
      </w:r>
    </w:p>
    <w:p w:rsidR="00ED2F29" w:rsidRPr="00F223E5" w:rsidRDefault="00ED2F29" w:rsidP="00ED2F29">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ED2F29" w:rsidRPr="0007788B" w:rsidRDefault="00ED2F29" w:rsidP="00ED2F29">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lastRenderedPageBreak/>
        <w:t>Международные террористические организации («</w:t>
      </w:r>
      <w:hyperlink r:id="rId9" w:history="1">
        <w:r w:rsidRPr="0007788B">
          <w:rPr>
            <w:rFonts w:ascii="Times New Roman" w:hAnsi="Times New Roman" w:cs="Times New Roman"/>
            <w:sz w:val="28"/>
            <w:szCs w:val="28"/>
          </w:rPr>
          <w:t>Хамас</w:t>
        </w:r>
      </w:hyperlink>
      <w:r w:rsidRPr="0007788B">
        <w:rPr>
          <w:rFonts w:ascii="Times New Roman" w:hAnsi="Times New Roman" w:cs="Times New Roman"/>
          <w:sz w:val="28"/>
          <w:szCs w:val="28"/>
        </w:rPr>
        <w:t>» (Исламское движение сопротивления), «Хизбаллах», «Аль-Джихад» (Священная война), «Аль-Каида» (она же «Международный исламский фронт джихада против иудеев и христиан»), «АУМ Синрике» (ныне «Алеф»);</w:t>
      </w:r>
    </w:p>
    <w:p w:rsidR="00ED2F29" w:rsidRPr="0007788B" w:rsidRDefault="00ED2F29" w:rsidP="00ED2F29">
      <w:pPr>
        <w:spacing w:after="0" w:line="240" w:lineRule="auto"/>
        <w:jc w:val="both"/>
        <w:rPr>
          <w:rFonts w:ascii="Times New Roman" w:hAnsi="Times New Roman" w:cs="Times New Roman"/>
          <w:sz w:val="28"/>
          <w:szCs w:val="28"/>
        </w:rPr>
      </w:pPr>
      <w:r w:rsidRPr="0007788B">
        <w:rPr>
          <w:rFonts w:ascii="Times New Roman" w:hAnsi="Times New Roman" w:cs="Times New Roman"/>
          <w:sz w:val="28"/>
          <w:szCs w:val="28"/>
        </w:rPr>
        <w:t>Организации, признанные террористическими в России.</w:t>
      </w:r>
    </w:p>
    <w:p w:rsidR="00ED2F29" w:rsidRPr="0007788B" w:rsidRDefault="00ED2F29" w:rsidP="00ED2F29">
      <w:pPr>
        <w:spacing w:after="0" w:line="240" w:lineRule="auto"/>
        <w:jc w:val="both"/>
        <w:rPr>
          <w:rFonts w:ascii="Times New Roman" w:hAnsi="Times New Roman" w:cs="Times New Roman"/>
          <w:sz w:val="28"/>
          <w:szCs w:val="28"/>
        </w:rPr>
      </w:pPr>
    </w:p>
    <w:p w:rsidR="00ED2F29" w:rsidRPr="00864347" w:rsidRDefault="00ED2F29" w:rsidP="00ED2F29">
      <w:pPr>
        <w:spacing w:after="0" w:line="240" w:lineRule="auto"/>
        <w:jc w:val="both"/>
        <w:rPr>
          <w:rFonts w:ascii="Times New Roman" w:hAnsi="Times New Roman" w:cs="Times New Roman"/>
          <w:i/>
          <w:sz w:val="28"/>
          <w:szCs w:val="28"/>
        </w:rPr>
      </w:pPr>
      <w:r w:rsidRPr="00864347">
        <w:rPr>
          <w:rFonts w:ascii="Times New Roman" w:hAnsi="Times New Roman" w:cs="Times New Roman"/>
          <w:i/>
          <w:sz w:val="28"/>
          <w:szCs w:val="28"/>
        </w:rPr>
        <w:t>6) Повторение всех тем раздела 2, подготовка к контрольной работе – 1 час.</w:t>
      </w:r>
    </w:p>
    <w:p w:rsidR="00ED2F29" w:rsidRPr="00864347" w:rsidRDefault="00ED2F29" w:rsidP="00ED2F29">
      <w:pPr>
        <w:pStyle w:val="a5"/>
        <w:spacing w:line="360" w:lineRule="auto"/>
        <w:jc w:val="center"/>
        <w:rPr>
          <w:b/>
          <w:sz w:val="28"/>
          <w:szCs w:val="28"/>
        </w:rPr>
      </w:pPr>
    </w:p>
    <w:p w:rsidR="00ED2F29" w:rsidRPr="00F32BFF" w:rsidRDefault="00ED2F29" w:rsidP="00ED2F29">
      <w:pPr>
        <w:spacing w:line="360" w:lineRule="auto"/>
        <w:jc w:val="both"/>
        <w:rPr>
          <w:rFonts w:ascii="Times New Roman" w:hAnsi="Times New Roman" w:cs="Times New Roman"/>
          <w:b/>
          <w:i/>
          <w:sz w:val="28"/>
          <w:szCs w:val="28"/>
        </w:rPr>
      </w:pPr>
      <w:r w:rsidRPr="00F32BFF">
        <w:rPr>
          <w:rFonts w:ascii="Times New Roman" w:hAnsi="Times New Roman" w:cs="Times New Roman"/>
          <w:b/>
          <w:i/>
          <w:sz w:val="28"/>
          <w:szCs w:val="28"/>
        </w:rPr>
        <w:t>Темы индивидуальных проектов:</w:t>
      </w:r>
    </w:p>
    <w:p w:rsidR="00ED2F29" w:rsidRPr="00F32BFF" w:rsidRDefault="00ED2F29" w:rsidP="002C029B">
      <w:pPr>
        <w:pStyle w:val="2"/>
        <w:numPr>
          <w:ilvl w:val="0"/>
          <w:numId w:val="21"/>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ED2F29">
        <w:rPr>
          <w:rStyle w:val="1"/>
          <w:rFonts w:eastAsia="Century Schoolbook"/>
          <w:sz w:val="28"/>
          <w:szCs w:val="28"/>
          <w:u w:val="none"/>
          <w:lang w:val="ru-RU"/>
        </w:rPr>
        <w:t>Я или мы: взаимодействие людей в обществе</w:t>
      </w:r>
    </w:p>
    <w:p w:rsidR="00ED2F29" w:rsidRPr="00F32BFF" w:rsidRDefault="00ED2F29" w:rsidP="002C029B">
      <w:pPr>
        <w:pStyle w:val="2"/>
        <w:numPr>
          <w:ilvl w:val="0"/>
          <w:numId w:val="21"/>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F32BFF">
        <w:rPr>
          <w:rStyle w:val="1"/>
          <w:rFonts w:eastAsia="Century Schoolbook"/>
          <w:sz w:val="28"/>
          <w:szCs w:val="28"/>
          <w:u w:val="none"/>
        </w:rPr>
        <w:t>Индустриальная революция: плюсы и минусы</w:t>
      </w:r>
    </w:p>
    <w:p w:rsidR="00ED2F29" w:rsidRPr="00F32BFF" w:rsidRDefault="00ED2F29" w:rsidP="002C029B">
      <w:pPr>
        <w:pStyle w:val="2"/>
        <w:numPr>
          <w:ilvl w:val="0"/>
          <w:numId w:val="21"/>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F32BFF">
        <w:rPr>
          <w:rStyle w:val="1"/>
          <w:rFonts w:eastAsia="Century Schoolbook"/>
          <w:sz w:val="28"/>
          <w:szCs w:val="28"/>
          <w:u w:val="none"/>
        </w:rPr>
        <w:t>Глобальные проблемы человечества</w:t>
      </w:r>
    </w:p>
    <w:p w:rsidR="00ED2F29" w:rsidRPr="00F32BFF" w:rsidRDefault="00ED2F29" w:rsidP="00ED2F29">
      <w:pPr>
        <w:pStyle w:val="a5"/>
        <w:spacing w:line="360" w:lineRule="auto"/>
        <w:ind w:left="0"/>
        <w:jc w:val="center"/>
        <w:rPr>
          <w:b/>
          <w:sz w:val="28"/>
          <w:szCs w:val="28"/>
        </w:rPr>
      </w:pPr>
    </w:p>
    <w:p w:rsidR="00ED2F29" w:rsidRPr="00DA6CE4" w:rsidRDefault="00ED2F29" w:rsidP="00ED2F29">
      <w:pPr>
        <w:pStyle w:val="a5"/>
        <w:spacing w:line="360" w:lineRule="auto"/>
        <w:ind w:left="0"/>
        <w:jc w:val="center"/>
        <w:rPr>
          <w:b/>
          <w:sz w:val="28"/>
          <w:szCs w:val="28"/>
        </w:rPr>
      </w:pPr>
      <w:r w:rsidRPr="00DA6CE4">
        <w:rPr>
          <w:b/>
          <w:sz w:val="28"/>
          <w:szCs w:val="28"/>
        </w:rPr>
        <w:t>Раздел 3. Экономика (16 часов)</w:t>
      </w:r>
    </w:p>
    <w:p w:rsidR="00ED2F29" w:rsidRPr="000B3646" w:rsidRDefault="00ED2F29" w:rsidP="000B3646">
      <w:pPr>
        <w:pStyle w:val="a5"/>
        <w:spacing w:line="360" w:lineRule="auto"/>
        <w:ind w:left="0"/>
        <w:jc w:val="center"/>
        <w:rPr>
          <w:b/>
          <w:sz w:val="28"/>
          <w:szCs w:val="28"/>
        </w:rPr>
      </w:pPr>
      <w:r w:rsidRPr="00DA6CE4">
        <w:rPr>
          <w:b/>
          <w:sz w:val="28"/>
          <w:szCs w:val="28"/>
        </w:rPr>
        <w:t>Тема 3.1.Экономическая жизнь общества (4 часа)</w:t>
      </w:r>
    </w:p>
    <w:p w:rsidR="00ED2F29" w:rsidRDefault="00ED2F29" w:rsidP="00ED2F29">
      <w:pPr>
        <w:pStyle w:val="a5"/>
        <w:numPr>
          <w:ilvl w:val="0"/>
          <w:numId w:val="25"/>
        </w:numPr>
        <w:ind w:left="0" w:firstLine="0"/>
        <w:jc w:val="both"/>
        <w:rPr>
          <w:i/>
          <w:sz w:val="28"/>
          <w:szCs w:val="28"/>
        </w:rPr>
      </w:pPr>
      <w:r w:rsidRPr="00FB77EB">
        <w:rPr>
          <w:i/>
          <w:sz w:val="28"/>
          <w:szCs w:val="28"/>
        </w:rPr>
        <w:t xml:space="preserve">Систематическая проработка конспектов занятий, учебной литературы - </w:t>
      </w:r>
      <w:r>
        <w:rPr>
          <w:i/>
          <w:sz w:val="28"/>
          <w:szCs w:val="28"/>
        </w:rPr>
        <w:t>3 час</w:t>
      </w:r>
      <w:r w:rsidR="00864347">
        <w:rPr>
          <w:i/>
          <w:sz w:val="28"/>
          <w:szCs w:val="28"/>
        </w:rPr>
        <w:t>а</w:t>
      </w:r>
    </w:p>
    <w:p w:rsidR="0043610E" w:rsidRDefault="00ED2F29" w:rsidP="0043610E">
      <w:pPr>
        <w:rPr>
          <w:sz w:val="28"/>
          <w:szCs w:val="28"/>
        </w:rPr>
      </w:pPr>
      <w:r w:rsidRPr="0043610E">
        <w:rPr>
          <w:sz w:val="28"/>
          <w:szCs w:val="28"/>
          <w:u w:val="single"/>
        </w:rPr>
        <w:t>Задание:</w:t>
      </w:r>
    </w:p>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 xml:space="preserve"> 1.В России действуют многие тысячи общественных объединений. Обратитесь к Интернету, периодической печати, и подберите примеры их участия в решение тех или иных экономических проблем общества. </w:t>
      </w:r>
    </w:p>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2. Заполните в тетради таблицу «Разделы экономической науки».</w:t>
      </w:r>
    </w:p>
    <w:tbl>
      <w:tblPr>
        <w:tblStyle w:val="af"/>
        <w:tblW w:w="0" w:type="auto"/>
        <w:tblInd w:w="392" w:type="dxa"/>
        <w:tblLook w:val="04A0"/>
      </w:tblPr>
      <w:tblGrid>
        <w:gridCol w:w="2723"/>
        <w:gridCol w:w="3115"/>
        <w:gridCol w:w="2950"/>
      </w:tblGrid>
      <w:tr w:rsidR="0043610E" w:rsidRPr="0043610E" w:rsidTr="0043610E">
        <w:tc>
          <w:tcPr>
            <w:tcW w:w="2723" w:type="dxa"/>
          </w:tcPr>
          <w:p w:rsidR="0043610E" w:rsidRPr="0043610E" w:rsidRDefault="0043610E" w:rsidP="0043610E">
            <w:pPr>
              <w:jc w:val="center"/>
              <w:rPr>
                <w:rFonts w:ascii="Times New Roman" w:hAnsi="Times New Roman" w:cs="Times New Roman"/>
                <w:sz w:val="24"/>
                <w:szCs w:val="24"/>
              </w:rPr>
            </w:pPr>
            <w:r>
              <w:rPr>
                <w:rFonts w:ascii="Times New Roman" w:hAnsi="Times New Roman" w:cs="Times New Roman"/>
                <w:sz w:val="24"/>
                <w:szCs w:val="24"/>
              </w:rPr>
              <w:t>Микро</w:t>
            </w:r>
            <w:r w:rsidRPr="0043610E">
              <w:rPr>
                <w:rFonts w:ascii="Times New Roman" w:hAnsi="Times New Roman" w:cs="Times New Roman"/>
                <w:sz w:val="24"/>
                <w:szCs w:val="24"/>
              </w:rPr>
              <w:t>экономика</w:t>
            </w:r>
          </w:p>
        </w:tc>
        <w:tc>
          <w:tcPr>
            <w:tcW w:w="3115" w:type="dxa"/>
          </w:tcPr>
          <w:p w:rsidR="0043610E" w:rsidRPr="0043610E" w:rsidRDefault="0043610E" w:rsidP="0043610E">
            <w:pPr>
              <w:jc w:val="center"/>
              <w:rPr>
                <w:rFonts w:ascii="Times New Roman" w:hAnsi="Times New Roman" w:cs="Times New Roman"/>
                <w:sz w:val="24"/>
                <w:szCs w:val="24"/>
              </w:rPr>
            </w:pPr>
            <w:r>
              <w:rPr>
                <w:rFonts w:ascii="Times New Roman" w:hAnsi="Times New Roman" w:cs="Times New Roman"/>
                <w:sz w:val="24"/>
                <w:szCs w:val="24"/>
              </w:rPr>
              <w:t>Макро</w:t>
            </w:r>
            <w:r w:rsidRPr="0043610E">
              <w:rPr>
                <w:rFonts w:ascii="Times New Roman" w:hAnsi="Times New Roman" w:cs="Times New Roman"/>
                <w:sz w:val="24"/>
                <w:szCs w:val="24"/>
              </w:rPr>
              <w:t>экономика</w:t>
            </w:r>
          </w:p>
        </w:tc>
        <w:tc>
          <w:tcPr>
            <w:tcW w:w="2950"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t>Мировая экономика</w:t>
            </w:r>
          </w:p>
        </w:tc>
      </w:tr>
      <w:tr w:rsidR="0043610E" w:rsidRPr="0043610E" w:rsidTr="0043610E">
        <w:tc>
          <w:tcPr>
            <w:tcW w:w="2723" w:type="dxa"/>
          </w:tcPr>
          <w:p w:rsidR="0043610E" w:rsidRPr="0043610E" w:rsidRDefault="0043610E" w:rsidP="0043610E">
            <w:pPr>
              <w:rPr>
                <w:rFonts w:ascii="Times New Roman" w:hAnsi="Times New Roman" w:cs="Times New Roman"/>
                <w:sz w:val="24"/>
                <w:szCs w:val="24"/>
              </w:rPr>
            </w:pPr>
          </w:p>
          <w:p w:rsidR="0043610E" w:rsidRPr="0043610E" w:rsidRDefault="0043610E" w:rsidP="0043610E">
            <w:pPr>
              <w:rPr>
                <w:rFonts w:ascii="Times New Roman" w:hAnsi="Times New Roman" w:cs="Times New Roman"/>
                <w:sz w:val="24"/>
                <w:szCs w:val="24"/>
              </w:rPr>
            </w:pPr>
          </w:p>
          <w:p w:rsidR="0043610E" w:rsidRPr="0043610E" w:rsidRDefault="0043610E" w:rsidP="0043610E">
            <w:pPr>
              <w:rPr>
                <w:rFonts w:ascii="Times New Roman" w:hAnsi="Times New Roman" w:cs="Times New Roman"/>
                <w:sz w:val="24"/>
                <w:szCs w:val="24"/>
              </w:rPr>
            </w:pPr>
          </w:p>
        </w:tc>
        <w:tc>
          <w:tcPr>
            <w:tcW w:w="3115" w:type="dxa"/>
          </w:tcPr>
          <w:p w:rsidR="0043610E" w:rsidRPr="0043610E" w:rsidRDefault="0043610E" w:rsidP="0043610E">
            <w:pPr>
              <w:rPr>
                <w:rFonts w:ascii="Times New Roman" w:hAnsi="Times New Roman" w:cs="Times New Roman"/>
                <w:sz w:val="24"/>
                <w:szCs w:val="24"/>
              </w:rPr>
            </w:pPr>
          </w:p>
        </w:tc>
        <w:tc>
          <w:tcPr>
            <w:tcW w:w="2950" w:type="dxa"/>
          </w:tcPr>
          <w:p w:rsidR="0043610E" w:rsidRPr="0043610E" w:rsidRDefault="0043610E" w:rsidP="0043610E">
            <w:pPr>
              <w:rPr>
                <w:rFonts w:ascii="Times New Roman" w:hAnsi="Times New Roman" w:cs="Times New Roman"/>
                <w:sz w:val="24"/>
                <w:szCs w:val="24"/>
              </w:rPr>
            </w:pPr>
          </w:p>
        </w:tc>
      </w:tr>
    </w:tbl>
    <w:p w:rsidR="0043610E" w:rsidRPr="0043610E" w:rsidRDefault="0043610E" w:rsidP="0043610E">
      <w:pPr>
        <w:rPr>
          <w:rFonts w:ascii="Times New Roman" w:hAnsi="Times New Roman" w:cs="Times New Roman"/>
          <w:sz w:val="24"/>
          <w:szCs w:val="24"/>
        </w:rPr>
      </w:pPr>
    </w:p>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Напишите перечисленные проблемы в соответствующие графы таблицы: условия заключения предпринимательской сделки, оборот международного валютного рынка, конкуренция производителей, снижение темпов экономического роста, взаимодействие потребителей и производителей на рынке товаров, углубление международного разделения труда, занятость населения, издержки и рентабельность предприятия, внешнеторговая политика стран, уровень и темпы инфляции, причины экономического кризиса, причины роста заработной платы в нефтедобывающей отрасли.</w:t>
      </w:r>
    </w:p>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3.В приведенной ниже таблице вы найдете индексы, характеризующие уровень жизни населения субъектов Российской Федерации (2008). Вычислите индекс развития человеческого потенциала этих субъектов и сравните с показателями по России в целом.</w:t>
      </w:r>
    </w:p>
    <w:tbl>
      <w:tblPr>
        <w:tblStyle w:val="af"/>
        <w:tblW w:w="0" w:type="auto"/>
        <w:tblLook w:val="04A0"/>
      </w:tblPr>
      <w:tblGrid>
        <w:gridCol w:w="1869"/>
        <w:gridCol w:w="1869"/>
        <w:gridCol w:w="1869"/>
        <w:gridCol w:w="1869"/>
        <w:gridCol w:w="1869"/>
      </w:tblGrid>
      <w:tr w:rsidR="0043610E" w:rsidRPr="0043610E" w:rsidTr="0043610E">
        <w:tc>
          <w:tcPr>
            <w:tcW w:w="1869" w:type="dxa"/>
          </w:tcPr>
          <w:p w:rsidR="0043610E" w:rsidRPr="0043610E" w:rsidRDefault="0043610E" w:rsidP="0043610E">
            <w:pPr>
              <w:rPr>
                <w:rFonts w:ascii="Times New Roman" w:hAnsi="Times New Roman" w:cs="Times New Roman"/>
                <w:sz w:val="24"/>
                <w:szCs w:val="24"/>
              </w:rPr>
            </w:pPr>
          </w:p>
        </w:tc>
        <w:tc>
          <w:tcPr>
            <w:tcW w:w="1869"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t xml:space="preserve">Индекс </w:t>
            </w:r>
            <w:r w:rsidRPr="0043610E">
              <w:rPr>
                <w:rFonts w:ascii="Times New Roman" w:hAnsi="Times New Roman" w:cs="Times New Roman"/>
                <w:sz w:val="24"/>
                <w:szCs w:val="24"/>
              </w:rPr>
              <w:lastRenderedPageBreak/>
              <w:t>долголетия</w:t>
            </w:r>
          </w:p>
        </w:tc>
        <w:tc>
          <w:tcPr>
            <w:tcW w:w="1869"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lastRenderedPageBreak/>
              <w:t xml:space="preserve">Индекс </w:t>
            </w:r>
            <w:r w:rsidRPr="0043610E">
              <w:rPr>
                <w:rFonts w:ascii="Times New Roman" w:hAnsi="Times New Roman" w:cs="Times New Roman"/>
                <w:sz w:val="24"/>
                <w:szCs w:val="24"/>
              </w:rPr>
              <w:lastRenderedPageBreak/>
              <w:t>образования</w:t>
            </w:r>
          </w:p>
        </w:tc>
        <w:tc>
          <w:tcPr>
            <w:tcW w:w="1869"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lastRenderedPageBreak/>
              <w:t xml:space="preserve">Индекс дохода </w:t>
            </w:r>
            <w:r w:rsidRPr="0043610E">
              <w:rPr>
                <w:rFonts w:ascii="Times New Roman" w:hAnsi="Times New Roman" w:cs="Times New Roman"/>
                <w:sz w:val="24"/>
                <w:szCs w:val="24"/>
              </w:rPr>
              <w:lastRenderedPageBreak/>
              <w:t>(ВВП)</w:t>
            </w:r>
          </w:p>
        </w:tc>
        <w:tc>
          <w:tcPr>
            <w:tcW w:w="1869"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lastRenderedPageBreak/>
              <w:t xml:space="preserve">Индекс </w:t>
            </w:r>
            <w:r w:rsidRPr="0043610E">
              <w:rPr>
                <w:rFonts w:ascii="Times New Roman" w:hAnsi="Times New Roman" w:cs="Times New Roman"/>
                <w:sz w:val="24"/>
                <w:szCs w:val="24"/>
              </w:rPr>
              <w:lastRenderedPageBreak/>
              <w:t>развития человеческого потенциала</w:t>
            </w:r>
          </w:p>
        </w:tc>
      </w:tr>
      <w:tr w:rsidR="0043610E" w:rsidRPr="0043610E" w:rsidTr="0043610E">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lastRenderedPageBreak/>
              <w:t xml:space="preserve">Россия </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0,715</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0,913</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0,848</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0,825</w:t>
            </w:r>
          </w:p>
        </w:tc>
      </w:tr>
      <w:tr w:rsidR="0043610E" w:rsidRPr="0043610E" w:rsidTr="0043610E">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Москва</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0,797</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0,999</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0,991</w:t>
            </w:r>
          </w:p>
        </w:tc>
        <w:tc>
          <w:tcPr>
            <w:tcW w:w="1869" w:type="dxa"/>
          </w:tcPr>
          <w:p w:rsidR="0043610E" w:rsidRPr="0043610E" w:rsidRDefault="0043610E" w:rsidP="0043610E">
            <w:pPr>
              <w:rPr>
                <w:rFonts w:ascii="Times New Roman" w:hAnsi="Times New Roman" w:cs="Times New Roman"/>
                <w:sz w:val="24"/>
                <w:szCs w:val="24"/>
              </w:rPr>
            </w:pPr>
          </w:p>
        </w:tc>
      </w:tr>
      <w:tr w:rsidR="0043610E" w:rsidRPr="0043610E" w:rsidTr="0043610E">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Санкт-Петербург</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0,758</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0,999</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0,875</w:t>
            </w:r>
          </w:p>
        </w:tc>
        <w:tc>
          <w:tcPr>
            <w:tcW w:w="1869" w:type="dxa"/>
          </w:tcPr>
          <w:p w:rsidR="0043610E" w:rsidRPr="0043610E" w:rsidRDefault="0043610E" w:rsidP="0043610E">
            <w:pPr>
              <w:rPr>
                <w:rFonts w:ascii="Times New Roman" w:hAnsi="Times New Roman" w:cs="Times New Roman"/>
                <w:sz w:val="24"/>
                <w:szCs w:val="24"/>
              </w:rPr>
            </w:pPr>
          </w:p>
        </w:tc>
      </w:tr>
      <w:tr w:rsidR="0043610E" w:rsidRPr="0043610E" w:rsidTr="0043610E">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Тульская обл.</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0,674</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0,892</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0,787</w:t>
            </w:r>
          </w:p>
        </w:tc>
        <w:tc>
          <w:tcPr>
            <w:tcW w:w="1869" w:type="dxa"/>
          </w:tcPr>
          <w:p w:rsidR="0043610E" w:rsidRPr="0043610E" w:rsidRDefault="0043610E" w:rsidP="0043610E">
            <w:pPr>
              <w:rPr>
                <w:rFonts w:ascii="Times New Roman" w:hAnsi="Times New Roman" w:cs="Times New Roman"/>
                <w:sz w:val="24"/>
                <w:szCs w:val="24"/>
              </w:rPr>
            </w:pPr>
          </w:p>
        </w:tc>
      </w:tr>
      <w:tr w:rsidR="0043610E" w:rsidRPr="0043610E" w:rsidTr="0043610E">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Республика Алтай</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0,669</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0,884</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0,690</w:t>
            </w:r>
          </w:p>
        </w:tc>
        <w:tc>
          <w:tcPr>
            <w:tcW w:w="1869" w:type="dxa"/>
          </w:tcPr>
          <w:p w:rsidR="0043610E" w:rsidRPr="0043610E" w:rsidRDefault="0043610E" w:rsidP="0043610E">
            <w:pPr>
              <w:rPr>
                <w:rFonts w:ascii="Times New Roman" w:hAnsi="Times New Roman" w:cs="Times New Roman"/>
                <w:sz w:val="24"/>
                <w:szCs w:val="24"/>
              </w:rPr>
            </w:pPr>
          </w:p>
        </w:tc>
      </w:tr>
      <w:tr w:rsidR="0043610E" w:rsidRPr="0043610E" w:rsidTr="0043610E">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Республика Тыва</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0,591</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0,888</w:t>
            </w:r>
          </w:p>
        </w:tc>
        <w:tc>
          <w:tcPr>
            <w:tcW w:w="1869" w:type="dxa"/>
          </w:tcPr>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0,671</w:t>
            </w:r>
          </w:p>
        </w:tc>
        <w:tc>
          <w:tcPr>
            <w:tcW w:w="1869" w:type="dxa"/>
          </w:tcPr>
          <w:p w:rsidR="0043610E" w:rsidRPr="0043610E" w:rsidRDefault="0043610E" w:rsidP="0043610E">
            <w:pPr>
              <w:rPr>
                <w:rFonts w:ascii="Times New Roman" w:hAnsi="Times New Roman" w:cs="Times New Roman"/>
                <w:sz w:val="24"/>
                <w:szCs w:val="24"/>
              </w:rPr>
            </w:pPr>
          </w:p>
        </w:tc>
      </w:tr>
    </w:tbl>
    <w:p w:rsidR="00ED2F29" w:rsidRPr="00AC30FB" w:rsidRDefault="00ED2F29" w:rsidP="0043610E">
      <w:pPr>
        <w:pStyle w:val="a5"/>
        <w:ind w:left="0"/>
        <w:jc w:val="both"/>
        <w:rPr>
          <w:sz w:val="28"/>
          <w:szCs w:val="28"/>
        </w:rPr>
      </w:pPr>
    </w:p>
    <w:p w:rsidR="00ED2F29" w:rsidRPr="00AC30FB" w:rsidRDefault="00ED2F29" w:rsidP="00ED2F29">
      <w:pPr>
        <w:spacing w:after="0" w:line="240" w:lineRule="auto"/>
        <w:jc w:val="both"/>
        <w:rPr>
          <w:rFonts w:ascii="Times New Roman" w:hAnsi="Times New Roman" w:cs="Times New Roman"/>
          <w:sz w:val="28"/>
          <w:szCs w:val="28"/>
        </w:rPr>
      </w:pPr>
    </w:p>
    <w:p w:rsidR="00ED2F29" w:rsidRDefault="00ED2F29" w:rsidP="00ED2F29">
      <w:pPr>
        <w:pStyle w:val="a5"/>
        <w:numPr>
          <w:ilvl w:val="0"/>
          <w:numId w:val="25"/>
        </w:numPr>
        <w:ind w:left="0" w:firstLine="0"/>
        <w:jc w:val="both"/>
        <w:rPr>
          <w:i/>
          <w:sz w:val="28"/>
          <w:szCs w:val="28"/>
        </w:rPr>
      </w:pPr>
      <w:r w:rsidRPr="00FB77EB">
        <w:rPr>
          <w:i/>
          <w:sz w:val="28"/>
          <w:szCs w:val="28"/>
        </w:rPr>
        <w:t>Оформление отчета  по практической  работе– 1 час</w:t>
      </w:r>
    </w:p>
    <w:p w:rsidR="00ED2F29" w:rsidRPr="00ED2F29" w:rsidRDefault="00ED2F29" w:rsidP="00ED2F29">
      <w:pPr>
        <w:spacing w:line="360" w:lineRule="auto"/>
        <w:rPr>
          <w:b/>
          <w:sz w:val="28"/>
          <w:szCs w:val="28"/>
        </w:rPr>
      </w:pPr>
    </w:p>
    <w:p w:rsidR="00ED2F29" w:rsidRDefault="00ED2F29" w:rsidP="000B3646">
      <w:pPr>
        <w:pStyle w:val="a5"/>
        <w:spacing w:line="360" w:lineRule="auto"/>
        <w:ind w:left="851"/>
        <w:jc w:val="center"/>
        <w:rPr>
          <w:b/>
          <w:sz w:val="28"/>
          <w:szCs w:val="28"/>
        </w:rPr>
      </w:pPr>
      <w:r w:rsidRPr="00DA6CE4">
        <w:rPr>
          <w:b/>
          <w:sz w:val="28"/>
          <w:szCs w:val="28"/>
        </w:rPr>
        <w:t xml:space="preserve"> Тема 3.2.Рынок, фирма, роль г</w:t>
      </w:r>
      <w:r w:rsidR="00254FFE">
        <w:rPr>
          <w:b/>
          <w:sz w:val="28"/>
          <w:szCs w:val="28"/>
        </w:rPr>
        <w:t>осударства в экономике (6 часов)</w:t>
      </w:r>
    </w:p>
    <w:p w:rsidR="00254FFE" w:rsidRPr="000B3646" w:rsidRDefault="00254FFE" w:rsidP="000B3646">
      <w:pPr>
        <w:pStyle w:val="a5"/>
        <w:spacing w:line="360" w:lineRule="auto"/>
        <w:ind w:left="851"/>
        <w:jc w:val="center"/>
        <w:rPr>
          <w:b/>
          <w:sz w:val="28"/>
          <w:szCs w:val="28"/>
        </w:rPr>
      </w:pPr>
    </w:p>
    <w:p w:rsidR="00ED2F29" w:rsidRPr="00AB6FD7" w:rsidRDefault="00ED2F29" w:rsidP="00ED2F29">
      <w:pPr>
        <w:pStyle w:val="a5"/>
        <w:numPr>
          <w:ilvl w:val="0"/>
          <w:numId w:val="24"/>
        </w:numPr>
        <w:ind w:left="0" w:hanging="25"/>
        <w:jc w:val="both"/>
        <w:rPr>
          <w:rFonts w:cstheme="minorHAnsi"/>
          <w:i/>
          <w:sz w:val="28"/>
          <w:szCs w:val="28"/>
        </w:rPr>
      </w:pPr>
      <w:r w:rsidRPr="00AB6FD7">
        <w:rPr>
          <w:rFonts w:cstheme="minorHAnsi"/>
          <w:i/>
          <w:sz w:val="28"/>
          <w:szCs w:val="28"/>
        </w:rPr>
        <w:t>Систематическа</w:t>
      </w:r>
      <w:r>
        <w:rPr>
          <w:rFonts w:cstheme="minorHAnsi"/>
          <w:i/>
          <w:sz w:val="28"/>
          <w:szCs w:val="28"/>
        </w:rPr>
        <w:t>я проработка конспектов занятий</w:t>
      </w:r>
      <w:r w:rsidRPr="00AB6FD7">
        <w:rPr>
          <w:rFonts w:cstheme="minorHAnsi"/>
          <w:i/>
          <w:sz w:val="28"/>
          <w:szCs w:val="28"/>
        </w:rPr>
        <w:t>,</w:t>
      </w:r>
      <w:r w:rsidRPr="00FB77EB">
        <w:rPr>
          <w:i/>
          <w:sz w:val="28"/>
          <w:szCs w:val="28"/>
        </w:rPr>
        <w:t>учебной литературы,</w:t>
      </w:r>
      <w:r w:rsidRPr="00AB6FD7">
        <w:rPr>
          <w:rFonts w:cstheme="minorHAnsi"/>
          <w:i/>
          <w:sz w:val="28"/>
          <w:szCs w:val="28"/>
        </w:rPr>
        <w:t xml:space="preserve"> н</w:t>
      </w:r>
      <w:r w:rsidRPr="00AB6FD7">
        <w:rPr>
          <w:rFonts w:asciiTheme="minorHAnsi" w:hAnsiTheme="minorHAnsi" w:cstheme="minorHAnsi"/>
          <w:i/>
          <w:sz w:val="28"/>
          <w:szCs w:val="28"/>
        </w:rPr>
        <w:t>аписание эссе</w:t>
      </w:r>
      <w:r>
        <w:rPr>
          <w:rFonts w:asciiTheme="minorHAnsi" w:hAnsiTheme="minorHAnsi" w:cstheme="minorHAnsi"/>
          <w:i/>
          <w:sz w:val="28"/>
          <w:szCs w:val="28"/>
        </w:rPr>
        <w:t xml:space="preserve"> – 2 </w:t>
      </w:r>
      <w:r w:rsidRPr="00AB6FD7">
        <w:rPr>
          <w:rFonts w:asciiTheme="minorHAnsi" w:hAnsiTheme="minorHAnsi" w:cstheme="minorHAnsi"/>
          <w:i/>
          <w:sz w:val="28"/>
          <w:szCs w:val="28"/>
        </w:rPr>
        <w:t xml:space="preserve"> час</w:t>
      </w:r>
      <w:r>
        <w:rPr>
          <w:rFonts w:asciiTheme="minorHAnsi" w:hAnsiTheme="minorHAnsi" w:cstheme="minorHAnsi"/>
          <w:i/>
          <w:sz w:val="28"/>
          <w:szCs w:val="28"/>
        </w:rPr>
        <w:t>а</w:t>
      </w:r>
    </w:p>
    <w:p w:rsidR="00ED2F29" w:rsidRPr="00F223E5" w:rsidRDefault="00ED2F29" w:rsidP="00ED2F29">
      <w:pPr>
        <w:pStyle w:val="a5"/>
        <w:ind w:left="0"/>
        <w:jc w:val="both"/>
        <w:rPr>
          <w:rFonts w:cstheme="minorHAnsi"/>
          <w:sz w:val="28"/>
          <w:szCs w:val="28"/>
        </w:rPr>
      </w:pPr>
      <w:r w:rsidRPr="00F223E5">
        <w:rPr>
          <w:rFonts w:cstheme="minorHAnsi"/>
          <w:sz w:val="28"/>
          <w:szCs w:val="28"/>
        </w:rPr>
        <w:t>Темы:</w:t>
      </w:r>
    </w:p>
    <w:p w:rsidR="00ED2F29" w:rsidRPr="00DA6CE4" w:rsidRDefault="00ED2F29" w:rsidP="00ED2F29">
      <w:pPr>
        <w:pStyle w:val="a5"/>
        <w:ind w:left="0"/>
        <w:jc w:val="both"/>
        <w:rPr>
          <w:sz w:val="28"/>
          <w:szCs w:val="28"/>
        </w:rPr>
      </w:pPr>
      <w:r w:rsidRPr="00DA6CE4">
        <w:rPr>
          <w:sz w:val="28"/>
          <w:szCs w:val="28"/>
        </w:rPr>
        <w:t>Рынок – благо или зло?</w:t>
      </w:r>
    </w:p>
    <w:p w:rsidR="00ED2F29" w:rsidRPr="00DA6CE4" w:rsidRDefault="00ED2F29" w:rsidP="00ED2F29">
      <w:pPr>
        <w:pStyle w:val="a5"/>
        <w:ind w:left="0"/>
        <w:jc w:val="both"/>
        <w:rPr>
          <w:sz w:val="28"/>
          <w:szCs w:val="28"/>
        </w:rPr>
      </w:pPr>
      <w:r w:rsidRPr="00DA6CE4">
        <w:rPr>
          <w:sz w:val="28"/>
          <w:szCs w:val="28"/>
        </w:rPr>
        <w:t>Что делает «Невидимая рука» рынка?</w:t>
      </w:r>
    </w:p>
    <w:p w:rsidR="00ED2F29" w:rsidRPr="00DA6CE4" w:rsidRDefault="00ED2F29" w:rsidP="00ED2F29">
      <w:pPr>
        <w:pStyle w:val="a5"/>
        <w:ind w:left="0"/>
        <w:jc w:val="both"/>
        <w:rPr>
          <w:sz w:val="28"/>
          <w:szCs w:val="28"/>
        </w:rPr>
      </w:pPr>
      <w:r w:rsidRPr="00DA6CE4">
        <w:rPr>
          <w:sz w:val="28"/>
          <w:szCs w:val="28"/>
        </w:rPr>
        <w:t>Российская экономика конкурентная или еще нет?</w:t>
      </w:r>
    </w:p>
    <w:p w:rsidR="0043610E" w:rsidRDefault="00ED2F29" w:rsidP="0043610E">
      <w:pPr>
        <w:rPr>
          <w:sz w:val="28"/>
          <w:szCs w:val="28"/>
          <w:u w:val="single"/>
        </w:rPr>
      </w:pPr>
      <w:r w:rsidRPr="0043610E">
        <w:rPr>
          <w:sz w:val="28"/>
          <w:szCs w:val="28"/>
          <w:u w:val="single"/>
        </w:rPr>
        <w:t>Задание:</w:t>
      </w:r>
    </w:p>
    <w:p w:rsidR="0043610E" w:rsidRPr="0043610E" w:rsidRDefault="0043610E" w:rsidP="0043610E">
      <w:pPr>
        <w:rPr>
          <w:sz w:val="28"/>
          <w:szCs w:val="28"/>
          <w:u w:val="single"/>
        </w:rPr>
      </w:pPr>
      <w:r>
        <w:rPr>
          <w:rFonts w:ascii="Times New Roman" w:hAnsi="Times New Roman" w:cs="Times New Roman"/>
          <w:sz w:val="24"/>
          <w:szCs w:val="24"/>
        </w:rPr>
        <w:t>1.</w:t>
      </w:r>
      <w:r w:rsidRPr="0043610E">
        <w:rPr>
          <w:rFonts w:ascii="Times New Roman" w:hAnsi="Times New Roman" w:cs="Times New Roman"/>
          <w:sz w:val="24"/>
          <w:szCs w:val="24"/>
        </w:rPr>
        <w:t>Выберите верное суждение.</w:t>
      </w:r>
    </w:p>
    <w:p w:rsidR="0043610E" w:rsidRPr="0043610E" w:rsidRDefault="0043610E" w:rsidP="0043610E">
      <w:pPr>
        <w:spacing w:after="0" w:line="240" w:lineRule="auto"/>
        <w:rPr>
          <w:rFonts w:ascii="Times New Roman" w:hAnsi="Times New Roman" w:cs="Times New Roman"/>
          <w:sz w:val="24"/>
          <w:szCs w:val="24"/>
        </w:rPr>
      </w:pPr>
      <w:r w:rsidRPr="0043610E">
        <w:rPr>
          <w:rFonts w:ascii="Times New Roman" w:hAnsi="Times New Roman" w:cs="Times New Roman"/>
          <w:sz w:val="24"/>
          <w:szCs w:val="24"/>
        </w:rPr>
        <w:t>Экономический рост измеряется как:</w:t>
      </w:r>
    </w:p>
    <w:p w:rsidR="0043610E" w:rsidRPr="0043610E" w:rsidRDefault="0043610E" w:rsidP="0043610E">
      <w:pPr>
        <w:spacing w:after="0" w:line="240" w:lineRule="auto"/>
        <w:rPr>
          <w:rFonts w:ascii="Times New Roman" w:hAnsi="Times New Roman" w:cs="Times New Roman"/>
          <w:sz w:val="24"/>
          <w:szCs w:val="24"/>
        </w:rPr>
      </w:pPr>
      <w:r w:rsidRPr="0043610E">
        <w:rPr>
          <w:rFonts w:ascii="Times New Roman" w:hAnsi="Times New Roman" w:cs="Times New Roman"/>
          <w:sz w:val="24"/>
          <w:szCs w:val="24"/>
        </w:rPr>
        <w:t>А) увеличение реального объёма национального производства за определенный период времени;</w:t>
      </w:r>
    </w:p>
    <w:p w:rsidR="0043610E" w:rsidRPr="0043610E" w:rsidRDefault="0043610E" w:rsidP="0043610E">
      <w:pPr>
        <w:spacing w:after="0" w:line="240" w:lineRule="auto"/>
        <w:rPr>
          <w:rFonts w:ascii="Times New Roman" w:hAnsi="Times New Roman" w:cs="Times New Roman"/>
          <w:sz w:val="24"/>
          <w:szCs w:val="24"/>
        </w:rPr>
      </w:pPr>
      <w:r w:rsidRPr="0043610E">
        <w:rPr>
          <w:rFonts w:ascii="Times New Roman" w:hAnsi="Times New Roman" w:cs="Times New Roman"/>
          <w:sz w:val="24"/>
          <w:szCs w:val="24"/>
        </w:rPr>
        <w:t>Б) увеличение реального объёма производства на душу населения за определенный период времени;</w:t>
      </w:r>
    </w:p>
    <w:p w:rsidR="0043610E" w:rsidRDefault="0043610E" w:rsidP="0043610E">
      <w:pPr>
        <w:spacing w:after="0" w:line="240" w:lineRule="auto"/>
        <w:rPr>
          <w:rFonts w:ascii="Times New Roman" w:hAnsi="Times New Roman" w:cs="Times New Roman"/>
          <w:sz w:val="24"/>
          <w:szCs w:val="24"/>
        </w:rPr>
      </w:pPr>
      <w:r w:rsidRPr="0043610E">
        <w:rPr>
          <w:rFonts w:ascii="Times New Roman" w:hAnsi="Times New Roman" w:cs="Times New Roman"/>
          <w:sz w:val="24"/>
          <w:szCs w:val="24"/>
        </w:rPr>
        <w:t>В) все ответы неверны.</w:t>
      </w:r>
    </w:p>
    <w:p w:rsidR="0043610E" w:rsidRDefault="0043610E" w:rsidP="0043610E">
      <w:pPr>
        <w:spacing w:after="0" w:line="240" w:lineRule="auto"/>
        <w:rPr>
          <w:rFonts w:ascii="Times New Roman" w:hAnsi="Times New Roman" w:cs="Times New Roman"/>
          <w:sz w:val="24"/>
          <w:szCs w:val="24"/>
        </w:rPr>
      </w:pPr>
    </w:p>
    <w:p w:rsidR="0043610E" w:rsidRPr="0043610E" w:rsidRDefault="0043610E" w:rsidP="0043610E">
      <w:pPr>
        <w:rPr>
          <w:rFonts w:ascii="Times New Roman" w:hAnsi="Times New Roman" w:cs="Times New Roman"/>
          <w:sz w:val="24"/>
          <w:szCs w:val="24"/>
        </w:rPr>
      </w:pPr>
      <w:r w:rsidRPr="0043610E">
        <w:rPr>
          <w:rFonts w:ascii="Times New Roman" w:hAnsi="Times New Roman" w:cs="Times New Roman"/>
          <w:sz w:val="24"/>
          <w:szCs w:val="24"/>
        </w:rPr>
        <w:t>2. Опираясь на материалы параграфа и Интернета, например</w:t>
      </w:r>
      <w:r>
        <w:rPr>
          <w:rFonts w:ascii="Times New Roman" w:hAnsi="Times New Roman" w:cs="Times New Roman"/>
          <w:sz w:val="24"/>
          <w:szCs w:val="24"/>
        </w:rPr>
        <w:t>,</w:t>
      </w:r>
      <w:r w:rsidRPr="0043610E">
        <w:rPr>
          <w:rFonts w:ascii="Times New Roman" w:hAnsi="Times New Roman" w:cs="Times New Roman"/>
          <w:sz w:val="24"/>
          <w:szCs w:val="24"/>
        </w:rPr>
        <w:t xml:space="preserve"> обзоры состояния российской экономики, заполните в тетради таблицу.</w:t>
      </w:r>
    </w:p>
    <w:tbl>
      <w:tblPr>
        <w:tblStyle w:val="af"/>
        <w:tblW w:w="0" w:type="auto"/>
        <w:jc w:val="center"/>
        <w:tblLook w:val="04A0"/>
      </w:tblPr>
      <w:tblGrid>
        <w:gridCol w:w="3565"/>
        <w:gridCol w:w="2459"/>
        <w:gridCol w:w="3446"/>
      </w:tblGrid>
      <w:tr w:rsidR="0043610E" w:rsidRPr="0043610E" w:rsidTr="00092EB7">
        <w:trPr>
          <w:jc w:val="center"/>
        </w:trPr>
        <w:tc>
          <w:tcPr>
            <w:tcW w:w="3565"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t>Инструменты государственной экономической политики</w:t>
            </w:r>
          </w:p>
        </w:tc>
        <w:tc>
          <w:tcPr>
            <w:tcW w:w="2459"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t>Примеры</w:t>
            </w:r>
          </w:p>
        </w:tc>
        <w:tc>
          <w:tcPr>
            <w:tcW w:w="3446" w:type="dxa"/>
          </w:tcPr>
          <w:p w:rsidR="0043610E" w:rsidRPr="0043610E" w:rsidRDefault="0043610E" w:rsidP="0043610E">
            <w:pPr>
              <w:jc w:val="center"/>
              <w:rPr>
                <w:rFonts w:ascii="Times New Roman" w:hAnsi="Times New Roman" w:cs="Times New Roman"/>
                <w:sz w:val="24"/>
                <w:szCs w:val="24"/>
              </w:rPr>
            </w:pPr>
            <w:r w:rsidRPr="0043610E">
              <w:rPr>
                <w:rFonts w:ascii="Times New Roman" w:hAnsi="Times New Roman" w:cs="Times New Roman"/>
                <w:sz w:val="24"/>
                <w:szCs w:val="24"/>
              </w:rPr>
              <w:t>Влияние на экономику</w:t>
            </w:r>
          </w:p>
        </w:tc>
      </w:tr>
      <w:tr w:rsidR="0043610E" w:rsidRPr="0043610E" w:rsidTr="00092EB7">
        <w:trPr>
          <w:jc w:val="center"/>
        </w:trPr>
        <w:tc>
          <w:tcPr>
            <w:tcW w:w="3565" w:type="dxa"/>
          </w:tcPr>
          <w:p w:rsidR="0043610E" w:rsidRPr="0043610E" w:rsidRDefault="0043610E" w:rsidP="0043610E">
            <w:pPr>
              <w:rPr>
                <w:rFonts w:ascii="Times New Roman" w:hAnsi="Times New Roman" w:cs="Times New Roman"/>
                <w:sz w:val="24"/>
                <w:szCs w:val="24"/>
              </w:rPr>
            </w:pPr>
          </w:p>
        </w:tc>
        <w:tc>
          <w:tcPr>
            <w:tcW w:w="2459" w:type="dxa"/>
          </w:tcPr>
          <w:p w:rsidR="0043610E" w:rsidRPr="0043610E" w:rsidRDefault="0043610E" w:rsidP="0043610E">
            <w:pPr>
              <w:rPr>
                <w:rFonts w:ascii="Times New Roman" w:hAnsi="Times New Roman" w:cs="Times New Roman"/>
                <w:sz w:val="24"/>
                <w:szCs w:val="24"/>
              </w:rPr>
            </w:pPr>
          </w:p>
        </w:tc>
        <w:tc>
          <w:tcPr>
            <w:tcW w:w="3446" w:type="dxa"/>
          </w:tcPr>
          <w:p w:rsidR="0043610E" w:rsidRPr="0043610E" w:rsidRDefault="0043610E" w:rsidP="0043610E">
            <w:pPr>
              <w:rPr>
                <w:rFonts w:ascii="Times New Roman" w:hAnsi="Times New Roman" w:cs="Times New Roman"/>
                <w:sz w:val="24"/>
                <w:szCs w:val="24"/>
              </w:rPr>
            </w:pPr>
          </w:p>
          <w:p w:rsidR="0043610E" w:rsidRPr="0043610E" w:rsidRDefault="0043610E" w:rsidP="0043610E">
            <w:pPr>
              <w:rPr>
                <w:rFonts w:ascii="Times New Roman" w:hAnsi="Times New Roman" w:cs="Times New Roman"/>
                <w:sz w:val="24"/>
                <w:szCs w:val="24"/>
              </w:rPr>
            </w:pPr>
          </w:p>
          <w:p w:rsidR="0043610E" w:rsidRPr="0043610E" w:rsidRDefault="0043610E" w:rsidP="0043610E">
            <w:pPr>
              <w:rPr>
                <w:rFonts w:ascii="Times New Roman" w:hAnsi="Times New Roman" w:cs="Times New Roman"/>
                <w:sz w:val="24"/>
                <w:szCs w:val="24"/>
              </w:rPr>
            </w:pPr>
          </w:p>
        </w:tc>
      </w:tr>
    </w:tbl>
    <w:p w:rsidR="0043610E" w:rsidRPr="0043610E" w:rsidRDefault="0043610E" w:rsidP="0043610E">
      <w:pPr>
        <w:spacing w:after="0" w:line="240" w:lineRule="auto"/>
        <w:rPr>
          <w:rFonts w:ascii="Times New Roman" w:hAnsi="Times New Roman" w:cs="Times New Roman"/>
          <w:sz w:val="24"/>
          <w:szCs w:val="24"/>
        </w:rPr>
      </w:pPr>
    </w:p>
    <w:p w:rsidR="00254FFE" w:rsidRPr="0043610E" w:rsidRDefault="00254FFE" w:rsidP="00ED2F29">
      <w:pPr>
        <w:pStyle w:val="a5"/>
        <w:spacing w:line="360" w:lineRule="auto"/>
        <w:ind w:left="0"/>
        <w:jc w:val="both"/>
      </w:pPr>
    </w:p>
    <w:p w:rsidR="00ED2F29" w:rsidRDefault="00ED2F29" w:rsidP="00864347">
      <w:pPr>
        <w:pStyle w:val="a5"/>
        <w:numPr>
          <w:ilvl w:val="0"/>
          <w:numId w:val="24"/>
        </w:numPr>
        <w:ind w:left="-142" w:firstLine="0"/>
        <w:jc w:val="both"/>
        <w:rPr>
          <w:sz w:val="28"/>
          <w:szCs w:val="28"/>
        </w:rPr>
      </w:pPr>
      <w:r w:rsidRPr="00DA6CE4">
        <w:rPr>
          <w:i/>
          <w:sz w:val="28"/>
          <w:szCs w:val="28"/>
        </w:rPr>
        <w:t xml:space="preserve">Подготовить презентацию, </w:t>
      </w:r>
      <w:r w:rsidRPr="00AC30FB">
        <w:rPr>
          <w:sz w:val="28"/>
          <w:szCs w:val="28"/>
        </w:rPr>
        <w:t xml:space="preserve">используя материалы Интернета, СМИ о деятельности известной вам фирмы  или предпринимателе, презентация  «Мое дело» </w:t>
      </w:r>
      <w:r w:rsidRPr="00AC30FB">
        <w:rPr>
          <w:sz w:val="28"/>
          <w:szCs w:val="28"/>
        </w:rPr>
        <w:lastRenderedPageBreak/>
        <w:t>(создание бизнес-плана: сфера деятельности, организационно-правовая снова, участники, капитал, прибыль, расходы) – 1 час</w:t>
      </w:r>
    </w:p>
    <w:p w:rsidR="00254FFE" w:rsidRPr="00AC30FB" w:rsidRDefault="00254FFE" w:rsidP="00254FFE">
      <w:pPr>
        <w:pStyle w:val="a5"/>
        <w:ind w:left="-142"/>
        <w:jc w:val="both"/>
        <w:rPr>
          <w:sz w:val="28"/>
          <w:szCs w:val="28"/>
        </w:rPr>
      </w:pPr>
    </w:p>
    <w:p w:rsidR="00ED2F29" w:rsidRPr="00AB6FD7" w:rsidRDefault="00864347" w:rsidP="00ED2F29">
      <w:pPr>
        <w:pStyle w:val="a5"/>
        <w:numPr>
          <w:ilvl w:val="0"/>
          <w:numId w:val="24"/>
        </w:numPr>
        <w:spacing w:line="360" w:lineRule="auto"/>
        <w:ind w:left="-142" w:firstLine="0"/>
        <w:jc w:val="both"/>
        <w:rPr>
          <w:sz w:val="28"/>
          <w:szCs w:val="28"/>
        </w:rPr>
      </w:pPr>
      <w:r w:rsidRPr="00864347">
        <w:rPr>
          <w:i/>
          <w:sz w:val="28"/>
          <w:szCs w:val="28"/>
        </w:rPr>
        <w:t>С</w:t>
      </w:r>
      <w:r w:rsidR="00ED2F29" w:rsidRPr="00864347">
        <w:rPr>
          <w:i/>
          <w:sz w:val="28"/>
          <w:szCs w:val="28"/>
        </w:rPr>
        <w:t>оставить памятку</w:t>
      </w:r>
      <w:r w:rsidR="00ED2F29">
        <w:rPr>
          <w:sz w:val="28"/>
          <w:szCs w:val="28"/>
        </w:rPr>
        <w:t xml:space="preserve"> «Слагаемые успеха в бизнесе» - 1 час</w:t>
      </w:r>
    </w:p>
    <w:p w:rsidR="00ED2F29" w:rsidRDefault="00ED2F29" w:rsidP="00ED2F29">
      <w:pPr>
        <w:pStyle w:val="a5"/>
        <w:numPr>
          <w:ilvl w:val="0"/>
          <w:numId w:val="24"/>
        </w:numPr>
        <w:spacing w:line="360" w:lineRule="auto"/>
        <w:ind w:left="-142" w:firstLine="0"/>
        <w:jc w:val="both"/>
        <w:rPr>
          <w:sz w:val="28"/>
          <w:szCs w:val="28"/>
        </w:rPr>
      </w:pPr>
      <w:r w:rsidRPr="00A6582D">
        <w:rPr>
          <w:i/>
          <w:sz w:val="28"/>
          <w:szCs w:val="28"/>
        </w:rPr>
        <w:t>Подготовить развернутый план ответа</w:t>
      </w:r>
      <w:r>
        <w:rPr>
          <w:sz w:val="28"/>
          <w:szCs w:val="28"/>
        </w:rPr>
        <w:t>– 1 час</w:t>
      </w:r>
    </w:p>
    <w:p w:rsidR="00ED2F29" w:rsidRPr="00F223E5" w:rsidRDefault="00ED2F29" w:rsidP="00ED2F29">
      <w:pPr>
        <w:pStyle w:val="a5"/>
        <w:spacing w:line="360" w:lineRule="auto"/>
        <w:ind w:left="-142"/>
        <w:jc w:val="both"/>
        <w:rPr>
          <w:sz w:val="28"/>
          <w:szCs w:val="28"/>
        </w:rPr>
      </w:pPr>
      <w:r w:rsidRPr="00F223E5">
        <w:rPr>
          <w:rFonts w:cstheme="minorHAnsi"/>
          <w:sz w:val="28"/>
          <w:szCs w:val="28"/>
        </w:rPr>
        <w:t>Темы:</w:t>
      </w:r>
    </w:p>
    <w:p w:rsidR="00ED2F29" w:rsidRPr="00DA6CE4" w:rsidRDefault="00ED2F29" w:rsidP="00ED2F29">
      <w:pPr>
        <w:pStyle w:val="a5"/>
        <w:ind w:left="-142"/>
        <w:jc w:val="both"/>
        <w:rPr>
          <w:sz w:val="28"/>
          <w:szCs w:val="28"/>
        </w:rPr>
      </w:pPr>
      <w:r w:rsidRPr="00DA6CE4">
        <w:rPr>
          <w:sz w:val="28"/>
          <w:szCs w:val="28"/>
        </w:rPr>
        <w:t>История появления денег</w:t>
      </w:r>
    </w:p>
    <w:p w:rsidR="00ED2F29" w:rsidRPr="00DA6CE4" w:rsidRDefault="00ED2F29" w:rsidP="00ED2F29">
      <w:pPr>
        <w:pStyle w:val="a5"/>
        <w:ind w:left="-142"/>
        <w:jc w:val="both"/>
        <w:rPr>
          <w:sz w:val="28"/>
          <w:szCs w:val="28"/>
        </w:rPr>
      </w:pPr>
      <w:r w:rsidRPr="00DA6CE4">
        <w:rPr>
          <w:sz w:val="28"/>
          <w:szCs w:val="28"/>
        </w:rPr>
        <w:t>Функции денег в экономике</w:t>
      </w:r>
    </w:p>
    <w:p w:rsidR="00ED2F29" w:rsidRPr="00DA6CE4" w:rsidRDefault="00ED2F29" w:rsidP="00ED2F29">
      <w:pPr>
        <w:pStyle w:val="a5"/>
        <w:ind w:left="-142"/>
        <w:jc w:val="both"/>
        <w:rPr>
          <w:sz w:val="28"/>
          <w:szCs w:val="28"/>
        </w:rPr>
      </w:pPr>
      <w:r w:rsidRPr="00DA6CE4">
        <w:rPr>
          <w:sz w:val="28"/>
          <w:szCs w:val="28"/>
        </w:rPr>
        <w:t>Банки и банковская система</w:t>
      </w:r>
    </w:p>
    <w:p w:rsidR="00ED2F29" w:rsidRPr="00DA6CE4" w:rsidRDefault="00ED2F29" w:rsidP="00ED2F29">
      <w:pPr>
        <w:pStyle w:val="a5"/>
        <w:ind w:left="-142"/>
        <w:jc w:val="both"/>
        <w:rPr>
          <w:sz w:val="28"/>
          <w:szCs w:val="28"/>
        </w:rPr>
      </w:pPr>
      <w:r w:rsidRPr="00DA6CE4">
        <w:rPr>
          <w:sz w:val="28"/>
          <w:szCs w:val="28"/>
        </w:rPr>
        <w:t>Деятельность финансовых организаций</w:t>
      </w:r>
    </w:p>
    <w:p w:rsidR="00ED2F29" w:rsidRDefault="00ED2F29" w:rsidP="00ED2F29">
      <w:pPr>
        <w:pStyle w:val="a5"/>
        <w:ind w:left="-142"/>
        <w:jc w:val="both"/>
        <w:rPr>
          <w:sz w:val="28"/>
          <w:szCs w:val="28"/>
        </w:rPr>
      </w:pPr>
      <w:r w:rsidRPr="00DA6CE4">
        <w:rPr>
          <w:sz w:val="28"/>
          <w:szCs w:val="28"/>
        </w:rPr>
        <w:t>Кредитование в экономике</w:t>
      </w:r>
    </w:p>
    <w:p w:rsidR="00ED2F29" w:rsidRPr="00DA6CE4" w:rsidRDefault="00ED2F29" w:rsidP="00ED2F29">
      <w:pPr>
        <w:pStyle w:val="a5"/>
        <w:ind w:left="-142"/>
        <w:jc w:val="both"/>
        <w:rPr>
          <w:sz w:val="28"/>
          <w:szCs w:val="28"/>
        </w:rPr>
      </w:pPr>
    </w:p>
    <w:p w:rsidR="00ED2F29" w:rsidRDefault="00ED2F29" w:rsidP="000B3646">
      <w:pPr>
        <w:ind w:left="-142"/>
        <w:jc w:val="both"/>
        <w:rPr>
          <w:rFonts w:ascii="Times New Roman" w:hAnsi="Times New Roman" w:cs="Times New Roman"/>
          <w:i/>
          <w:sz w:val="28"/>
          <w:szCs w:val="28"/>
        </w:rPr>
      </w:pPr>
      <w:r w:rsidRPr="00864347">
        <w:rPr>
          <w:rFonts w:ascii="Times New Roman" w:hAnsi="Times New Roman" w:cs="Times New Roman"/>
          <w:i/>
          <w:sz w:val="28"/>
          <w:szCs w:val="28"/>
        </w:rPr>
        <w:t>5) Оформление отчета  по практической  работе– 1 час</w:t>
      </w:r>
    </w:p>
    <w:p w:rsidR="00254FFE" w:rsidRPr="000B3646" w:rsidRDefault="00254FFE" w:rsidP="000B3646">
      <w:pPr>
        <w:ind w:left="-142"/>
        <w:jc w:val="both"/>
        <w:rPr>
          <w:rFonts w:ascii="Times New Roman" w:hAnsi="Times New Roman" w:cs="Times New Roman"/>
          <w:i/>
          <w:sz w:val="28"/>
          <w:szCs w:val="28"/>
        </w:rPr>
      </w:pPr>
    </w:p>
    <w:p w:rsidR="00ED2F29" w:rsidRDefault="00ED2F29" w:rsidP="000B3646">
      <w:pPr>
        <w:pStyle w:val="a5"/>
        <w:spacing w:line="360" w:lineRule="auto"/>
        <w:ind w:left="142"/>
        <w:jc w:val="center"/>
        <w:rPr>
          <w:b/>
          <w:sz w:val="28"/>
          <w:szCs w:val="28"/>
        </w:rPr>
      </w:pPr>
      <w:r w:rsidRPr="00DA6CE4">
        <w:rPr>
          <w:b/>
          <w:sz w:val="28"/>
          <w:szCs w:val="28"/>
        </w:rPr>
        <w:t>Тема 3.3. Рынок труда и безработица (2 часа)</w:t>
      </w:r>
    </w:p>
    <w:p w:rsidR="00254FFE" w:rsidRPr="000B3646" w:rsidRDefault="00254FFE" w:rsidP="000B3646">
      <w:pPr>
        <w:pStyle w:val="a5"/>
        <w:spacing w:line="360" w:lineRule="auto"/>
        <w:ind w:left="142"/>
        <w:jc w:val="center"/>
        <w:rPr>
          <w:b/>
          <w:sz w:val="28"/>
          <w:szCs w:val="28"/>
        </w:rPr>
      </w:pPr>
    </w:p>
    <w:p w:rsidR="00ED2F29" w:rsidRPr="0094226F" w:rsidRDefault="00ED2F29" w:rsidP="002C029B">
      <w:pPr>
        <w:pStyle w:val="a5"/>
        <w:numPr>
          <w:ilvl w:val="0"/>
          <w:numId w:val="23"/>
        </w:numPr>
        <w:ind w:left="0" w:firstLine="0"/>
        <w:jc w:val="both"/>
        <w:rPr>
          <w:rFonts w:cstheme="minorHAnsi"/>
          <w:i/>
          <w:sz w:val="28"/>
          <w:szCs w:val="28"/>
        </w:rPr>
      </w:pPr>
      <w:r w:rsidRPr="00AB6FD7">
        <w:rPr>
          <w:rFonts w:cstheme="minorHAnsi"/>
          <w:i/>
          <w:sz w:val="28"/>
          <w:szCs w:val="28"/>
        </w:rPr>
        <w:t>Систематическая проработка конспектов занятий,</w:t>
      </w:r>
      <w:r w:rsidRPr="00FB77EB">
        <w:rPr>
          <w:i/>
          <w:sz w:val="28"/>
          <w:szCs w:val="28"/>
        </w:rPr>
        <w:t>учебной литературы</w:t>
      </w:r>
      <w:r w:rsidRPr="0094226F">
        <w:rPr>
          <w:sz w:val="28"/>
          <w:szCs w:val="28"/>
        </w:rPr>
        <w:t>– 1 час</w:t>
      </w:r>
    </w:p>
    <w:p w:rsidR="00ED2F29" w:rsidRPr="00B40FAB" w:rsidRDefault="00ED2F29" w:rsidP="002C029B">
      <w:pPr>
        <w:pStyle w:val="a5"/>
        <w:ind w:left="0"/>
        <w:jc w:val="both"/>
        <w:rPr>
          <w:rFonts w:cstheme="minorHAnsi"/>
          <w:i/>
          <w:sz w:val="28"/>
          <w:szCs w:val="28"/>
        </w:rPr>
      </w:pPr>
    </w:p>
    <w:p w:rsidR="0043610E" w:rsidRPr="0043610E" w:rsidRDefault="00ED2F29" w:rsidP="0043610E">
      <w:pPr>
        <w:pStyle w:val="a5"/>
        <w:ind w:left="0"/>
        <w:jc w:val="both"/>
        <w:rPr>
          <w:rFonts w:cstheme="minorHAnsi"/>
          <w:i/>
          <w:sz w:val="28"/>
          <w:szCs w:val="28"/>
        </w:rPr>
      </w:pPr>
      <w:r w:rsidRPr="00A6582D">
        <w:rPr>
          <w:rFonts w:cstheme="minorHAnsi"/>
          <w:sz w:val="28"/>
          <w:szCs w:val="28"/>
        </w:rPr>
        <w:t>Задание</w:t>
      </w:r>
      <w:r>
        <w:rPr>
          <w:rFonts w:cstheme="minorHAnsi"/>
          <w:i/>
          <w:sz w:val="28"/>
          <w:szCs w:val="28"/>
        </w:rPr>
        <w:t>:</w:t>
      </w:r>
      <w:r>
        <w:rPr>
          <w:sz w:val="28"/>
          <w:szCs w:val="28"/>
        </w:rPr>
        <w:t>н</w:t>
      </w:r>
      <w:r w:rsidRPr="0094226F">
        <w:rPr>
          <w:sz w:val="28"/>
          <w:szCs w:val="28"/>
        </w:rPr>
        <w:t>а основании материала учебника, сообщений СМИ и материалов Интернета составить памятку «Советы молодежи по вопросам трудоустройства», учитывая региональные особенности рынка труда – 1 час</w:t>
      </w:r>
    </w:p>
    <w:p w:rsidR="0043610E" w:rsidRDefault="00ED2F29" w:rsidP="0043610E">
      <w:r w:rsidRPr="0043610E">
        <w:rPr>
          <w:sz w:val="28"/>
          <w:szCs w:val="28"/>
        </w:rPr>
        <w:t>Контрольные вопросы:</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 xml:space="preserve">1.Для чего необходим рынок труда? </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2.Как действуют спрос и предложение на рынке труда?</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 xml:space="preserve"> 3.Почему трудно достичь равновесия на рынке труда?</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 xml:space="preserve"> 4.Каковы причины безработицы? </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5.В чем проявляются особенности различных видов безработицы?</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 xml:space="preserve"> 6.Почему безработица – неизбежная спутница рыночной экономики?</w:t>
      </w:r>
    </w:p>
    <w:p w:rsidR="0043610E" w:rsidRPr="0043610E" w:rsidRDefault="0043610E" w:rsidP="0043610E">
      <w:pPr>
        <w:spacing w:after="0"/>
        <w:rPr>
          <w:rFonts w:ascii="Times New Roman" w:hAnsi="Times New Roman" w:cs="Times New Roman"/>
          <w:sz w:val="24"/>
          <w:szCs w:val="24"/>
        </w:rPr>
      </w:pPr>
      <w:r w:rsidRPr="0043610E">
        <w:rPr>
          <w:rFonts w:ascii="Times New Roman" w:hAnsi="Times New Roman" w:cs="Times New Roman"/>
          <w:sz w:val="24"/>
          <w:szCs w:val="24"/>
        </w:rPr>
        <w:t xml:space="preserve"> 7.Как государство регулирует занятость населения?</w:t>
      </w:r>
    </w:p>
    <w:p w:rsidR="00ED2F29" w:rsidRDefault="00ED2F29" w:rsidP="002C029B">
      <w:pPr>
        <w:spacing w:after="0" w:line="240" w:lineRule="auto"/>
        <w:jc w:val="both"/>
        <w:rPr>
          <w:sz w:val="28"/>
          <w:szCs w:val="28"/>
        </w:rPr>
      </w:pPr>
    </w:p>
    <w:p w:rsidR="00254FFE" w:rsidRPr="00AC30FB" w:rsidRDefault="00254FFE" w:rsidP="002C029B">
      <w:pPr>
        <w:spacing w:after="0" w:line="240" w:lineRule="auto"/>
        <w:jc w:val="both"/>
        <w:rPr>
          <w:sz w:val="28"/>
          <w:szCs w:val="28"/>
        </w:rPr>
      </w:pPr>
    </w:p>
    <w:p w:rsidR="00ED2F29" w:rsidRPr="00864347" w:rsidRDefault="00ED2F29" w:rsidP="002C029B">
      <w:pPr>
        <w:spacing w:after="0" w:line="240" w:lineRule="auto"/>
        <w:jc w:val="both"/>
        <w:rPr>
          <w:rFonts w:ascii="Times New Roman" w:hAnsi="Times New Roman" w:cs="Times New Roman"/>
          <w:i/>
          <w:sz w:val="28"/>
          <w:szCs w:val="28"/>
        </w:rPr>
      </w:pPr>
      <w:r w:rsidRPr="00DA6CE4">
        <w:rPr>
          <w:i/>
          <w:sz w:val="28"/>
          <w:szCs w:val="28"/>
        </w:rPr>
        <w:t xml:space="preserve">2) </w:t>
      </w:r>
      <w:r w:rsidRPr="00864347">
        <w:rPr>
          <w:rFonts w:ascii="Times New Roman" w:hAnsi="Times New Roman" w:cs="Times New Roman"/>
          <w:i/>
          <w:sz w:val="28"/>
          <w:szCs w:val="28"/>
        </w:rPr>
        <w:t>Оформление отчета  по практической  работе– 1 час</w:t>
      </w:r>
    </w:p>
    <w:p w:rsidR="00ED2F29" w:rsidRPr="00DA6CE4" w:rsidRDefault="00ED2F29" w:rsidP="00ED2F29">
      <w:pPr>
        <w:pStyle w:val="a5"/>
        <w:spacing w:line="360" w:lineRule="auto"/>
        <w:ind w:left="142"/>
        <w:rPr>
          <w:sz w:val="28"/>
          <w:szCs w:val="28"/>
        </w:rPr>
      </w:pPr>
    </w:p>
    <w:p w:rsidR="00F223E5" w:rsidRDefault="00F223E5" w:rsidP="000B3646">
      <w:pPr>
        <w:pStyle w:val="a5"/>
        <w:spacing w:line="360" w:lineRule="auto"/>
        <w:ind w:left="142"/>
        <w:jc w:val="center"/>
        <w:rPr>
          <w:b/>
          <w:sz w:val="28"/>
          <w:szCs w:val="28"/>
        </w:rPr>
      </w:pPr>
    </w:p>
    <w:p w:rsidR="00F223E5" w:rsidRDefault="00F223E5" w:rsidP="000B3646">
      <w:pPr>
        <w:pStyle w:val="a5"/>
        <w:spacing w:line="360" w:lineRule="auto"/>
        <w:ind w:left="142"/>
        <w:jc w:val="center"/>
        <w:rPr>
          <w:b/>
          <w:sz w:val="28"/>
          <w:szCs w:val="28"/>
        </w:rPr>
      </w:pPr>
    </w:p>
    <w:p w:rsidR="00092EB7" w:rsidRDefault="00092EB7" w:rsidP="000B3646">
      <w:pPr>
        <w:pStyle w:val="a5"/>
        <w:spacing w:line="360" w:lineRule="auto"/>
        <w:ind w:left="142"/>
        <w:jc w:val="center"/>
        <w:rPr>
          <w:b/>
          <w:sz w:val="28"/>
          <w:szCs w:val="28"/>
        </w:rPr>
      </w:pPr>
    </w:p>
    <w:p w:rsidR="00092EB7" w:rsidRDefault="00092EB7" w:rsidP="000B3646">
      <w:pPr>
        <w:pStyle w:val="a5"/>
        <w:spacing w:line="360" w:lineRule="auto"/>
        <w:ind w:left="142"/>
        <w:jc w:val="center"/>
        <w:rPr>
          <w:b/>
          <w:sz w:val="28"/>
          <w:szCs w:val="28"/>
        </w:rPr>
      </w:pPr>
    </w:p>
    <w:p w:rsidR="00ED2F29" w:rsidRDefault="00ED2F29" w:rsidP="000B3646">
      <w:pPr>
        <w:pStyle w:val="a5"/>
        <w:spacing w:line="360" w:lineRule="auto"/>
        <w:ind w:left="142"/>
        <w:jc w:val="center"/>
        <w:rPr>
          <w:b/>
          <w:sz w:val="28"/>
          <w:szCs w:val="28"/>
        </w:rPr>
      </w:pPr>
      <w:r w:rsidRPr="00DA6CE4">
        <w:rPr>
          <w:b/>
          <w:sz w:val="28"/>
          <w:szCs w:val="28"/>
        </w:rPr>
        <w:t xml:space="preserve"> Тема 3.4. Основные проблемы экономики России (4 часов)</w:t>
      </w:r>
    </w:p>
    <w:p w:rsidR="00254FFE" w:rsidRPr="000B3646" w:rsidRDefault="00254FFE" w:rsidP="000B3646">
      <w:pPr>
        <w:pStyle w:val="a5"/>
        <w:spacing w:line="360" w:lineRule="auto"/>
        <w:ind w:left="142"/>
        <w:jc w:val="center"/>
        <w:rPr>
          <w:b/>
          <w:sz w:val="28"/>
          <w:szCs w:val="28"/>
        </w:rPr>
      </w:pPr>
    </w:p>
    <w:p w:rsidR="00ED2F29" w:rsidRPr="0094226F" w:rsidRDefault="00ED2F29" w:rsidP="002C029B">
      <w:pPr>
        <w:spacing w:after="0" w:line="240" w:lineRule="auto"/>
        <w:jc w:val="both"/>
        <w:rPr>
          <w:i/>
          <w:sz w:val="28"/>
          <w:szCs w:val="28"/>
        </w:rPr>
      </w:pPr>
      <w:r w:rsidRPr="00DA6CE4">
        <w:rPr>
          <w:i/>
          <w:sz w:val="28"/>
          <w:szCs w:val="28"/>
        </w:rPr>
        <w:t xml:space="preserve">1) </w:t>
      </w:r>
      <w:r w:rsidRPr="00864347">
        <w:rPr>
          <w:rFonts w:ascii="Times New Roman" w:hAnsi="Times New Roman" w:cs="Times New Roman"/>
          <w:i/>
          <w:sz w:val="28"/>
          <w:szCs w:val="28"/>
        </w:rPr>
        <w:t>Систематическая проработка конспектов занятий,</w:t>
      </w:r>
      <w:r w:rsidRPr="00AC30FB">
        <w:rPr>
          <w:rFonts w:ascii="Times New Roman" w:hAnsi="Times New Roman" w:cs="Times New Roman"/>
          <w:sz w:val="28"/>
          <w:szCs w:val="28"/>
        </w:rPr>
        <w:t xml:space="preserve">написать эссе по высказыванию </w:t>
      </w:r>
      <w:r w:rsidRPr="00AC30FB">
        <w:rPr>
          <w:rFonts w:ascii="Times New Roman" w:hAnsi="Times New Roman" w:cs="Times New Roman"/>
          <w:bCs/>
          <w:color w:val="000000"/>
          <w:sz w:val="28"/>
          <w:szCs w:val="28"/>
        </w:rPr>
        <w:t>«Конкуренция — единственный метод взаимной координации наших индивидуальных действий без принуждения или произвольного вмешательства со стороны властей». (Ф. Хайек) -1 час</w:t>
      </w:r>
    </w:p>
    <w:p w:rsidR="00ED2F29" w:rsidRPr="00DA6CE4" w:rsidRDefault="00ED2F29" w:rsidP="002C029B">
      <w:pPr>
        <w:pStyle w:val="a5"/>
        <w:ind w:left="0"/>
        <w:jc w:val="both"/>
        <w:rPr>
          <w:sz w:val="28"/>
          <w:szCs w:val="28"/>
        </w:rPr>
      </w:pPr>
    </w:p>
    <w:p w:rsidR="00ED2F29" w:rsidRDefault="00ED2F29" w:rsidP="00254FFE">
      <w:pPr>
        <w:pStyle w:val="a5"/>
        <w:numPr>
          <w:ilvl w:val="0"/>
          <w:numId w:val="23"/>
        </w:numPr>
        <w:jc w:val="both"/>
        <w:rPr>
          <w:sz w:val="28"/>
          <w:szCs w:val="28"/>
        </w:rPr>
      </w:pPr>
      <w:r w:rsidRPr="00864347">
        <w:rPr>
          <w:i/>
          <w:sz w:val="28"/>
          <w:szCs w:val="28"/>
        </w:rPr>
        <w:t>Подготовить проект</w:t>
      </w:r>
      <w:r w:rsidRPr="00DA6CE4">
        <w:rPr>
          <w:sz w:val="28"/>
          <w:szCs w:val="28"/>
        </w:rPr>
        <w:t xml:space="preserve"> «Как связаны общая и э</w:t>
      </w:r>
      <w:r>
        <w:rPr>
          <w:sz w:val="28"/>
          <w:szCs w:val="28"/>
        </w:rPr>
        <w:t xml:space="preserve">кономическая культура личности»- 1 час </w:t>
      </w:r>
    </w:p>
    <w:p w:rsidR="00254FFE" w:rsidRPr="00DA6CE4" w:rsidRDefault="00254FFE" w:rsidP="002C029B">
      <w:pPr>
        <w:pStyle w:val="a5"/>
        <w:ind w:left="0"/>
        <w:jc w:val="both"/>
        <w:rPr>
          <w:sz w:val="28"/>
          <w:szCs w:val="28"/>
        </w:rPr>
      </w:pPr>
    </w:p>
    <w:p w:rsidR="00ED2F29" w:rsidRPr="00254FFE" w:rsidRDefault="00ED2F29" w:rsidP="00254FFE">
      <w:pPr>
        <w:pStyle w:val="a5"/>
        <w:numPr>
          <w:ilvl w:val="0"/>
          <w:numId w:val="23"/>
        </w:numPr>
        <w:jc w:val="both"/>
        <w:rPr>
          <w:i/>
          <w:sz w:val="28"/>
          <w:szCs w:val="28"/>
        </w:rPr>
      </w:pPr>
      <w:r w:rsidRPr="00254FFE">
        <w:rPr>
          <w:i/>
          <w:sz w:val="28"/>
          <w:szCs w:val="28"/>
        </w:rPr>
        <w:t>Оформление отчета  по практической  работе– 1 час</w:t>
      </w:r>
    </w:p>
    <w:p w:rsidR="00254FFE" w:rsidRPr="00254FFE" w:rsidRDefault="00254FFE" w:rsidP="00254FFE">
      <w:pPr>
        <w:pStyle w:val="a5"/>
        <w:ind w:left="360"/>
        <w:jc w:val="both"/>
        <w:rPr>
          <w:i/>
          <w:sz w:val="28"/>
          <w:szCs w:val="28"/>
        </w:rPr>
      </w:pPr>
    </w:p>
    <w:p w:rsidR="00ED2F29" w:rsidRDefault="00ED2F29" w:rsidP="002C029B">
      <w:pPr>
        <w:spacing w:after="0" w:line="240" w:lineRule="auto"/>
        <w:jc w:val="both"/>
        <w:rPr>
          <w:rFonts w:ascii="Times New Roman" w:hAnsi="Times New Roman" w:cs="Times New Roman"/>
          <w:i/>
          <w:sz w:val="28"/>
          <w:szCs w:val="28"/>
        </w:rPr>
      </w:pPr>
      <w:r w:rsidRPr="00864347">
        <w:rPr>
          <w:rFonts w:ascii="Times New Roman" w:hAnsi="Times New Roman" w:cs="Times New Roman"/>
          <w:i/>
          <w:sz w:val="28"/>
          <w:szCs w:val="28"/>
        </w:rPr>
        <w:t>4 ) Повторение всех тем раздела 3, подготовка к контрольной работе – 1 час.</w:t>
      </w:r>
    </w:p>
    <w:p w:rsidR="00254FFE" w:rsidRPr="00864347" w:rsidRDefault="00254FFE" w:rsidP="002C029B">
      <w:pPr>
        <w:spacing w:after="0" w:line="240" w:lineRule="auto"/>
        <w:jc w:val="both"/>
        <w:rPr>
          <w:rFonts w:ascii="Times New Roman" w:hAnsi="Times New Roman" w:cs="Times New Roman"/>
          <w:i/>
          <w:sz w:val="28"/>
          <w:szCs w:val="28"/>
        </w:rPr>
      </w:pPr>
    </w:p>
    <w:p w:rsidR="00ED2F29" w:rsidRPr="00AC30FB" w:rsidRDefault="00ED2F29" w:rsidP="00ED2F29">
      <w:pPr>
        <w:pStyle w:val="3"/>
        <w:shd w:val="clear" w:color="auto" w:fill="auto"/>
        <w:spacing w:line="360" w:lineRule="auto"/>
        <w:ind w:firstLine="0"/>
        <w:rPr>
          <w:rStyle w:val="95pt"/>
          <w:rFonts w:ascii="Times New Roman" w:hAnsi="Times New Roman" w:cs="Times New Roman"/>
          <w:b/>
          <w:i/>
          <w:sz w:val="28"/>
          <w:szCs w:val="28"/>
        </w:rPr>
      </w:pPr>
      <w:r w:rsidRPr="00AC30FB">
        <w:rPr>
          <w:rStyle w:val="95pt"/>
          <w:rFonts w:ascii="Times New Roman" w:hAnsi="Times New Roman" w:cs="Times New Roman"/>
          <w:b/>
          <w:i/>
          <w:sz w:val="28"/>
          <w:szCs w:val="28"/>
        </w:rPr>
        <w:t>Темы индивидуальных проектов:</w:t>
      </w:r>
    </w:p>
    <w:p w:rsidR="00ED2F29" w:rsidRPr="00AC30FB" w:rsidRDefault="00ED2F29" w:rsidP="00864347">
      <w:pPr>
        <w:pStyle w:val="2"/>
        <w:numPr>
          <w:ilvl w:val="0"/>
          <w:numId w:val="26"/>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AC30FB">
        <w:rPr>
          <w:rStyle w:val="1"/>
          <w:rFonts w:eastAsia="Century Schoolbook"/>
          <w:sz w:val="28"/>
          <w:szCs w:val="28"/>
          <w:u w:val="none"/>
        </w:rPr>
        <w:t>Экономика современного общества</w:t>
      </w:r>
    </w:p>
    <w:p w:rsidR="00ED2F29" w:rsidRPr="00AC30FB" w:rsidRDefault="00ED2F29" w:rsidP="00864347">
      <w:pPr>
        <w:pStyle w:val="2"/>
        <w:numPr>
          <w:ilvl w:val="0"/>
          <w:numId w:val="26"/>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ED2F29">
        <w:rPr>
          <w:rStyle w:val="1"/>
          <w:rFonts w:eastAsia="Century Schoolbook"/>
          <w:sz w:val="28"/>
          <w:szCs w:val="28"/>
          <w:u w:val="none"/>
          <w:lang w:val="ru-RU"/>
        </w:rPr>
        <w:t>Структура современного рынка товаров и услуг</w:t>
      </w:r>
    </w:p>
    <w:p w:rsidR="00ED2F29" w:rsidRPr="00ED2F29" w:rsidRDefault="00ED2F29" w:rsidP="00864347">
      <w:pPr>
        <w:pStyle w:val="2"/>
        <w:numPr>
          <w:ilvl w:val="0"/>
          <w:numId w:val="26"/>
        </w:numPr>
        <w:shd w:val="clear" w:color="auto" w:fill="auto"/>
        <w:tabs>
          <w:tab w:val="left" w:pos="562"/>
          <w:tab w:val="left" w:pos="993"/>
        </w:tabs>
        <w:spacing w:after="0" w:line="240" w:lineRule="auto"/>
        <w:ind w:left="0" w:firstLine="0"/>
        <w:rPr>
          <w:rStyle w:val="1"/>
          <w:rFonts w:eastAsia="Century Schoolbook"/>
          <w:sz w:val="24"/>
          <w:szCs w:val="24"/>
          <w:lang w:val="ru-RU"/>
        </w:rPr>
      </w:pPr>
      <w:r w:rsidRPr="00ED2F29">
        <w:rPr>
          <w:rStyle w:val="1"/>
          <w:rFonts w:eastAsia="Century Schoolbook"/>
          <w:sz w:val="28"/>
          <w:szCs w:val="28"/>
          <w:u w:val="none"/>
          <w:lang w:val="ru-RU"/>
        </w:rPr>
        <w:t>Безработица в современном мире: сравнительная характеристика уровня и при</w:t>
      </w:r>
      <w:r w:rsidRPr="00ED2F29">
        <w:rPr>
          <w:rStyle w:val="1"/>
          <w:rFonts w:eastAsia="Century Schoolbook"/>
          <w:sz w:val="28"/>
          <w:szCs w:val="28"/>
          <w:u w:val="none"/>
          <w:lang w:val="ru-RU"/>
        </w:rPr>
        <w:softHyphen/>
        <w:t>чин безработицы в разных странах</w:t>
      </w:r>
    </w:p>
    <w:p w:rsidR="00ED2F29" w:rsidRPr="00DA6CE4" w:rsidRDefault="00ED2F29" w:rsidP="00ED2F29">
      <w:pPr>
        <w:pStyle w:val="a5"/>
        <w:spacing w:line="360" w:lineRule="auto"/>
        <w:ind w:left="142"/>
        <w:rPr>
          <w:sz w:val="28"/>
          <w:szCs w:val="28"/>
        </w:rPr>
      </w:pPr>
    </w:p>
    <w:p w:rsidR="00ED2F29" w:rsidRPr="00DA6CE4" w:rsidRDefault="00ED2F29" w:rsidP="00ED2F29">
      <w:pPr>
        <w:pStyle w:val="a5"/>
        <w:spacing w:line="360" w:lineRule="auto"/>
        <w:ind w:left="142"/>
        <w:jc w:val="center"/>
        <w:rPr>
          <w:b/>
          <w:sz w:val="28"/>
          <w:szCs w:val="28"/>
        </w:rPr>
      </w:pPr>
      <w:r w:rsidRPr="00DA6CE4">
        <w:rPr>
          <w:b/>
          <w:sz w:val="28"/>
          <w:szCs w:val="28"/>
        </w:rPr>
        <w:t>Раздел 4. Социаль</w:t>
      </w:r>
      <w:r w:rsidR="002C029B">
        <w:rPr>
          <w:b/>
          <w:sz w:val="28"/>
          <w:szCs w:val="28"/>
        </w:rPr>
        <w:t>ные отношения. Социальная сфера (</w:t>
      </w:r>
      <w:r w:rsidR="000B3646">
        <w:rPr>
          <w:b/>
          <w:sz w:val="28"/>
          <w:szCs w:val="28"/>
        </w:rPr>
        <w:t>14 часов)</w:t>
      </w:r>
    </w:p>
    <w:p w:rsidR="00ED2F29" w:rsidRPr="00DA6CE4" w:rsidRDefault="00ED2F29" w:rsidP="00ED2F29">
      <w:pPr>
        <w:pStyle w:val="a5"/>
        <w:spacing w:line="360" w:lineRule="auto"/>
        <w:ind w:left="142"/>
        <w:jc w:val="center"/>
        <w:rPr>
          <w:b/>
          <w:sz w:val="28"/>
          <w:szCs w:val="28"/>
        </w:rPr>
      </w:pPr>
      <w:r w:rsidRPr="00DA6CE4">
        <w:rPr>
          <w:b/>
          <w:sz w:val="28"/>
          <w:szCs w:val="28"/>
        </w:rPr>
        <w:t xml:space="preserve"> Тема 4.1.Социальная роль и стратификация (2 часа)</w:t>
      </w:r>
    </w:p>
    <w:p w:rsidR="00ED2F29" w:rsidRPr="00DA6CE4" w:rsidRDefault="00ED2F29" w:rsidP="000B3646">
      <w:pPr>
        <w:pStyle w:val="a6"/>
        <w:spacing w:after="0"/>
        <w:rPr>
          <w:b/>
          <w:bCs/>
          <w:color w:val="000000"/>
          <w:sz w:val="28"/>
          <w:szCs w:val="28"/>
        </w:rPr>
      </w:pPr>
    </w:p>
    <w:p w:rsidR="00ED2F29" w:rsidRDefault="00ED2F29" w:rsidP="000B3646">
      <w:pPr>
        <w:spacing w:after="0" w:line="240" w:lineRule="auto"/>
        <w:jc w:val="both"/>
        <w:rPr>
          <w:rFonts w:ascii="Times New Roman" w:hAnsi="Times New Roman" w:cs="Times New Roman"/>
          <w:sz w:val="28"/>
          <w:szCs w:val="28"/>
        </w:rPr>
      </w:pPr>
      <w:r w:rsidRPr="00DA6CE4">
        <w:rPr>
          <w:i/>
          <w:sz w:val="28"/>
          <w:szCs w:val="28"/>
        </w:rPr>
        <w:t xml:space="preserve">1) </w:t>
      </w:r>
      <w:r w:rsidRPr="00864347">
        <w:rPr>
          <w:rFonts w:ascii="Times New Roman" w:hAnsi="Times New Roman" w:cs="Times New Roman"/>
          <w:i/>
          <w:sz w:val="28"/>
          <w:szCs w:val="28"/>
        </w:rPr>
        <w:t>Систематическая проработка конспектов занятий</w:t>
      </w:r>
      <w:r>
        <w:rPr>
          <w:i/>
          <w:sz w:val="28"/>
          <w:szCs w:val="28"/>
        </w:rPr>
        <w:t xml:space="preserve">, </w:t>
      </w:r>
      <w:r w:rsidRPr="00AC30FB">
        <w:rPr>
          <w:rFonts w:ascii="Times New Roman" w:hAnsi="Times New Roman" w:cs="Times New Roman"/>
          <w:sz w:val="28"/>
          <w:szCs w:val="28"/>
        </w:rPr>
        <w:t>сообщение по теме «Значение норм и правил в регулировании поведения людей» - 1 час</w:t>
      </w:r>
    </w:p>
    <w:p w:rsidR="00254FFE" w:rsidRPr="00AC30FB" w:rsidRDefault="00254FFE" w:rsidP="000B3646">
      <w:pPr>
        <w:spacing w:after="0" w:line="240" w:lineRule="auto"/>
        <w:jc w:val="both"/>
        <w:rPr>
          <w:rFonts w:ascii="Times New Roman" w:hAnsi="Times New Roman" w:cs="Times New Roman"/>
          <w:i/>
          <w:sz w:val="28"/>
          <w:szCs w:val="28"/>
        </w:rPr>
      </w:pPr>
    </w:p>
    <w:p w:rsidR="00ED2F29" w:rsidRPr="00864347" w:rsidRDefault="00ED2F29" w:rsidP="000B3646">
      <w:pPr>
        <w:spacing w:after="0" w:line="240" w:lineRule="auto"/>
        <w:jc w:val="both"/>
        <w:rPr>
          <w:rFonts w:ascii="Times New Roman" w:hAnsi="Times New Roman" w:cs="Times New Roman"/>
          <w:i/>
          <w:sz w:val="28"/>
          <w:szCs w:val="28"/>
        </w:rPr>
      </w:pPr>
      <w:r w:rsidRPr="00DA6CE4">
        <w:rPr>
          <w:i/>
          <w:sz w:val="28"/>
          <w:szCs w:val="28"/>
        </w:rPr>
        <w:t xml:space="preserve">2) </w:t>
      </w:r>
      <w:r w:rsidRPr="00864347">
        <w:rPr>
          <w:rFonts w:ascii="Times New Roman" w:hAnsi="Times New Roman" w:cs="Times New Roman"/>
          <w:i/>
          <w:sz w:val="28"/>
          <w:szCs w:val="28"/>
        </w:rPr>
        <w:t>Оформление отчета  по практической  работе– 1 час</w:t>
      </w:r>
    </w:p>
    <w:p w:rsidR="00ED2F29" w:rsidRPr="00DA6CE4" w:rsidRDefault="00ED2F29" w:rsidP="00ED2F29">
      <w:pPr>
        <w:pStyle w:val="a5"/>
        <w:spacing w:line="360" w:lineRule="auto"/>
        <w:ind w:left="142"/>
        <w:jc w:val="center"/>
        <w:rPr>
          <w:b/>
          <w:sz w:val="28"/>
          <w:szCs w:val="28"/>
        </w:rPr>
      </w:pPr>
    </w:p>
    <w:p w:rsidR="00ED2F29" w:rsidRDefault="00ED2F29" w:rsidP="000B3646">
      <w:pPr>
        <w:pStyle w:val="a5"/>
        <w:spacing w:line="360" w:lineRule="auto"/>
        <w:ind w:left="142"/>
        <w:jc w:val="center"/>
        <w:rPr>
          <w:b/>
          <w:sz w:val="28"/>
          <w:szCs w:val="28"/>
        </w:rPr>
      </w:pPr>
      <w:r w:rsidRPr="00DA6CE4">
        <w:rPr>
          <w:b/>
          <w:sz w:val="28"/>
          <w:szCs w:val="28"/>
        </w:rPr>
        <w:t xml:space="preserve"> Тема 4.2.Социальные нормы и конфликты (3 часа)</w:t>
      </w:r>
    </w:p>
    <w:p w:rsidR="00254FFE" w:rsidRPr="000B3646" w:rsidRDefault="00254FFE" w:rsidP="000B3646">
      <w:pPr>
        <w:pStyle w:val="a5"/>
        <w:spacing w:line="360" w:lineRule="auto"/>
        <w:ind w:left="142"/>
        <w:jc w:val="center"/>
        <w:rPr>
          <w:b/>
          <w:sz w:val="28"/>
          <w:szCs w:val="28"/>
        </w:rPr>
      </w:pPr>
    </w:p>
    <w:p w:rsidR="00ED2F29" w:rsidRDefault="001B55C2" w:rsidP="001B55C2">
      <w:pPr>
        <w:spacing w:after="0" w:line="240" w:lineRule="auto"/>
        <w:jc w:val="both"/>
        <w:rPr>
          <w:i/>
          <w:sz w:val="28"/>
          <w:szCs w:val="28"/>
        </w:rPr>
      </w:pPr>
      <w:r>
        <w:rPr>
          <w:i/>
          <w:sz w:val="28"/>
          <w:szCs w:val="28"/>
        </w:rPr>
        <w:t xml:space="preserve">1)   </w:t>
      </w:r>
      <w:r w:rsidR="00ED2F29" w:rsidRPr="001B55C2">
        <w:rPr>
          <w:i/>
          <w:sz w:val="28"/>
          <w:szCs w:val="28"/>
        </w:rPr>
        <w:t>Систематическая проработка конспектов занятий – 1 час</w:t>
      </w:r>
    </w:p>
    <w:p w:rsidR="001B55C2" w:rsidRPr="001B55C2" w:rsidRDefault="001B55C2" w:rsidP="001B55C2">
      <w:pPr>
        <w:spacing w:after="0" w:line="240" w:lineRule="auto"/>
        <w:jc w:val="both"/>
        <w:rPr>
          <w:i/>
          <w:sz w:val="28"/>
          <w:szCs w:val="28"/>
        </w:rPr>
      </w:pPr>
    </w:p>
    <w:p w:rsidR="00ED2F29" w:rsidRPr="001B55C2" w:rsidRDefault="00ED2F29" w:rsidP="001B55C2">
      <w:pPr>
        <w:spacing w:after="0" w:line="240" w:lineRule="auto"/>
        <w:jc w:val="both"/>
        <w:rPr>
          <w:rFonts w:ascii="Times New Roman" w:hAnsi="Times New Roman" w:cs="Times New Roman"/>
          <w:sz w:val="24"/>
          <w:szCs w:val="24"/>
        </w:rPr>
      </w:pPr>
      <w:r w:rsidRPr="001B55C2">
        <w:rPr>
          <w:rFonts w:ascii="Times New Roman" w:hAnsi="Times New Roman" w:cs="Times New Roman"/>
          <w:sz w:val="24"/>
          <w:szCs w:val="24"/>
          <w:u w:val="single"/>
        </w:rPr>
        <w:t>Задание:</w:t>
      </w:r>
      <w:r w:rsidRPr="001B55C2">
        <w:rPr>
          <w:rFonts w:ascii="Times New Roman" w:hAnsi="Times New Roman" w:cs="Times New Roman"/>
          <w:sz w:val="24"/>
          <w:szCs w:val="24"/>
        </w:rPr>
        <w:t xml:space="preserve"> составить список причин преступности в молодежной среде, расположив эти причины по степени убывания важности, на основании материалов СМИ и сети Интернет.</w:t>
      </w:r>
    </w:p>
    <w:p w:rsidR="00254FFE" w:rsidRPr="001B55C2" w:rsidRDefault="00254FFE" w:rsidP="001B55C2">
      <w:pPr>
        <w:spacing w:after="0" w:line="240" w:lineRule="auto"/>
        <w:jc w:val="both"/>
        <w:rPr>
          <w:i/>
          <w:sz w:val="28"/>
          <w:szCs w:val="28"/>
        </w:rPr>
      </w:pPr>
    </w:p>
    <w:p w:rsidR="00ED2F29" w:rsidRPr="001B55C2" w:rsidRDefault="001B55C2" w:rsidP="000B3646">
      <w:pPr>
        <w:spacing w:after="0" w:line="240" w:lineRule="auto"/>
        <w:jc w:val="both"/>
        <w:rPr>
          <w:i/>
          <w:sz w:val="28"/>
          <w:szCs w:val="28"/>
        </w:rPr>
      </w:pPr>
      <w:r w:rsidRPr="001B55C2">
        <w:rPr>
          <w:i/>
          <w:sz w:val="28"/>
          <w:szCs w:val="28"/>
        </w:rPr>
        <w:t>2</w:t>
      </w:r>
      <w:r w:rsidR="00ED2F29" w:rsidRPr="001B55C2">
        <w:rPr>
          <w:i/>
          <w:sz w:val="28"/>
          <w:szCs w:val="28"/>
        </w:rPr>
        <w:t>) Оформление отчета  по практической  работе– 2  часа</w:t>
      </w:r>
    </w:p>
    <w:p w:rsidR="00864347" w:rsidRPr="001B55C2" w:rsidRDefault="00864347" w:rsidP="001B55C2">
      <w:pPr>
        <w:spacing w:after="0" w:line="240" w:lineRule="auto"/>
        <w:jc w:val="both"/>
        <w:rPr>
          <w:i/>
          <w:sz w:val="28"/>
          <w:szCs w:val="28"/>
        </w:rPr>
      </w:pPr>
    </w:p>
    <w:p w:rsidR="001B55C2" w:rsidRPr="001B55C2" w:rsidRDefault="001B55C2" w:rsidP="001B55C2">
      <w:pPr>
        <w:spacing w:after="0" w:line="240" w:lineRule="auto"/>
        <w:jc w:val="both"/>
        <w:rPr>
          <w:i/>
          <w:sz w:val="28"/>
          <w:szCs w:val="28"/>
        </w:rPr>
      </w:pPr>
    </w:p>
    <w:p w:rsidR="001B55C2" w:rsidRDefault="001B55C2" w:rsidP="000B3646">
      <w:pPr>
        <w:spacing w:after="0" w:line="360" w:lineRule="auto"/>
        <w:jc w:val="center"/>
        <w:rPr>
          <w:rFonts w:ascii="Times New Roman" w:hAnsi="Times New Roman" w:cs="Times New Roman"/>
          <w:b/>
          <w:sz w:val="28"/>
          <w:szCs w:val="28"/>
        </w:rPr>
      </w:pPr>
    </w:p>
    <w:p w:rsidR="00ED2F29" w:rsidRDefault="00ED2F29" w:rsidP="000B3646">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Тема 4.3.Важнейшие социальные общности и группы (9</w:t>
      </w:r>
      <w:r>
        <w:rPr>
          <w:rFonts w:ascii="Times New Roman" w:hAnsi="Times New Roman" w:cs="Times New Roman"/>
          <w:b/>
          <w:sz w:val="28"/>
          <w:szCs w:val="28"/>
        </w:rPr>
        <w:t xml:space="preserve"> часов)</w:t>
      </w:r>
    </w:p>
    <w:p w:rsidR="00254FFE" w:rsidRPr="00DA6CE4" w:rsidRDefault="00254FFE" w:rsidP="000B3646">
      <w:pPr>
        <w:spacing w:after="0" w:line="360" w:lineRule="auto"/>
        <w:jc w:val="center"/>
        <w:rPr>
          <w:rFonts w:ascii="Times New Roman" w:hAnsi="Times New Roman" w:cs="Times New Roman"/>
          <w:b/>
          <w:sz w:val="28"/>
          <w:szCs w:val="28"/>
        </w:rPr>
      </w:pPr>
    </w:p>
    <w:p w:rsidR="00ED2F29" w:rsidRPr="00181E93" w:rsidRDefault="00ED2F29" w:rsidP="000B3646">
      <w:pPr>
        <w:pStyle w:val="a5"/>
        <w:numPr>
          <w:ilvl w:val="0"/>
          <w:numId w:val="28"/>
        </w:numPr>
        <w:ind w:left="0" w:firstLine="0"/>
        <w:jc w:val="both"/>
        <w:rPr>
          <w:i/>
          <w:sz w:val="28"/>
          <w:szCs w:val="28"/>
        </w:rPr>
      </w:pPr>
      <w:r w:rsidRPr="00181E93">
        <w:rPr>
          <w:i/>
          <w:sz w:val="28"/>
          <w:szCs w:val="28"/>
        </w:rPr>
        <w:t>Систематическая проработка конспектов занятий– 1 час</w:t>
      </w:r>
    </w:p>
    <w:p w:rsidR="00ED2F29" w:rsidRPr="00181E93" w:rsidRDefault="00ED2F29" w:rsidP="000B3646">
      <w:pPr>
        <w:pStyle w:val="a5"/>
        <w:ind w:left="1110"/>
        <w:jc w:val="both"/>
        <w:rPr>
          <w:i/>
          <w:sz w:val="28"/>
          <w:szCs w:val="28"/>
        </w:rPr>
      </w:pPr>
    </w:p>
    <w:p w:rsidR="00ED2F29" w:rsidRPr="0079439A" w:rsidRDefault="00ED2F29" w:rsidP="000B3646">
      <w:pPr>
        <w:pStyle w:val="a5"/>
        <w:numPr>
          <w:ilvl w:val="0"/>
          <w:numId w:val="28"/>
        </w:numPr>
        <w:ind w:left="0" w:firstLine="0"/>
        <w:jc w:val="both"/>
        <w:rPr>
          <w:i/>
          <w:sz w:val="28"/>
          <w:szCs w:val="28"/>
        </w:rPr>
      </w:pPr>
      <w:r w:rsidRPr="0079439A">
        <w:rPr>
          <w:i/>
          <w:sz w:val="28"/>
          <w:szCs w:val="28"/>
        </w:rPr>
        <w:t>Написание реферата- 1 час</w:t>
      </w:r>
    </w:p>
    <w:p w:rsidR="00ED2F29" w:rsidRPr="00F223E5" w:rsidRDefault="00ED2F29" w:rsidP="000B3646">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ED2F29" w:rsidRPr="00DA6CE4" w:rsidRDefault="00ED2F29" w:rsidP="000B3646">
      <w:pPr>
        <w:pStyle w:val="a5"/>
        <w:ind w:left="0"/>
        <w:jc w:val="both"/>
        <w:rPr>
          <w:sz w:val="28"/>
          <w:szCs w:val="28"/>
        </w:rPr>
      </w:pPr>
      <w:r w:rsidRPr="00F223E5">
        <w:rPr>
          <w:sz w:val="28"/>
          <w:szCs w:val="28"/>
        </w:rPr>
        <w:t>Национальные</w:t>
      </w:r>
      <w:r w:rsidRPr="00DA6CE4">
        <w:rPr>
          <w:sz w:val="28"/>
          <w:szCs w:val="28"/>
        </w:rPr>
        <w:t xml:space="preserve"> конфликты как социальное явление.</w:t>
      </w:r>
    </w:p>
    <w:p w:rsidR="00ED2F29" w:rsidRPr="00DA6CE4" w:rsidRDefault="00ED2F29" w:rsidP="000B3646">
      <w:pPr>
        <w:pStyle w:val="a5"/>
        <w:ind w:left="0"/>
        <w:jc w:val="both"/>
        <w:rPr>
          <w:sz w:val="28"/>
          <w:szCs w:val="28"/>
        </w:rPr>
      </w:pPr>
      <w:r w:rsidRPr="00DA6CE4">
        <w:rPr>
          <w:sz w:val="28"/>
          <w:szCs w:val="28"/>
        </w:rPr>
        <w:t>Национальный вопрос в современном мире.</w:t>
      </w:r>
    </w:p>
    <w:p w:rsidR="00ED2F29" w:rsidRPr="00DA6CE4" w:rsidRDefault="00ED2F29" w:rsidP="000B3646">
      <w:pPr>
        <w:pStyle w:val="a5"/>
        <w:ind w:left="0"/>
        <w:jc w:val="both"/>
        <w:rPr>
          <w:sz w:val="28"/>
          <w:szCs w:val="28"/>
        </w:rPr>
      </w:pPr>
      <w:r w:rsidRPr="00DA6CE4">
        <w:rPr>
          <w:sz w:val="28"/>
          <w:szCs w:val="28"/>
        </w:rPr>
        <w:t>Межнациональные конфликты: причины и пути преодоления.</w:t>
      </w:r>
    </w:p>
    <w:p w:rsidR="0079439A" w:rsidRDefault="00ED2F29" w:rsidP="000B3646">
      <w:pPr>
        <w:pStyle w:val="a5"/>
        <w:ind w:left="0"/>
        <w:jc w:val="both"/>
        <w:rPr>
          <w:sz w:val="28"/>
          <w:szCs w:val="28"/>
        </w:rPr>
      </w:pPr>
      <w:r w:rsidRPr="00DA6CE4">
        <w:rPr>
          <w:sz w:val="28"/>
          <w:szCs w:val="28"/>
        </w:rPr>
        <w:t>Межнациональные браки.</w:t>
      </w:r>
    </w:p>
    <w:p w:rsidR="00864347" w:rsidRPr="00DA6CE4" w:rsidRDefault="00864347" w:rsidP="000B3646">
      <w:pPr>
        <w:pStyle w:val="a5"/>
        <w:ind w:left="0"/>
        <w:jc w:val="both"/>
        <w:rPr>
          <w:sz w:val="28"/>
          <w:szCs w:val="28"/>
        </w:rPr>
      </w:pPr>
    </w:p>
    <w:p w:rsidR="00ED2F29" w:rsidRDefault="00ED2F29" w:rsidP="000B3646">
      <w:pPr>
        <w:pStyle w:val="a6"/>
        <w:numPr>
          <w:ilvl w:val="0"/>
          <w:numId w:val="28"/>
        </w:numPr>
        <w:spacing w:after="0"/>
        <w:ind w:left="0" w:firstLine="0"/>
        <w:rPr>
          <w:i/>
          <w:sz w:val="28"/>
          <w:szCs w:val="28"/>
        </w:rPr>
      </w:pPr>
      <w:r w:rsidRPr="00DA6CE4">
        <w:rPr>
          <w:i/>
          <w:sz w:val="28"/>
          <w:szCs w:val="28"/>
        </w:rPr>
        <w:t>Оформление отчета  по практической  работе– 3  часа</w:t>
      </w:r>
    </w:p>
    <w:p w:rsidR="002C029B" w:rsidRPr="00864347" w:rsidRDefault="002C029B" w:rsidP="000B3646">
      <w:pPr>
        <w:pStyle w:val="a6"/>
        <w:spacing w:after="0"/>
        <w:rPr>
          <w:i/>
          <w:sz w:val="28"/>
          <w:szCs w:val="28"/>
        </w:rPr>
      </w:pPr>
    </w:p>
    <w:p w:rsidR="00ED2F29" w:rsidRPr="0079439A" w:rsidRDefault="00ED2F29" w:rsidP="000B3646">
      <w:pPr>
        <w:pStyle w:val="a5"/>
        <w:numPr>
          <w:ilvl w:val="0"/>
          <w:numId w:val="28"/>
        </w:numPr>
        <w:ind w:left="0" w:firstLine="0"/>
        <w:jc w:val="both"/>
        <w:rPr>
          <w:sz w:val="28"/>
          <w:szCs w:val="28"/>
        </w:rPr>
      </w:pPr>
      <w:r w:rsidRPr="0079439A">
        <w:rPr>
          <w:i/>
          <w:sz w:val="28"/>
          <w:szCs w:val="28"/>
        </w:rPr>
        <w:t>Подготовить сообщение</w:t>
      </w:r>
      <w:r w:rsidRPr="0079439A">
        <w:rPr>
          <w:sz w:val="28"/>
          <w:szCs w:val="28"/>
        </w:rPr>
        <w:t xml:space="preserve">  - 1 час</w:t>
      </w:r>
    </w:p>
    <w:p w:rsidR="0079439A" w:rsidRPr="00F223E5" w:rsidRDefault="0079439A" w:rsidP="000B3646">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 xml:space="preserve"> Т</w:t>
      </w:r>
      <w:r w:rsidR="00ED2F29" w:rsidRPr="00F223E5">
        <w:rPr>
          <w:rFonts w:ascii="Times New Roman" w:hAnsi="Times New Roman" w:cs="Times New Roman"/>
          <w:sz w:val="28"/>
          <w:szCs w:val="28"/>
        </w:rPr>
        <w:t>ема</w:t>
      </w:r>
      <w:r w:rsidRPr="00F223E5">
        <w:rPr>
          <w:rFonts w:ascii="Times New Roman" w:hAnsi="Times New Roman" w:cs="Times New Roman"/>
          <w:sz w:val="28"/>
          <w:szCs w:val="28"/>
        </w:rPr>
        <w:t>:</w:t>
      </w:r>
    </w:p>
    <w:p w:rsidR="00ED2F29" w:rsidRPr="00DA6CE4" w:rsidRDefault="00ED2F29" w:rsidP="000B3646">
      <w:pPr>
        <w:spacing w:after="0" w:line="240" w:lineRule="auto"/>
        <w:jc w:val="both"/>
        <w:rPr>
          <w:rFonts w:ascii="Times New Roman" w:hAnsi="Times New Roman" w:cs="Times New Roman"/>
          <w:sz w:val="28"/>
          <w:szCs w:val="28"/>
        </w:rPr>
      </w:pPr>
      <w:r w:rsidRPr="00DA6CE4">
        <w:rPr>
          <w:rFonts w:ascii="Times New Roman" w:hAnsi="Times New Roman" w:cs="Times New Roman"/>
          <w:sz w:val="28"/>
          <w:szCs w:val="28"/>
        </w:rPr>
        <w:t>Значение норм и правил в</w:t>
      </w:r>
      <w:r>
        <w:rPr>
          <w:rFonts w:ascii="Times New Roman" w:hAnsi="Times New Roman" w:cs="Times New Roman"/>
          <w:sz w:val="28"/>
          <w:szCs w:val="28"/>
        </w:rPr>
        <w:t xml:space="preserve"> регули</w:t>
      </w:r>
      <w:r w:rsidR="0079439A">
        <w:rPr>
          <w:rFonts w:ascii="Times New Roman" w:hAnsi="Times New Roman" w:cs="Times New Roman"/>
          <w:sz w:val="28"/>
          <w:szCs w:val="28"/>
        </w:rPr>
        <w:t>ровании поведения людей</w:t>
      </w:r>
    </w:p>
    <w:p w:rsidR="00ED2F29" w:rsidRPr="00DA6CE4" w:rsidRDefault="00ED2F29" w:rsidP="000B3646">
      <w:pPr>
        <w:spacing w:after="0" w:line="240" w:lineRule="auto"/>
        <w:jc w:val="both"/>
        <w:rPr>
          <w:rFonts w:ascii="Times New Roman" w:hAnsi="Times New Roman" w:cs="Times New Roman"/>
          <w:sz w:val="28"/>
          <w:szCs w:val="28"/>
        </w:rPr>
      </w:pPr>
    </w:p>
    <w:p w:rsidR="00ED2F29" w:rsidRPr="0079439A" w:rsidRDefault="0079439A" w:rsidP="000B3646">
      <w:pPr>
        <w:pStyle w:val="a5"/>
        <w:numPr>
          <w:ilvl w:val="0"/>
          <w:numId w:val="28"/>
        </w:numPr>
        <w:ind w:left="0" w:firstLine="0"/>
        <w:jc w:val="both"/>
        <w:rPr>
          <w:sz w:val="28"/>
          <w:szCs w:val="28"/>
        </w:rPr>
      </w:pPr>
      <w:r w:rsidRPr="00864347">
        <w:rPr>
          <w:i/>
          <w:sz w:val="28"/>
          <w:szCs w:val="28"/>
        </w:rPr>
        <w:t>С</w:t>
      </w:r>
      <w:r w:rsidR="00ED2F29" w:rsidRPr="00864347">
        <w:rPr>
          <w:i/>
          <w:sz w:val="28"/>
          <w:szCs w:val="28"/>
        </w:rPr>
        <w:t>остави</w:t>
      </w:r>
      <w:r w:rsidR="00ED2F29" w:rsidRPr="0079439A">
        <w:rPr>
          <w:i/>
          <w:sz w:val="28"/>
          <w:szCs w:val="28"/>
        </w:rPr>
        <w:t>ть тезисы с привлечением информации из СМИ и сети Интернет</w:t>
      </w:r>
      <w:r w:rsidR="00ED2F29" w:rsidRPr="0079439A">
        <w:rPr>
          <w:sz w:val="28"/>
          <w:szCs w:val="28"/>
        </w:rPr>
        <w:t xml:space="preserve"> – 1 час </w:t>
      </w:r>
    </w:p>
    <w:p w:rsidR="00ED2F29" w:rsidRPr="00F223E5" w:rsidRDefault="00ED2F29" w:rsidP="000B3646">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ED2F29" w:rsidRPr="00DA6CE4" w:rsidRDefault="00ED2F29" w:rsidP="000B3646">
      <w:pPr>
        <w:pStyle w:val="a5"/>
        <w:ind w:left="0"/>
        <w:jc w:val="both"/>
        <w:rPr>
          <w:sz w:val="28"/>
          <w:szCs w:val="28"/>
        </w:rPr>
      </w:pPr>
      <w:r w:rsidRPr="00DA6CE4">
        <w:rPr>
          <w:sz w:val="28"/>
          <w:szCs w:val="28"/>
        </w:rPr>
        <w:t>Гендерные стереотипы и роли.</w:t>
      </w:r>
    </w:p>
    <w:p w:rsidR="00ED2F29" w:rsidRPr="00DA6CE4" w:rsidRDefault="00ED2F29" w:rsidP="000B3646">
      <w:pPr>
        <w:pStyle w:val="a5"/>
        <w:ind w:left="0"/>
        <w:jc w:val="both"/>
        <w:rPr>
          <w:sz w:val="28"/>
          <w:szCs w:val="28"/>
        </w:rPr>
      </w:pPr>
      <w:r w:rsidRPr="00DA6CE4">
        <w:rPr>
          <w:sz w:val="28"/>
          <w:szCs w:val="28"/>
        </w:rPr>
        <w:t>Гендер и социализация.</w:t>
      </w:r>
    </w:p>
    <w:p w:rsidR="00ED2F29" w:rsidRPr="00DA6CE4" w:rsidRDefault="00ED2F29" w:rsidP="000B3646">
      <w:pPr>
        <w:pStyle w:val="a5"/>
        <w:ind w:left="0"/>
        <w:jc w:val="both"/>
        <w:rPr>
          <w:sz w:val="28"/>
          <w:szCs w:val="28"/>
        </w:rPr>
      </w:pPr>
      <w:r w:rsidRPr="00DA6CE4">
        <w:rPr>
          <w:sz w:val="28"/>
          <w:szCs w:val="28"/>
        </w:rPr>
        <w:t>Гендерные отношения в современном мире.</w:t>
      </w:r>
    </w:p>
    <w:p w:rsidR="00ED2F29" w:rsidRPr="00864347" w:rsidRDefault="00ED2F29" w:rsidP="000B3646">
      <w:pPr>
        <w:pStyle w:val="a5"/>
        <w:ind w:left="0"/>
        <w:jc w:val="both"/>
        <w:rPr>
          <w:sz w:val="28"/>
          <w:szCs w:val="28"/>
        </w:rPr>
      </w:pPr>
    </w:p>
    <w:p w:rsidR="00ED2F29" w:rsidRDefault="0079439A" w:rsidP="002C0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864347">
        <w:rPr>
          <w:rFonts w:ascii="Times New Roman" w:hAnsi="Times New Roman" w:cs="Times New Roman"/>
          <w:sz w:val="28"/>
          <w:szCs w:val="28"/>
        </w:rPr>
        <w:t xml:space="preserve">) </w:t>
      </w:r>
      <w:r w:rsidR="00ED2F29" w:rsidRPr="0079439A">
        <w:rPr>
          <w:rFonts w:ascii="Times New Roman" w:hAnsi="Times New Roman" w:cs="Times New Roman"/>
          <w:i/>
          <w:sz w:val="28"/>
          <w:szCs w:val="28"/>
        </w:rPr>
        <w:t>Подготовить презентацию</w:t>
      </w:r>
      <w:r w:rsidR="00ED2F29">
        <w:rPr>
          <w:rFonts w:ascii="Times New Roman" w:hAnsi="Times New Roman" w:cs="Times New Roman"/>
          <w:sz w:val="28"/>
          <w:szCs w:val="28"/>
        </w:rPr>
        <w:t xml:space="preserve">  - 1 час</w:t>
      </w:r>
    </w:p>
    <w:p w:rsidR="00ED2F29" w:rsidRPr="00F223E5" w:rsidRDefault="00ED2F29" w:rsidP="002C029B">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ED2F29" w:rsidRPr="00DA6CE4" w:rsidRDefault="00ED2F29" w:rsidP="00864347">
      <w:pPr>
        <w:pStyle w:val="a5"/>
        <w:ind w:left="0"/>
        <w:jc w:val="both"/>
        <w:rPr>
          <w:sz w:val="28"/>
          <w:szCs w:val="28"/>
        </w:rPr>
      </w:pPr>
      <w:r w:rsidRPr="00DA6CE4">
        <w:rPr>
          <w:sz w:val="28"/>
          <w:szCs w:val="28"/>
        </w:rPr>
        <w:t>Спортивные молодежные субкультуры (паркур, фрисби, скейтбординг, ноубординг, турникэнство и другие).</w:t>
      </w:r>
    </w:p>
    <w:p w:rsidR="00ED2F29" w:rsidRPr="00DA6CE4" w:rsidRDefault="00ED2F29" w:rsidP="00864347">
      <w:pPr>
        <w:pStyle w:val="a5"/>
        <w:ind w:left="0"/>
        <w:jc w:val="both"/>
        <w:rPr>
          <w:sz w:val="28"/>
          <w:szCs w:val="28"/>
        </w:rPr>
      </w:pPr>
      <w:r w:rsidRPr="00DA6CE4">
        <w:rPr>
          <w:sz w:val="28"/>
          <w:szCs w:val="28"/>
        </w:rPr>
        <w:t>Арт-деятельностные субкультуры (стрит-данс, файер-шоу, граффити).</w:t>
      </w:r>
    </w:p>
    <w:p w:rsidR="00ED2F29" w:rsidRPr="00DA6CE4" w:rsidRDefault="00ED2F29" w:rsidP="00864347">
      <w:pPr>
        <w:pStyle w:val="a5"/>
        <w:ind w:left="0"/>
        <w:jc w:val="both"/>
        <w:rPr>
          <w:sz w:val="28"/>
          <w:szCs w:val="28"/>
        </w:rPr>
      </w:pPr>
      <w:r w:rsidRPr="00DA6CE4">
        <w:rPr>
          <w:sz w:val="28"/>
          <w:szCs w:val="28"/>
        </w:rPr>
        <w:t>Игровые субкультуры (ролевые игры, реконструкции, городское ориентирование, компьютерные онлай-игры).</w:t>
      </w:r>
    </w:p>
    <w:p w:rsidR="00ED2F29" w:rsidRPr="00DA6CE4" w:rsidRDefault="00ED2F29" w:rsidP="00864347">
      <w:pPr>
        <w:pStyle w:val="a5"/>
        <w:ind w:left="0"/>
        <w:jc w:val="both"/>
        <w:rPr>
          <w:sz w:val="28"/>
          <w:szCs w:val="28"/>
        </w:rPr>
      </w:pPr>
      <w:r w:rsidRPr="00DA6CE4">
        <w:rPr>
          <w:sz w:val="28"/>
          <w:szCs w:val="28"/>
        </w:rPr>
        <w:t>Хиппи.</w:t>
      </w:r>
    </w:p>
    <w:p w:rsidR="00ED2F29" w:rsidRPr="00DA6CE4" w:rsidRDefault="00ED2F29" w:rsidP="00864347">
      <w:pPr>
        <w:pStyle w:val="a5"/>
        <w:ind w:left="0"/>
        <w:jc w:val="both"/>
        <w:rPr>
          <w:sz w:val="28"/>
          <w:szCs w:val="28"/>
        </w:rPr>
      </w:pPr>
      <w:r w:rsidRPr="00DA6CE4">
        <w:rPr>
          <w:sz w:val="28"/>
          <w:szCs w:val="28"/>
        </w:rPr>
        <w:t>Растаманы.</w:t>
      </w:r>
    </w:p>
    <w:p w:rsidR="00ED2F29" w:rsidRDefault="00ED2F29" w:rsidP="00864347">
      <w:pPr>
        <w:pStyle w:val="a5"/>
        <w:ind w:left="0"/>
        <w:jc w:val="both"/>
        <w:rPr>
          <w:sz w:val="28"/>
          <w:szCs w:val="28"/>
        </w:rPr>
      </w:pPr>
      <w:r w:rsidRPr="00DA6CE4">
        <w:rPr>
          <w:sz w:val="28"/>
          <w:szCs w:val="28"/>
        </w:rPr>
        <w:t>Анимэ.</w:t>
      </w:r>
    </w:p>
    <w:p w:rsidR="00864347" w:rsidRPr="00181E93" w:rsidRDefault="00864347" w:rsidP="00864347">
      <w:pPr>
        <w:pStyle w:val="a5"/>
        <w:ind w:left="0"/>
        <w:jc w:val="both"/>
        <w:rPr>
          <w:sz w:val="28"/>
          <w:szCs w:val="28"/>
        </w:rPr>
      </w:pPr>
    </w:p>
    <w:p w:rsidR="00864347" w:rsidRPr="002C029B" w:rsidRDefault="0079439A" w:rsidP="002C029B">
      <w:pPr>
        <w:jc w:val="both"/>
        <w:rPr>
          <w:rFonts w:ascii="Times New Roman" w:hAnsi="Times New Roman" w:cs="Times New Roman"/>
          <w:i/>
          <w:sz w:val="28"/>
          <w:szCs w:val="28"/>
        </w:rPr>
      </w:pPr>
      <w:r w:rsidRPr="00864347">
        <w:rPr>
          <w:rFonts w:ascii="Times New Roman" w:hAnsi="Times New Roman" w:cs="Times New Roman"/>
          <w:i/>
          <w:sz w:val="28"/>
          <w:szCs w:val="28"/>
        </w:rPr>
        <w:t>7</w:t>
      </w:r>
      <w:r w:rsidR="00ED2F29" w:rsidRPr="00864347">
        <w:rPr>
          <w:rFonts w:ascii="Times New Roman" w:hAnsi="Times New Roman" w:cs="Times New Roman"/>
          <w:i/>
          <w:sz w:val="28"/>
          <w:szCs w:val="28"/>
        </w:rPr>
        <w:t>) Повторение всех тем раздела 4, подготовка к контрольной работе – 1 час.</w:t>
      </w:r>
    </w:p>
    <w:p w:rsidR="00ED2F29" w:rsidRPr="00ED2F29" w:rsidRDefault="00ED2F29" w:rsidP="00ED2F29">
      <w:pPr>
        <w:pStyle w:val="31"/>
        <w:spacing w:after="0" w:line="360" w:lineRule="auto"/>
        <w:ind w:left="0" w:firstLine="709"/>
        <w:jc w:val="both"/>
        <w:rPr>
          <w:b/>
          <w:i/>
          <w:sz w:val="28"/>
          <w:szCs w:val="28"/>
        </w:rPr>
      </w:pPr>
      <w:r w:rsidRPr="00ED2F29">
        <w:rPr>
          <w:b/>
          <w:i/>
          <w:sz w:val="28"/>
          <w:szCs w:val="28"/>
        </w:rPr>
        <w:t>Темы индивидуальных проектов:</w:t>
      </w:r>
    </w:p>
    <w:p w:rsidR="00ED2F29" w:rsidRPr="00ED2F29" w:rsidRDefault="00ED2F29" w:rsidP="00864347">
      <w:pPr>
        <w:pStyle w:val="2"/>
        <w:numPr>
          <w:ilvl w:val="0"/>
          <w:numId w:val="26"/>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ED2F29">
        <w:rPr>
          <w:rStyle w:val="1"/>
          <w:rFonts w:eastAsia="Century Schoolbook"/>
          <w:sz w:val="28"/>
          <w:szCs w:val="28"/>
          <w:u w:val="none"/>
        </w:rPr>
        <w:t>Я и мои социальные роли</w:t>
      </w:r>
    </w:p>
    <w:p w:rsidR="00ED2F29" w:rsidRPr="00ED2F29" w:rsidRDefault="00ED2F29" w:rsidP="00864347">
      <w:pPr>
        <w:pStyle w:val="2"/>
        <w:numPr>
          <w:ilvl w:val="0"/>
          <w:numId w:val="26"/>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ED2F29">
        <w:rPr>
          <w:rStyle w:val="1"/>
          <w:rFonts w:eastAsia="Century Schoolbook"/>
          <w:sz w:val="28"/>
          <w:szCs w:val="28"/>
          <w:u w:val="none"/>
        </w:rPr>
        <w:t>Современные социальные конфликты</w:t>
      </w:r>
    </w:p>
    <w:p w:rsidR="00ED2F29" w:rsidRPr="00ED2F29" w:rsidRDefault="00ED2F29" w:rsidP="00864347">
      <w:pPr>
        <w:pStyle w:val="2"/>
        <w:numPr>
          <w:ilvl w:val="0"/>
          <w:numId w:val="26"/>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ED2F29">
        <w:rPr>
          <w:rStyle w:val="1"/>
          <w:rFonts w:eastAsia="Century Schoolbook"/>
          <w:sz w:val="28"/>
          <w:szCs w:val="28"/>
          <w:u w:val="none"/>
        </w:rPr>
        <w:t>Современная молодежь: проблемы и перспективы</w:t>
      </w:r>
    </w:p>
    <w:p w:rsidR="00ED2F29" w:rsidRPr="00ED2F29" w:rsidRDefault="00ED2F29" w:rsidP="00864347">
      <w:pPr>
        <w:pStyle w:val="2"/>
        <w:numPr>
          <w:ilvl w:val="0"/>
          <w:numId w:val="26"/>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ED2F29">
        <w:rPr>
          <w:rStyle w:val="1"/>
          <w:rFonts w:eastAsia="Century Schoolbook"/>
          <w:sz w:val="28"/>
          <w:szCs w:val="28"/>
          <w:u w:val="none"/>
        </w:rPr>
        <w:lastRenderedPageBreak/>
        <w:t>Этносоциальные конфликты в современном мире</w:t>
      </w:r>
    </w:p>
    <w:p w:rsidR="0043610E" w:rsidRPr="00092EB7" w:rsidRDefault="00ED2F29" w:rsidP="00F223E5">
      <w:pPr>
        <w:pStyle w:val="2"/>
        <w:numPr>
          <w:ilvl w:val="0"/>
          <w:numId w:val="26"/>
        </w:numPr>
        <w:shd w:val="clear" w:color="auto" w:fill="auto"/>
        <w:tabs>
          <w:tab w:val="left" w:pos="562"/>
          <w:tab w:val="left" w:pos="993"/>
        </w:tabs>
        <w:spacing w:after="0" w:line="240" w:lineRule="auto"/>
        <w:ind w:left="0" w:firstLine="0"/>
        <w:jc w:val="both"/>
        <w:rPr>
          <w:rStyle w:val="1"/>
          <w:rFonts w:eastAsia="Century Schoolbook"/>
          <w:sz w:val="28"/>
          <w:szCs w:val="28"/>
          <w:u w:val="none"/>
          <w:shd w:val="clear" w:color="auto" w:fill="auto"/>
          <w:lang w:val="ru-RU"/>
        </w:rPr>
      </w:pPr>
      <w:r w:rsidRPr="00ED2F29">
        <w:rPr>
          <w:rStyle w:val="1"/>
          <w:rFonts w:eastAsia="Century Schoolbook"/>
          <w:sz w:val="28"/>
          <w:szCs w:val="28"/>
          <w:u w:val="none"/>
        </w:rPr>
        <w:t>Семья как ячейка общества</w:t>
      </w:r>
    </w:p>
    <w:p w:rsidR="00092EB7" w:rsidRPr="00F223E5" w:rsidRDefault="00092EB7" w:rsidP="00092EB7">
      <w:pPr>
        <w:pStyle w:val="2"/>
        <w:shd w:val="clear" w:color="auto" w:fill="auto"/>
        <w:tabs>
          <w:tab w:val="left" w:pos="562"/>
          <w:tab w:val="left" w:pos="993"/>
        </w:tabs>
        <w:spacing w:after="0" w:line="240" w:lineRule="auto"/>
        <w:ind w:firstLine="0"/>
        <w:jc w:val="both"/>
        <w:rPr>
          <w:rFonts w:ascii="Times New Roman" w:hAnsi="Times New Roman" w:cs="Times New Roman"/>
          <w:sz w:val="28"/>
          <w:szCs w:val="28"/>
        </w:rPr>
      </w:pPr>
    </w:p>
    <w:p w:rsidR="0079439A" w:rsidRPr="00DA6CE4" w:rsidRDefault="0079439A" w:rsidP="0079439A">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Раздел 5. Политика как общественное явление.</w:t>
      </w:r>
    </w:p>
    <w:p w:rsidR="0079439A" w:rsidRPr="00DA6CE4" w:rsidRDefault="00864347" w:rsidP="0079439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Политическая сфера общества (</w:t>
      </w:r>
      <w:r w:rsidR="002C029B">
        <w:rPr>
          <w:rFonts w:ascii="Times New Roman" w:hAnsi="Times New Roman" w:cs="Times New Roman"/>
          <w:b/>
          <w:sz w:val="28"/>
          <w:szCs w:val="28"/>
        </w:rPr>
        <w:t>12 часов)</w:t>
      </w:r>
    </w:p>
    <w:p w:rsidR="0079439A" w:rsidRPr="00DA6CE4" w:rsidRDefault="0079439A" w:rsidP="000B3646">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 xml:space="preserve"> Тема 5.1.Политика и власть. Государство в политической системе </w:t>
      </w:r>
      <w:r>
        <w:rPr>
          <w:rFonts w:ascii="Times New Roman" w:hAnsi="Times New Roman" w:cs="Times New Roman"/>
          <w:b/>
          <w:sz w:val="28"/>
          <w:szCs w:val="28"/>
        </w:rPr>
        <w:t>(</w:t>
      </w:r>
      <w:r w:rsidRPr="00DA6CE4">
        <w:rPr>
          <w:rFonts w:ascii="Times New Roman" w:hAnsi="Times New Roman" w:cs="Times New Roman"/>
          <w:b/>
          <w:sz w:val="28"/>
          <w:szCs w:val="28"/>
        </w:rPr>
        <w:t>2часа)</w:t>
      </w:r>
    </w:p>
    <w:p w:rsidR="0079439A" w:rsidRPr="00254FFE" w:rsidRDefault="00254FFE" w:rsidP="00254FFE">
      <w:pPr>
        <w:jc w:val="both"/>
        <w:rPr>
          <w:i/>
          <w:sz w:val="28"/>
          <w:szCs w:val="28"/>
        </w:rPr>
      </w:pPr>
      <w:r>
        <w:rPr>
          <w:i/>
          <w:sz w:val="28"/>
          <w:szCs w:val="28"/>
        </w:rPr>
        <w:t xml:space="preserve">1) </w:t>
      </w:r>
      <w:r w:rsidR="0079439A" w:rsidRPr="00254FFE">
        <w:rPr>
          <w:i/>
          <w:sz w:val="28"/>
          <w:szCs w:val="28"/>
        </w:rPr>
        <w:t>Систематическая проработка конспектов занятий, подготовить сообщение -  1 час</w:t>
      </w:r>
    </w:p>
    <w:p w:rsidR="0079439A" w:rsidRPr="00F223E5" w:rsidRDefault="0079439A" w:rsidP="000B3646">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79439A" w:rsidRPr="002C029B" w:rsidRDefault="0079439A" w:rsidP="000B3646">
      <w:pPr>
        <w:spacing w:after="0" w:line="240" w:lineRule="auto"/>
        <w:jc w:val="both"/>
        <w:rPr>
          <w:rFonts w:ascii="Times New Roman" w:hAnsi="Times New Roman" w:cs="Times New Roman"/>
          <w:sz w:val="28"/>
          <w:szCs w:val="28"/>
        </w:rPr>
      </w:pPr>
      <w:r w:rsidRPr="002C029B">
        <w:rPr>
          <w:rFonts w:ascii="Times New Roman" w:hAnsi="Times New Roman" w:cs="Times New Roman"/>
          <w:sz w:val="28"/>
          <w:szCs w:val="28"/>
        </w:rPr>
        <w:t>Взаимосвязь различных направлений политики.</w:t>
      </w:r>
    </w:p>
    <w:p w:rsidR="0079439A" w:rsidRPr="002C029B" w:rsidRDefault="0079439A" w:rsidP="000B3646">
      <w:pPr>
        <w:spacing w:after="0" w:line="240" w:lineRule="auto"/>
        <w:jc w:val="both"/>
        <w:rPr>
          <w:rFonts w:ascii="Times New Roman" w:hAnsi="Times New Roman" w:cs="Times New Roman"/>
          <w:sz w:val="28"/>
          <w:szCs w:val="28"/>
        </w:rPr>
      </w:pPr>
      <w:r w:rsidRPr="002C029B">
        <w:rPr>
          <w:rFonts w:ascii="Times New Roman" w:hAnsi="Times New Roman" w:cs="Times New Roman"/>
          <w:sz w:val="28"/>
          <w:szCs w:val="28"/>
        </w:rPr>
        <w:t>Чем различаются властные отношения в прошлом и в наше время?</w:t>
      </w:r>
    </w:p>
    <w:p w:rsidR="0079439A" w:rsidRDefault="0079439A" w:rsidP="000B3646">
      <w:pPr>
        <w:spacing w:after="0" w:line="240" w:lineRule="auto"/>
        <w:jc w:val="both"/>
        <w:rPr>
          <w:rFonts w:ascii="Times New Roman" w:hAnsi="Times New Roman" w:cs="Times New Roman"/>
          <w:sz w:val="28"/>
          <w:szCs w:val="28"/>
        </w:rPr>
      </w:pPr>
      <w:r w:rsidRPr="002C029B">
        <w:rPr>
          <w:rFonts w:ascii="Times New Roman" w:hAnsi="Times New Roman" w:cs="Times New Roman"/>
          <w:sz w:val="28"/>
          <w:szCs w:val="28"/>
        </w:rPr>
        <w:t>Может ли осуществляться власть без политики и политика без власти?</w:t>
      </w:r>
    </w:p>
    <w:p w:rsidR="001B55C2" w:rsidRPr="002C029B" w:rsidRDefault="001B55C2" w:rsidP="000B3646">
      <w:pPr>
        <w:spacing w:after="0" w:line="240" w:lineRule="auto"/>
        <w:jc w:val="both"/>
        <w:rPr>
          <w:rFonts w:ascii="Times New Roman" w:hAnsi="Times New Roman" w:cs="Times New Roman"/>
          <w:sz w:val="28"/>
          <w:szCs w:val="28"/>
        </w:rPr>
      </w:pPr>
    </w:p>
    <w:p w:rsidR="0079439A" w:rsidRPr="001B55C2" w:rsidRDefault="0079439A" w:rsidP="001B55C2">
      <w:pPr>
        <w:pStyle w:val="a5"/>
        <w:numPr>
          <w:ilvl w:val="3"/>
          <w:numId w:val="3"/>
        </w:numPr>
        <w:ind w:left="0" w:firstLine="0"/>
        <w:jc w:val="both"/>
        <w:rPr>
          <w:i/>
          <w:sz w:val="28"/>
          <w:szCs w:val="28"/>
        </w:rPr>
      </w:pPr>
      <w:r w:rsidRPr="001B55C2">
        <w:rPr>
          <w:i/>
          <w:sz w:val="28"/>
          <w:szCs w:val="28"/>
        </w:rPr>
        <w:t>Оформление отчета  по практической  работе –  1  час</w:t>
      </w:r>
    </w:p>
    <w:p w:rsidR="0079439A" w:rsidRDefault="0079439A" w:rsidP="000B3646">
      <w:pPr>
        <w:pStyle w:val="a5"/>
        <w:ind w:left="0"/>
        <w:jc w:val="both"/>
        <w:rPr>
          <w:i/>
          <w:sz w:val="28"/>
          <w:szCs w:val="28"/>
        </w:rPr>
      </w:pPr>
    </w:p>
    <w:p w:rsidR="0079439A" w:rsidRPr="00DA41D4" w:rsidRDefault="0079439A" w:rsidP="000B3646">
      <w:pPr>
        <w:pStyle w:val="a5"/>
        <w:ind w:left="0"/>
        <w:jc w:val="both"/>
        <w:rPr>
          <w:i/>
          <w:sz w:val="28"/>
          <w:szCs w:val="28"/>
        </w:rPr>
      </w:pPr>
    </w:p>
    <w:p w:rsidR="0079439A" w:rsidRPr="00DA6CE4" w:rsidRDefault="0079439A" w:rsidP="000B3646">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 xml:space="preserve"> Тема 5.2.Уча</w:t>
      </w:r>
      <w:r>
        <w:rPr>
          <w:rFonts w:ascii="Times New Roman" w:hAnsi="Times New Roman" w:cs="Times New Roman"/>
          <w:b/>
          <w:sz w:val="28"/>
          <w:szCs w:val="28"/>
        </w:rPr>
        <w:t>стники политического процесса (</w:t>
      </w:r>
      <w:r w:rsidRPr="00DA6CE4">
        <w:rPr>
          <w:rFonts w:ascii="Times New Roman" w:hAnsi="Times New Roman" w:cs="Times New Roman"/>
          <w:b/>
          <w:sz w:val="28"/>
          <w:szCs w:val="28"/>
        </w:rPr>
        <w:t>10 часов)</w:t>
      </w:r>
    </w:p>
    <w:p w:rsidR="0079439A" w:rsidRDefault="0079439A" w:rsidP="002C029B">
      <w:pPr>
        <w:pStyle w:val="a5"/>
        <w:numPr>
          <w:ilvl w:val="0"/>
          <w:numId w:val="34"/>
        </w:numPr>
        <w:ind w:left="0" w:firstLine="0"/>
        <w:jc w:val="both"/>
        <w:rPr>
          <w:i/>
          <w:sz w:val="28"/>
          <w:szCs w:val="28"/>
        </w:rPr>
      </w:pPr>
      <w:r w:rsidRPr="002D6F55">
        <w:rPr>
          <w:i/>
          <w:sz w:val="28"/>
          <w:szCs w:val="28"/>
        </w:rPr>
        <w:t>Систематическая проработка конспектов занятий -1 час</w:t>
      </w:r>
    </w:p>
    <w:p w:rsidR="00254FFE" w:rsidRPr="002D6F55" w:rsidRDefault="00254FFE" w:rsidP="00254FFE">
      <w:pPr>
        <w:pStyle w:val="a5"/>
        <w:ind w:left="0"/>
        <w:jc w:val="both"/>
        <w:rPr>
          <w:i/>
          <w:sz w:val="28"/>
          <w:szCs w:val="28"/>
        </w:rPr>
      </w:pPr>
    </w:p>
    <w:p w:rsidR="0079439A" w:rsidRPr="002D6F55" w:rsidRDefault="0079439A" w:rsidP="002C029B">
      <w:pPr>
        <w:pStyle w:val="a5"/>
        <w:numPr>
          <w:ilvl w:val="0"/>
          <w:numId w:val="34"/>
        </w:numPr>
        <w:ind w:left="0" w:firstLine="0"/>
        <w:jc w:val="both"/>
        <w:rPr>
          <w:i/>
          <w:sz w:val="28"/>
          <w:szCs w:val="28"/>
        </w:rPr>
      </w:pPr>
      <w:r w:rsidRPr="002D6F55">
        <w:rPr>
          <w:i/>
          <w:sz w:val="28"/>
          <w:szCs w:val="28"/>
        </w:rPr>
        <w:t>Написание эссе  - 1 час</w:t>
      </w:r>
    </w:p>
    <w:p w:rsidR="0079439A" w:rsidRPr="00F223E5" w:rsidRDefault="0079439A" w:rsidP="002C029B">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Темы:</w:t>
      </w:r>
    </w:p>
    <w:p w:rsidR="0079439A" w:rsidRPr="002C029B" w:rsidRDefault="0079439A" w:rsidP="002C029B">
      <w:pPr>
        <w:spacing w:after="0" w:line="240" w:lineRule="auto"/>
        <w:jc w:val="both"/>
        <w:rPr>
          <w:rFonts w:ascii="Times New Roman" w:hAnsi="Times New Roman" w:cs="Times New Roman"/>
          <w:sz w:val="28"/>
          <w:szCs w:val="28"/>
        </w:rPr>
      </w:pPr>
      <w:r w:rsidRPr="002C029B">
        <w:rPr>
          <w:rFonts w:ascii="Times New Roman" w:hAnsi="Times New Roman" w:cs="Times New Roman"/>
          <w:sz w:val="28"/>
          <w:szCs w:val="28"/>
        </w:rPr>
        <w:t>Роль молодежи в становлении гражданского общества.</w:t>
      </w:r>
    </w:p>
    <w:p w:rsidR="0079439A" w:rsidRPr="002C029B" w:rsidRDefault="0079439A" w:rsidP="002C029B">
      <w:pPr>
        <w:spacing w:after="0" w:line="240" w:lineRule="auto"/>
        <w:jc w:val="both"/>
        <w:rPr>
          <w:rFonts w:ascii="Times New Roman" w:hAnsi="Times New Roman" w:cs="Times New Roman"/>
          <w:sz w:val="28"/>
          <w:szCs w:val="28"/>
        </w:rPr>
      </w:pPr>
      <w:r w:rsidRPr="002C029B">
        <w:rPr>
          <w:rFonts w:ascii="Times New Roman" w:hAnsi="Times New Roman" w:cs="Times New Roman"/>
          <w:sz w:val="28"/>
          <w:szCs w:val="28"/>
        </w:rPr>
        <w:t>Возможно ли функционирование правового государства без гражданского общества?</w:t>
      </w:r>
    </w:p>
    <w:p w:rsidR="0079439A" w:rsidRDefault="0079439A" w:rsidP="002C029B">
      <w:pPr>
        <w:spacing w:after="0" w:line="240" w:lineRule="auto"/>
        <w:jc w:val="both"/>
        <w:rPr>
          <w:rFonts w:ascii="Times New Roman" w:hAnsi="Times New Roman" w:cs="Times New Roman"/>
          <w:sz w:val="28"/>
          <w:szCs w:val="28"/>
        </w:rPr>
      </w:pPr>
      <w:r w:rsidRPr="002C029B">
        <w:rPr>
          <w:rFonts w:ascii="Times New Roman" w:hAnsi="Times New Roman" w:cs="Times New Roman"/>
          <w:sz w:val="28"/>
          <w:szCs w:val="28"/>
        </w:rPr>
        <w:t>Гражданское общества в России: миф или реальность?</w:t>
      </w:r>
    </w:p>
    <w:p w:rsidR="00254FFE" w:rsidRPr="002C029B" w:rsidRDefault="00254FFE" w:rsidP="002C029B">
      <w:pPr>
        <w:spacing w:after="0" w:line="240" w:lineRule="auto"/>
        <w:jc w:val="both"/>
        <w:rPr>
          <w:rFonts w:ascii="Times New Roman" w:hAnsi="Times New Roman" w:cs="Times New Roman"/>
          <w:sz w:val="28"/>
          <w:szCs w:val="28"/>
        </w:rPr>
      </w:pPr>
    </w:p>
    <w:p w:rsidR="0079439A" w:rsidRDefault="002D6F55" w:rsidP="002C029B">
      <w:pPr>
        <w:spacing w:after="0" w:line="240" w:lineRule="auto"/>
        <w:jc w:val="both"/>
        <w:rPr>
          <w:rFonts w:ascii="Times New Roman" w:hAnsi="Times New Roman" w:cs="Times New Roman"/>
          <w:sz w:val="28"/>
          <w:szCs w:val="28"/>
        </w:rPr>
      </w:pPr>
      <w:r w:rsidRPr="002D6F55">
        <w:rPr>
          <w:rFonts w:ascii="Times New Roman" w:eastAsia="Times New Roman" w:hAnsi="Times New Roman" w:cs="Times New Roman"/>
          <w:i/>
          <w:sz w:val="28"/>
          <w:szCs w:val="28"/>
        </w:rPr>
        <w:t>3)</w:t>
      </w:r>
      <w:r w:rsidR="0079439A" w:rsidRPr="002D6F55">
        <w:rPr>
          <w:rFonts w:ascii="Times New Roman" w:eastAsia="Times New Roman" w:hAnsi="Times New Roman" w:cs="Times New Roman"/>
          <w:i/>
          <w:sz w:val="28"/>
          <w:szCs w:val="28"/>
        </w:rPr>
        <w:t>Работа с учебником</w:t>
      </w:r>
      <w:r w:rsidR="0079439A" w:rsidRPr="002D6F55">
        <w:rPr>
          <w:rFonts w:ascii="Times New Roman" w:hAnsi="Times New Roman" w:cs="Times New Roman"/>
          <w:sz w:val="28"/>
          <w:szCs w:val="28"/>
        </w:rPr>
        <w:t xml:space="preserve"> - §23, с.</w:t>
      </w:r>
      <w:r w:rsidR="00254FFE">
        <w:rPr>
          <w:rFonts w:ascii="Times New Roman" w:hAnsi="Times New Roman" w:cs="Times New Roman"/>
          <w:sz w:val="28"/>
          <w:szCs w:val="28"/>
        </w:rPr>
        <w:t xml:space="preserve"> 250-260, вопросы к документу (</w:t>
      </w:r>
      <w:r w:rsidR="0079439A" w:rsidRPr="002D6F55">
        <w:rPr>
          <w:rFonts w:ascii="Times New Roman" w:hAnsi="Times New Roman" w:cs="Times New Roman"/>
          <w:sz w:val="28"/>
          <w:szCs w:val="28"/>
        </w:rPr>
        <w:t xml:space="preserve">№1-2 с.260), задание №3 – 1 час </w:t>
      </w:r>
    </w:p>
    <w:p w:rsidR="00254FFE" w:rsidRPr="002D6F55" w:rsidRDefault="00254FFE" w:rsidP="002C029B">
      <w:pPr>
        <w:spacing w:after="0" w:line="240" w:lineRule="auto"/>
        <w:jc w:val="both"/>
        <w:rPr>
          <w:rFonts w:ascii="Times New Roman" w:hAnsi="Times New Roman" w:cs="Times New Roman"/>
          <w:sz w:val="28"/>
          <w:szCs w:val="28"/>
        </w:rPr>
      </w:pPr>
    </w:p>
    <w:p w:rsidR="0079439A" w:rsidRDefault="002D6F55" w:rsidP="002C029B">
      <w:pPr>
        <w:spacing w:after="0" w:line="240" w:lineRule="auto"/>
        <w:jc w:val="both"/>
        <w:rPr>
          <w:rFonts w:ascii="Times New Roman" w:hAnsi="Times New Roman" w:cs="Times New Roman"/>
          <w:sz w:val="28"/>
          <w:szCs w:val="28"/>
        </w:rPr>
      </w:pPr>
      <w:r w:rsidRPr="002D6F55">
        <w:rPr>
          <w:rFonts w:ascii="Times New Roman" w:hAnsi="Times New Roman" w:cs="Times New Roman"/>
          <w:i/>
          <w:sz w:val="28"/>
          <w:szCs w:val="28"/>
        </w:rPr>
        <w:t>4)</w:t>
      </w:r>
      <w:r w:rsidR="0079439A" w:rsidRPr="002D6F55">
        <w:rPr>
          <w:rFonts w:ascii="Times New Roman" w:hAnsi="Times New Roman" w:cs="Times New Roman"/>
          <w:i/>
          <w:sz w:val="28"/>
          <w:szCs w:val="28"/>
        </w:rPr>
        <w:t>Подготовить презентацию</w:t>
      </w:r>
      <w:r w:rsidR="0079439A" w:rsidRPr="002D6F55">
        <w:rPr>
          <w:rFonts w:ascii="Times New Roman" w:hAnsi="Times New Roman" w:cs="Times New Roman"/>
          <w:sz w:val="28"/>
          <w:szCs w:val="28"/>
        </w:rPr>
        <w:t xml:space="preserve"> о современной российской политической партии на выбор, где указать: дата основания, лидер, цели партии, программные требования – 1 час </w:t>
      </w:r>
    </w:p>
    <w:p w:rsidR="00254FFE" w:rsidRPr="002D6F55" w:rsidRDefault="00254FFE" w:rsidP="002C029B">
      <w:pPr>
        <w:spacing w:after="0" w:line="240" w:lineRule="auto"/>
        <w:jc w:val="both"/>
        <w:rPr>
          <w:rFonts w:ascii="Times New Roman" w:hAnsi="Times New Roman" w:cs="Times New Roman"/>
          <w:sz w:val="28"/>
          <w:szCs w:val="28"/>
        </w:rPr>
      </w:pPr>
    </w:p>
    <w:p w:rsidR="0079439A" w:rsidRPr="002D6F55" w:rsidRDefault="002D6F55" w:rsidP="002C029B">
      <w:pPr>
        <w:spacing w:after="0" w:line="240" w:lineRule="auto"/>
        <w:jc w:val="both"/>
        <w:rPr>
          <w:rFonts w:ascii="Times New Roman" w:hAnsi="Times New Roman" w:cs="Times New Roman"/>
          <w:sz w:val="28"/>
          <w:szCs w:val="28"/>
        </w:rPr>
      </w:pPr>
      <w:r w:rsidRPr="002D6F55">
        <w:rPr>
          <w:rFonts w:ascii="Times New Roman" w:hAnsi="Times New Roman" w:cs="Times New Roman"/>
          <w:i/>
          <w:sz w:val="28"/>
          <w:szCs w:val="28"/>
        </w:rPr>
        <w:t>5)</w:t>
      </w:r>
      <w:r w:rsidR="0079439A" w:rsidRPr="002D6F55">
        <w:rPr>
          <w:rFonts w:ascii="Times New Roman" w:hAnsi="Times New Roman" w:cs="Times New Roman"/>
          <w:i/>
          <w:sz w:val="28"/>
          <w:szCs w:val="28"/>
        </w:rPr>
        <w:t>Подготовить  устное сообщение</w:t>
      </w:r>
      <w:r w:rsidR="0079439A" w:rsidRPr="002D6F55">
        <w:rPr>
          <w:rFonts w:ascii="Times New Roman" w:hAnsi="Times New Roman" w:cs="Times New Roman"/>
          <w:sz w:val="28"/>
          <w:szCs w:val="28"/>
        </w:rPr>
        <w:t xml:space="preserve"> - 1 час</w:t>
      </w:r>
    </w:p>
    <w:p w:rsidR="0079439A" w:rsidRDefault="0079439A" w:rsidP="002C029B">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Тема:</w:t>
      </w:r>
      <w:r w:rsidRPr="002D6F55">
        <w:rPr>
          <w:rFonts w:ascii="Times New Roman" w:hAnsi="Times New Roman" w:cs="Times New Roman"/>
          <w:sz w:val="28"/>
          <w:szCs w:val="28"/>
        </w:rPr>
        <w:t xml:space="preserve"> Современный политический лидер  России  </w:t>
      </w:r>
    </w:p>
    <w:p w:rsidR="00254FFE" w:rsidRPr="002D6F55" w:rsidRDefault="00254FFE" w:rsidP="002C029B">
      <w:pPr>
        <w:spacing w:after="0" w:line="240" w:lineRule="auto"/>
        <w:jc w:val="both"/>
        <w:rPr>
          <w:rFonts w:ascii="Times New Roman" w:hAnsi="Times New Roman" w:cs="Times New Roman"/>
          <w:sz w:val="28"/>
          <w:szCs w:val="28"/>
        </w:rPr>
      </w:pPr>
    </w:p>
    <w:p w:rsidR="0079439A" w:rsidRPr="002D6F55" w:rsidRDefault="002D6F55" w:rsidP="002C029B">
      <w:pPr>
        <w:spacing w:after="0" w:line="240" w:lineRule="auto"/>
        <w:jc w:val="both"/>
        <w:rPr>
          <w:rFonts w:ascii="Times New Roman" w:hAnsi="Times New Roman" w:cs="Times New Roman"/>
          <w:i/>
          <w:sz w:val="28"/>
          <w:szCs w:val="28"/>
        </w:rPr>
      </w:pPr>
      <w:r w:rsidRPr="002D6F55">
        <w:rPr>
          <w:rFonts w:ascii="Times New Roman" w:hAnsi="Times New Roman" w:cs="Times New Roman"/>
          <w:i/>
          <w:sz w:val="28"/>
          <w:szCs w:val="28"/>
        </w:rPr>
        <w:t>6)</w:t>
      </w:r>
      <w:r w:rsidR="0079439A" w:rsidRPr="002D6F55">
        <w:rPr>
          <w:rFonts w:ascii="Times New Roman" w:hAnsi="Times New Roman" w:cs="Times New Roman"/>
          <w:i/>
          <w:sz w:val="28"/>
          <w:szCs w:val="28"/>
        </w:rPr>
        <w:t>Написание эссе  - 1 час</w:t>
      </w:r>
    </w:p>
    <w:p w:rsidR="0079439A" w:rsidRDefault="0079439A" w:rsidP="002C029B">
      <w:pPr>
        <w:spacing w:after="0" w:line="240" w:lineRule="auto"/>
        <w:jc w:val="both"/>
        <w:rPr>
          <w:rFonts w:ascii="Times New Roman" w:hAnsi="Times New Roman" w:cs="Times New Roman"/>
          <w:sz w:val="28"/>
          <w:szCs w:val="28"/>
        </w:rPr>
      </w:pPr>
      <w:r w:rsidRPr="002D6F55">
        <w:rPr>
          <w:rFonts w:ascii="Times New Roman" w:hAnsi="Times New Roman" w:cs="Times New Roman"/>
          <w:sz w:val="28"/>
          <w:szCs w:val="28"/>
        </w:rPr>
        <w:t xml:space="preserve">по  афоризму «Идеи вообще ничего не могут осуществить. Для осуществления идей требуются люди, которые должны употребить практическую силу». К.Маркс, немецкий мыслитель </w:t>
      </w:r>
    </w:p>
    <w:p w:rsidR="00254FFE" w:rsidRPr="002D6F55" w:rsidRDefault="00254FFE" w:rsidP="002C029B">
      <w:pPr>
        <w:spacing w:after="0" w:line="240" w:lineRule="auto"/>
        <w:jc w:val="both"/>
        <w:rPr>
          <w:rFonts w:ascii="Times New Roman" w:hAnsi="Times New Roman" w:cs="Times New Roman"/>
          <w:sz w:val="28"/>
          <w:szCs w:val="28"/>
        </w:rPr>
      </w:pPr>
    </w:p>
    <w:p w:rsidR="0079439A" w:rsidRDefault="002D6F55" w:rsidP="002C029B">
      <w:pPr>
        <w:pStyle w:val="a6"/>
        <w:spacing w:after="0"/>
        <w:rPr>
          <w:i/>
          <w:sz w:val="28"/>
          <w:szCs w:val="28"/>
        </w:rPr>
      </w:pPr>
      <w:r w:rsidRPr="002D6F55">
        <w:rPr>
          <w:i/>
          <w:sz w:val="28"/>
          <w:szCs w:val="28"/>
        </w:rPr>
        <w:lastRenderedPageBreak/>
        <w:t>7</w:t>
      </w:r>
      <w:r w:rsidR="0079439A" w:rsidRPr="002D6F55">
        <w:rPr>
          <w:i/>
          <w:sz w:val="28"/>
          <w:szCs w:val="28"/>
        </w:rPr>
        <w:t>)Оформление отчета  по практической  работе– 3  часа</w:t>
      </w:r>
    </w:p>
    <w:p w:rsidR="00254FFE" w:rsidRPr="002D6F55" w:rsidRDefault="00254FFE" w:rsidP="002C029B">
      <w:pPr>
        <w:pStyle w:val="a6"/>
        <w:spacing w:after="0"/>
        <w:rPr>
          <w:i/>
          <w:sz w:val="28"/>
          <w:szCs w:val="28"/>
        </w:rPr>
      </w:pPr>
    </w:p>
    <w:p w:rsidR="0079439A" w:rsidRPr="002D6F55" w:rsidRDefault="002D6F55" w:rsidP="002C029B">
      <w:pPr>
        <w:spacing w:after="0" w:line="240" w:lineRule="auto"/>
        <w:jc w:val="both"/>
        <w:rPr>
          <w:i/>
          <w:sz w:val="28"/>
          <w:szCs w:val="28"/>
        </w:rPr>
      </w:pPr>
      <w:r w:rsidRPr="002D6F55">
        <w:rPr>
          <w:i/>
          <w:sz w:val="28"/>
          <w:szCs w:val="28"/>
        </w:rPr>
        <w:t>8</w:t>
      </w:r>
      <w:r w:rsidR="0079439A" w:rsidRPr="002D6F55">
        <w:rPr>
          <w:i/>
          <w:sz w:val="28"/>
          <w:szCs w:val="28"/>
        </w:rPr>
        <w:t>) Повторение всех тем раздела 5, подготовка к контрольной работе – 1 час.</w:t>
      </w:r>
    </w:p>
    <w:p w:rsidR="000B3646" w:rsidRDefault="000B3646" w:rsidP="002D6F55">
      <w:pPr>
        <w:shd w:val="clear" w:color="auto" w:fill="FFFFFF"/>
        <w:spacing w:line="360" w:lineRule="auto"/>
        <w:rPr>
          <w:rFonts w:ascii="Times New Roman" w:hAnsi="Times New Roman" w:cs="Times New Roman"/>
          <w:b/>
          <w:i/>
          <w:sz w:val="28"/>
          <w:szCs w:val="28"/>
        </w:rPr>
      </w:pPr>
    </w:p>
    <w:p w:rsidR="0079439A" w:rsidRPr="002D6F55" w:rsidRDefault="0079439A" w:rsidP="002D6F55">
      <w:pPr>
        <w:shd w:val="clear" w:color="auto" w:fill="FFFFFF"/>
        <w:spacing w:line="360" w:lineRule="auto"/>
        <w:rPr>
          <w:rFonts w:ascii="Times New Roman" w:eastAsia="Times New Roman" w:hAnsi="Times New Roman" w:cs="Times New Roman"/>
          <w:sz w:val="28"/>
          <w:szCs w:val="28"/>
        </w:rPr>
      </w:pPr>
      <w:r w:rsidRPr="002D6F55">
        <w:rPr>
          <w:rFonts w:ascii="Times New Roman" w:hAnsi="Times New Roman" w:cs="Times New Roman"/>
          <w:b/>
          <w:i/>
          <w:sz w:val="28"/>
          <w:szCs w:val="28"/>
        </w:rPr>
        <w:t>Темы индивидуальных проектов</w:t>
      </w:r>
      <w:r w:rsidRPr="002D6F55">
        <w:rPr>
          <w:rFonts w:ascii="Times New Roman" w:hAnsi="Times New Roman" w:cs="Times New Roman"/>
          <w:b/>
          <w:sz w:val="28"/>
          <w:szCs w:val="28"/>
        </w:rPr>
        <w:t>:</w:t>
      </w:r>
    </w:p>
    <w:p w:rsidR="0079439A" w:rsidRPr="002C029B" w:rsidRDefault="0079439A" w:rsidP="002C029B">
      <w:pPr>
        <w:pStyle w:val="2"/>
        <w:numPr>
          <w:ilvl w:val="0"/>
          <w:numId w:val="33"/>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2C029B">
        <w:rPr>
          <w:rStyle w:val="1"/>
          <w:rFonts w:eastAsia="Century Schoolbook"/>
          <w:sz w:val="28"/>
          <w:szCs w:val="28"/>
          <w:u w:val="none"/>
        </w:rPr>
        <w:t>Политическая власть: история и современность</w:t>
      </w:r>
    </w:p>
    <w:p w:rsidR="0079439A" w:rsidRPr="002C029B" w:rsidRDefault="0079439A" w:rsidP="002C029B">
      <w:pPr>
        <w:pStyle w:val="2"/>
        <w:numPr>
          <w:ilvl w:val="0"/>
          <w:numId w:val="33"/>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2C029B">
        <w:rPr>
          <w:rStyle w:val="1"/>
          <w:rFonts w:eastAsia="Century Schoolbook"/>
          <w:sz w:val="28"/>
          <w:szCs w:val="28"/>
          <w:u w:val="none"/>
        </w:rPr>
        <w:t>Политическая система современного российского общества</w:t>
      </w:r>
    </w:p>
    <w:p w:rsidR="0079439A" w:rsidRPr="002C029B" w:rsidRDefault="0079439A" w:rsidP="002C029B">
      <w:pPr>
        <w:pStyle w:val="2"/>
        <w:numPr>
          <w:ilvl w:val="0"/>
          <w:numId w:val="33"/>
        </w:numPr>
        <w:shd w:val="clear" w:color="auto" w:fill="auto"/>
        <w:tabs>
          <w:tab w:val="left" w:pos="562"/>
          <w:tab w:val="left" w:pos="993"/>
        </w:tabs>
        <w:spacing w:after="0" w:line="240" w:lineRule="auto"/>
        <w:ind w:left="0" w:firstLine="0"/>
        <w:rPr>
          <w:rFonts w:ascii="Times New Roman" w:hAnsi="Times New Roman" w:cs="Times New Roman"/>
          <w:sz w:val="28"/>
          <w:szCs w:val="28"/>
        </w:rPr>
      </w:pPr>
      <w:r w:rsidRPr="002C029B">
        <w:rPr>
          <w:rStyle w:val="1"/>
          <w:rFonts w:eastAsia="Century Schoolbook"/>
          <w:sz w:val="28"/>
          <w:szCs w:val="28"/>
          <w:u w:val="none"/>
          <w:lang w:val="ru-RU"/>
        </w:rPr>
        <w:t>Содержание внутренних и внешних функций государства на примере</w:t>
      </w:r>
      <w:r w:rsidRPr="002C029B">
        <w:rPr>
          <w:rStyle w:val="1"/>
          <w:rFonts w:eastAsia="Century Schoolbook"/>
          <w:sz w:val="28"/>
          <w:szCs w:val="28"/>
          <w:lang w:val="ru-RU"/>
        </w:rPr>
        <w:t xml:space="preserve"> совре</w:t>
      </w:r>
      <w:r w:rsidRPr="002C029B">
        <w:rPr>
          <w:rStyle w:val="1"/>
          <w:rFonts w:eastAsia="Century Schoolbook"/>
          <w:sz w:val="28"/>
          <w:szCs w:val="28"/>
          <w:lang w:val="ru-RU"/>
        </w:rPr>
        <w:softHyphen/>
        <w:t>менной России</w:t>
      </w:r>
    </w:p>
    <w:p w:rsidR="0079439A" w:rsidRPr="002C029B" w:rsidRDefault="0079439A" w:rsidP="002C029B">
      <w:pPr>
        <w:pStyle w:val="2"/>
        <w:numPr>
          <w:ilvl w:val="0"/>
          <w:numId w:val="33"/>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2C029B">
        <w:rPr>
          <w:rStyle w:val="1"/>
          <w:rFonts w:eastAsia="Century Schoolbook"/>
          <w:sz w:val="28"/>
          <w:szCs w:val="28"/>
          <w:lang w:val="ru-RU"/>
        </w:rPr>
        <w:t>Формы государства: сравнительная характеристика (два государства на выбор: одно — из истории, другое — современное)</w:t>
      </w:r>
    </w:p>
    <w:p w:rsidR="0079439A" w:rsidRPr="002C029B" w:rsidRDefault="0079439A" w:rsidP="002C029B">
      <w:pPr>
        <w:pStyle w:val="2"/>
        <w:numPr>
          <w:ilvl w:val="0"/>
          <w:numId w:val="33"/>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2C029B">
        <w:rPr>
          <w:rStyle w:val="1"/>
          <w:rFonts w:eastAsia="Century Schoolbook"/>
          <w:sz w:val="28"/>
          <w:szCs w:val="28"/>
          <w:lang w:val="ru-RU"/>
        </w:rPr>
        <w:t>Формы участия личности в политической жизни</w:t>
      </w:r>
    </w:p>
    <w:p w:rsidR="0079439A" w:rsidRPr="002C029B" w:rsidRDefault="0079439A" w:rsidP="002C029B">
      <w:pPr>
        <w:pStyle w:val="2"/>
        <w:numPr>
          <w:ilvl w:val="0"/>
          <w:numId w:val="33"/>
        </w:numPr>
        <w:shd w:val="clear" w:color="auto" w:fill="auto"/>
        <w:tabs>
          <w:tab w:val="left" w:pos="562"/>
          <w:tab w:val="left" w:pos="993"/>
        </w:tabs>
        <w:spacing w:after="0" w:line="240" w:lineRule="auto"/>
        <w:ind w:left="0" w:firstLine="0"/>
        <w:jc w:val="both"/>
        <w:rPr>
          <w:rStyle w:val="1"/>
          <w:rFonts w:eastAsia="Century Schoolbook"/>
          <w:sz w:val="28"/>
          <w:szCs w:val="28"/>
        </w:rPr>
      </w:pPr>
      <w:r w:rsidRPr="002C029B">
        <w:rPr>
          <w:rStyle w:val="1"/>
          <w:rFonts w:eastAsia="Century Schoolbook"/>
          <w:sz w:val="28"/>
          <w:szCs w:val="28"/>
        </w:rPr>
        <w:t>Политические партии современной России</w:t>
      </w:r>
    </w:p>
    <w:p w:rsidR="0079439A" w:rsidRPr="00DA6CE4" w:rsidRDefault="0079439A" w:rsidP="002C029B">
      <w:pPr>
        <w:spacing w:after="0" w:line="360" w:lineRule="auto"/>
        <w:rPr>
          <w:rFonts w:ascii="Times New Roman" w:hAnsi="Times New Roman" w:cs="Times New Roman"/>
          <w:b/>
          <w:sz w:val="28"/>
          <w:szCs w:val="28"/>
        </w:rPr>
      </w:pPr>
    </w:p>
    <w:p w:rsidR="0079439A" w:rsidRPr="00DA6CE4" w:rsidRDefault="0079439A" w:rsidP="00092EB7">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Раздел 6</w:t>
      </w:r>
      <w:r>
        <w:rPr>
          <w:rFonts w:ascii="Times New Roman" w:hAnsi="Times New Roman" w:cs="Times New Roman"/>
          <w:b/>
          <w:sz w:val="28"/>
          <w:szCs w:val="28"/>
        </w:rPr>
        <w:t>. Право (18 часов)</w:t>
      </w:r>
    </w:p>
    <w:p w:rsidR="0079439A" w:rsidRPr="00DA6CE4" w:rsidRDefault="0079439A" w:rsidP="0079439A">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 xml:space="preserve"> Тема 6.1.Правовое регулирование общественных отношений</w:t>
      </w:r>
      <w:r>
        <w:rPr>
          <w:rFonts w:ascii="Times New Roman" w:hAnsi="Times New Roman" w:cs="Times New Roman"/>
          <w:b/>
          <w:sz w:val="28"/>
          <w:szCs w:val="28"/>
        </w:rPr>
        <w:t xml:space="preserve"> (3 часа)</w:t>
      </w:r>
    </w:p>
    <w:p w:rsidR="007C2755" w:rsidRDefault="0079439A" w:rsidP="000B3646">
      <w:pPr>
        <w:spacing w:after="0" w:line="240" w:lineRule="auto"/>
        <w:rPr>
          <w:i/>
          <w:sz w:val="28"/>
          <w:szCs w:val="28"/>
        </w:rPr>
      </w:pPr>
      <w:r>
        <w:rPr>
          <w:i/>
          <w:sz w:val="28"/>
          <w:szCs w:val="28"/>
        </w:rPr>
        <w:t>1.</w:t>
      </w:r>
      <w:r w:rsidRPr="002C029B">
        <w:rPr>
          <w:rFonts w:ascii="Times New Roman" w:hAnsi="Times New Roman" w:cs="Times New Roman"/>
          <w:i/>
          <w:sz w:val="28"/>
          <w:szCs w:val="28"/>
        </w:rPr>
        <w:t>Систематическая проработка конспектов занятий</w:t>
      </w:r>
      <w:r w:rsidR="007C2755" w:rsidRPr="002C029B">
        <w:rPr>
          <w:rFonts w:ascii="Times New Roman" w:hAnsi="Times New Roman" w:cs="Times New Roman"/>
          <w:i/>
          <w:sz w:val="28"/>
          <w:szCs w:val="28"/>
        </w:rPr>
        <w:t xml:space="preserve"> –</w:t>
      </w:r>
      <w:r w:rsidR="007C2755">
        <w:rPr>
          <w:i/>
          <w:sz w:val="28"/>
          <w:szCs w:val="28"/>
        </w:rPr>
        <w:t xml:space="preserve"> 1 час</w:t>
      </w:r>
    </w:p>
    <w:p w:rsidR="007C2755" w:rsidRPr="001B55C2" w:rsidRDefault="007C2755" w:rsidP="000B3646">
      <w:pPr>
        <w:spacing w:after="0" w:line="240" w:lineRule="auto"/>
        <w:rPr>
          <w:i/>
          <w:sz w:val="28"/>
          <w:szCs w:val="28"/>
          <w:u w:val="single"/>
        </w:rPr>
      </w:pPr>
      <w:r w:rsidRPr="001B55C2">
        <w:rPr>
          <w:rFonts w:ascii="Times New Roman" w:hAnsi="Times New Roman" w:cs="Times New Roman"/>
          <w:sz w:val="28"/>
          <w:szCs w:val="28"/>
          <w:u w:val="single"/>
        </w:rPr>
        <w:t>Задание</w:t>
      </w:r>
      <w:r w:rsidRPr="001B55C2">
        <w:rPr>
          <w:i/>
          <w:sz w:val="28"/>
          <w:szCs w:val="28"/>
          <w:u w:val="single"/>
        </w:rPr>
        <w:t>:</w:t>
      </w:r>
    </w:p>
    <w:p w:rsidR="0079439A" w:rsidRDefault="0079439A" w:rsidP="000B3646">
      <w:pPr>
        <w:spacing w:after="0" w:line="240" w:lineRule="auto"/>
        <w:rPr>
          <w:sz w:val="28"/>
          <w:szCs w:val="28"/>
        </w:rPr>
      </w:pPr>
      <w:r w:rsidRPr="002D6F55">
        <w:rPr>
          <w:rFonts w:ascii="Times New Roman" w:hAnsi="Times New Roman" w:cs="Times New Roman"/>
          <w:sz w:val="28"/>
          <w:szCs w:val="28"/>
        </w:rPr>
        <w:t>з</w:t>
      </w:r>
      <w:r w:rsidRPr="00092EB7">
        <w:rPr>
          <w:rFonts w:ascii="Times New Roman" w:hAnsi="Times New Roman" w:cs="Times New Roman"/>
          <w:sz w:val="24"/>
          <w:szCs w:val="24"/>
        </w:rPr>
        <w:t>аполнить сравнительную таблицу «Современные подходы к пониманию права</w:t>
      </w:r>
      <w:r w:rsidRPr="00092EB7">
        <w:rPr>
          <w:sz w:val="24"/>
          <w:szCs w:val="24"/>
        </w:rPr>
        <w:t xml:space="preserve">» </w:t>
      </w:r>
    </w:p>
    <w:tbl>
      <w:tblPr>
        <w:tblStyle w:val="af"/>
        <w:tblW w:w="0" w:type="auto"/>
        <w:tblLook w:val="04A0"/>
      </w:tblPr>
      <w:tblGrid>
        <w:gridCol w:w="2307"/>
        <w:gridCol w:w="2081"/>
        <w:gridCol w:w="2739"/>
        <w:gridCol w:w="2620"/>
      </w:tblGrid>
      <w:tr w:rsidR="009B3AF7" w:rsidTr="007C2755">
        <w:tc>
          <w:tcPr>
            <w:tcW w:w="9747" w:type="dxa"/>
            <w:gridSpan w:val="4"/>
          </w:tcPr>
          <w:p w:rsidR="009B3AF7" w:rsidRDefault="009B3AF7" w:rsidP="009B3AF7">
            <w:pPr>
              <w:spacing w:line="360" w:lineRule="auto"/>
              <w:jc w:val="center"/>
              <w:rPr>
                <w:rFonts w:ascii="Times New Roman" w:hAnsi="Times New Roman" w:cs="Times New Roman"/>
                <w:b/>
                <w:sz w:val="28"/>
                <w:szCs w:val="28"/>
              </w:rPr>
            </w:pPr>
            <w:r w:rsidRPr="002D6F55">
              <w:rPr>
                <w:rFonts w:ascii="Times New Roman" w:hAnsi="Times New Roman" w:cs="Times New Roman"/>
                <w:sz w:val="28"/>
                <w:szCs w:val="28"/>
              </w:rPr>
              <w:t>Современные подходы к пониманию права</w:t>
            </w:r>
          </w:p>
        </w:tc>
      </w:tr>
      <w:tr w:rsidR="009B3AF7" w:rsidTr="001B55C2">
        <w:tc>
          <w:tcPr>
            <w:tcW w:w="4388" w:type="dxa"/>
            <w:gridSpan w:val="2"/>
          </w:tcPr>
          <w:p w:rsidR="009B3AF7" w:rsidRPr="007C2755" w:rsidRDefault="009B3AF7" w:rsidP="009B3AF7">
            <w:pPr>
              <w:spacing w:line="360" w:lineRule="auto"/>
              <w:jc w:val="center"/>
              <w:rPr>
                <w:rFonts w:ascii="Times New Roman" w:hAnsi="Times New Roman" w:cs="Times New Roman"/>
                <w:sz w:val="28"/>
                <w:szCs w:val="28"/>
              </w:rPr>
            </w:pPr>
            <w:r w:rsidRPr="007C2755">
              <w:rPr>
                <w:rFonts w:ascii="Times New Roman" w:hAnsi="Times New Roman" w:cs="Times New Roman"/>
                <w:sz w:val="28"/>
                <w:szCs w:val="28"/>
              </w:rPr>
              <w:t>Естественно-правовой</w:t>
            </w:r>
          </w:p>
        </w:tc>
        <w:tc>
          <w:tcPr>
            <w:tcW w:w="5359" w:type="dxa"/>
            <w:gridSpan w:val="2"/>
          </w:tcPr>
          <w:p w:rsidR="009B3AF7" w:rsidRPr="007C2755" w:rsidRDefault="009B3AF7" w:rsidP="009B3AF7">
            <w:pPr>
              <w:spacing w:line="360" w:lineRule="auto"/>
              <w:jc w:val="center"/>
              <w:rPr>
                <w:rFonts w:ascii="Times New Roman" w:hAnsi="Times New Roman" w:cs="Times New Roman"/>
                <w:sz w:val="28"/>
                <w:szCs w:val="28"/>
              </w:rPr>
            </w:pPr>
            <w:r w:rsidRPr="007C2755">
              <w:rPr>
                <w:rFonts w:ascii="Times New Roman" w:hAnsi="Times New Roman" w:cs="Times New Roman"/>
                <w:sz w:val="28"/>
                <w:szCs w:val="28"/>
              </w:rPr>
              <w:t>Нормативный</w:t>
            </w:r>
          </w:p>
        </w:tc>
      </w:tr>
      <w:tr w:rsidR="007C2755" w:rsidTr="001B55C2">
        <w:tc>
          <w:tcPr>
            <w:tcW w:w="2307" w:type="dxa"/>
          </w:tcPr>
          <w:p w:rsidR="007C2755" w:rsidRPr="007C2755" w:rsidRDefault="007C2755" w:rsidP="002D6F55">
            <w:pPr>
              <w:spacing w:line="360" w:lineRule="auto"/>
              <w:rPr>
                <w:rFonts w:ascii="Times New Roman" w:hAnsi="Times New Roman" w:cs="Times New Roman"/>
                <w:sz w:val="28"/>
                <w:szCs w:val="28"/>
              </w:rPr>
            </w:pPr>
            <w:r w:rsidRPr="007C2755">
              <w:rPr>
                <w:rFonts w:ascii="Times New Roman" w:hAnsi="Times New Roman" w:cs="Times New Roman"/>
                <w:sz w:val="28"/>
                <w:szCs w:val="28"/>
              </w:rPr>
              <w:t>Положительные черты</w:t>
            </w:r>
          </w:p>
        </w:tc>
        <w:tc>
          <w:tcPr>
            <w:tcW w:w="2081" w:type="dxa"/>
          </w:tcPr>
          <w:p w:rsidR="007C2755" w:rsidRPr="007C2755" w:rsidRDefault="007C2755" w:rsidP="002D6F55">
            <w:pPr>
              <w:spacing w:line="360" w:lineRule="auto"/>
              <w:rPr>
                <w:rFonts w:ascii="Times New Roman" w:hAnsi="Times New Roman" w:cs="Times New Roman"/>
                <w:sz w:val="28"/>
                <w:szCs w:val="28"/>
              </w:rPr>
            </w:pPr>
            <w:r w:rsidRPr="007C2755">
              <w:rPr>
                <w:rFonts w:ascii="Times New Roman" w:hAnsi="Times New Roman" w:cs="Times New Roman"/>
                <w:sz w:val="28"/>
                <w:szCs w:val="28"/>
              </w:rPr>
              <w:t>Отрицательные черты</w:t>
            </w:r>
          </w:p>
        </w:tc>
        <w:tc>
          <w:tcPr>
            <w:tcW w:w="2739" w:type="dxa"/>
          </w:tcPr>
          <w:p w:rsidR="007C2755" w:rsidRPr="007C2755" w:rsidRDefault="007C2755" w:rsidP="00864347">
            <w:pPr>
              <w:spacing w:line="360" w:lineRule="auto"/>
              <w:rPr>
                <w:rFonts w:ascii="Times New Roman" w:hAnsi="Times New Roman" w:cs="Times New Roman"/>
                <w:sz w:val="28"/>
                <w:szCs w:val="28"/>
              </w:rPr>
            </w:pPr>
            <w:r w:rsidRPr="007C2755">
              <w:rPr>
                <w:rFonts w:ascii="Times New Roman" w:hAnsi="Times New Roman" w:cs="Times New Roman"/>
                <w:sz w:val="28"/>
                <w:szCs w:val="28"/>
              </w:rPr>
              <w:t>Положительные черты</w:t>
            </w:r>
          </w:p>
        </w:tc>
        <w:tc>
          <w:tcPr>
            <w:tcW w:w="2620" w:type="dxa"/>
          </w:tcPr>
          <w:p w:rsidR="007C2755" w:rsidRPr="007C2755" w:rsidRDefault="007C2755" w:rsidP="00864347">
            <w:pPr>
              <w:spacing w:line="360" w:lineRule="auto"/>
              <w:rPr>
                <w:rFonts w:ascii="Times New Roman" w:hAnsi="Times New Roman" w:cs="Times New Roman"/>
                <w:sz w:val="28"/>
                <w:szCs w:val="28"/>
              </w:rPr>
            </w:pPr>
            <w:r w:rsidRPr="007C2755">
              <w:rPr>
                <w:rFonts w:ascii="Times New Roman" w:hAnsi="Times New Roman" w:cs="Times New Roman"/>
                <w:sz w:val="28"/>
                <w:szCs w:val="28"/>
              </w:rPr>
              <w:t>Отрицательные черты</w:t>
            </w:r>
          </w:p>
        </w:tc>
      </w:tr>
      <w:tr w:rsidR="007C2755" w:rsidTr="001B55C2">
        <w:tc>
          <w:tcPr>
            <w:tcW w:w="2307" w:type="dxa"/>
          </w:tcPr>
          <w:p w:rsidR="007C2755" w:rsidRDefault="007C2755" w:rsidP="002D6F55">
            <w:pPr>
              <w:spacing w:line="360" w:lineRule="auto"/>
              <w:rPr>
                <w:rFonts w:ascii="Times New Roman" w:hAnsi="Times New Roman" w:cs="Times New Roman"/>
                <w:b/>
                <w:sz w:val="28"/>
                <w:szCs w:val="28"/>
              </w:rPr>
            </w:pPr>
          </w:p>
        </w:tc>
        <w:tc>
          <w:tcPr>
            <w:tcW w:w="2081" w:type="dxa"/>
          </w:tcPr>
          <w:p w:rsidR="007C2755" w:rsidRDefault="007C2755" w:rsidP="002D6F55">
            <w:pPr>
              <w:spacing w:line="360" w:lineRule="auto"/>
              <w:rPr>
                <w:rFonts w:ascii="Times New Roman" w:hAnsi="Times New Roman" w:cs="Times New Roman"/>
                <w:b/>
                <w:sz w:val="28"/>
                <w:szCs w:val="28"/>
              </w:rPr>
            </w:pPr>
          </w:p>
        </w:tc>
        <w:tc>
          <w:tcPr>
            <w:tcW w:w="2739" w:type="dxa"/>
          </w:tcPr>
          <w:p w:rsidR="007C2755" w:rsidRDefault="007C2755" w:rsidP="002D6F55">
            <w:pPr>
              <w:spacing w:line="360" w:lineRule="auto"/>
              <w:rPr>
                <w:rFonts w:ascii="Times New Roman" w:hAnsi="Times New Roman" w:cs="Times New Roman"/>
                <w:b/>
                <w:sz w:val="28"/>
                <w:szCs w:val="28"/>
              </w:rPr>
            </w:pPr>
          </w:p>
        </w:tc>
        <w:tc>
          <w:tcPr>
            <w:tcW w:w="2620" w:type="dxa"/>
          </w:tcPr>
          <w:p w:rsidR="007C2755" w:rsidRDefault="007C2755" w:rsidP="002D6F55">
            <w:pPr>
              <w:spacing w:line="360" w:lineRule="auto"/>
              <w:rPr>
                <w:rFonts w:ascii="Times New Roman" w:hAnsi="Times New Roman" w:cs="Times New Roman"/>
                <w:b/>
                <w:sz w:val="28"/>
                <w:szCs w:val="28"/>
              </w:rPr>
            </w:pPr>
          </w:p>
        </w:tc>
      </w:tr>
      <w:tr w:rsidR="007C2755" w:rsidTr="001B55C2">
        <w:tc>
          <w:tcPr>
            <w:tcW w:w="2307" w:type="dxa"/>
          </w:tcPr>
          <w:p w:rsidR="007C2755" w:rsidRDefault="007C2755" w:rsidP="002D6F55">
            <w:pPr>
              <w:spacing w:line="360" w:lineRule="auto"/>
              <w:rPr>
                <w:rFonts w:ascii="Times New Roman" w:hAnsi="Times New Roman" w:cs="Times New Roman"/>
                <w:b/>
                <w:sz w:val="28"/>
                <w:szCs w:val="28"/>
              </w:rPr>
            </w:pPr>
          </w:p>
        </w:tc>
        <w:tc>
          <w:tcPr>
            <w:tcW w:w="2081" w:type="dxa"/>
          </w:tcPr>
          <w:p w:rsidR="007C2755" w:rsidRDefault="007C2755" w:rsidP="002D6F55">
            <w:pPr>
              <w:spacing w:line="360" w:lineRule="auto"/>
              <w:rPr>
                <w:rFonts w:ascii="Times New Roman" w:hAnsi="Times New Roman" w:cs="Times New Roman"/>
                <w:b/>
                <w:sz w:val="28"/>
                <w:szCs w:val="28"/>
              </w:rPr>
            </w:pPr>
          </w:p>
        </w:tc>
        <w:tc>
          <w:tcPr>
            <w:tcW w:w="2739" w:type="dxa"/>
          </w:tcPr>
          <w:p w:rsidR="007C2755" w:rsidRDefault="007C2755" w:rsidP="002D6F55">
            <w:pPr>
              <w:spacing w:line="360" w:lineRule="auto"/>
              <w:rPr>
                <w:rFonts w:ascii="Times New Roman" w:hAnsi="Times New Roman" w:cs="Times New Roman"/>
                <w:b/>
                <w:sz w:val="28"/>
                <w:szCs w:val="28"/>
              </w:rPr>
            </w:pPr>
          </w:p>
        </w:tc>
        <w:tc>
          <w:tcPr>
            <w:tcW w:w="2620" w:type="dxa"/>
          </w:tcPr>
          <w:p w:rsidR="007C2755" w:rsidRDefault="007C2755" w:rsidP="002D6F55">
            <w:pPr>
              <w:spacing w:line="360" w:lineRule="auto"/>
              <w:rPr>
                <w:rFonts w:ascii="Times New Roman" w:hAnsi="Times New Roman" w:cs="Times New Roman"/>
                <w:b/>
                <w:sz w:val="28"/>
                <w:szCs w:val="28"/>
              </w:rPr>
            </w:pPr>
          </w:p>
        </w:tc>
      </w:tr>
    </w:tbl>
    <w:p w:rsidR="009B3AF7" w:rsidRPr="002D6F55" w:rsidRDefault="009B3AF7" w:rsidP="002D6F55">
      <w:pPr>
        <w:spacing w:after="0" w:line="360" w:lineRule="auto"/>
        <w:rPr>
          <w:rFonts w:ascii="Times New Roman" w:hAnsi="Times New Roman" w:cs="Times New Roman"/>
          <w:b/>
          <w:sz w:val="28"/>
          <w:szCs w:val="28"/>
        </w:rPr>
      </w:pPr>
    </w:p>
    <w:p w:rsidR="002D6F55" w:rsidRDefault="007C2755" w:rsidP="000B36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9439A" w:rsidRPr="002D6F55">
        <w:rPr>
          <w:rFonts w:ascii="Times New Roman" w:hAnsi="Times New Roman" w:cs="Times New Roman"/>
          <w:i/>
          <w:sz w:val="28"/>
          <w:szCs w:val="28"/>
        </w:rPr>
        <w:t>Подготовить развернутый тезисный план</w:t>
      </w:r>
      <w:r w:rsidR="002D6F55">
        <w:rPr>
          <w:rFonts w:ascii="Times New Roman" w:hAnsi="Times New Roman" w:cs="Times New Roman"/>
          <w:sz w:val="28"/>
          <w:szCs w:val="28"/>
        </w:rPr>
        <w:t>-1 час</w:t>
      </w:r>
    </w:p>
    <w:p w:rsidR="002D6F55" w:rsidRPr="00F223E5" w:rsidRDefault="002D6F55" w:rsidP="000B3646">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Тема:</w:t>
      </w:r>
    </w:p>
    <w:p w:rsidR="002D6F55" w:rsidRDefault="0079439A" w:rsidP="000B3646">
      <w:pPr>
        <w:spacing w:after="0" w:line="240" w:lineRule="auto"/>
        <w:jc w:val="both"/>
        <w:rPr>
          <w:rFonts w:ascii="Times New Roman" w:hAnsi="Times New Roman" w:cs="Times New Roman"/>
          <w:sz w:val="28"/>
          <w:szCs w:val="28"/>
        </w:rPr>
      </w:pPr>
      <w:r w:rsidRPr="00DA6CE4">
        <w:rPr>
          <w:rFonts w:ascii="Times New Roman" w:hAnsi="Times New Roman" w:cs="Times New Roman"/>
          <w:sz w:val="28"/>
          <w:szCs w:val="28"/>
        </w:rPr>
        <w:t>П</w:t>
      </w:r>
      <w:r w:rsidR="002D6F55">
        <w:rPr>
          <w:rFonts w:ascii="Times New Roman" w:hAnsi="Times New Roman" w:cs="Times New Roman"/>
          <w:sz w:val="28"/>
          <w:szCs w:val="28"/>
        </w:rPr>
        <w:t>раво в системе социальных норм</w:t>
      </w:r>
    </w:p>
    <w:p w:rsidR="002D6F55" w:rsidRDefault="002D6F55" w:rsidP="000B3646">
      <w:pPr>
        <w:spacing w:after="0" w:line="240" w:lineRule="auto"/>
        <w:jc w:val="both"/>
        <w:rPr>
          <w:rFonts w:ascii="Times New Roman" w:hAnsi="Times New Roman" w:cs="Times New Roman"/>
          <w:sz w:val="28"/>
          <w:szCs w:val="28"/>
        </w:rPr>
      </w:pPr>
      <w:r w:rsidRPr="00DA6CE4">
        <w:rPr>
          <w:rFonts w:ascii="Times New Roman" w:hAnsi="Times New Roman" w:cs="Times New Roman"/>
          <w:sz w:val="28"/>
          <w:szCs w:val="28"/>
        </w:rPr>
        <w:t>Правонарушения</w:t>
      </w:r>
    </w:p>
    <w:p w:rsidR="0079439A" w:rsidRDefault="0079439A" w:rsidP="000B36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№2, с. 206</w:t>
      </w:r>
      <w:r w:rsidRPr="00DA6CE4">
        <w:rPr>
          <w:rFonts w:ascii="Times New Roman" w:hAnsi="Times New Roman" w:cs="Times New Roman"/>
          <w:sz w:val="28"/>
          <w:szCs w:val="28"/>
        </w:rPr>
        <w:t xml:space="preserve"> выполнить письменно</w:t>
      </w:r>
    </w:p>
    <w:p w:rsidR="00254FFE" w:rsidRPr="00DA6CE4" w:rsidRDefault="00254FFE" w:rsidP="000B3646">
      <w:pPr>
        <w:spacing w:after="0" w:line="240" w:lineRule="auto"/>
        <w:jc w:val="both"/>
        <w:rPr>
          <w:rFonts w:ascii="Times New Roman" w:hAnsi="Times New Roman" w:cs="Times New Roman"/>
          <w:sz w:val="28"/>
          <w:szCs w:val="28"/>
        </w:rPr>
      </w:pPr>
    </w:p>
    <w:p w:rsidR="002D6F55" w:rsidRPr="002D6F55" w:rsidRDefault="007C2755" w:rsidP="000B364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3)</w:t>
      </w:r>
      <w:r w:rsidR="002D6F55" w:rsidRPr="002D6F55">
        <w:rPr>
          <w:rFonts w:ascii="Times New Roman" w:hAnsi="Times New Roman" w:cs="Times New Roman"/>
          <w:i/>
          <w:sz w:val="28"/>
          <w:szCs w:val="28"/>
        </w:rPr>
        <w:t>Н</w:t>
      </w:r>
      <w:r w:rsidR="0079439A" w:rsidRPr="002D6F55">
        <w:rPr>
          <w:rFonts w:ascii="Times New Roman" w:hAnsi="Times New Roman" w:cs="Times New Roman"/>
          <w:i/>
          <w:sz w:val="28"/>
          <w:szCs w:val="28"/>
        </w:rPr>
        <w:t>аписание эссе</w:t>
      </w:r>
      <w:r w:rsidR="002D6F55" w:rsidRPr="002D6F55">
        <w:rPr>
          <w:rFonts w:ascii="Times New Roman" w:hAnsi="Times New Roman" w:cs="Times New Roman"/>
          <w:i/>
          <w:sz w:val="28"/>
          <w:szCs w:val="28"/>
        </w:rPr>
        <w:t xml:space="preserve"> – 1 час</w:t>
      </w:r>
    </w:p>
    <w:p w:rsidR="002D6F55" w:rsidRPr="00F223E5" w:rsidRDefault="002D6F55" w:rsidP="000B3646">
      <w:pPr>
        <w:spacing w:after="0" w:line="240" w:lineRule="auto"/>
        <w:jc w:val="both"/>
        <w:rPr>
          <w:rFonts w:ascii="Times New Roman" w:hAnsi="Times New Roman" w:cs="Times New Roman"/>
          <w:sz w:val="28"/>
          <w:szCs w:val="28"/>
        </w:rPr>
      </w:pPr>
      <w:r w:rsidRPr="00F223E5">
        <w:rPr>
          <w:rFonts w:ascii="Times New Roman" w:hAnsi="Times New Roman" w:cs="Times New Roman"/>
          <w:sz w:val="28"/>
          <w:szCs w:val="28"/>
        </w:rPr>
        <w:t>Тема:</w:t>
      </w:r>
    </w:p>
    <w:p w:rsidR="0079439A" w:rsidRPr="00DA6CE4" w:rsidRDefault="0079439A" w:rsidP="000B3646">
      <w:pPr>
        <w:spacing w:after="0" w:line="240" w:lineRule="auto"/>
        <w:jc w:val="both"/>
        <w:rPr>
          <w:rFonts w:ascii="Times New Roman" w:hAnsi="Times New Roman" w:cs="Times New Roman"/>
          <w:sz w:val="28"/>
          <w:szCs w:val="28"/>
        </w:rPr>
      </w:pPr>
      <w:r w:rsidRPr="00DA6CE4">
        <w:rPr>
          <w:rFonts w:ascii="Times New Roman" w:hAnsi="Times New Roman" w:cs="Times New Roman"/>
          <w:sz w:val="28"/>
          <w:szCs w:val="28"/>
        </w:rPr>
        <w:t>Правомерное пов</w:t>
      </w:r>
      <w:r>
        <w:rPr>
          <w:rFonts w:ascii="Times New Roman" w:hAnsi="Times New Roman" w:cs="Times New Roman"/>
          <w:sz w:val="28"/>
          <w:szCs w:val="28"/>
        </w:rPr>
        <w:t>еде</w:t>
      </w:r>
      <w:r w:rsidR="002D6F55">
        <w:rPr>
          <w:rFonts w:ascii="Times New Roman" w:hAnsi="Times New Roman" w:cs="Times New Roman"/>
          <w:sz w:val="28"/>
          <w:szCs w:val="28"/>
        </w:rPr>
        <w:t xml:space="preserve">ние </w:t>
      </w:r>
    </w:p>
    <w:p w:rsidR="0079439A" w:rsidRPr="00DA6CE4" w:rsidRDefault="0079439A" w:rsidP="0079439A">
      <w:pPr>
        <w:spacing w:after="0" w:line="360" w:lineRule="auto"/>
        <w:jc w:val="center"/>
        <w:rPr>
          <w:rFonts w:ascii="Times New Roman" w:hAnsi="Times New Roman" w:cs="Times New Roman"/>
          <w:b/>
          <w:sz w:val="28"/>
          <w:szCs w:val="28"/>
        </w:rPr>
      </w:pPr>
    </w:p>
    <w:p w:rsidR="001B55C2" w:rsidRDefault="001B55C2" w:rsidP="002C029B">
      <w:pPr>
        <w:spacing w:after="0" w:line="360" w:lineRule="auto"/>
        <w:jc w:val="center"/>
        <w:rPr>
          <w:rFonts w:ascii="Times New Roman" w:hAnsi="Times New Roman" w:cs="Times New Roman"/>
          <w:b/>
          <w:sz w:val="28"/>
          <w:szCs w:val="28"/>
        </w:rPr>
      </w:pPr>
    </w:p>
    <w:p w:rsidR="0079439A" w:rsidRPr="00DA6CE4" w:rsidRDefault="0079439A" w:rsidP="002C029B">
      <w:pPr>
        <w:spacing w:after="0" w:line="360" w:lineRule="auto"/>
        <w:jc w:val="center"/>
        <w:rPr>
          <w:rFonts w:ascii="Times New Roman" w:hAnsi="Times New Roman" w:cs="Times New Roman"/>
          <w:b/>
          <w:sz w:val="28"/>
          <w:szCs w:val="28"/>
        </w:rPr>
      </w:pPr>
      <w:r w:rsidRPr="00DA6CE4">
        <w:rPr>
          <w:rFonts w:ascii="Times New Roman" w:hAnsi="Times New Roman" w:cs="Times New Roman"/>
          <w:b/>
          <w:sz w:val="28"/>
          <w:szCs w:val="28"/>
        </w:rPr>
        <w:t>Тема 6.2.Основы конституционного права Российской Федерации</w:t>
      </w:r>
      <w:r>
        <w:rPr>
          <w:rFonts w:ascii="Times New Roman" w:hAnsi="Times New Roman" w:cs="Times New Roman"/>
          <w:b/>
          <w:sz w:val="28"/>
          <w:szCs w:val="28"/>
        </w:rPr>
        <w:t xml:space="preserve"> (3 часа)</w:t>
      </w:r>
    </w:p>
    <w:p w:rsidR="0079439A" w:rsidRPr="00DA6CE4" w:rsidRDefault="0079439A" w:rsidP="002C029B">
      <w:pPr>
        <w:spacing w:after="0" w:line="360" w:lineRule="auto"/>
        <w:jc w:val="center"/>
        <w:rPr>
          <w:rFonts w:ascii="Times New Roman" w:hAnsi="Times New Roman" w:cs="Times New Roman"/>
          <w:b/>
          <w:sz w:val="28"/>
          <w:szCs w:val="28"/>
        </w:rPr>
      </w:pPr>
    </w:p>
    <w:p w:rsidR="007C2755" w:rsidRDefault="00C7175F" w:rsidP="002C029B">
      <w:pPr>
        <w:pStyle w:val="a5"/>
        <w:ind w:left="0"/>
        <w:jc w:val="both"/>
        <w:rPr>
          <w:i/>
          <w:sz w:val="28"/>
          <w:szCs w:val="28"/>
        </w:rPr>
      </w:pPr>
      <w:r>
        <w:rPr>
          <w:i/>
          <w:sz w:val="28"/>
          <w:szCs w:val="28"/>
        </w:rPr>
        <w:t>1)</w:t>
      </w:r>
      <w:r w:rsidR="0079439A" w:rsidRPr="00181E93">
        <w:rPr>
          <w:i/>
          <w:sz w:val="28"/>
          <w:szCs w:val="28"/>
        </w:rPr>
        <w:t>Систематическая проработка</w:t>
      </w:r>
      <w:r w:rsidR="0079439A">
        <w:rPr>
          <w:i/>
          <w:sz w:val="28"/>
          <w:szCs w:val="28"/>
        </w:rPr>
        <w:t xml:space="preserve"> конспектов занятий</w:t>
      </w:r>
      <w:r w:rsidR="007C2755">
        <w:rPr>
          <w:i/>
          <w:sz w:val="28"/>
          <w:szCs w:val="28"/>
        </w:rPr>
        <w:t xml:space="preserve"> – 1 час</w:t>
      </w:r>
    </w:p>
    <w:p w:rsidR="007C2755" w:rsidRPr="00254FFE" w:rsidRDefault="007C2755" w:rsidP="002C029B">
      <w:pPr>
        <w:pStyle w:val="a5"/>
        <w:ind w:left="0"/>
        <w:jc w:val="both"/>
        <w:rPr>
          <w:sz w:val="28"/>
          <w:szCs w:val="28"/>
          <w:u w:val="single"/>
        </w:rPr>
      </w:pPr>
      <w:r w:rsidRPr="00254FFE">
        <w:rPr>
          <w:sz w:val="28"/>
          <w:szCs w:val="28"/>
          <w:u w:val="single"/>
        </w:rPr>
        <w:t>Задание:</w:t>
      </w:r>
    </w:p>
    <w:p w:rsidR="0079439A" w:rsidRPr="00092EB7" w:rsidRDefault="0079439A" w:rsidP="002C029B">
      <w:pPr>
        <w:pStyle w:val="a5"/>
        <w:ind w:left="0"/>
        <w:jc w:val="both"/>
      </w:pPr>
      <w:r w:rsidRPr="00092EB7">
        <w:t>подготовить развернутый тезисный план ответа по теме</w:t>
      </w:r>
      <w:r w:rsidR="007C2755" w:rsidRPr="00092EB7">
        <w:t xml:space="preserve"> «Конституционное право» </w:t>
      </w:r>
    </w:p>
    <w:p w:rsidR="00254FFE" w:rsidRPr="00DA6CE4" w:rsidRDefault="00254FFE" w:rsidP="002C029B">
      <w:pPr>
        <w:pStyle w:val="a5"/>
        <w:ind w:left="0"/>
        <w:jc w:val="both"/>
        <w:rPr>
          <w:sz w:val="28"/>
          <w:szCs w:val="28"/>
        </w:rPr>
      </w:pPr>
    </w:p>
    <w:p w:rsidR="0079439A" w:rsidRPr="00DA6CE4" w:rsidRDefault="00C7175F" w:rsidP="002C029B">
      <w:pPr>
        <w:pStyle w:val="a6"/>
        <w:spacing w:after="0"/>
        <w:rPr>
          <w:i/>
          <w:sz w:val="28"/>
          <w:szCs w:val="28"/>
        </w:rPr>
      </w:pPr>
      <w:r>
        <w:rPr>
          <w:i/>
          <w:sz w:val="28"/>
          <w:szCs w:val="28"/>
        </w:rPr>
        <w:t>2)</w:t>
      </w:r>
      <w:r w:rsidR="0079439A" w:rsidRPr="00DA6CE4">
        <w:rPr>
          <w:i/>
          <w:sz w:val="28"/>
          <w:szCs w:val="28"/>
        </w:rPr>
        <w:t>Оформление о</w:t>
      </w:r>
      <w:r w:rsidR="0079439A">
        <w:rPr>
          <w:i/>
          <w:sz w:val="28"/>
          <w:szCs w:val="28"/>
        </w:rPr>
        <w:t>тчета  по практической  работе–2</w:t>
      </w:r>
      <w:r w:rsidR="0079439A" w:rsidRPr="00DA6CE4">
        <w:rPr>
          <w:i/>
          <w:sz w:val="28"/>
          <w:szCs w:val="28"/>
        </w:rPr>
        <w:t xml:space="preserve">  часа</w:t>
      </w:r>
    </w:p>
    <w:p w:rsidR="0079439A" w:rsidRDefault="0079439A" w:rsidP="002C029B">
      <w:pPr>
        <w:spacing w:after="0" w:line="240" w:lineRule="auto"/>
        <w:ind w:left="360"/>
        <w:jc w:val="center"/>
        <w:rPr>
          <w:rFonts w:ascii="Times New Roman" w:hAnsi="Times New Roman" w:cs="Times New Roman"/>
          <w:b/>
          <w:sz w:val="28"/>
          <w:szCs w:val="28"/>
        </w:rPr>
      </w:pPr>
    </w:p>
    <w:p w:rsidR="0079439A" w:rsidRPr="00A21A4E" w:rsidRDefault="0079439A" w:rsidP="002C029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 6</w:t>
      </w:r>
      <w:r w:rsidRPr="00DA6CE4">
        <w:rPr>
          <w:rFonts w:ascii="Times New Roman" w:hAnsi="Times New Roman" w:cs="Times New Roman"/>
          <w:b/>
          <w:sz w:val="28"/>
          <w:szCs w:val="28"/>
        </w:rPr>
        <w:t>.3 Отрасли российского права</w:t>
      </w:r>
      <w:r w:rsidR="009C5422">
        <w:rPr>
          <w:rFonts w:ascii="Times New Roman" w:hAnsi="Times New Roman" w:cs="Times New Roman"/>
          <w:b/>
          <w:sz w:val="28"/>
          <w:szCs w:val="28"/>
        </w:rPr>
        <w:t xml:space="preserve"> (12</w:t>
      </w:r>
      <w:r>
        <w:rPr>
          <w:rFonts w:ascii="Times New Roman" w:hAnsi="Times New Roman" w:cs="Times New Roman"/>
          <w:b/>
          <w:sz w:val="28"/>
          <w:szCs w:val="28"/>
        </w:rPr>
        <w:t xml:space="preserve"> часов)</w:t>
      </w:r>
    </w:p>
    <w:p w:rsidR="0079439A" w:rsidRPr="00C7175F" w:rsidRDefault="00C7175F" w:rsidP="002C029B">
      <w:pPr>
        <w:spacing w:after="0" w:line="240" w:lineRule="auto"/>
        <w:jc w:val="both"/>
        <w:rPr>
          <w:sz w:val="28"/>
          <w:szCs w:val="28"/>
        </w:rPr>
      </w:pPr>
      <w:r>
        <w:rPr>
          <w:i/>
          <w:sz w:val="28"/>
          <w:szCs w:val="28"/>
        </w:rPr>
        <w:t xml:space="preserve">1) </w:t>
      </w:r>
      <w:r w:rsidR="0079439A" w:rsidRPr="002C029B">
        <w:rPr>
          <w:rFonts w:ascii="Times New Roman" w:hAnsi="Times New Roman" w:cs="Times New Roman"/>
          <w:i/>
          <w:sz w:val="28"/>
          <w:szCs w:val="28"/>
        </w:rPr>
        <w:t>Систематическая проработка конспектов занятий</w:t>
      </w:r>
      <w:r w:rsidR="007C2755" w:rsidRPr="00C7175F">
        <w:rPr>
          <w:sz w:val="28"/>
          <w:szCs w:val="28"/>
        </w:rPr>
        <w:t xml:space="preserve">- </w:t>
      </w:r>
      <w:r w:rsidR="009C5422">
        <w:rPr>
          <w:sz w:val="28"/>
          <w:szCs w:val="28"/>
        </w:rPr>
        <w:t>2</w:t>
      </w:r>
      <w:r w:rsidR="0079439A" w:rsidRPr="00C7175F">
        <w:rPr>
          <w:sz w:val="28"/>
          <w:szCs w:val="28"/>
        </w:rPr>
        <w:t xml:space="preserve"> час</w:t>
      </w:r>
      <w:r w:rsidR="009C5422">
        <w:rPr>
          <w:sz w:val="28"/>
          <w:szCs w:val="28"/>
        </w:rPr>
        <w:t>а</w:t>
      </w:r>
    </w:p>
    <w:p w:rsidR="00C7175F" w:rsidRPr="00254FFE" w:rsidRDefault="00C7175F" w:rsidP="002C029B">
      <w:pPr>
        <w:pStyle w:val="a5"/>
        <w:ind w:left="0"/>
        <w:jc w:val="both"/>
        <w:rPr>
          <w:sz w:val="28"/>
          <w:szCs w:val="28"/>
          <w:u w:val="single"/>
        </w:rPr>
      </w:pPr>
      <w:r w:rsidRPr="00254FFE">
        <w:rPr>
          <w:sz w:val="28"/>
          <w:szCs w:val="28"/>
          <w:u w:val="single"/>
        </w:rPr>
        <w:t xml:space="preserve">Задание: </w:t>
      </w:r>
    </w:p>
    <w:p w:rsidR="001B55C2" w:rsidRPr="001B55C2" w:rsidRDefault="001B55C2" w:rsidP="002C029B">
      <w:pPr>
        <w:pStyle w:val="a5"/>
        <w:ind w:left="0"/>
        <w:jc w:val="both"/>
      </w:pPr>
      <w:r>
        <w:rPr>
          <w:sz w:val="28"/>
          <w:szCs w:val="28"/>
        </w:rPr>
        <w:t>1.</w:t>
      </w:r>
      <w:r w:rsidRPr="001B55C2">
        <w:t>С</w:t>
      </w:r>
      <w:r w:rsidR="0079439A" w:rsidRPr="001B55C2">
        <w:t>оставить развернутый план по теме «Основные источники семейного права»</w:t>
      </w:r>
    </w:p>
    <w:p w:rsidR="001B55C2" w:rsidRPr="001B55C2" w:rsidRDefault="001B55C2" w:rsidP="001B55C2">
      <w:pPr>
        <w:rPr>
          <w:rFonts w:ascii="Times New Roman" w:hAnsi="Times New Roman" w:cs="Times New Roman"/>
          <w:sz w:val="24"/>
          <w:szCs w:val="24"/>
        </w:rPr>
      </w:pPr>
      <w:r>
        <w:rPr>
          <w:sz w:val="28"/>
          <w:szCs w:val="28"/>
        </w:rPr>
        <w:t>2</w:t>
      </w:r>
      <w:r w:rsidRPr="001B55C2">
        <w:rPr>
          <w:rFonts w:ascii="Times New Roman" w:hAnsi="Times New Roman" w:cs="Times New Roman"/>
          <w:sz w:val="24"/>
          <w:szCs w:val="24"/>
        </w:rPr>
        <w:t>. Специалисты готовят к выпуску  сборник, рабочее название которого  «Защита интересов школьников и студентов при получении образования».  Комментарии и рекомендации профессионального юриста должны оказать практическую помощь будущему, в том  числе и при выборе образовательного  учреждения.</w:t>
      </w:r>
    </w:p>
    <w:p w:rsidR="001B55C2" w:rsidRPr="001B55C2" w:rsidRDefault="001B55C2" w:rsidP="001B55C2">
      <w:pPr>
        <w:rPr>
          <w:rFonts w:ascii="Times New Roman" w:hAnsi="Times New Roman" w:cs="Times New Roman"/>
          <w:i/>
          <w:sz w:val="24"/>
          <w:szCs w:val="24"/>
        </w:rPr>
      </w:pPr>
      <w:r w:rsidRPr="001B55C2">
        <w:rPr>
          <w:rFonts w:ascii="Times New Roman" w:hAnsi="Times New Roman" w:cs="Times New Roman"/>
          <w:i/>
          <w:sz w:val="24"/>
          <w:szCs w:val="24"/>
        </w:rPr>
        <w:t>Какие разделы на ваш взгляд   должны быть в этом справочнике? Подумайте, образцы каких документов было бы необходимо в него включить?</w:t>
      </w:r>
    </w:p>
    <w:p w:rsidR="00C7175F" w:rsidRPr="001B55C2" w:rsidRDefault="001B55C2" w:rsidP="002C029B">
      <w:pPr>
        <w:pStyle w:val="a5"/>
        <w:ind w:left="0"/>
        <w:jc w:val="both"/>
      </w:pPr>
      <w:r w:rsidRPr="001B55C2">
        <w:t>3. Подумайте можно ли оспорить решение Конституционного суда РФ?</w:t>
      </w:r>
    </w:p>
    <w:p w:rsidR="00254FFE" w:rsidRPr="00DA6CE4" w:rsidRDefault="00254FFE" w:rsidP="001B55C2">
      <w:pPr>
        <w:pStyle w:val="a5"/>
        <w:ind w:left="0"/>
        <w:jc w:val="both"/>
        <w:rPr>
          <w:sz w:val="28"/>
          <w:szCs w:val="28"/>
        </w:rPr>
      </w:pPr>
    </w:p>
    <w:p w:rsidR="0079439A" w:rsidRDefault="00C7175F" w:rsidP="002C0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9439A" w:rsidRPr="00C7175F">
        <w:rPr>
          <w:rFonts w:ascii="Times New Roman" w:hAnsi="Times New Roman" w:cs="Times New Roman"/>
          <w:i/>
          <w:sz w:val="28"/>
          <w:szCs w:val="28"/>
        </w:rPr>
        <w:t>Написать небольшой очерк</w:t>
      </w:r>
      <w:r w:rsidR="0079439A" w:rsidRPr="00DA6CE4">
        <w:rPr>
          <w:rFonts w:ascii="Times New Roman" w:hAnsi="Times New Roman" w:cs="Times New Roman"/>
          <w:sz w:val="28"/>
          <w:szCs w:val="28"/>
        </w:rPr>
        <w:t xml:space="preserve"> о тех природоохранных мероприятиях, которые проводились в Липецкой области, на основани</w:t>
      </w:r>
      <w:r>
        <w:rPr>
          <w:rFonts w:ascii="Times New Roman" w:hAnsi="Times New Roman" w:cs="Times New Roman"/>
          <w:sz w:val="28"/>
          <w:szCs w:val="28"/>
        </w:rPr>
        <w:t xml:space="preserve">и сообщений СМИ и сети Интернет – 1 час </w:t>
      </w:r>
    </w:p>
    <w:p w:rsidR="00254FFE" w:rsidRPr="00C7175F" w:rsidRDefault="00254FFE" w:rsidP="002C029B">
      <w:pPr>
        <w:spacing w:after="0" w:line="240" w:lineRule="auto"/>
        <w:jc w:val="both"/>
        <w:rPr>
          <w:rFonts w:ascii="Times New Roman" w:hAnsi="Times New Roman" w:cs="Times New Roman"/>
          <w:sz w:val="28"/>
          <w:szCs w:val="28"/>
        </w:rPr>
      </w:pPr>
    </w:p>
    <w:p w:rsidR="007C2755" w:rsidRDefault="00C7175F" w:rsidP="002C029B">
      <w:pPr>
        <w:pStyle w:val="a5"/>
        <w:ind w:left="0"/>
        <w:jc w:val="both"/>
        <w:rPr>
          <w:sz w:val="28"/>
          <w:szCs w:val="28"/>
        </w:rPr>
      </w:pPr>
      <w:r>
        <w:rPr>
          <w:sz w:val="28"/>
          <w:szCs w:val="28"/>
        </w:rPr>
        <w:t xml:space="preserve">3) </w:t>
      </w:r>
      <w:r w:rsidRPr="00C7175F">
        <w:rPr>
          <w:i/>
          <w:sz w:val="28"/>
          <w:szCs w:val="28"/>
        </w:rPr>
        <w:t>З</w:t>
      </w:r>
      <w:r w:rsidR="0079439A" w:rsidRPr="00C7175F">
        <w:rPr>
          <w:i/>
          <w:sz w:val="28"/>
          <w:szCs w:val="28"/>
        </w:rPr>
        <w:t>аполнить таблицу</w:t>
      </w:r>
      <w:r w:rsidR="0079439A" w:rsidRPr="00DA6CE4">
        <w:rPr>
          <w:sz w:val="28"/>
          <w:szCs w:val="28"/>
        </w:rPr>
        <w:t xml:space="preserve"> «Стадии гражданского процесса»(этап и содержание), где описать следующие этапы: исковое заявление, возбуждение производства по делу, подготовка к судебному разбирательству, разбирательство дела, вынесение и объявление решени</w:t>
      </w:r>
      <w:r>
        <w:rPr>
          <w:sz w:val="28"/>
          <w:szCs w:val="28"/>
        </w:rPr>
        <w:t>я, выдача исполнительного листа – 1 час</w:t>
      </w:r>
    </w:p>
    <w:p w:rsidR="007C2755" w:rsidRPr="002C029B" w:rsidRDefault="007C2755" w:rsidP="007C2755">
      <w:pPr>
        <w:pStyle w:val="a5"/>
        <w:spacing w:line="360" w:lineRule="auto"/>
        <w:ind w:left="0"/>
        <w:jc w:val="center"/>
        <w:rPr>
          <w:b/>
          <w:sz w:val="28"/>
          <w:szCs w:val="28"/>
        </w:rPr>
      </w:pPr>
      <w:r w:rsidRPr="002C029B">
        <w:rPr>
          <w:b/>
          <w:sz w:val="28"/>
          <w:szCs w:val="28"/>
        </w:rPr>
        <w:t>Стадии гражданского процесса</w:t>
      </w:r>
    </w:p>
    <w:tbl>
      <w:tblPr>
        <w:tblStyle w:val="af"/>
        <w:tblW w:w="0" w:type="auto"/>
        <w:tblLook w:val="04A0"/>
      </w:tblPr>
      <w:tblGrid>
        <w:gridCol w:w="4998"/>
        <w:gridCol w:w="4998"/>
      </w:tblGrid>
      <w:tr w:rsidR="007C2755" w:rsidTr="007C2755">
        <w:tc>
          <w:tcPr>
            <w:tcW w:w="4998" w:type="dxa"/>
          </w:tcPr>
          <w:p w:rsidR="007C2755" w:rsidRDefault="007C2755" w:rsidP="002C029B">
            <w:pPr>
              <w:pStyle w:val="a5"/>
              <w:ind w:left="0"/>
              <w:jc w:val="center"/>
              <w:rPr>
                <w:sz w:val="28"/>
                <w:szCs w:val="28"/>
              </w:rPr>
            </w:pPr>
            <w:r>
              <w:rPr>
                <w:sz w:val="28"/>
                <w:szCs w:val="28"/>
              </w:rPr>
              <w:t>Этап</w:t>
            </w:r>
          </w:p>
        </w:tc>
        <w:tc>
          <w:tcPr>
            <w:tcW w:w="4998" w:type="dxa"/>
          </w:tcPr>
          <w:p w:rsidR="007C2755" w:rsidRDefault="007C2755" w:rsidP="002C029B">
            <w:pPr>
              <w:pStyle w:val="a5"/>
              <w:ind w:left="0"/>
              <w:jc w:val="center"/>
              <w:rPr>
                <w:sz w:val="28"/>
                <w:szCs w:val="28"/>
              </w:rPr>
            </w:pPr>
            <w:r>
              <w:rPr>
                <w:sz w:val="28"/>
                <w:szCs w:val="28"/>
              </w:rPr>
              <w:t>Содержание</w:t>
            </w:r>
          </w:p>
        </w:tc>
      </w:tr>
      <w:tr w:rsidR="007C2755" w:rsidTr="007C2755">
        <w:tc>
          <w:tcPr>
            <w:tcW w:w="4998" w:type="dxa"/>
          </w:tcPr>
          <w:p w:rsidR="007C2755" w:rsidRDefault="007C2755" w:rsidP="002C029B">
            <w:pPr>
              <w:pStyle w:val="a5"/>
              <w:ind w:left="0"/>
              <w:rPr>
                <w:sz w:val="28"/>
                <w:szCs w:val="28"/>
              </w:rPr>
            </w:pPr>
            <w:r w:rsidRPr="00DA6CE4">
              <w:rPr>
                <w:sz w:val="28"/>
                <w:szCs w:val="28"/>
              </w:rPr>
              <w:t>исковое заявление</w:t>
            </w:r>
          </w:p>
        </w:tc>
        <w:tc>
          <w:tcPr>
            <w:tcW w:w="4998" w:type="dxa"/>
          </w:tcPr>
          <w:p w:rsidR="007C2755" w:rsidRDefault="007C2755" w:rsidP="002C029B">
            <w:pPr>
              <w:pStyle w:val="a5"/>
              <w:ind w:left="0"/>
              <w:jc w:val="both"/>
              <w:rPr>
                <w:sz w:val="28"/>
                <w:szCs w:val="28"/>
              </w:rPr>
            </w:pPr>
          </w:p>
        </w:tc>
      </w:tr>
      <w:tr w:rsidR="007C2755" w:rsidTr="007C2755">
        <w:tc>
          <w:tcPr>
            <w:tcW w:w="4998" w:type="dxa"/>
          </w:tcPr>
          <w:p w:rsidR="007C2755" w:rsidRDefault="007C2755" w:rsidP="002C029B">
            <w:pPr>
              <w:pStyle w:val="a5"/>
              <w:ind w:left="0"/>
              <w:rPr>
                <w:sz w:val="28"/>
                <w:szCs w:val="28"/>
              </w:rPr>
            </w:pPr>
            <w:r w:rsidRPr="00DA6CE4">
              <w:rPr>
                <w:sz w:val="28"/>
                <w:szCs w:val="28"/>
              </w:rPr>
              <w:t>возбуждение производства по делу</w:t>
            </w:r>
          </w:p>
        </w:tc>
        <w:tc>
          <w:tcPr>
            <w:tcW w:w="4998" w:type="dxa"/>
          </w:tcPr>
          <w:p w:rsidR="007C2755" w:rsidRDefault="007C2755" w:rsidP="002C029B">
            <w:pPr>
              <w:pStyle w:val="a5"/>
              <w:ind w:left="0"/>
              <w:jc w:val="both"/>
              <w:rPr>
                <w:sz w:val="28"/>
                <w:szCs w:val="28"/>
              </w:rPr>
            </w:pPr>
          </w:p>
        </w:tc>
      </w:tr>
      <w:tr w:rsidR="007C2755" w:rsidTr="007C2755">
        <w:tc>
          <w:tcPr>
            <w:tcW w:w="4998" w:type="dxa"/>
          </w:tcPr>
          <w:p w:rsidR="007C2755" w:rsidRDefault="007C2755" w:rsidP="002C029B">
            <w:pPr>
              <w:pStyle w:val="a5"/>
              <w:ind w:left="0"/>
              <w:rPr>
                <w:sz w:val="28"/>
                <w:szCs w:val="28"/>
              </w:rPr>
            </w:pPr>
            <w:r w:rsidRPr="00DA6CE4">
              <w:rPr>
                <w:sz w:val="28"/>
                <w:szCs w:val="28"/>
              </w:rPr>
              <w:t>подготовка к судебному разбирательству</w:t>
            </w:r>
          </w:p>
        </w:tc>
        <w:tc>
          <w:tcPr>
            <w:tcW w:w="4998" w:type="dxa"/>
          </w:tcPr>
          <w:p w:rsidR="007C2755" w:rsidRDefault="007C2755" w:rsidP="002C029B">
            <w:pPr>
              <w:pStyle w:val="a5"/>
              <w:ind w:left="0"/>
              <w:jc w:val="both"/>
              <w:rPr>
                <w:sz w:val="28"/>
                <w:szCs w:val="28"/>
              </w:rPr>
            </w:pPr>
          </w:p>
        </w:tc>
      </w:tr>
      <w:tr w:rsidR="007C2755" w:rsidTr="007C2755">
        <w:tc>
          <w:tcPr>
            <w:tcW w:w="4998" w:type="dxa"/>
          </w:tcPr>
          <w:p w:rsidR="007C2755" w:rsidRDefault="007C2755" w:rsidP="002C029B">
            <w:pPr>
              <w:pStyle w:val="a5"/>
              <w:ind w:left="0"/>
              <w:rPr>
                <w:sz w:val="28"/>
                <w:szCs w:val="28"/>
              </w:rPr>
            </w:pPr>
            <w:r w:rsidRPr="00DA6CE4">
              <w:rPr>
                <w:sz w:val="28"/>
                <w:szCs w:val="28"/>
              </w:rPr>
              <w:t>разбирательство дела</w:t>
            </w:r>
          </w:p>
        </w:tc>
        <w:tc>
          <w:tcPr>
            <w:tcW w:w="4998" w:type="dxa"/>
          </w:tcPr>
          <w:p w:rsidR="007C2755" w:rsidRDefault="007C2755" w:rsidP="002C029B">
            <w:pPr>
              <w:pStyle w:val="a5"/>
              <w:ind w:left="0"/>
              <w:jc w:val="both"/>
              <w:rPr>
                <w:sz w:val="28"/>
                <w:szCs w:val="28"/>
              </w:rPr>
            </w:pPr>
          </w:p>
        </w:tc>
      </w:tr>
      <w:tr w:rsidR="007C2755" w:rsidTr="007C2755">
        <w:tc>
          <w:tcPr>
            <w:tcW w:w="4998" w:type="dxa"/>
          </w:tcPr>
          <w:p w:rsidR="007C2755" w:rsidRPr="00DA6CE4" w:rsidRDefault="007C2755" w:rsidP="002C029B">
            <w:pPr>
              <w:pStyle w:val="a5"/>
              <w:ind w:left="0"/>
              <w:rPr>
                <w:sz w:val="28"/>
                <w:szCs w:val="28"/>
              </w:rPr>
            </w:pPr>
            <w:r w:rsidRPr="00DA6CE4">
              <w:rPr>
                <w:sz w:val="28"/>
                <w:szCs w:val="28"/>
              </w:rPr>
              <w:t>вынесение и объявление решения</w:t>
            </w:r>
          </w:p>
        </w:tc>
        <w:tc>
          <w:tcPr>
            <w:tcW w:w="4998" w:type="dxa"/>
          </w:tcPr>
          <w:p w:rsidR="007C2755" w:rsidRDefault="007C2755" w:rsidP="002C029B">
            <w:pPr>
              <w:pStyle w:val="a5"/>
              <w:ind w:left="0"/>
              <w:jc w:val="both"/>
              <w:rPr>
                <w:sz w:val="28"/>
                <w:szCs w:val="28"/>
              </w:rPr>
            </w:pPr>
          </w:p>
        </w:tc>
      </w:tr>
      <w:tr w:rsidR="007C2755" w:rsidTr="007C2755">
        <w:tc>
          <w:tcPr>
            <w:tcW w:w="4998" w:type="dxa"/>
          </w:tcPr>
          <w:p w:rsidR="007C2755" w:rsidRPr="00DA6CE4" w:rsidRDefault="007C2755" w:rsidP="002C029B">
            <w:pPr>
              <w:pStyle w:val="a5"/>
              <w:ind w:left="0"/>
              <w:rPr>
                <w:sz w:val="28"/>
                <w:szCs w:val="28"/>
              </w:rPr>
            </w:pPr>
            <w:r w:rsidRPr="00DA6CE4">
              <w:rPr>
                <w:sz w:val="28"/>
                <w:szCs w:val="28"/>
              </w:rPr>
              <w:t>выдача исполнительного листа</w:t>
            </w:r>
          </w:p>
        </w:tc>
        <w:tc>
          <w:tcPr>
            <w:tcW w:w="4998" w:type="dxa"/>
          </w:tcPr>
          <w:p w:rsidR="007C2755" w:rsidRDefault="007C2755" w:rsidP="002C029B">
            <w:pPr>
              <w:pStyle w:val="a5"/>
              <w:ind w:left="0"/>
              <w:jc w:val="both"/>
              <w:rPr>
                <w:sz w:val="28"/>
                <w:szCs w:val="28"/>
              </w:rPr>
            </w:pPr>
          </w:p>
        </w:tc>
      </w:tr>
    </w:tbl>
    <w:p w:rsidR="0079439A" w:rsidRPr="00DA6CE4" w:rsidRDefault="0079439A" w:rsidP="0079439A">
      <w:pPr>
        <w:pStyle w:val="a5"/>
        <w:spacing w:line="360" w:lineRule="auto"/>
        <w:ind w:left="0"/>
        <w:jc w:val="both"/>
        <w:rPr>
          <w:sz w:val="28"/>
          <w:szCs w:val="28"/>
        </w:rPr>
      </w:pPr>
    </w:p>
    <w:p w:rsidR="0079439A" w:rsidRDefault="00C7175F" w:rsidP="0079439A">
      <w:pPr>
        <w:pStyle w:val="a5"/>
        <w:spacing w:line="360" w:lineRule="auto"/>
        <w:ind w:left="0"/>
        <w:jc w:val="both"/>
        <w:rPr>
          <w:sz w:val="28"/>
          <w:szCs w:val="28"/>
        </w:rPr>
      </w:pPr>
      <w:r>
        <w:rPr>
          <w:sz w:val="28"/>
          <w:szCs w:val="28"/>
        </w:rPr>
        <w:lastRenderedPageBreak/>
        <w:t xml:space="preserve">4) </w:t>
      </w:r>
      <w:r w:rsidR="0079439A" w:rsidRPr="00C7175F">
        <w:rPr>
          <w:i/>
          <w:sz w:val="28"/>
          <w:szCs w:val="28"/>
        </w:rPr>
        <w:t>Подготовить сообщение</w:t>
      </w:r>
      <w:r>
        <w:rPr>
          <w:sz w:val="28"/>
          <w:szCs w:val="28"/>
        </w:rPr>
        <w:t xml:space="preserve">– 1 час </w:t>
      </w:r>
    </w:p>
    <w:p w:rsidR="00C7175F" w:rsidRPr="00F223E5" w:rsidRDefault="00C7175F" w:rsidP="0079439A">
      <w:pPr>
        <w:pStyle w:val="a5"/>
        <w:spacing w:line="360" w:lineRule="auto"/>
        <w:ind w:left="0"/>
        <w:jc w:val="both"/>
        <w:rPr>
          <w:sz w:val="28"/>
          <w:szCs w:val="28"/>
        </w:rPr>
      </w:pPr>
      <w:r w:rsidRPr="00F223E5">
        <w:rPr>
          <w:sz w:val="28"/>
          <w:szCs w:val="28"/>
        </w:rPr>
        <w:t>Темы:</w:t>
      </w:r>
    </w:p>
    <w:p w:rsidR="0079439A" w:rsidRPr="00C7175F" w:rsidRDefault="00C7175F" w:rsidP="00C7175F">
      <w:pPr>
        <w:spacing w:after="0" w:line="240" w:lineRule="auto"/>
        <w:jc w:val="both"/>
        <w:rPr>
          <w:rFonts w:ascii="Times New Roman" w:hAnsi="Times New Roman" w:cs="Times New Roman"/>
          <w:sz w:val="28"/>
          <w:szCs w:val="28"/>
        </w:rPr>
      </w:pPr>
      <w:r w:rsidRPr="00C7175F">
        <w:rPr>
          <w:rFonts w:ascii="Times New Roman" w:hAnsi="Times New Roman" w:cs="Times New Roman"/>
          <w:sz w:val="28"/>
          <w:szCs w:val="28"/>
        </w:rPr>
        <w:t>ООН и защита прав человека</w:t>
      </w:r>
    </w:p>
    <w:p w:rsidR="0079439A" w:rsidRPr="00C7175F" w:rsidRDefault="00C7175F" w:rsidP="00C7175F">
      <w:pPr>
        <w:spacing w:after="0" w:line="240" w:lineRule="auto"/>
        <w:jc w:val="both"/>
        <w:rPr>
          <w:rFonts w:ascii="Times New Roman" w:hAnsi="Times New Roman" w:cs="Times New Roman"/>
          <w:sz w:val="28"/>
          <w:szCs w:val="28"/>
        </w:rPr>
      </w:pPr>
      <w:r w:rsidRPr="00C7175F">
        <w:rPr>
          <w:rFonts w:ascii="Times New Roman" w:hAnsi="Times New Roman" w:cs="Times New Roman"/>
          <w:sz w:val="28"/>
          <w:szCs w:val="28"/>
        </w:rPr>
        <w:t>Организация ОБСЕ</w:t>
      </w:r>
    </w:p>
    <w:p w:rsidR="0079439A" w:rsidRPr="00C7175F" w:rsidRDefault="0079439A" w:rsidP="00C7175F">
      <w:pPr>
        <w:spacing w:after="0" w:line="240" w:lineRule="auto"/>
        <w:jc w:val="both"/>
        <w:rPr>
          <w:rFonts w:ascii="Times New Roman" w:hAnsi="Times New Roman" w:cs="Times New Roman"/>
          <w:sz w:val="28"/>
          <w:szCs w:val="28"/>
        </w:rPr>
      </w:pPr>
      <w:r w:rsidRPr="00C7175F">
        <w:rPr>
          <w:rFonts w:ascii="Times New Roman" w:hAnsi="Times New Roman" w:cs="Times New Roman"/>
          <w:sz w:val="28"/>
          <w:szCs w:val="28"/>
        </w:rPr>
        <w:t>Деятельность Международной Хельсинской</w:t>
      </w:r>
      <w:r w:rsidR="00C7175F" w:rsidRPr="00C7175F">
        <w:rPr>
          <w:rFonts w:ascii="Times New Roman" w:hAnsi="Times New Roman" w:cs="Times New Roman"/>
          <w:sz w:val="28"/>
          <w:szCs w:val="28"/>
        </w:rPr>
        <w:t xml:space="preserve"> организации по правам человека</w:t>
      </w:r>
    </w:p>
    <w:p w:rsidR="0079439A" w:rsidRPr="00C7175F" w:rsidRDefault="0079439A" w:rsidP="00C7175F">
      <w:pPr>
        <w:spacing w:after="0" w:line="240" w:lineRule="auto"/>
        <w:jc w:val="both"/>
        <w:rPr>
          <w:rFonts w:ascii="Times New Roman" w:hAnsi="Times New Roman" w:cs="Times New Roman"/>
          <w:sz w:val="28"/>
          <w:szCs w:val="28"/>
        </w:rPr>
      </w:pPr>
      <w:r w:rsidRPr="00C7175F">
        <w:rPr>
          <w:rFonts w:ascii="Times New Roman" w:hAnsi="Times New Roman" w:cs="Times New Roman"/>
          <w:sz w:val="28"/>
          <w:szCs w:val="28"/>
        </w:rPr>
        <w:t>Пр</w:t>
      </w:r>
      <w:r w:rsidR="00C7175F" w:rsidRPr="00C7175F">
        <w:rPr>
          <w:rFonts w:ascii="Times New Roman" w:hAnsi="Times New Roman" w:cs="Times New Roman"/>
          <w:sz w:val="28"/>
          <w:szCs w:val="28"/>
        </w:rPr>
        <w:t>авозащитная деятельность ЮНЕСКО</w:t>
      </w:r>
    </w:p>
    <w:p w:rsidR="0079439A" w:rsidRPr="00C7175F" w:rsidRDefault="0079439A" w:rsidP="00C7175F">
      <w:pPr>
        <w:spacing w:after="0" w:line="240" w:lineRule="auto"/>
        <w:jc w:val="both"/>
        <w:rPr>
          <w:rFonts w:ascii="Times New Roman" w:hAnsi="Times New Roman" w:cs="Times New Roman"/>
          <w:sz w:val="28"/>
          <w:szCs w:val="28"/>
        </w:rPr>
      </w:pPr>
      <w:r w:rsidRPr="00C7175F">
        <w:rPr>
          <w:rFonts w:ascii="Times New Roman" w:hAnsi="Times New Roman" w:cs="Times New Roman"/>
          <w:sz w:val="28"/>
          <w:szCs w:val="28"/>
        </w:rPr>
        <w:t>Деятельность Красного Креста и Красного Полумесяца по защите граждан.</w:t>
      </w:r>
    </w:p>
    <w:p w:rsidR="0079439A" w:rsidRPr="00C7175F" w:rsidRDefault="0079439A" w:rsidP="00C7175F">
      <w:pPr>
        <w:spacing w:after="0" w:line="240" w:lineRule="auto"/>
        <w:jc w:val="both"/>
        <w:rPr>
          <w:rFonts w:ascii="Times New Roman" w:hAnsi="Times New Roman" w:cs="Times New Roman"/>
          <w:sz w:val="28"/>
          <w:szCs w:val="28"/>
        </w:rPr>
      </w:pPr>
      <w:r w:rsidRPr="00C7175F">
        <w:rPr>
          <w:rFonts w:ascii="Times New Roman" w:hAnsi="Times New Roman" w:cs="Times New Roman"/>
          <w:sz w:val="28"/>
          <w:szCs w:val="28"/>
        </w:rPr>
        <w:t>Молод</w:t>
      </w:r>
      <w:r w:rsidR="00C7175F" w:rsidRPr="00C7175F">
        <w:rPr>
          <w:rFonts w:ascii="Times New Roman" w:hAnsi="Times New Roman" w:cs="Times New Roman"/>
          <w:sz w:val="28"/>
          <w:szCs w:val="28"/>
        </w:rPr>
        <w:t>ежные правозащитные организации</w:t>
      </w:r>
    </w:p>
    <w:p w:rsidR="0079439A" w:rsidRPr="00C7175F" w:rsidRDefault="0079439A" w:rsidP="00C7175F">
      <w:pPr>
        <w:spacing w:after="0" w:line="240" w:lineRule="auto"/>
        <w:jc w:val="both"/>
        <w:rPr>
          <w:sz w:val="28"/>
          <w:szCs w:val="28"/>
        </w:rPr>
      </w:pPr>
      <w:r w:rsidRPr="00C7175F">
        <w:rPr>
          <w:rFonts w:ascii="Times New Roman" w:hAnsi="Times New Roman" w:cs="Times New Roman"/>
          <w:sz w:val="28"/>
          <w:szCs w:val="28"/>
        </w:rPr>
        <w:t>Защита военнослужащих и призывников в России</w:t>
      </w:r>
    </w:p>
    <w:p w:rsidR="0079439A" w:rsidRPr="00DA6CE4" w:rsidRDefault="0079439A" w:rsidP="0079439A">
      <w:pPr>
        <w:pStyle w:val="a5"/>
        <w:spacing w:line="360" w:lineRule="auto"/>
        <w:ind w:left="0"/>
        <w:jc w:val="both"/>
        <w:rPr>
          <w:sz w:val="28"/>
          <w:szCs w:val="28"/>
        </w:rPr>
      </w:pPr>
    </w:p>
    <w:p w:rsidR="0079439A" w:rsidRDefault="00C7175F" w:rsidP="000B3646">
      <w:pPr>
        <w:pStyle w:val="a5"/>
        <w:ind w:left="0"/>
        <w:jc w:val="both"/>
        <w:rPr>
          <w:sz w:val="28"/>
          <w:szCs w:val="28"/>
        </w:rPr>
      </w:pPr>
      <w:r w:rsidRPr="00C7175F">
        <w:rPr>
          <w:i/>
          <w:sz w:val="28"/>
          <w:szCs w:val="28"/>
        </w:rPr>
        <w:t>5)</w:t>
      </w:r>
      <w:r w:rsidR="0079439A" w:rsidRPr="00DA6CE4">
        <w:rPr>
          <w:sz w:val="28"/>
          <w:szCs w:val="28"/>
        </w:rPr>
        <w:t>Привлекая</w:t>
      </w:r>
      <w:r w:rsidR="0079439A">
        <w:rPr>
          <w:sz w:val="28"/>
          <w:szCs w:val="28"/>
        </w:rPr>
        <w:t>информацию СМИ и сети Интернет,</w:t>
      </w:r>
      <w:r w:rsidR="0079439A" w:rsidRPr="00DA6CE4">
        <w:rPr>
          <w:sz w:val="28"/>
          <w:szCs w:val="28"/>
        </w:rPr>
        <w:t xml:space="preserve"> знания из курса ОБЖ с опорой на рекомендации гражданам по действиям при угрозе совершений террористического акта, размещенные на портале НАК (http: // http://nac.gov.ru/ personal_safety.html), подготовьте презентацию как вести себ</w:t>
      </w:r>
      <w:r w:rsidR="0079439A">
        <w:rPr>
          <w:sz w:val="28"/>
          <w:szCs w:val="28"/>
        </w:rPr>
        <w:t>я в любой из описанных ситуаций - 1 час</w:t>
      </w:r>
    </w:p>
    <w:p w:rsidR="00254FFE" w:rsidRPr="00C7175F" w:rsidRDefault="00254FFE" w:rsidP="000B3646">
      <w:pPr>
        <w:pStyle w:val="a5"/>
        <w:ind w:left="0"/>
        <w:jc w:val="both"/>
        <w:rPr>
          <w:sz w:val="28"/>
          <w:szCs w:val="28"/>
        </w:rPr>
      </w:pPr>
    </w:p>
    <w:p w:rsidR="0079439A" w:rsidRDefault="00C7175F" w:rsidP="000B3646">
      <w:pPr>
        <w:pStyle w:val="a6"/>
        <w:spacing w:after="0"/>
        <w:rPr>
          <w:i/>
          <w:sz w:val="28"/>
          <w:szCs w:val="28"/>
        </w:rPr>
      </w:pPr>
      <w:r>
        <w:rPr>
          <w:i/>
          <w:sz w:val="28"/>
          <w:szCs w:val="28"/>
        </w:rPr>
        <w:t>6)</w:t>
      </w:r>
      <w:r w:rsidR="0079439A" w:rsidRPr="00DA6CE4">
        <w:rPr>
          <w:i/>
          <w:sz w:val="28"/>
          <w:szCs w:val="28"/>
        </w:rPr>
        <w:t>Оформление о</w:t>
      </w:r>
      <w:r w:rsidR="0079439A">
        <w:rPr>
          <w:i/>
          <w:sz w:val="28"/>
          <w:szCs w:val="28"/>
        </w:rPr>
        <w:t>тчета  по практической  работе–4</w:t>
      </w:r>
      <w:r w:rsidR="0079439A" w:rsidRPr="00DA6CE4">
        <w:rPr>
          <w:i/>
          <w:sz w:val="28"/>
          <w:szCs w:val="28"/>
        </w:rPr>
        <w:t xml:space="preserve">  часа</w:t>
      </w:r>
    </w:p>
    <w:p w:rsidR="00254FFE" w:rsidRPr="00C7175F" w:rsidRDefault="00254FFE" w:rsidP="000B3646">
      <w:pPr>
        <w:pStyle w:val="a6"/>
        <w:spacing w:after="0"/>
        <w:rPr>
          <w:i/>
          <w:sz w:val="28"/>
          <w:szCs w:val="28"/>
        </w:rPr>
      </w:pPr>
    </w:p>
    <w:p w:rsidR="0079439A" w:rsidRPr="00C7175F" w:rsidRDefault="00C7175F" w:rsidP="000B3646">
      <w:pPr>
        <w:spacing w:after="0" w:line="240" w:lineRule="auto"/>
        <w:jc w:val="both"/>
        <w:rPr>
          <w:i/>
          <w:sz w:val="28"/>
          <w:szCs w:val="28"/>
        </w:rPr>
      </w:pPr>
      <w:r>
        <w:rPr>
          <w:i/>
          <w:sz w:val="28"/>
          <w:szCs w:val="28"/>
        </w:rPr>
        <w:t>7</w:t>
      </w:r>
      <w:r w:rsidR="0079439A">
        <w:rPr>
          <w:i/>
          <w:sz w:val="28"/>
          <w:szCs w:val="28"/>
        </w:rPr>
        <w:t>) Повторение всех тем раздела 6</w:t>
      </w:r>
      <w:r w:rsidR="0079439A" w:rsidRPr="00DA6CE4">
        <w:rPr>
          <w:i/>
          <w:sz w:val="28"/>
          <w:szCs w:val="28"/>
        </w:rPr>
        <w:t>, подготовка к контрольной работе</w:t>
      </w:r>
      <w:r>
        <w:rPr>
          <w:i/>
          <w:sz w:val="28"/>
          <w:szCs w:val="28"/>
        </w:rPr>
        <w:t xml:space="preserve">, подготовка к дифференцированному зачету </w:t>
      </w:r>
      <w:r w:rsidR="009C5422">
        <w:rPr>
          <w:i/>
          <w:sz w:val="28"/>
          <w:szCs w:val="28"/>
        </w:rPr>
        <w:t xml:space="preserve"> – 2</w:t>
      </w:r>
      <w:r w:rsidR="0079439A" w:rsidRPr="00DA6CE4">
        <w:rPr>
          <w:i/>
          <w:sz w:val="28"/>
          <w:szCs w:val="28"/>
        </w:rPr>
        <w:t xml:space="preserve"> час</w:t>
      </w:r>
      <w:r w:rsidR="009C5422">
        <w:rPr>
          <w:i/>
          <w:sz w:val="28"/>
          <w:szCs w:val="28"/>
        </w:rPr>
        <w:t>а</w:t>
      </w:r>
      <w:r w:rsidR="0079439A" w:rsidRPr="00DA6CE4">
        <w:rPr>
          <w:i/>
          <w:sz w:val="28"/>
          <w:szCs w:val="28"/>
        </w:rPr>
        <w:t>.</w:t>
      </w:r>
    </w:p>
    <w:p w:rsidR="000B3646" w:rsidRDefault="000B3646" w:rsidP="000B3646">
      <w:pPr>
        <w:shd w:val="clear" w:color="auto" w:fill="FFFFFF"/>
        <w:spacing w:line="360" w:lineRule="auto"/>
        <w:jc w:val="both"/>
        <w:rPr>
          <w:rFonts w:ascii="Times New Roman" w:eastAsia="Times New Roman" w:hAnsi="Times New Roman" w:cs="Times New Roman"/>
          <w:b/>
          <w:bCs/>
          <w:i/>
          <w:sz w:val="28"/>
          <w:szCs w:val="28"/>
        </w:rPr>
      </w:pPr>
    </w:p>
    <w:p w:rsidR="0079439A" w:rsidRPr="00C7175F" w:rsidRDefault="0079439A" w:rsidP="000B3646">
      <w:pPr>
        <w:shd w:val="clear" w:color="auto" w:fill="FFFFFF"/>
        <w:spacing w:line="360" w:lineRule="auto"/>
        <w:jc w:val="both"/>
        <w:rPr>
          <w:rFonts w:ascii="Times New Roman" w:eastAsia="Times New Roman" w:hAnsi="Times New Roman" w:cs="Times New Roman"/>
          <w:b/>
          <w:i/>
          <w:sz w:val="28"/>
          <w:szCs w:val="28"/>
        </w:rPr>
      </w:pPr>
      <w:r w:rsidRPr="00C7175F">
        <w:rPr>
          <w:rFonts w:ascii="Times New Roman" w:eastAsia="Times New Roman" w:hAnsi="Times New Roman" w:cs="Times New Roman"/>
          <w:b/>
          <w:bCs/>
          <w:i/>
          <w:sz w:val="28"/>
          <w:szCs w:val="28"/>
        </w:rPr>
        <w:t>Темы индивидуальных проектов:</w:t>
      </w:r>
    </w:p>
    <w:p w:rsidR="0079439A" w:rsidRPr="00C7175F" w:rsidRDefault="0079439A" w:rsidP="000B3646">
      <w:pPr>
        <w:pStyle w:val="2"/>
        <w:numPr>
          <w:ilvl w:val="0"/>
          <w:numId w:val="32"/>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C7175F">
        <w:rPr>
          <w:rStyle w:val="1"/>
          <w:rFonts w:eastAsia="Century Schoolbook"/>
          <w:sz w:val="28"/>
          <w:szCs w:val="28"/>
          <w:u w:val="none"/>
        </w:rPr>
        <w:t>Право и социальные нормы</w:t>
      </w:r>
    </w:p>
    <w:p w:rsidR="0079439A" w:rsidRPr="00C7175F" w:rsidRDefault="0079439A" w:rsidP="000B3646">
      <w:pPr>
        <w:pStyle w:val="2"/>
        <w:numPr>
          <w:ilvl w:val="0"/>
          <w:numId w:val="32"/>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C7175F">
        <w:rPr>
          <w:rStyle w:val="1"/>
          <w:rFonts w:eastAsia="Century Schoolbook"/>
          <w:sz w:val="28"/>
          <w:szCs w:val="28"/>
          <w:u w:val="none"/>
        </w:rPr>
        <w:t>Система права и система законодательства</w:t>
      </w:r>
    </w:p>
    <w:p w:rsidR="0079439A" w:rsidRPr="00C7175F" w:rsidRDefault="0079439A" w:rsidP="000B3646">
      <w:pPr>
        <w:pStyle w:val="2"/>
        <w:numPr>
          <w:ilvl w:val="0"/>
          <w:numId w:val="32"/>
        </w:numPr>
        <w:shd w:val="clear" w:color="auto" w:fill="auto"/>
        <w:tabs>
          <w:tab w:val="left" w:pos="562"/>
          <w:tab w:val="left" w:pos="993"/>
        </w:tabs>
        <w:spacing w:after="0" w:line="240" w:lineRule="auto"/>
        <w:ind w:left="0" w:firstLine="0"/>
        <w:jc w:val="both"/>
        <w:rPr>
          <w:rStyle w:val="1"/>
          <w:rFonts w:eastAsia="Century Schoolbook"/>
          <w:sz w:val="28"/>
          <w:szCs w:val="28"/>
          <w:u w:val="none"/>
          <w:lang w:val="ru-RU"/>
        </w:rPr>
      </w:pPr>
      <w:r w:rsidRPr="00C7175F">
        <w:rPr>
          <w:rStyle w:val="1"/>
          <w:rFonts w:eastAsia="Century Schoolbook"/>
          <w:sz w:val="28"/>
          <w:szCs w:val="28"/>
          <w:u w:val="none"/>
          <w:lang w:val="ru-RU"/>
        </w:rPr>
        <w:t xml:space="preserve">Развитие прав человека в ХХ — начале </w:t>
      </w:r>
      <w:r w:rsidRPr="00C7175F">
        <w:rPr>
          <w:rStyle w:val="1"/>
          <w:rFonts w:eastAsia="Century Schoolbook"/>
          <w:sz w:val="28"/>
          <w:szCs w:val="28"/>
          <w:u w:val="none"/>
        </w:rPr>
        <w:t>XXI</w:t>
      </w:r>
      <w:r w:rsidRPr="00C7175F">
        <w:rPr>
          <w:rStyle w:val="1"/>
          <w:rFonts w:eastAsia="Century Schoolbook"/>
          <w:sz w:val="28"/>
          <w:szCs w:val="28"/>
          <w:u w:val="none"/>
          <w:lang w:val="ru-RU"/>
        </w:rPr>
        <w:t xml:space="preserve"> века</w:t>
      </w:r>
    </w:p>
    <w:p w:rsidR="0079439A" w:rsidRPr="00C7175F" w:rsidRDefault="0079439A" w:rsidP="000B3646">
      <w:pPr>
        <w:pStyle w:val="2"/>
        <w:numPr>
          <w:ilvl w:val="0"/>
          <w:numId w:val="32"/>
        </w:numPr>
        <w:shd w:val="clear" w:color="auto" w:fill="auto"/>
        <w:tabs>
          <w:tab w:val="left" w:pos="562"/>
          <w:tab w:val="left" w:pos="993"/>
        </w:tabs>
        <w:spacing w:after="0" w:line="240" w:lineRule="auto"/>
        <w:ind w:left="0" w:firstLine="0"/>
        <w:jc w:val="both"/>
        <w:rPr>
          <w:rFonts w:ascii="Times New Roman" w:hAnsi="Times New Roman" w:cs="Times New Roman"/>
          <w:sz w:val="28"/>
          <w:szCs w:val="28"/>
        </w:rPr>
      </w:pPr>
      <w:r w:rsidRPr="00C7175F">
        <w:rPr>
          <w:rStyle w:val="1"/>
          <w:rFonts w:eastAsia="Century Schoolbook"/>
          <w:sz w:val="28"/>
          <w:szCs w:val="28"/>
          <w:u w:val="none"/>
          <w:lang w:val="ru-RU"/>
        </w:rPr>
        <w:t>Характеристика отрасли российского права (на выбор)</w:t>
      </w:r>
    </w:p>
    <w:p w:rsidR="0079439A" w:rsidRPr="00C7175F" w:rsidRDefault="0079439A" w:rsidP="0079439A">
      <w:pPr>
        <w:pStyle w:val="a5"/>
        <w:spacing w:line="360" w:lineRule="auto"/>
        <w:jc w:val="center"/>
        <w:rPr>
          <w:b/>
          <w:sz w:val="28"/>
          <w:szCs w:val="28"/>
        </w:rPr>
      </w:pPr>
    </w:p>
    <w:p w:rsidR="0079439A" w:rsidRPr="00C7175F" w:rsidRDefault="0079439A" w:rsidP="0079439A">
      <w:pPr>
        <w:pStyle w:val="a5"/>
        <w:spacing w:line="360" w:lineRule="auto"/>
        <w:jc w:val="center"/>
        <w:rPr>
          <w:b/>
          <w:sz w:val="28"/>
          <w:szCs w:val="28"/>
        </w:rPr>
      </w:pPr>
    </w:p>
    <w:p w:rsidR="0079439A" w:rsidRPr="00C7175F" w:rsidRDefault="0079439A" w:rsidP="0079439A">
      <w:pPr>
        <w:pStyle w:val="a5"/>
        <w:spacing w:line="360" w:lineRule="auto"/>
        <w:jc w:val="center"/>
        <w:rPr>
          <w:b/>
          <w:sz w:val="28"/>
          <w:szCs w:val="28"/>
        </w:rPr>
      </w:pPr>
    </w:p>
    <w:p w:rsidR="0079439A" w:rsidRPr="00C7175F" w:rsidRDefault="0079439A" w:rsidP="0079439A">
      <w:pPr>
        <w:pStyle w:val="2"/>
        <w:shd w:val="clear" w:color="auto" w:fill="auto"/>
        <w:tabs>
          <w:tab w:val="left" w:pos="562"/>
        </w:tabs>
        <w:spacing w:after="0" w:line="360" w:lineRule="auto"/>
        <w:ind w:left="720" w:firstLine="0"/>
        <w:jc w:val="both"/>
        <w:rPr>
          <w:rFonts w:ascii="Times New Roman" w:hAnsi="Times New Roman" w:cs="Times New Roman"/>
          <w:sz w:val="28"/>
          <w:szCs w:val="28"/>
        </w:rPr>
      </w:pPr>
    </w:p>
    <w:p w:rsidR="00ED2F29" w:rsidRPr="00C7175F" w:rsidRDefault="00ED2F29" w:rsidP="00ED2F29">
      <w:pPr>
        <w:spacing w:after="0" w:line="360" w:lineRule="auto"/>
        <w:rPr>
          <w:rFonts w:ascii="Times New Roman" w:hAnsi="Times New Roman" w:cs="Times New Roman"/>
          <w:b/>
          <w:sz w:val="28"/>
          <w:szCs w:val="28"/>
        </w:rPr>
      </w:pPr>
    </w:p>
    <w:p w:rsidR="0036721F" w:rsidRPr="00C7175F" w:rsidRDefault="0036721F">
      <w:pPr>
        <w:rPr>
          <w:sz w:val="28"/>
          <w:szCs w:val="28"/>
        </w:rPr>
      </w:pPr>
    </w:p>
    <w:sectPr w:rsidR="0036721F" w:rsidRPr="00C7175F" w:rsidSect="004A4873">
      <w:footerReference w:type="default" r:id="rId10"/>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95E" w:rsidRDefault="00F2795E" w:rsidP="00ED2F29">
      <w:pPr>
        <w:spacing w:after="0" w:line="240" w:lineRule="auto"/>
      </w:pPr>
      <w:r>
        <w:separator/>
      </w:r>
    </w:p>
  </w:endnote>
  <w:endnote w:type="continuationSeparator" w:id="1">
    <w:p w:rsidR="00F2795E" w:rsidRDefault="00F2795E" w:rsidP="00ED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42215"/>
    </w:sdtPr>
    <w:sdtContent>
      <w:p w:rsidR="0043610E" w:rsidRDefault="00CF51FC">
        <w:pPr>
          <w:pStyle w:val="ad"/>
          <w:jc w:val="center"/>
        </w:pPr>
        <w:r>
          <w:fldChar w:fldCharType="begin"/>
        </w:r>
        <w:r w:rsidR="001A1816">
          <w:instrText xml:space="preserve"> PAGE   \* MERGEFORMAT </w:instrText>
        </w:r>
        <w:r>
          <w:fldChar w:fldCharType="separate"/>
        </w:r>
        <w:r w:rsidR="00F307F3">
          <w:rPr>
            <w:noProof/>
          </w:rPr>
          <w:t>2</w:t>
        </w:r>
        <w:r>
          <w:rPr>
            <w:noProof/>
          </w:rPr>
          <w:fldChar w:fldCharType="end"/>
        </w:r>
      </w:p>
    </w:sdtContent>
  </w:sdt>
  <w:p w:rsidR="0043610E" w:rsidRDefault="0043610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95E" w:rsidRDefault="00F2795E" w:rsidP="00ED2F29">
      <w:pPr>
        <w:spacing w:after="0" w:line="240" w:lineRule="auto"/>
      </w:pPr>
      <w:r>
        <w:separator/>
      </w:r>
    </w:p>
  </w:footnote>
  <w:footnote w:type="continuationSeparator" w:id="1">
    <w:p w:rsidR="00F2795E" w:rsidRDefault="00F2795E" w:rsidP="00ED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A11"/>
    <w:multiLevelType w:val="hybridMultilevel"/>
    <w:tmpl w:val="1B68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35144"/>
    <w:multiLevelType w:val="hybridMultilevel"/>
    <w:tmpl w:val="BF2214D6"/>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2">
    <w:nsid w:val="077C40FF"/>
    <w:multiLevelType w:val="hybridMultilevel"/>
    <w:tmpl w:val="0F847BE6"/>
    <w:lvl w:ilvl="0" w:tplc="341C9C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BB1018"/>
    <w:multiLevelType w:val="hybridMultilevel"/>
    <w:tmpl w:val="44141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8179F"/>
    <w:multiLevelType w:val="hybridMultilevel"/>
    <w:tmpl w:val="E640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063EF"/>
    <w:multiLevelType w:val="hybridMultilevel"/>
    <w:tmpl w:val="73E0E8BC"/>
    <w:lvl w:ilvl="0" w:tplc="808CE2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3162DF"/>
    <w:multiLevelType w:val="hybridMultilevel"/>
    <w:tmpl w:val="83525294"/>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7">
    <w:nsid w:val="14BF1756"/>
    <w:multiLevelType w:val="hybridMultilevel"/>
    <w:tmpl w:val="9F72580A"/>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D51070D8">
      <w:start w:val="1"/>
      <w:numFmt w:val="decimal"/>
      <w:lvlText w:val="%4)"/>
      <w:lvlJc w:val="left"/>
      <w:pPr>
        <w:ind w:left="360"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4D3705D"/>
    <w:multiLevelType w:val="hybridMultilevel"/>
    <w:tmpl w:val="F47E2F3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9BB364D"/>
    <w:multiLevelType w:val="multilevel"/>
    <w:tmpl w:val="D1AADE9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2B3F4AFB"/>
    <w:multiLevelType w:val="multilevel"/>
    <w:tmpl w:val="99B8BD94"/>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8A06F6"/>
    <w:multiLevelType w:val="hybridMultilevel"/>
    <w:tmpl w:val="F334C8C0"/>
    <w:lvl w:ilvl="0" w:tplc="CACCAD8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0A27A0"/>
    <w:multiLevelType w:val="hybridMultilevel"/>
    <w:tmpl w:val="7FEE3B1E"/>
    <w:lvl w:ilvl="0" w:tplc="9C0C00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5E8468C"/>
    <w:multiLevelType w:val="multilevel"/>
    <w:tmpl w:val="D1AADE9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70"/>
        </w:tabs>
        <w:ind w:left="107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7AC6FE3"/>
    <w:multiLevelType w:val="hybridMultilevel"/>
    <w:tmpl w:val="FF84337C"/>
    <w:lvl w:ilvl="0" w:tplc="91EEBB72">
      <w:start w:val="1"/>
      <w:numFmt w:val="decimal"/>
      <w:lvlText w:val="%1)"/>
      <w:lvlJc w:val="left"/>
      <w:pPr>
        <w:ind w:left="360" w:hanging="360"/>
      </w:pPr>
      <w:rPr>
        <w:rFonts w:ascii="Times New Roman" w:eastAsia="Times New Roman" w:hAnsi="Times New Roman" w:cstheme="minorHAns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B34D7F"/>
    <w:multiLevelType w:val="hybridMultilevel"/>
    <w:tmpl w:val="9EDE5B6C"/>
    <w:lvl w:ilvl="0" w:tplc="04190001">
      <w:start w:val="1"/>
      <w:numFmt w:val="bullet"/>
      <w:lvlText w:val=""/>
      <w:lvlJc w:val="left"/>
      <w:pPr>
        <w:ind w:left="922" w:hanging="360"/>
      </w:pPr>
      <w:rPr>
        <w:rFonts w:ascii="Symbol" w:hAnsi="Symbol" w:hint="default"/>
      </w:rPr>
    </w:lvl>
    <w:lvl w:ilvl="1" w:tplc="04190003">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16">
    <w:nsid w:val="39C32884"/>
    <w:multiLevelType w:val="hybridMultilevel"/>
    <w:tmpl w:val="A646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F2320B"/>
    <w:multiLevelType w:val="hybridMultilevel"/>
    <w:tmpl w:val="4C5857E2"/>
    <w:lvl w:ilvl="0" w:tplc="7B306FCE">
      <w:start w:val="1"/>
      <w:numFmt w:val="decimal"/>
      <w:lvlText w:val="%1."/>
      <w:lvlJc w:val="left"/>
      <w:pPr>
        <w:tabs>
          <w:tab w:val="num" w:pos="2055"/>
        </w:tabs>
        <w:ind w:left="2055" w:hanging="975"/>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71705A2"/>
    <w:multiLevelType w:val="hybridMultilevel"/>
    <w:tmpl w:val="91A6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0D6842"/>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F523717"/>
    <w:multiLevelType w:val="hybridMultilevel"/>
    <w:tmpl w:val="66460C8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1626B9"/>
    <w:multiLevelType w:val="hybridMultilevel"/>
    <w:tmpl w:val="9B06A0A8"/>
    <w:lvl w:ilvl="0" w:tplc="7B306FCE">
      <w:start w:val="1"/>
      <w:numFmt w:val="decimal"/>
      <w:lvlText w:val="%1."/>
      <w:lvlJc w:val="left"/>
      <w:pPr>
        <w:tabs>
          <w:tab w:val="num" w:pos="1684"/>
        </w:tabs>
        <w:ind w:left="1684" w:hanging="975"/>
      </w:pPr>
      <w:rPr>
        <w:rFonts w:hint="default"/>
        <w:b/>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22">
    <w:nsid w:val="59317CE5"/>
    <w:multiLevelType w:val="hybridMultilevel"/>
    <w:tmpl w:val="56101FE8"/>
    <w:lvl w:ilvl="0" w:tplc="D51070D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B30AD"/>
    <w:multiLevelType w:val="multilevel"/>
    <w:tmpl w:val="D59C5218"/>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56319"/>
    <w:multiLevelType w:val="hybridMultilevel"/>
    <w:tmpl w:val="E6E8170C"/>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25">
    <w:nsid w:val="62C57BDE"/>
    <w:multiLevelType w:val="hybridMultilevel"/>
    <w:tmpl w:val="0F847BE6"/>
    <w:lvl w:ilvl="0" w:tplc="341C9C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317463D"/>
    <w:multiLevelType w:val="hybridMultilevel"/>
    <w:tmpl w:val="95F8D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9A076E"/>
    <w:multiLevelType w:val="hybridMultilevel"/>
    <w:tmpl w:val="73E0E8BC"/>
    <w:lvl w:ilvl="0" w:tplc="808CE2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A2A204F"/>
    <w:multiLevelType w:val="hybridMultilevel"/>
    <w:tmpl w:val="3A6C8A7E"/>
    <w:lvl w:ilvl="0" w:tplc="590EFA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16D28AB"/>
    <w:multiLevelType w:val="hybridMultilevel"/>
    <w:tmpl w:val="451C9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542B1F"/>
    <w:multiLevelType w:val="hybridMultilevel"/>
    <w:tmpl w:val="F2CE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D831DF"/>
    <w:multiLevelType w:val="multilevel"/>
    <w:tmpl w:val="D1AADE9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A7D6751"/>
    <w:multiLevelType w:val="hybridMultilevel"/>
    <w:tmpl w:val="992819AA"/>
    <w:lvl w:ilvl="0" w:tplc="D3BC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B2B73F9"/>
    <w:multiLevelType w:val="hybridMultilevel"/>
    <w:tmpl w:val="FBF6BBA2"/>
    <w:lvl w:ilvl="0" w:tplc="7EBEB6EA">
      <w:start w:val="1"/>
      <w:numFmt w:val="decimal"/>
      <w:lvlText w:val="%1)"/>
      <w:lvlJc w:val="left"/>
      <w:pPr>
        <w:ind w:left="734" w:hanging="450"/>
      </w:pPr>
      <w:rPr>
        <w:rFonts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F117CA0"/>
    <w:multiLevelType w:val="hybridMultilevel"/>
    <w:tmpl w:val="42B45D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0"/>
  </w:num>
  <w:num w:numId="3">
    <w:abstractNumId w:val="7"/>
  </w:num>
  <w:num w:numId="4">
    <w:abstractNumId w:val="19"/>
  </w:num>
  <w:num w:numId="5">
    <w:abstractNumId w:val="10"/>
  </w:num>
  <w:num w:numId="6">
    <w:abstractNumId w:val="34"/>
  </w:num>
  <w:num w:numId="7">
    <w:abstractNumId w:val="9"/>
  </w:num>
  <w:num w:numId="8">
    <w:abstractNumId w:val="13"/>
  </w:num>
  <w:num w:numId="9">
    <w:abstractNumId w:val="26"/>
  </w:num>
  <w:num w:numId="10">
    <w:abstractNumId w:val="8"/>
  </w:num>
  <w:num w:numId="11">
    <w:abstractNumId w:val="17"/>
  </w:num>
  <w:num w:numId="12">
    <w:abstractNumId w:val="21"/>
  </w:num>
  <w:num w:numId="13">
    <w:abstractNumId w:val="18"/>
  </w:num>
  <w:num w:numId="14">
    <w:abstractNumId w:val="20"/>
  </w:num>
  <w:num w:numId="15">
    <w:abstractNumId w:val="31"/>
  </w:num>
  <w:num w:numId="16">
    <w:abstractNumId w:val="5"/>
  </w:num>
  <w:num w:numId="17">
    <w:abstractNumId w:val="28"/>
  </w:num>
  <w:num w:numId="18">
    <w:abstractNumId w:val="25"/>
  </w:num>
  <w:num w:numId="19">
    <w:abstractNumId w:val="2"/>
  </w:num>
  <w:num w:numId="20">
    <w:abstractNumId w:val="27"/>
  </w:num>
  <w:num w:numId="21">
    <w:abstractNumId w:val="1"/>
  </w:num>
  <w:num w:numId="22">
    <w:abstractNumId w:val="23"/>
  </w:num>
  <w:num w:numId="23">
    <w:abstractNumId w:val="14"/>
  </w:num>
  <w:num w:numId="24">
    <w:abstractNumId w:val="33"/>
  </w:num>
  <w:num w:numId="25">
    <w:abstractNumId w:val="12"/>
  </w:num>
  <w:num w:numId="26">
    <w:abstractNumId w:val="6"/>
  </w:num>
  <w:num w:numId="27">
    <w:abstractNumId w:val="3"/>
  </w:num>
  <w:num w:numId="28">
    <w:abstractNumId w:val="11"/>
  </w:num>
  <w:num w:numId="29">
    <w:abstractNumId w:val="4"/>
  </w:num>
  <w:num w:numId="30">
    <w:abstractNumId w:val="30"/>
  </w:num>
  <w:num w:numId="31">
    <w:abstractNumId w:val="16"/>
  </w:num>
  <w:num w:numId="32">
    <w:abstractNumId w:val="15"/>
  </w:num>
  <w:num w:numId="33">
    <w:abstractNumId w:val="24"/>
  </w:num>
  <w:num w:numId="34">
    <w:abstractNumId w:val="22"/>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2F29"/>
    <w:rsid w:val="00047159"/>
    <w:rsid w:val="00092EB7"/>
    <w:rsid w:val="000B3646"/>
    <w:rsid w:val="001A1816"/>
    <w:rsid w:val="001B55C2"/>
    <w:rsid w:val="00254FFE"/>
    <w:rsid w:val="002C029B"/>
    <w:rsid w:val="002D6F55"/>
    <w:rsid w:val="0036721F"/>
    <w:rsid w:val="003B4FFD"/>
    <w:rsid w:val="003C02F0"/>
    <w:rsid w:val="0043610E"/>
    <w:rsid w:val="004A4873"/>
    <w:rsid w:val="00554ED2"/>
    <w:rsid w:val="0066011C"/>
    <w:rsid w:val="00684E9E"/>
    <w:rsid w:val="006E66B6"/>
    <w:rsid w:val="0079439A"/>
    <w:rsid w:val="007C2755"/>
    <w:rsid w:val="007F0E6D"/>
    <w:rsid w:val="00864347"/>
    <w:rsid w:val="008D1EAF"/>
    <w:rsid w:val="009B3AF7"/>
    <w:rsid w:val="009C5422"/>
    <w:rsid w:val="00B03514"/>
    <w:rsid w:val="00B54927"/>
    <w:rsid w:val="00C7175F"/>
    <w:rsid w:val="00CF51FC"/>
    <w:rsid w:val="00ED2F29"/>
    <w:rsid w:val="00F223E5"/>
    <w:rsid w:val="00F2795E"/>
    <w:rsid w:val="00F30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F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F29"/>
    <w:rPr>
      <w:rFonts w:ascii="Tahoma" w:hAnsi="Tahoma" w:cs="Tahoma"/>
      <w:sz w:val="16"/>
      <w:szCs w:val="16"/>
    </w:rPr>
  </w:style>
  <w:style w:type="paragraph" w:styleId="a5">
    <w:name w:val="List Paragraph"/>
    <w:basedOn w:val="a"/>
    <w:uiPriority w:val="34"/>
    <w:qFormat/>
    <w:rsid w:val="00ED2F29"/>
    <w:pPr>
      <w:spacing w:after="0" w:line="240" w:lineRule="auto"/>
      <w:ind w:left="720"/>
      <w:contextualSpacing/>
    </w:pPr>
    <w:rPr>
      <w:rFonts w:ascii="Times New Roman" w:eastAsia="Times New Roman" w:hAnsi="Times New Roman" w:cs="Times New Roman"/>
      <w:sz w:val="24"/>
      <w:szCs w:val="24"/>
    </w:rPr>
  </w:style>
  <w:style w:type="paragraph" w:customStyle="1" w:styleId="2">
    <w:name w:val="Основной текст2"/>
    <w:basedOn w:val="a"/>
    <w:rsid w:val="00ED2F29"/>
    <w:pPr>
      <w:widowControl w:val="0"/>
      <w:shd w:val="clear" w:color="auto" w:fill="FFFFFF"/>
      <w:spacing w:after="1680" w:line="221" w:lineRule="exact"/>
      <w:ind w:hanging="560"/>
    </w:pPr>
    <w:rPr>
      <w:rFonts w:ascii="Century Schoolbook" w:eastAsia="Century Schoolbook" w:hAnsi="Century Schoolbook" w:cs="Century Schoolbook"/>
      <w:color w:val="000000"/>
      <w:sz w:val="19"/>
      <w:szCs w:val="19"/>
    </w:rPr>
  </w:style>
  <w:style w:type="paragraph" w:customStyle="1" w:styleId="Default">
    <w:name w:val="Default"/>
    <w:rsid w:val="00ED2F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
    <w:name w:val="Основной текст1"/>
    <w:basedOn w:val="a0"/>
    <w:rsid w:val="00ED2F29"/>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paragraph" w:styleId="a6">
    <w:name w:val="Body Text"/>
    <w:basedOn w:val="a"/>
    <w:link w:val="a7"/>
    <w:unhideWhenUsed/>
    <w:rsid w:val="00ED2F29"/>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ED2F29"/>
    <w:rPr>
      <w:rFonts w:ascii="Times New Roman" w:eastAsia="Times New Roman" w:hAnsi="Times New Roman" w:cs="Times New Roman"/>
      <w:sz w:val="24"/>
      <w:szCs w:val="24"/>
    </w:rPr>
  </w:style>
  <w:style w:type="character" w:customStyle="1" w:styleId="a8">
    <w:name w:val="Основной текст_"/>
    <w:basedOn w:val="a0"/>
    <w:link w:val="3"/>
    <w:rsid w:val="00ED2F29"/>
    <w:rPr>
      <w:rFonts w:ascii="Century Schoolbook" w:eastAsia="Century Schoolbook" w:hAnsi="Century Schoolbook" w:cs="Century Schoolbook"/>
      <w:sz w:val="21"/>
      <w:szCs w:val="21"/>
      <w:shd w:val="clear" w:color="auto" w:fill="FFFFFF"/>
    </w:rPr>
  </w:style>
  <w:style w:type="paragraph" w:customStyle="1" w:styleId="3">
    <w:name w:val="Основной текст3"/>
    <w:basedOn w:val="a"/>
    <w:link w:val="a8"/>
    <w:rsid w:val="00ED2F29"/>
    <w:pPr>
      <w:widowControl w:val="0"/>
      <w:shd w:val="clear" w:color="auto" w:fill="FFFFFF"/>
      <w:spacing w:after="0" w:line="223" w:lineRule="exact"/>
      <w:ind w:hanging="600"/>
    </w:pPr>
    <w:rPr>
      <w:rFonts w:ascii="Century Schoolbook" w:eastAsia="Century Schoolbook" w:hAnsi="Century Schoolbook" w:cs="Century Schoolbook"/>
      <w:sz w:val="21"/>
      <w:szCs w:val="21"/>
    </w:rPr>
  </w:style>
  <w:style w:type="character" w:customStyle="1" w:styleId="5">
    <w:name w:val="Основной текст (5) + Курсив"/>
    <w:basedOn w:val="a0"/>
    <w:rsid w:val="00ED2F29"/>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50">
    <w:name w:val="Основной текст (5) + Малые прописные"/>
    <w:basedOn w:val="a0"/>
    <w:rsid w:val="00ED2F29"/>
    <w:rPr>
      <w:rFonts w:ascii="Century Schoolbook" w:eastAsia="Century Schoolbook" w:hAnsi="Century Schoolbook" w:cs="Century Schoolbook"/>
      <w:b w:val="0"/>
      <w:bCs w:val="0"/>
      <w:i w:val="0"/>
      <w:iCs w:val="0"/>
      <w:smallCaps/>
      <w:strike w:val="0"/>
      <w:color w:val="000000"/>
      <w:spacing w:val="0"/>
      <w:w w:val="100"/>
      <w:position w:val="0"/>
      <w:sz w:val="18"/>
      <w:szCs w:val="18"/>
      <w:u w:val="none"/>
      <w:shd w:val="clear" w:color="auto" w:fill="FFFFFF"/>
      <w:lang w:val="ru-RU"/>
    </w:rPr>
  </w:style>
  <w:style w:type="character" w:customStyle="1" w:styleId="a9">
    <w:name w:val="Основной текст + Полужирный"/>
    <w:basedOn w:val="a8"/>
    <w:rsid w:val="00ED2F29"/>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51">
    <w:name w:val="Основной текст (5)_"/>
    <w:basedOn w:val="a0"/>
    <w:link w:val="52"/>
    <w:rsid w:val="00ED2F29"/>
    <w:rPr>
      <w:rFonts w:ascii="Times New Roman" w:eastAsia="Times New Roman" w:hAnsi="Times New Roman" w:cs="Times New Roman"/>
      <w:b/>
      <w:bCs/>
      <w:sz w:val="27"/>
      <w:szCs w:val="27"/>
      <w:shd w:val="clear" w:color="auto" w:fill="FFFFFF"/>
    </w:rPr>
  </w:style>
  <w:style w:type="paragraph" w:customStyle="1" w:styleId="52">
    <w:name w:val="Основной текст (5)"/>
    <w:basedOn w:val="a"/>
    <w:link w:val="51"/>
    <w:rsid w:val="00ED2F29"/>
    <w:pPr>
      <w:widowControl w:val="0"/>
      <w:shd w:val="clear" w:color="auto" w:fill="FFFFFF"/>
      <w:spacing w:after="300" w:line="0" w:lineRule="atLeast"/>
      <w:jc w:val="center"/>
    </w:pPr>
    <w:rPr>
      <w:rFonts w:ascii="Times New Roman" w:eastAsia="Times New Roman" w:hAnsi="Times New Roman" w:cs="Times New Roman"/>
      <w:b/>
      <w:bCs/>
      <w:sz w:val="27"/>
      <w:szCs w:val="27"/>
    </w:rPr>
  </w:style>
  <w:style w:type="paragraph" w:customStyle="1" w:styleId="53">
    <w:name w:val="Основной текст5"/>
    <w:basedOn w:val="a"/>
    <w:rsid w:val="00ED2F29"/>
    <w:pPr>
      <w:widowControl w:val="0"/>
      <w:shd w:val="clear" w:color="auto" w:fill="FFFFFF"/>
      <w:spacing w:after="2880" w:line="480" w:lineRule="exact"/>
      <w:ind w:hanging="940"/>
      <w:jc w:val="center"/>
    </w:pPr>
    <w:rPr>
      <w:rFonts w:ascii="Times New Roman" w:eastAsia="Times New Roman" w:hAnsi="Times New Roman" w:cs="Times New Roman"/>
      <w:color w:val="000000"/>
      <w:sz w:val="27"/>
      <w:szCs w:val="27"/>
    </w:rPr>
  </w:style>
  <w:style w:type="character" w:customStyle="1" w:styleId="aa">
    <w:name w:val="Основной текст + Курсив"/>
    <w:basedOn w:val="a8"/>
    <w:rsid w:val="00ED2F2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styleId="ab">
    <w:name w:val="header"/>
    <w:basedOn w:val="a"/>
    <w:link w:val="ac"/>
    <w:uiPriority w:val="99"/>
    <w:semiHidden/>
    <w:unhideWhenUsed/>
    <w:rsid w:val="00ED2F2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D2F29"/>
  </w:style>
  <w:style w:type="paragraph" w:styleId="ad">
    <w:name w:val="footer"/>
    <w:basedOn w:val="a"/>
    <w:link w:val="ae"/>
    <w:uiPriority w:val="99"/>
    <w:unhideWhenUsed/>
    <w:rsid w:val="00ED2F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2F29"/>
  </w:style>
  <w:style w:type="table" w:styleId="af">
    <w:name w:val="Table Grid"/>
    <w:basedOn w:val="a1"/>
    <w:uiPriority w:val="39"/>
    <w:rsid w:val="00ED2F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Полужирный"/>
    <w:basedOn w:val="a0"/>
    <w:rsid w:val="00ED2F29"/>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95pt">
    <w:name w:val="Основной текст + 9;5 pt"/>
    <w:basedOn w:val="a8"/>
    <w:rsid w:val="00ED2F29"/>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rPr>
  </w:style>
  <w:style w:type="paragraph" w:customStyle="1" w:styleId="31">
    <w:name w:val="Основной текст с отступом 31"/>
    <w:basedOn w:val="a"/>
    <w:rsid w:val="00ED2F29"/>
    <w:pPr>
      <w:spacing w:after="120" w:line="240" w:lineRule="auto"/>
      <w:ind w:left="283"/>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ionalsecurity.ru/library/00016/00016hama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7D01-0B5D-43B9-A3C1-32CEFCFE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8169</Words>
  <Characters>46567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16</cp:revision>
  <dcterms:created xsi:type="dcterms:W3CDTF">2017-11-20T17:09:00Z</dcterms:created>
  <dcterms:modified xsi:type="dcterms:W3CDTF">2018-11-18T10:10:00Z</dcterms:modified>
</cp:coreProperties>
</file>