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Цели: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закреплять с детьми умение считать до 10 разными способами;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выполнять игровые упражнения с цифрами; соотносить количество предметов с цифрой;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упражнять детей в умении называть и различать геометрические формы;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закреплять умение определять цвет предметов;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формировать умение видеть целостность предмета;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продолжать учить детей решать задачи, выкладывать решение с помощью цифр и арифметических знаков;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уточнять представления о понятиях «больше», «меньше»;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продолжать формировать умение сравнивать длину предметов;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развивать зрительное, слуховое внимание, память, логическое мышление;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развивать мелкую моторку.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цифры и арифметические знаки, карточки с изображением цифр, </w:t>
      </w:r>
      <w:proofErr w:type="spellStart"/>
      <w:r>
        <w:rPr>
          <w:color w:val="000000"/>
          <w:sz w:val="27"/>
          <w:szCs w:val="27"/>
        </w:rPr>
        <w:t>фланелеграф</w:t>
      </w:r>
      <w:proofErr w:type="spellEnd"/>
      <w:r>
        <w:rPr>
          <w:color w:val="000000"/>
          <w:sz w:val="27"/>
          <w:szCs w:val="27"/>
        </w:rPr>
        <w:t>, магнитная доска, принцесса, корабль, домик, кошка, геометрические формы, карточки с геометрическими фигурами, замок, карточки с изображениями предметов.</w:t>
      </w:r>
      <w:proofErr w:type="gramEnd"/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- В некотором царстве, в некотором государстве, жил-был царь, у которого была дочь. Однажды небо потемнело, из-за туч вылетел Змей Горыныч, подхватил принцессу и понес в свой замок.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хотите помочь освободить принцессу? Тогда в путь. Путь будет труден, полон опасностей и препятствий. Змей Горыныч решил нас запутать, он придумал множество математических игр, упражнений, чтобы мы не могли найти и освободить принцессу. Но вы же не боитесь трудностей? Конечно, нет. Ведь принцесса ждет. Мы с вами поплывем на корабле по бурному морю мимо разных островов. В дорогу друзья!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Ветер по морю гуляет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кораблик подгоняет,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Он бежит себе в волнах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раздутых парусах.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подплывают к первому острову).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Первый остров. «Остров потерянных чисел».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Воспитатель:- Ребята, Змей Горыныч думает, что вы не умеете считать, не знаете цифры, поэтому взял и перепутал все: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Игра «Кто знает, пусть дальше считает»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Каждый ребенок считает до определенного числа, другие дети продолжают от заданного - от того числа на котором остановился счет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рямой и обратный счет).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2.Игровое упражнение с цифрами «Путаница»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Детям предлагается разложить цифры по порядку от 1 до 10.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Игра «Убираем цифру по заданию»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убрать цифру, которая показывает, сколько углов у треугольника - дети убирают цифру 3;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убрать цифру, которая показывает, сколько солнц на небе - цифра 1;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убрать цифру, которая обозначает, сколько пальцев на одной руке - цифра 5;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убрать цифру, которая показывает число на один больше трех - цифра 4;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уберите цифры, стоящие между цифрами 6 и 9 - цифры 7 и 8.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Игра « Назовите задуманное мною число»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задумала число: больше 3 на 1, больше 6 на 1, больше 5 на 2, меньше 7 на 1, меньше 9 на 2.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Игра «Цифра потерялась»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Соотнесение количества предметов с цифрой.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Воспитатель: - Все задания выполнены </w:t>
      </w:r>
      <w:proofErr w:type="gramStart"/>
      <w:r>
        <w:rPr>
          <w:color w:val="000000"/>
          <w:sz w:val="27"/>
          <w:szCs w:val="27"/>
        </w:rPr>
        <w:t>правильно</w:t>
      </w:r>
      <w:proofErr w:type="gramEnd"/>
      <w:r>
        <w:rPr>
          <w:color w:val="000000"/>
          <w:sz w:val="27"/>
          <w:szCs w:val="27"/>
        </w:rPr>
        <w:t xml:space="preserve"> и мы можем продолжать свой путь.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Ветер, ветер, ты могуч,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Ты гоняешь стаи туч.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волнуешь сине море,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Всюду веешь на просторе.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боишься никого,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Кроме бога одного.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Второй остров « Остров математических загадок».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Решение задач-загадок (устно):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 рисую </w:t>
      </w:r>
      <w:proofErr w:type="spellStart"/>
      <w:r>
        <w:rPr>
          <w:color w:val="000000"/>
          <w:sz w:val="27"/>
          <w:szCs w:val="27"/>
        </w:rPr>
        <w:t>кошкин</w:t>
      </w:r>
      <w:proofErr w:type="spellEnd"/>
      <w:r>
        <w:rPr>
          <w:color w:val="000000"/>
          <w:sz w:val="27"/>
          <w:szCs w:val="27"/>
        </w:rPr>
        <w:t xml:space="preserve"> дом: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Пять окошек, дверь с крыльцом.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Наверху еще окно,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не было темно.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Посчитай окошки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домике у кошки! (6 окошек)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 к зайчонку на обед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Прискакал дружок-сосед.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пенек зайчата сели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по пять морковок съели.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считать, ребята, ловок?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Сколько съедено морковок? (10 морковок)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- И с этими заданиями все справились.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ближе замок Змея Горыныча, где томиться в неволе принцесса. Перед нами третий остров.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Ты, волна моя, волна!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Ты </w:t>
      </w:r>
      <w:proofErr w:type="spellStart"/>
      <w:r>
        <w:rPr>
          <w:color w:val="000000"/>
          <w:sz w:val="27"/>
          <w:szCs w:val="27"/>
        </w:rPr>
        <w:t>гульлива</w:t>
      </w:r>
      <w:proofErr w:type="spellEnd"/>
      <w:r>
        <w:rPr>
          <w:color w:val="000000"/>
          <w:sz w:val="27"/>
          <w:szCs w:val="27"/>
        </w:rPr>
        <w:t xml:space="preserve"> и вольна;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Плещешь ты, куда захочешь,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Ты морские камни точишь,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Топишь берег ты земли,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Подымаешь корабли.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Третий остров. «Остров Геометрических фигур».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Игра</w:t>
      </w:r>
      <w:proofErr w:type="gramEnd"/>
      <w:r>
        <w:rPr>
          <w:color w:val="000000"/>
          <w:sz w:val="27"/>
          <w:szCs w:val="27"/>
        </w:rPr>
        <w:t xml:space="preserve"> «Какой фигуры не хватает?»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Детям предлагается выявить закономерность расположения фигур и дорисовать недостающую.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«Что лишнее?»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определяют лишнюю фигуру: по цвету, форме, величине.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«Найди одинаковые картинки».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Детям предлагается серия картинок с изображения орнаментов из геометрических фигур, необходимо найти и указать два одинаковых рисунка.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«Геометрическая мозаика».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составляют предметы из геометрических фигур по образцу.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«Сосчитай треугольники».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- Посмотрите, ребята, уже виден замок. Из окошка выглядывает принцесса. Но перед замком две дорожки разной длины: одна длинная, другая которая. По какой дорожке мы быстрее доберемся до замка? А как же нам открыть дверь замка? Нужно подобрать ключ.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«Подбери ключ к замку».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Детям предлагается подобрать карточку с фигуркой соответствующей по форме прорези в скважине замка.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- Принцесса благодарит вас дети. Вы не испугались трудностей и спасли ее от злого Змея Горыныча!</w:t>
      </w:r>
    </w:p>
    <w:p w:rsidR="0032023E" w:rsidRDefault="0032023E" w:rsidP="0032023E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Развл</w:t>
      </w:r>
      <w:proofErr w:type="spellEnd"/>
    </w:p>
    <w:p w:rsidR="009C2264" w:rsidRDefault="0032023E"/>
    <w:sectPr w:rsidR="009C2264" w:rsidSect="0029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1B21"/>
    <w:rsid w:val="0015085D"/>
    <w:rsid w:val="001C0497"/>
    <w:rsid w:val="00292461"/>
    <w:rsid w:val="002B5FF4"/>
    <w:rsid w:val="0032023E"/>
    <w:rsid w:val="005B1B21"/>
    <w:rsid w:val="00695E5B"/>
    <w:rsid w:val="00747BFE"/>
    <w:rsid w:val="00A0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2018-11-12T13:18:00Z</dcterms:created>
  <dcterms:modified xsi:type="dcterms:W3CDTF">2018-11-12T13:44:00Z</dcterms:modified>
</cp:coreProperties>
</file>