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Тема</w:t>
      </w:r>
      <w:proofErr w:type="gram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:. </w:t>
      </w:r>
      <w:proofErr w:type="gram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Развитие речи. Составление плана текста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Цель: организация деятельности </w:t>
      </w:r>
      <w:proofErr w:type="gram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обучающихся</w:t>
      </w:r>
      <w:proofErr w:type="gram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 по составлению плана текста.</w:t>
      </w:r>
    </w:p>
    <w:p w:rsidR="00152B80" w:rsidRPr="00152B80" w:rsidRDefault="00152B80" w:rsidP="00152B80">
      <w:pPr>
        <w:shd w:val="clear" w:color="auto" w:fill="FFFFFF"/>
        <w:spacing w:after="0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b/>
          <w:bCs/>
          <w:color w:val="000000"/>
          <w:sz w:val="25"/>
        </w:rPr>
        <w:t>Задачи:</w:t>
      </w:r>
    </w:p>
    <w:p w:rsidR="00152B80" w:rsidRPr="00152B80" w:rsidRDefault="00152B80" w:rsidP="00152B80">
      <w:pPr>
        <w:shd w:val="clear" w:color="auto" w:fill="FFFFFF"/>
        <w:spacing w:after="0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b/>
          <w:bCs/>
          <w:color w:val="000000"/>
          <w:sz w:val="25"/>
        </w:rPr>
        <w:t>Личностные: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-учиться принимать другую точку зрения, уважительно относиться к одноклассникам;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-учиться определять свою позицию;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-мотивация к изучению предмета;</w:t>
      </w:r>
    </w:p>
    <w:p w:rsidR="00152B80" w:rsidRPr="00152B80" w:rsidRDefault="00152B80" w:rsidP="00152B80">
      <w:pPr>
        <w:shd w:val="clear" w:color="auto" w:fill="FFFFFF"/>
        <w:spacing w:after="0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b/>
          <w:bCs/>
          <w:color w:val="000000"/>
          <w:sz w:val="25"/>
        </w:rPr>
        <w:t>Коммуникативные: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-учиться четко, правильно высказывать свое мнение, доказывать его, сотрудничать в паре, группе для решения учебной задачи.</w:t>
      </w:r>
    </w:p>
    <w:p w:rsidR="00152B80" w:rsidRPr="00152B80" w:rsidRDefault="00152B80" w:rsidP="00152B80">
      <w:pPr>
        <w:shd w:val="clear" w:color="auto" w:fill="FFFFFF"/>
        <w:spacing w:after="0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b/>
          <w:bCs/>
          <w:color w:val="000000"/>
          <w:sz w:val="25"/>
        </w:rPr>
        <w:t>Регулятивные: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-учиться выбирать действия в соответствии с поставленной задачей;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-использовать установленные правила в контроле способа решения;</w:t>
      </w:r>
    </w:p>
    <w:p w:rsidR="00152B80" w:rsidRPr="00152B80" w:rsidRDefault="00152B80" w:rsidP="00152B80">
      <w:pPr>
        <w:shd w:val="clear" w:color="auto" w:fill="FFFFFF"/>
        <w:spacing w:after="0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b/>
          <w:bCs/>
          <w:color w:val="000000"/>
          <w:sz w:val="25"/>
        </w:rPr>
        <w:t>Познавательные: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-учиться находить информацию в тексте;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-фиксировать ее в виде плана;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-проводить анализ и синтез объектов;</w:t>
      </w:r>
    </w:p>
    <w:p w:rsidR="00152B80" w:rsidRPr="00152B80" w:rsidRDefault="00152B80" w:rsidP="00152B80">
      <w:pPr>
        <w:shd w:val="clear" w:color="auto" w:fill="FFFFFF"/>
        <w:spacing w:after="0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b/>
          <w:bCs/>
          <w:color w:val="000000"/>
          <w:sz w:val="25"/>
        </w:rPr>
        <w:t>Предметные: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- Продолжить работу над формированием умения письменного пересказа текста с опорой на план</w:t>
      </w:r>
    </w:p>
    <w:p w:rsidR="00152B80" w:rsidRPr="00152B80" w:rsidRDefault="00152B80" w:rsidP="00152B80">
      <w:pPr>
        <w:shd w:val="clear" w:color="auto" w:fill="FFFFFF"/>
        <w:spacing w:after="0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b/>
          <w:bCs/>
          <w:color w:val="000000"/>
          <w:sz w:val="25"/>
        </w:rPr>
        <w:t>Оборудование: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Текст, лист самоконтроля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4"/>
        <w:gridCol w:w="7003"/>
        <w:gridCol w:w="2012"/>
      </w:tblGrid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Деятельность 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обучающихся</w:t>
            </w:r>
            <w:proofErr w:type="gramEnd"/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Будем вместе все читать, План мы будем составлять, И, конечно, изложение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В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се напишем без сомнения.</w:t>
            </w:r>
          </w:p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i/>
                <w:iCs/>
                <w:color w:val="000000"/>
                <w:sz w:val="25"/>
              </w:rPr>
              <w:t>На доске — «</w:t>
            </w:r>
            <w:proofErr w:type="spellStart"/>
            <w:r w:rsidRPr="00152B80">
              <w:rPr>
                <w:rFonts w:ascii="Helvetica" w:eastAsia="Times New Roman" w:hAnsi="Helvetica" w:cs="Helvetica"/>
                <w:i/>
                <w:iCs/>
                <w:color w:val="000000"/>
                <w:sz w:val="25"/>
              </w:rPr>
              <w:t>Муравьишкин</w:t>
            </w:r>
            <w:proofErr w:type="spellEnd"/>
            <w:r w:rsidRPr="00152B80">
              <w:rPr>
                <w:rFonts w:ascii="Helvetica" w:eastAsia="Times New Roman" w:hAnsi="Helvetica" w:cs="Helvetica"/>
                <w:i/>
                <w:iCs/>
                <w:color w:val="000000"/>
                <w:sz w:val="25"/>
              </w:rPr>
              <w:t> корабль».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-Как вы думаете, что мы сегодня будем делать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-Сегодня на уроке мы продолжим работу над развитием речи, </w:t>
            </w: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lastRenderedPageBreak/>
              <w:t>будем учиться составлять план текста и писать изложение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lastRenderedPageBreak/>
              <w:t>Составление алгоритма действий: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Внимательно прочитать текст, Обратить внимание на название.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Определить основную мысль текста.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Составить план.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Оценим план по алгоритму.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Пересказать с опорой на план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Обратить внимание на написание трудных слов и знаки препинания.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Совместно с детьми составляем алгоритм действий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Первичное чтение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proofErr w:type="spell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Муравьишкин</w:t>
            </w:r>
            <w:proofErr w:type="spell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корабль.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Жил на свете </w:t>
            </w:r>
            <w:proofErr w:type="spell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муравьишка</w:t>
            </w:r>
            <w:proofErr w:type="spell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. Однажды он нашёл золотую скорлупку. Долго муравей думал, что с ней делать. Наконец решил показать её другу лягушонку.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Лягушонок опустил скорлупку в речку и сказал, что это </w:t>
            </w:r>
            <w:proofErr w:type="spell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муравьишкин</w:t>
            </w:r>
            <w:proofErr w:type="spell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корабль. Забрался </w:t>
            </w:r>
            <w:proofErr w:type="spell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муравьишка</w:t>
            </w:r>
            <w:proofErr w:type="spell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на корабль, а лягушонок протянул ему маковый лепесток. Он сказал, что это самый лучший парус, ибо он живой. Подул ветер, и поплыл корабль в далёкие края.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И вдруг…Красивый остров, на острове пристань и много всякого народа. Все муравья встречают. Кто-то в трубы трубит, кто-то в барабаны бьет, а кто просто танцует.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Удивился </w:t>
            </w:r>
            <w:proofErr w:type="spell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муравьишка</w:t>
            </w:r>
            <w:proofErr w:type="spell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. Не поверил, что это его встречают. Ведь корабль у него маленький и парус ненастоящий. Но все думали иначе. Корабль настоящий, раз приплыл издалека. И парус самый лучший, потому что пахнет лесом, мёдом и серебряной росой.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(По Г. </w:t>
            </w:r>
            <w:proofErr w:type="spell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Циферову</w:t>
            </w:r>
            <w:proofErr w:type="spellEnd"/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Первичное чтение текста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lastRenderedPageBreak/>
              <w:t>Работа с текстом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Прочитай ещё раз начало текста. 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–к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акой это жанр литературы?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-Докажите словами из текста 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-К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акая чудесная находка появилась у </w:t>
            </w:r>
            <w:proofErr w:type="spell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муравьишки</w:t>
            </w:r>
            <w:proofErr w:type="spell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? -Что придумал сделать из скорлупки лягушонок? -А что было необходимо для того, чтобы корабль поплыл? -Как встретили </w:t>
            </w:r>
            <w:proofErr w:type="spell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муравьишкин</w:t>
            </w:r>
            <w:proofErr w:type="spell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корабль на острове, куда он приплыл?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-Процитируй ту часть текста, где об этом говорится.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Самостоятельная деятельность 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обучающихся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, направленная на поиск информации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Физ. минутка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Вы хорошо поработали, давайте немного отдохнем и выполним гимнастику для глаз.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1Потянитесь.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2.Расслабтесь, крепко зажмурьте глаза, откройте веки.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3.Посмотрите вдаль перед собой, теперь на кончик носа.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4. Еще раз потянитесь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Дети выполняют гимнастику для глаз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Составление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-Составьте план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Самостоятельная деятельность 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обучающихся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, направленная на овладение способом построения плана текста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Работая в парах, дети составляют план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Оценивание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86"/>
              <w:gridCol w:w="234"/>
              <w:gridCol w:w="912"/>
              <w:gridCol w:w="340"/>
            </w:tblGrid>
            <w:tr w:rsidR="00152B80" w:rsidRPr="00152B8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30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30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частично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30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152B80" w:rsidRPr="00152B8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30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2B80" w:rsidRPr="00152B8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30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2B80" w:rsidRPr="00152B8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30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2B80" w:rsidRPr="00152B8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30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2B80" w:rsidRPr="00152B8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30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tbl>
                  <w:tblPr>
                    <w:tblW w:w="5699" w:type="dxa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699"/>
                  </w:tblGrid>
                  <w:tr w:rsidR="00152B80" w:rsidRPr="00152B80" w:rsidTr="00152B80">
                    <w:trPr>
                      <w:tblCellSpacing w:w="22" w:type="dxa"/>
                    </w:trPr>
                    <w:tc>
                      <w:tcPr>
                        <w:tcW w:w="5000" w:type="pct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auto"/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hideMark/>
                      </w:tcPr>
                      <w:p w:rsidR="00152B80" w:rsidRPr="00152B80" w:rsidRDefault="00152B80" w:rsidP="00152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2B80" w:rsidRPr="00152B80" w:rsidTr="00152B80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152B80" w:rsidRPr="00152B80" w:rsidRDefault="00152B80" w:rsidP="00152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2B80" w:rsidRPr="00152B80" w:rsidTr="00152B80">
                    <w:trPr>
                      <w:tblCellSpacing w:w="22" w:type="dxa"/>
                    </w:trPr>
                    <w:tc>
                      <w:tcPr>
                        <w:tcW w:w="5000" w:type="pct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auto"/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hideMark/>
                      </w:tcPr>
                      <w:p w:rsidR="00152B80" w:rsidRPr="00152B80" w:rsidRDefault="00152B80" w:rsidP="00152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2B80" w:rsidRPr="00152B80" w:rsidTr="00152B80">
                    <w:trPr>
                      <w:tblCellSpacing w:w="22" w:type="dxa"/>
                    </w:trPr>
                    <w:tc>
                      <w:tcPr>
                        <w:tcW w:w="5000" w:type="pct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auto"/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hideMark/>
                      </w:tcPr>
                      <w:p w:rsidR="00152B80" w:rsidRPr="00152B80" w:rsidRDefault="00152B80" w:rsidP="00152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2B80" w:rsidRPr="00152B80" w:rsidTr="00152B80">
                    <w:trPr>
                      <w:tblCellSpacing w:w="22" w:type="dxa"/>
                    </w:trPr>
                    <w:tc>
                      <w:tcPr>
                        <w:tcW w:w="5000" w:type="pct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auto"/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hideMark/>
                      </w:tcPr>
                      <w:p w:rsidR="00152B80" w:rsidRPr="00152B80" w:rsidRDefault="00152B80" w:rsidP="00152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2B80" w:rsidRPr="00152B80" w:rsidTr="00152B80">
                    <w:trPr>
                      <w:tblCellSpacing w:w="22" w:type="dxa"/>
                    </w:trPr>
                    <w:tc>
                      <w:tcPr>
                        <w:tcW w:w="5000" w:type="pct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auto"/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hideMark/>
                      </w:tcPr>
                      <w:p w:rsidR="00152B80" w:rsidRPr="00152B80" w:rsidRDefault="00152B80" w:rsidP="00152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2B80" w:rsidRPr="00152B80" w:rsidTr="00152B80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152B80" w:rsidRPr="00152B80" w:rsidRDefault="00152B80" w:rsidP="00152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52B80" w:rsidRPr="00152B80" w:rsidRDefault="00152B80" w:rsidP="00152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lastRenderedPageBreak/>
              <w:t>Пары обмениваются планами и оценивают его по алгоритму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lastRenderedPageBreak/>
              <w:t>Окончательный вариант плана, полученный в результате совместного обсуждения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1.Чудесная находка.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2.Изобретательный лягушонок.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3.Торжественная встреча.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4.Настоящий корабль.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совместное обсуждение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Повторное чтение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Орфографическая работа, поиск опорных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Деятельность 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обучающихся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, направленная на достижение поставленной цели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Пересказ текста с опорой на план и опорные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Пользуясь планом и опорными словами, перескажите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Пересказ текста с опорой на план и опорные слова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Письменный пересказ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-Впечатления от урока.</w:t>
            </w:r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-Чего было больше при работе + или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-.</w:t>
            </w:r>
            <w:proofErr w:type="gramEnd"/>
          </w:p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-Что получилось, что нет?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</w:tbl>
    <w:p w:rsidR="00152B80" w:rsidRPr="00152B80" w:rsidRDefault="00152B80" w:rsidP="00152B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1"/>
        <w:gridCol w:w="300"/>
        <w:gridCol w:w="1071"/>
        <w:gridCol w:w="407"/>
      </w:tblGrid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частично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нет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1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роверь, отражает ли т заголовок тему и основную мысль текста </w:t>
            </w: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lastRenderedPageBreak/>
              <w:t>(известно, что тема- это то, о чём говорится в тексте, а основная мысль- это то, о чём говорится)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lastRenderedPageBreak/>
              <w:t>2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роверь, все ли главные смысловые части текста нашли отражение в плане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3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роверь, соответствуют ли пункты плана последовательности изложения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4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роверь, правильно ли графически оформлен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5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С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делай итоговую оценку плана, можно ли, руководствуясь планом, пересказать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</w:tbl>
    <w:p w:rsidR="00152B80" w:rsidRPr="00152B80" w:rsidRDefault="00152B80" w:rsidP="00152B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1"/>
        <w:gridCol w:w="300"/>
        <w:gridCol w:w="1071"/>
        <w:gridCol w:w="407"/>
      </w:tblGrid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частично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нет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1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роверь, отражает ли т заголовок тему и основную мысль текста (известно, что тема- это то, о чём говорится в тексте, а основная мысль- это то, о чём говорится)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2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роверь, все ли главные смысловые части текста нашли отражение в плане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3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роверь, соответствуют ли пункты плана последовательности изложения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4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роверь, правильно ли графически оформлен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5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С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делай итоговую оценку плана, можно ли, руководствуясь планом, пересказать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</w:tbl>
    <w:p w:rsidR="00152B80" w:rsidRPr="00152B80" w:rsidRDefault="00152B80" w:rsidP="00152B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1"/>
        <w:gridCol w:w="300"/>
        <w:gridCol w:w="1071"/>
        <w:gridCol w:w="407"/>
      </w:tblGrid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частично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нет</w:t>
            </w: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1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роверь, отражает ли т заголовок тему и основную мысль текста (известно, что тема- это то, о чём говорится в тексте, а основная мысль- это то, о чём говорится)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2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роверь, все ли главные смысловые части текста нашли отражение в плане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3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роверь, соответствуют ли пункты плана последовательности изложения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lastRenderedPageBreak/>
              <w:t>4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П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роверь, правильно ли графически оформлен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  <w:tr w:rsidR="00152B80" w:rsidRPr="00152B80" w:rsidTr="00152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306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5</w:t>
            </w:r>
            <w:proofErr w:type="gramStart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 xml:space="preserve"> С</w:t>
            </w:r>
            <w:proofErr w:type="gramEnd"/>
            <w:r w:rsidRPr="00152B80"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  <w:t>делай итоговую оценку плана, можно ли, руководствуясь планом, пересказать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B80" w:rsidRPr="00152B80" w:rsidRDefault="00152B80" w:rsidP="00152B80">
            <w:pPr>
              <w:spacing w:after="0" w:line="34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</w:rPr>
            </w:pPr>
          </w:p>
        </w:tc>
      </w:tr>
    </w:tbl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Муравьишкин</w:t>
      </w:r>
      <w:proofErr w:type="spell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 корабль.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Жил на свете </w:t>
      </w: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муравьишка</w:t>
      </w:r>
      <w:proofErr w:type="spell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. Однажды он нашёл золотую скорлупку. Долго муравей думал, что с ней делать. Наконец решил показать её другу лягушонку.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Лягушонок опустил скорлупку в речку и сказал, что это </w:t>
      </w: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муравьишкин</w:t>
      </w:r>
      <w:proofErr w:type="spell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 корабль. Забрался </w:t>
      </w: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муравьишка</w:t>
      </w:r>
      <w:proofErr w:type="spell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 на корабль, а лягушонок протянул ему маковый лепесток. Он сказал, что это самый лучший парус, ибо он живой. Подул ветер, и поплыл корабль в далёкие края.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И вдруг…Красивый остров, на острове пристань и много всякого народа. Все муравья встречают. Кто-то в трубы трубит, кто-то в барабаны бьет, а кто просто танцует.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Удивился </w:t>
      </w: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муравьишка</w:t>
      </w:r>
      <w:proofErr w:type="spell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. Не поверил, что это его встречают. Ведь корабль у него маленький и парус ненастоящий. Но все думали иначе. Корабль настоящий, раз приплыл издалека. И парус самый лучший, потому что пахнет лесом, мёдом и серебряной росой.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(По Г. </w:t>
      </w: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Циферову</w:t>
      </w:r>
      <w:proofErr w:type="spellEnd"/>
      <w:proofErr w:type="gram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 )</w:t>
      </w:r>
      <w:proofErr w:type="gramEnd"/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Муравьишкин</w:t>
      </w:r>
      <w:proofErr w:type="spell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 корабль.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Жил на свете </w:t>
      </w: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муравьишка</w:t>
      </w:r>
      <w:proofErr w:type="spell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. Однажды он нашёл золотую скорлупку. Долго муравей думал, что с ней делать. Наконец решил показать её другу лягушонку.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Лягушонок опустил скорлупку в речку и сказал, что это </w:t>
      </w: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муравьишкин</w:t>
      </w:r>
      <w:proofErr w:type="spell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 корабль. Забрался </w:t>
      </w: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муравьишка</w:t>
      </w:r>
      <w:proofErr w:type="spell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 на корабль, а лягушонок протянул ему маковый лепесток. Он сказал, что это самый лучший парус, ибо он живой. Подул ветер, и поплыл корабль в далёкие края.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И вдруг…Красивый остров, на острове пристань и много всякого народа. Все муравья встречают. Кто-то в трубы трубит, кто-то в барабаны бьет, а кто просто танцует.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Удивился </w:t>
      </w: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муравьишка</w:t>
      </w:r>
      <w:proofErr w:type="spellEnd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. Не поверил, что это его встречают. Ведь корабль у него маленький и парус ненастоящий. Но все думали иначе. Корабль настоящий, раз приплыл издалека. И парус самый лучший, потому что пахнет лесом, мёдом и серебряной росой.</w:t>
      </w:r>
    </w:p>
    <w:p w:rsidR="00152B80" w:rsidRPr="00152B80" w:rsidRDefault="00152B80" w:rsidP="00152B80">
      <w:pPr>
        <w:shd w:val="clear" w:color="auto" w:fill="FFFFFF"/>
        <w:spacing w:after="306" w:line="343" w:lineRule="atLeast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(По Г. </w:t>
      </w:r>
      <w:proofErr w:type="spell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>Циферову</w:t>
      </w:r>
      <w:proofErr w:type="spellEnd"/>
      <w:proofErr w:type="gramStart"/>
      <w:r w:rsidRPr="00152B80">
        <w:rPr>
          <w:rFonts w:ascii="Helvetica" w:eastAsia="Times New Roman" w:hAnsi="Helvetica" w:cs="Helvetica"/>
          <w:color w:val="000000"/>
          <w:sz w:val="25"/>
          <w:szCs w:val="25"/>
        </w:rPr>
        <w:t xml:space="preserve"> )</w:t>
      </w:r>
      <w:proofErr w:type="gramEnd"/>
    </w:p>
    <w:p w:rsidR="00E84CF1" w:rsidRDefault="00E84CF1"/>
    <w:sectPr w:rsidR="00E84CF1" w:rsidSect="00676DC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52B80"/>
    <w:rsid w:val="00152B80"/>
    <w:rsid w:val="001E7613"/>
    <w:rsid w:val="00216F1C"/>
    <w:rsid w:val="00676DCB"/>
    <w:rsid w:val="00AA7E5D"/>
    <w:rsid w:val="00E8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2B80"/>
    <w:rPr>
      <w:b/>
      <w:bCs/>
    </w:rPr>
  </w:style>
  <w:style w:type="character" w:styleId="a5">
    <w:name w:val="Emphasis"/>
    <w:basedOn w:val="a0"/>
    <w:uiPriority w:val="20"/>
    <w:qFormat/>
    <w:rsid w:val="00152B80"/>
    <w:rPr>
      <w:i/>
      <w:iCs/>
    </w:rPr>
  </w:style>
  <w:style w:type="character" w:customStyle="1" w:styleId="apple-converted-space">
    <w:name w:val="apple-converted-space"/>
    <w:basedOn w:val="a0"/>
    <w:rsid w:val="00152B80"/>
  </w:style>
  <w:style w:type="character" w:styleId="a6">
    <w:name w:val="Hyperlink"/>
    <w:basedOn w:val="a0"/>
    <w:uiPriority w:val="99"/>
    <w:semiHidden/>
    <w:unhideWhenUsed/>
    <w:rsid w:val="00152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0612">
          <w:marLeft w:val="0"/>
          <w:marRight w:val="0"/>
          <w:marTop w:val="0"/>
          <w:marBottom w:val="766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8521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6120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169</cp:lastModifiedBy>
  <cp:revision>2</cp:revision>
  <dcterms:created xsi:type="dcterms:W3CDTF">2018-11-11T12:50:00Z</dcterms:created>
  <dcterms:modified xsi:type="dcterms:W3CDTF">2018-11-11T12:50:00Z</dcterms:modified>
</cp:coreProperties>
</file>