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45" w:rsidRPr="00063F8E" w:rsidRDefault="00906845" w:rsidP="009068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8E">
        <w:rPr>
          <w:rFonts w:ascii="Times New Roman" w:hAnsi="Times New Roman" w:cs="Times New Roman"/>
          <w:b/>
          <w:sz w:val="28"/>
          <w:szCs w:val="28"/>
        </w:rPr>
        <w:t>Планирование работы по ознакомлению детей старшего дошкол</w:t>
      </w:r>
      <w:r>
        <w:rPr>
          <w:rFonts w:ascii="Times New Roman" w:hAnsi="Times New Roman" w:cs="Times New Roman"/>
          <w:b/>
          <w:sz w:val="28"/>
          <w:szCs w:val="28"/>
        </w:rPr>
        <w:t>ьного возраста с экономикой</w:t>
      </w:r>
    </w:p>
    <w:p w:rsidR="00906845" w:rsidRPr="00063F8E" w:rsidRDefault="00906845" w:rsidP="009068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F8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06845" w:rsidRPr="00063F8E" w:rsidRDefault="00906845" w:rsidP="0090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8E">
        <w:rPr>
          <w:rFonts w:ascii="Times New Roman" w:hAnsi="Times New Roman" w:cs="Times New Roman"/>
          <w:sz w:val="28"/>
          <w:szCs w:val="28"/>
        </w:rPr>
        <w:t>Экономическое воспитание дошкольников не только приближает ребёнка к реальной жизни, обучая его ориентироваться в происходящем, но и формирует деловые качества личности, что обеспечивает преемственность в обучении между детским садом и школой.</w:t>
      </w:r>
    </w:p>
    <w:p w:rsidR="00906845" w:rsidRPr="00063F8E" w:rsidRDefault="00906845" w:rsidP="009068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приложении</w:t>
      </w:r>
      <w:r w:rsidRPr="00063F8E">
        <w:rPr>
          <w:rFonts w:ascii="Times New Roman" w:hAnsi="Times New Roman" w:cs="Times New Roman"/>
          <w:sz w:val="28"/>
          <w:szCs w:val="28"/>
        </w:rPr>
        <w:t xml:space="preserve"> представлено перспективное и тематическое планирование по экономическому воспитанию детей старшего дошкольного возраста.</w:t>
      </w:r>
    </w:p>
    <w:p w:rsidR="00906845" w:rsidRPr="00E85D3C" w:rsidRDefault="00906845" w:rsidP="009068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в подготовительной группе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786"/>
        <w:gridCol w:w="3521"/>
        <w:gridCol w:w="3157"/>
      </w:tblGrid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бюджет:      доход,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906845" w:rsidRPr="00063F8E" w:rsidRDefault="00906845" w:rsidP="009B4579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Раскрыть       сущность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понятия «доход» и его ос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новные и дополнительные </w:t>
            </w:r>
            <w:r w:rsidRPr="00063F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источники        {заработная </w:t>
            </w:r>
            <w:r w:rsidRPr="00063F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плата,   пенсия);   уточнить представления     детей     о </w:t>
            </w:r>
            <w:r w:rsidRPr="00063F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ведении              семейного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End"/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2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Модели: «Доход»,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«Расход», «Семейный </w:t>
            </w:r>
            <w:r w:rsidRPr="00063F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бюджет», карточки с изо</w:t>
            </w:r>
            <w:r w:rsidRPr="00063F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63F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бражением членов семьи,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  <w:p w:rsidR="00906845" w:rsidRPr="00063F8E" w:rsidRDefault="00906845" w:rsidP="009B457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Литература: Э. Успенский «Бизнес Крокодила Гены»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left="10" w:right="144" w:firstLine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Ты— </w:t>
            </w:r>
            <w:proofErr w:type="gramStart"/>
            <w:r w:rsidRPr="00063F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хо</w:t>
            </w:r>
            <w:proofErr w:type="gramEnd"/>
            <w:r w:rsidRPr="00063F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роший хозяин? </w:t>
            </w:r>
            <w:r w:rsidRPr="00063F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(игра - 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Закрепить       понятие </w:t>
            </w:r>
            <w:r w:rsidRPr="00063F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«бережливость»,  формиро</w:t>
            </w:r>
            <w:r w:rsidRPr="00063F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063F8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вал, бережное отношение к </w:t>
            </w:r>
            <w:r w:rsidRPr="00063F8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предметам,  нетерпимость   к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неряшливости, </w:t>
            </w:r>
            <w:r w:rsidRPr="00063F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небрежности;   воспитывать </w:t>
            </w:r>
            <w:r w:rsidRPr="00063F8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уважение  к  людям разных профессий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5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Плакаты о бережном </w:t>
            </w:r>
            <w:r w:rsidRPr="00063F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отношении к воде, свету,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газу и другим природным </w:t>
            </w:r>
            <w:r w:rsidRPr="00063F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ресурсам; кукольная посуда </w:t>
            </w:r>
            <w:r w:rsidRPr="00063F8E">
              <w:rPr>
                <w:rFonts w:ascii="Times New Roman" w:hAnsi="Times New Roman" w:cs="Times New Roman"/>
                <w:i/>
                <w:iCs/>
                <w:spacing w:val="-14"/>
                <w:sz w:val="28"/>
                <w:szCs w:val="28"/>
              </w:rPr>
              <w:t xml:space="preserve">Литература: К. </w:t>
            </w:r>
            <w:r w:rsidRPr="00063F8E">
              <w:rPr>
                <w:rFonts w:ascii="Times New Roman" w:hAnsi="Times New Roman" w:cs="Times New Roman"/>
                <w:i/>
                <w:iCs/>
                <w:spacing w:val="-14"/>
                <w:sz w:val="28"/>
                <w:szCs w:val="28"/>
              </w:rPr>
              <w:lastRenderedPageBreak/>
              <w:t xml:space="preserve">Чуковский </w:t>
            </w:r>
            <w:r w:rsidRPr="00063F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063F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Федорино</w:t>
            </w:r>
            <w:proofErr w:type="spellEnd"/>
            <w:r w:rsidRPr="00063F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горе»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left="10" w:right="144" w:firstLine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Фермер </w:t>
            </w:r>
            <w:r w:rsidRPr="00063F8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(сюжетно-ролевая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Побуждать          детей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широко и творчески </w:t>
            </w:r>
            <w:r w:rsidRPr="00063F8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использовать в игре знания об </w:t>
            </w:r>
            <w:r w:rsidRPr="00063F8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окружающей               жизни; </w:t>
            </w:r>
            <w:r w:rsidRPr="00063F8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познакомить     с     понятием </w:t>
            </w:r>
            <w:r w:rsidRPr="00063F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«бартер»                   (обмен); </w:t>
            </w:r>
            <w:r w:rsidRPr="00063F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воспитывать            навыки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трудолюбия</w:t>
            </w:r>
          </w:p>
        </w:tc>
        <w:tc>
          <w:tcPr>
            <w:tcW w:w="3157" w:type="dxa"/>
          </w:tcPr>
          <w:p w:rsidR="00906845" w:rsidRPr="00E607E5" w:rsidRDefault="00906845" w:rsidP="009B45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63F8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Сельскохозяйственная техника (игрушки: трактор, </w:t>
            </w:r>
            <w:r w:rsidRPr="00063F8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культиватор,    семена     для </w:t>
            </w:r>
            <w:r w:rsidRPr="00063F8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посева,  набор  «Домашние </w:t>
            </w:r>
            <w:r w:rsidRPr="00063F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животные»     </w:t>
            </w:r>
            <w:proofErr w:type="spellStart"/>
            <w:r w:rsidRPr="00063F8E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Литература</w:t>
            </w:r>
            <w:proofErr w:type="gramStart"/>
            <w:r w:rsidRPr="00063F8E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:</w:t>
            </w:r>
            <w:r w:rsidRPr="00063F8E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>Э</w:t>
            </w:r>
            <w:proofErr w:type="spellEnd"/>
            <w:proofErr w:type="gramEnd"/>
            <w:r w:rsidRPr="00063F8E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. Успенский «Дядя Федор, </w:t>
            </w:r>
            <w:r w:rsidRPr="00063F8E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Пес и Кот», О. Меньшиков </w:t>
            </w:r>
            <w:r w:rsidRPr="00063F8E">
              <w:rPr>
                <w:rFonts w:ascii="Times New Roman" w:eastAsia="Times New Roman" w:hAnsi="Times New Roman" w:cs="Times New Roman"/>
                <w:i/>
                <w:iCs/>
                <w:spacing w:val="-17"/>
                <w:sz w:val="28"/>
                <w:szCs w:val="28"/>
                <w:lang w:eastAsia="ru-RU"/>
              </w:rPr>
              <w:t xml:space="preserve">«Экономика  детям, большим  </w:t>
            </w:r>
            <w:r w:rsidRPr="00063F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маленьким»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  <w:p w:rsidR="00906845" w:rsidRPr="00063F8E" w:rsidRDefault="00906845" w:rsidP="009B457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(сюжетно-</w:t>
            </w:r>
            <w:proofErr w:type="gramEnd"/>
          </w:p>
          <w:p w:rsidR="00906845" w:rsidRPr="00063F8E" w:rsidRDefault="00906845" w:rsidP="009B457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дидактическая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8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Раскрыть   особенности </w:t>
            </w:r>
            <w:r w:rsidRPr="00063F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продажи       товаров       на аукционе,     упражнять    в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практике увеличения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указанной цены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Молоточек для </w:t>
            </w:r>
            <w:r w:rsidRPr="00063F8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аукциона, трибуна; товар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(игрушки) для продажи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Продолжать   расширять </w:t>
            </w:r>
            <w:r w:rsidRPr="00063F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представления     о     семье, </w:t>
            </w:r>
            <w:r w:rsidRPr="00063F8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родственных   отношениях; </w:t>
            </w:r>
            <w:r w:rsidRPr="00063F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знакомить с составляющими </w:t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семейного бюджета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24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Таблицы «Доход», </w:t>
            </w:r>
            <w:r w:rsidRPr="00063F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«Расход», денежные знаки,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атрибуты к сюжетно-</w:t>
            </w:r>
            <w:r w:rsidRPr="00063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ролевой игре «Семья»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F8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Сберегатель</w:t>
            </w:r>
            <w:r w:rsidRPr="00063F8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банк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(игровые ситуации)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734"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Раскрыть смысл вложения денег в сберегательный банк.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29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отрывков из книг Э. Успенского </w:t>
            </w:r>
            <w:r w:rsidRPr="00063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«Бизнес Крокодила Гены»,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А. Толстого «Золотой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ключик, или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Приключения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left="34" w:right="106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Путешествие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денежки</w:t>
            </w:r>
          </w:p>
          <w:p w:rsidR="00906845" w:rsidRPr="00063F8E" w:rsidRDefault="00906845" w:rsidP="009B4579">
            <w:pPr>
              <w:shd w:val="clear" w:color="auto" w:fill="FFFFFF"/>
              <w:spacing w:line="360" w:lineRule="auto"/>
              <w:ind w:left="34" w:right="106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187"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Дать представление о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разнообразии денежных знаков в разных странах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19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Персонажи сказок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(фигурки из картона) Ш. </w:t>
            </w:r>
            <w:r w:rsidRPr="00063F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Перро «Красная Шапочка», </w:t>
            </w:r>
            <w:r w:rsidRPr="00063F8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Братьев Гримм «Бременские </w:t>
            </w:r>
            <w:r w:rsidRPr="00063F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музыканты» и т. д. Модели </w:t>
            </w:r>
            <w:r w:rsidRPr="00063F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монет (рубль, франк, марка)</w:t>
            </w:r>
            <w:proofErr w:type="gramStart"/>
            <w:r w:rsidRPr="00063F8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гровые деньги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left="29" w:right="62"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Волшебные </w:t>
            </w:r>
            <w:r w:rsidRPr="00063F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помощники (игра-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    о     роли </w:t>
            </w:r>
            <w:r w:rsidRPr="00063F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бытовой   техники  в  доме; </w:t>
            </w:r>
            <w:r w:rsidRPr="00063F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развивать      фантазию      и </w:t>
            </w:r>
            <w:r w:rsidRPr="00063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творческие       способности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hd w:val="clear" w:color="auto" w:fill="FFFFFF"/>
              <w:spacing w:line="360" w:lineRule="auto"/>
              <w:ind w:right="24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r w:rsidRPr="00063F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изображением бытовой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техники; герои сказок </w:t>
            </w:r>
            <w:r w:rsidRPr="00063F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(бабушка Федора, Золушка, </w:t>
            </w:r>
            <w:r w:rsidRPr="00063F8E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три поросенка, Золотая рыбка, </w:t>
            </w:r>
            <w:r w:rsidRPr="00063F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Старик, Старуха); карточки с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загадками</w:t>
            </w:r>
            <w:proofErr w:type="gramEnd"/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(игровые ситуации)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Рассказать,             что покупка                  подарка производите      с     учетом интересов,                желаний именинника;           объяснить понятия «дарение», «выгода»;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разделить радость друга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из слоеного теста (торты, пирожные); набор чайной посуды, игрушки; материал для упаковки подарков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(сюжетно -</w:t>
            </w:r>
            <w:proofErr w:type="gramEnd"/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   знания    о разных профессиях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     направленности (менеджер      и      т.      д.); реализовывать    знания    о работе       менеджера       и художника-оформителя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к сюжетно-ролевой игре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«Супермаркет»; плакаты, буклеты, бумага, краски для изготовления рекламных роликов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Монетный двор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Дать      сведения      о производстве      денежных знаков (купюр и монет)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Купюры и монеты разного достоинства; игровые деньги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Магазин (экскурсия)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Учить делать покупки в магазине,      расплачиваться настоящими        деньгами; показать   характер   труда продавца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Купюры и монеты разного достоинства; игровые деньги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Золотые правила экономики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Ознакомить               с понятиями     «экономика», «экономист»; помочь понять и      закрепить       основные правила             экономики, объяснить   необходимость их   выполнения;   пробудить интерес       к       экономике, воспитывать          честность, трудолюбие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Карточки с надписями: «экономика», «прибыль», «доход», «выгода», «предприниматель», «закон»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Супермаркет 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разнообразие товаров;      учить      сопоставлять   цену  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товара   с имеющимися     наличными деньгами;          формировать умение               производить операции      купли-продажи; способствовать установлению       в       игре ролевого взаимодействия и усвоению                 ролевых взаимоотношений (продавец-покупатель)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Разнообразные товары, игровые деньги, аксессуары для игры;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ценники, чеки и т. п.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Телепередача «Почта        гнома Эконома»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 о содержании труда людей                некоторых профессий (повар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портной, строитель,    врач    и    др.), связанных с удовлетворением потребностей людей в пище, одежде,   жилье   и   т.   п.; развивать    смекалку,    сообразительность,    логическое мышление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 о содержании труда людей                некоторых профессий (повар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портной, строитель,    врач    и    др.), связанных с удовлетворением потребностей людей в пище, одежде,   жилье   и   т.   п.; развивать    смекалку,    сообразительность,    логическое мышление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Наш город — промышленный центр   (игра-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  знания   о промышленности    города; формировать            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гордости за свой город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Карта-план города с указателями объектов промышленности;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фотографий, эмблемы, карточки с изображениями выпускаемой продукции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Фабрика игрушек 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Обобщать представления детей об  этапах трудового процесса по изготовлению игрушек;     показать,     что совместный        труд       и использование рациональных способов            производства уменьшают трудовые затраты, экономят силы и время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Юла, таблица с секторами; индивидуальные карточки, призы детям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Банк 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Расширять   первичное представление     детей     о банке производимых  им операциях (банк принимает деньги на хранение, выдает деньги               вкладчикам, предоставляет деньги в долг); совершенствовать   речевое общение детей в игровой деятельности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Модели: банк, касса, банкомат; аксессуары для игры: чековые книжки, пластиковые карты, валюта, игровые денежные знаки, договоры для оформления кредита</w:t>
            </w:r>
            <w:proofErr w:type="gramEnd"/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Детская лотерея «Удача»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(игровые ситуации)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   детей   с особенностями    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разыгрывания лотереи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Лотерейные билеты с указанием номера и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серии, специальные подарки-выигрыши (детские поделки), табло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Чудо-природа {игра-занятие)</w:t>
            </w:r>
            <w:proofErr w:type="gramEnd"/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Закреплять         понятие «природа»; выяснить у детей, что,     по     их     мнению, относится   к   природному миру;    подвести    ребят    к пониманию того,  что одни материалы,      из     которых делают товары, можно найти в   природе,   а   другие  — произведены людьми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Карточки с загадками о растительном мире, кроссворды, ребусы; муляжи предметов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Что?       Где? Когда?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(игра-викторина)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    детей     о разнообразии      природных ресурсов, способах их использования;   выявить   знания детей    о    производителях товаров и услуг; продолжать учить  работать   командой, сопереживать,       находить коллективный ответ путем обсуждения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игры «Что? Где? Когда?»; письма с вопросами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Строители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конструктивное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                 при сооружении      зданий      по фотографии    или    рисунку, устанавливать связи между назначением здания и самой постройкой; опытн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экспериментальным               путем выяснить, из какого материала    строить    выгоднее (</w:t>
            </w:r>
            <w:proofErr w:type="spell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камень,кирпич</w:t>
            </w:r>
            <w:proofErr w:type="spell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дерево,железо</w:t>
            </w:r>
            <w:proofErr w:type="spell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);           показать вариативность          решения экономической задачи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Напольный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пластмассовый   конструктор, деревянный,            «</w:t>
            </w:r>
            <w:proofErr w:type="spell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», «Сотовый»,                 набор строительной техники и инструментов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рынок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Дать                     детям представление     о    разных видах       цен,       раскрыть специфику купли-продажи товаров         на        рынке (свободные    цены,    торг, количество    продавцов    и покупателей)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Ценники, товары, картинки с изображением персонажей сказок, необходимое оборудование (весы, гири, пакеты и т. п.)</w:t>
            </w:r>
            <w:proofErr w:type="gramEnd"/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Кому        что нужно для работы?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(дидактические игры)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 знания   об орудиях     труда     повара, шофера, столяра, художника-оформителя, кассира и др.; определить     их     роль     в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изготовлении товаров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различных инструментов, сюжетных картинок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Развивать      у      детей внимание, сообразительность, самостоятельность; доставить   им   радость   и удовольствие от участия в игре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Оформление помещения в соответствии с игрой; планкарта города; картинки с изображением разных товаров, карточки с пословицами, заданиями и др.</w:t>
            </w:r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Дом моды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«Модница» (сюжетно-дидактическая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    детей     о профессиях:           модельер, портной,    швея;    выделить зависимость           продажи товара от результатов творческой              деятельности модельера;    обсудить,    как использовать   рекламу   для реализации товара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Швейные машинки (детские), ткань различных видов, лекало, мелки, швейная фурнитура; куклы Барби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Мир рекламы 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Продолжать   знакомить детей с назначением рекламы и   ее   видами:    печатная, радио- и видео - реклама; развивать       воображение, самостоятельность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рекламные материалы (наклейки, ручки, газеты, 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календари-</w:t>
            </w:r>
            <w:proofErr w:type="spell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), краски, бумага, фломастеры, картинки с изображением людей разных профессий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  и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(сюжетно-дидактическая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                    детям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первоначальные экономические          знания, возможность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почувствовать     себя     ответственными    гражданами своей        страны;        учить конструктивному     общению друг с другом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Трибуна,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избирательных участок, схема управления государством, телефоны, герб, флаг, права, законы страны</w:t>
            </w:r>
            <w:proofErr w:type="gramEnd"/>
          </w:p>
        </w:tc>
      </w:tr>
      <w:tr w:rsidR="00906845" w:rsidRPr="00063F8E" w:rsidTr="009B4579">
        <w:tc>
          <w:tcPr>
            <w:tcW w:w="9464" w:type="dxa"/>
            <w:gridSpan w:val="3"/>
          </w:tcPr>
          <w:p w:rsidR="00906845" w:rsidRPr="00063F8E" w:rsidRDefault="00906845" w:rsidP="009B4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товаров (игра-занятие)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Пояснить   детям,   что есть товары первой необходимости и товары, просто украшающие      наш      быт: рассказать  о  них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  Обратив внимание детей на эстетику предметов быта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Народные игрушки; подставки из металла, вазочки, коробочки, фарфоровые фигурки и др.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Путешествие в другие страны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(игра - занятие)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Дать   детям   первичные представления       о      необходимости           товарного обмена между странами, об экспорте, импорте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Разнообразные игрушки отечественного и зарубежного производства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«Добрые   дела инвестора»- (сюжетно-ролевая игра)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  детей   с понятием  «инвестор»  (человек или группа людей, вкладывающая    деньги   в производство   материальных благ);    </w:t>
            </w: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   учить ребят              пользоваться экономическими терминами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сюжетно-ролевой   игре    «</w:t>
            </w:r>
            <w:proofErr w:type="spell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Магазин»</w:t>
            </w:r>
            <w:proofErr w:type="gramStart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;к</w:t>
            </w:r>
            <w:proofErr w:type="gram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остюмы</w:t>
            </w:r>
            <w:proofErr w:type="spellEnd"/>
            <w:r w:rsidRPr="00063F8E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(лиса, сорока, белка, еж, медведь, филин)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«Теремок» на новый лад</w:t>
            </w:r>
          </w:p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(экономическая сказка-развлечение)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Активизировать способность    к    выдумке, сообразительность; воспитывать     любознательность          в          процессе познавательно-игровой     деятельности,              развивать актерские качества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Зал оформлен в стиле сказки «Теремок»; шапочки-маски для участников представления; денежные знаки (игровые), реклама, товары, другие аксессуары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Ярмарка (развлечение)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Расширять         знания детей  о  таком  виде  распродажи,     как     ярмарка; помочь     лучше     усвоить понятия «покупка», «товар», «деньги», «цена»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Аксессуары для ярмарки: товары, ценники и пр.</w:t>
            </w:r>
          </w:p>
        </w:tc>
      </w:tr>
      <w:tr w:rsidR="00906845" w:rsidRPr="00063F8E" w:rsidTr="009B4579">
        <w:tc>
          <w:tcPr>
            <w:tcW w:w="2786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Поле чудес (игра-соревнование)</w:t>
            </w:r>
          </w:p>
        </w:tc>
        <w:tc>
          <w:tcPr>
            <w:tcW w:w="3521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Развивать      быстроту реакции, смекалку, сообразительность, умение соблюдать правила     игры,     выполнять задания         в         условиях соревнования</w:t>
            </w:r>
          </w:p>
        </w:tc>
        <w:tc>
          <w:tcPr>
            <w:tcW w:w="3157" w:type="dxa"/>
          </w:tcPr>
          <w:p w:rsidR="00906845" w:rsidRPr="00063F8E" w:rsidRDefault="00906845" w:rsidP="009B45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8E">
              <w:rPr>
                <w:rFonts w:ascii="Times New Roman" w:hAnsi="Times New Roman" w:cs="Times New Roman"/>
                <w:sz w:val="28"/>
                <w:szCs w:val="28"/>
              </w:rPr>
              <w:t>Кроссворды, ребусы, загадки и пр. на экономическую тему</w:t>
            </w:r>
          </w:p>
        </w:tc>
      </w:tr>
    </w:tbl>
    <w:p w:rsidR="00010445" w:rsidRDefault="00010445">
      <w:bookmarkStart w:id="0" w:name="_GoBack"/>
      <w:bookmarkEnd w:id="0"/>
    </w:p>
    <w:sectPr w:rsidR="0001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45"/>
    <w:rsid w:val="00010445"/>
    <w:rsid w:val="009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2016-01-23T03:59:00Z</dcterms:created>
  <dcterms:modified xsi:type="dcterms:W3CDTF">2016-01-23T04:00:00Z</dcterms:modified>
</cp:coreProperties>
</file>