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FD" w:rsidRPr="00D24B75" w:rsidRDefault="00BF7BFD" w:rsidP="00C40B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4B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«Речевая</w:t>
      </w:r>
      <w:r w:rsidRPr="00D24B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готовность ребенка к школе»</w:t>
      </w:r>
    </w:p>
    <w:p w:rsidR="00BF7BFD" w:rsidRPr="00C40BF4" w:rsidRDefault="00BF7BFD" w:rsidP="00C40B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:rsidR="00BF7BFD" w:rsidRPr="00C40BF4" w:rsidRDefault="00BF7BFD" w:rsidP="00C40B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речь – процесс общения, поэтому готовность или неготовность к обучению в школе во многом определяется уровнем речевого развития. Ведь именно, при помощи речи устной и письменной ребенку предстоит усвоить всю систему знаний. Чем лучше у него будет развита речь до поступления в школу, тем быстрее ученик овладеет чтением и письмом. </w:t>
      </w:r>
    </w:p>
    <w:p w:rsidR="00BF7BFD" w:rsidRPr="00C40BF4" w:rsidRDefault="00BF7BFD" w:rsidP="00C40BF4">
      <w:pPr>
        <w:pStyle w:val="a3"/>
        <w:jc w:val="both"/>
        <w:rPr>
          <w:sz w:val="28"/>
          <w:szCs w:val="28"/>
        </w:rPr>
      </w:pPr>
      <w:r w:rsidRPr="00C40BF4">
        <w:rPr>
          <w:sz w:val="28"/>
          <w:szCs w:val="28"/>
        </w:rPr>
        <w:t xml:space="preserve"> Родителям</w:t>
      </w:r>
      <w:r w:rsidRPr="00C40BF4">
        <w:rPr>
          <w:sz w:val="28"/>
          <w:szCs w:val="28"/>
        </w:rPr>
        <w:t xml:space="preserve"> будущих первоклассников</w:t>
      </w:r>
      <w:r w:rsidRPr="00C40BF4">
        <w:rPr>
          <w:sz w:val="28"/>
          <w:szCs w:val="28"/>
        </w:rPr>
        <w:t xml:space="preserve"> в первую очередь следует обратить внимание </w:t>
      </w:r>
      <w:r w:rsidRPr="00C40BF4">
        <w:rPr>
          <w:sz w:val="28"/>
          <w:szCs w:val="28"/>
        </w:rPr>
        <w:t xml:space="preserve">на: </w:t>
      </w:r>
    </w:p>
    <w:p w:rsidR="00BF7BFD" w:rsidRPr="00C40BF4" w:rsidRDefault="00BF7BFD" w:rsidP="00C40B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0BF4">
        <w:rPr>
          <w:sz w:val="28"/>
          <w:szCs w:val="28"/>
        </w:rPr>
        <w:t>Правильное произношение всех звуков</w:t>
      </w:r>
      <w:r w:rsidRPr="00C40BF4">
        <w:rPr>
          <w:sz w:val="28"/>
          <w:szCs w:val="28"/>
        </w:rPr>
        <w:t xml:space="preserve">. </w:t>
      </w:r>
      <w:r w:rsidRPr="00C40BF4">
        <w:rPr>
          <w:sz w:val="28"/>
          <w:szCs w:val="28"/>
        </w:rPr>
        <w:t xml:space="preserve">В норме вся звуковая сторона речи должна быть усвоена ребёнком полностью к 5 – 6 </w:t>
      </w:r>
      <w:r w:rsidRPr="00C40BF4">
        <w:rPr>
          <w:sz w:val="28"/>
          <w:szCs w:val="28"/>
        </w:rPr>
        <w:t>годам.</w:t>
      </w:r>
    </w:p>
    <w:p w:rsidR="00BF7BFD" w:rsidRPr="00C40BF4" w:rsidRDefault="00BF7BFD" w:rsidP="00C40B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0BF4">
        <w:rPr>
          <w:sz w:val="28"/>
          <w:szCs w:val="28"/>
        </w:rPr>
        <w:t xml:space="preserve"> </w:t>
      </w:r>
      <w:r w:rsidRPr="00C40BF4">
        <w:rPr>
          <w:sz w:val="28"/>
          <w:szCs w:val="28"/>
        </w:rPr>
        <w:t>Умение различать звуки речи на слух</w:t>
      </w:r>
      <w:r w:rsidRPr="00C40BF4">
        <w:rPr>
          <w:sz w:val="28"/>
          <w:szCs w:val="28"/>
        </w:rPr>
        <w:t>. Приходя в школу, ребенок</w:t>
      </w:r>
      <w:r w:rsidRPr="00C40BF4">
        <w:rPr>
          <w:sz w:val="28"/>
          <w:szCs w:val="28"/>
        </w:rPr>
        <w:t xml:space="preserve"> должен отчётливо произносить звуки в различных словах, во фразовой речи, не должен их пропускать, искажать, заменять другими.</w:t>
      </w:r>
      <w:r w:rsidRPr="00C40BF4">
        <w:rPr>
          <w:sz w:val="28"/>
          <w:szCs w:val="28"/>
        </w:rPr>
        <w:t xml:space="preserve"> </w:t>
      </w:r>
      <w:r w:rsidRPr="00C40BF4">
        <w:rPr>
          <w:sz w:val="28"/>
          <w:szCs w:val="28"/>
        </w:rPr>
        <w:t>К этому возрасту ребёнок должен уметь различать звуки на слух и в произношении.</w:t>
      </w:r>
    </w:p>
    <w:p w:rsidR="00BF7BFD" w:rsidRPr="00C40BF4" w:rsidRDefault="00BF7BFD" w:rsidP="00C40B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0BF4">
        <w:rPr>
          <w:sz w:val="28"/>
          <w:szCs w:val="28"/>
        </w:rPr>
        <w:t xml:space="preserve"> Владение навыками звукового анализа и синтеза</w:t>
      </w:r>
      <w:r w:rsidRPr="00C40BF4">
        <w:rPr>
          <w:sz w:val="28"/>
          <w:szCs w:val="28"/>
        </w:rPr>
        <w:t>:</w:t>
      </w:r>
    </w:p>
    <w:p w:rsidR="00C40BF4" w:rsidRPr="00C40BF4" w:rsidRDefault="00BF7BFD" w:rsidP="00C40BF4">
      <w:pPr>
        <w:pStyle w:val="a3"/>
        <w:ind w:left="720"/>
        <w:rPr>
          <w:sz w:val="28"/>
          <w:szCs w:val="28"/>
        </w:rPr>
      </w:pPr>
      <w:r w:rsidRPr="00C40BF4">
        <w:rPr>
          <w:sz w:val="28"/>
          <w:szCs w:val="28"/>
        </w:rPr>
        <w:t>-</w:t>
      </w:r>
      <w:r w:rsidRPr="00C40BF4">
        <w:rPr>
          <w:sz w:val="28"/>
          <w:szCs w:val="28"/>
        </w:rPr>
        <w:t xml:space="preserve"> умени</w:t>
      </w:r>
      <w:r w:rsidRPr="00C40BF4">
        <w:rPr>
          <w:sz w:val="28"/>
          <w:szCs w:val="28"/>
        </w:rPr>
        <w:t xml:space="preserve">е выделять звук на фоне </w:t>
      </w:r>
      <w:proofErr w:type="gramStart"/>
      <w:r w:rsidRPr="00C40BF4">
        <w:rPr>
          <w:sz w:val="28"/>
          <w:szCs w:val="28"/>
        </w:rPr>
        <w:t>слова;</w:t>
      </w:r>
      <w:r w:rsidRPr="00C40BF4">
        <w:rPr>
          <w:sz w:val="28"/>
          <w:szCs w:val="28"/>
        </w:rPr>
        <w:br/>
        <w:t>-</w:t>
      </w:r>
      <w:proofErr w:type="gramEnd"/>
      <w:r w:rsidRPr="00C40BF4">
        <w:rPr>
          <w:sz w:val="28"/>
          <w:szCs w:val="28"/>
        </w:rPr>
        <w:t xml:space="preserve"> слышать и выделять пе</w:t>
      </w:r>
      <w:r w:rsidRPr="00C40BF4">
        <w:rPr>
          <w:sz w:val="28"/>
          <w:szCs w:val="28"/>
        </w:rPr>
        <w:t>рвый и последний звук в слове;</w:t>
      </w:r>
      <w:r w:rsidRPr="00C40BF4">
        <w:rPr>
          <w:sz w:val="28"/>
          <w:szCs w:val="28"/>
        </w:rPr>
        <w:br/>
        <w:t>-</w:t>
      </w:r>
      <w:r w:rsidRPr="00C40BF4">
        <w:rPr>
          <w:sz w:val="28"/>
          <w:szCs w:val="28"/>
        </w:rPr>
        <w:t xml:space="preserve"> определять позицию звука в сло</w:t>
      </w:r>
      <w:r w:rsidRPr="00C40BF4">
        <w:rPr>
          <w:sz w:val="28"/>
          <w:szCs w:val="28"/>
        </w:rPr>
        <w:t>ве (начало, середина, конец);</w:t>
      </w:r>
      <w:r w:rsidRPr="00C40BF4">
        <w:rPr>
          <w:sz w:val="28"/>
          <w:szCs w:val="28"/>
        </w:rPr>
        <w:br/>
        <w:t xml:space="preserve">- </w:t>
      </w:r>
      <w:r w:rsidRPr="00C40BF4">
        <w:rPr>
          <w:sz w:val="28"/>
          <w:szCs w:val="28"/>
        </w:rPr>
        <w:t>определять количество и последовательность звуков в слове, место звука в слове по отно</w:t>
      </w:r>
      <w:r w:rsidRPr="00C40BF4">
        <w:rPr>
          <w:sz w:val="28"/>
          <w:szCs w:val="28"/>
        </w:rPr>
        <w:t>шению к другим;</w:t>
      </w:r>
      <w:r w:rsidRPr="00C40BF4">
        <w:rPr>
          <w:sz w:val="28"/>
          <w:szCs w:val="28"/>
        </w:rPr>
        <w:br/>
        <w:t>-</w:t>
      </w:r>
      <w:r w:rsidRPr="00C40BF4">
        <w:rPr>
          <w:sz w:val="28"/>
          <w:szCs w:val="28"/>
        </w:rPr>
        <w:t xml:space="preserve"> наз</w:t>
      </w:r>
      <w:r w:rsidRPr="00C40BF4">
        <w:rPr>
          <w:sz w:val="28"/>
          <w:szCs w:val="28"/>
        </w:rPr>
        <w:t>ывать слова с заданным звуком;</w:t>
      </w:r>
      <w:r w:rsidRPr="00C40BF4">
        <w:rPr>
          <w:sz w:val="28"/>
          <w:szCs w:val="28"/>
        </w:rPr>
        <w:br/>
        <w:t>-</w:t>
      </w:r>
      <w:r w:rsidRPr="00C40BF4">
        <w:rPr>
          <w:sz w:val="28"/>
          <w:szCs w:val="28"/>
        </w:rPr>
        <w:t xml:space="preserve"> умет</w:t>
      </w:r>
      <w:r w:rsidRPr="00C40BF4">
        <w:rPr>
          <w:sz w:val="28"/>
          <w:szCs w:val="28"/>
        </w:rPr>
        <w:t>ь составлять слова из звуков;</w:t>
      </w:r>
      <w:r w:rsidRPr="00C40BF4">
        <w:rPr>
          <w:sz w:val="28"/>
          <w:szCs w:val="28"/>
        </w:rPr>
        <w:br/>
        <w:t xml:space="preserve">- </w:t>
      </w:r>
      <w:r w:rsidRPr="00C40BF4">
        <w:rPr>
          <w:sz w:val="28"/>
          <w:szCs w:val="28"/>
        </w:rPr>
        <w:t>дети должны знать и правильно употреблять термины «звук», «слог», «слово», «предложение».</w:t>
      </w:r>
      <w:r w:rsidRPr="00C40BF4">
        <w:rPr>
          <w:sz w:val="28"/>
          <w:szCs w:val="28"/>
        </w:rPr>
        <w:br/>
        <w:t>Без специального обучения ребёнок этими навыками овладеть не может. Обучение звуковому анализу и синтезу проходит на логопедических занятиях и занятиях по обучению грамоте. Формирование фонематического анализа проходит в 3 этапа: 1 с опорой на вспомогательные средства (картинки, схемы, фишки), 2 – в речевом плане (дети называют слово, определяют количество и последовательность звуков без опоры), 3 – в умственном плане (дети определяют место звуков, их количество, последовательность, не называя слова).</w:t>
      </w:r>
    </w:p>
    <w:p w:rsidR="00C40BF4" w:rsidRPr="00C40BF4" w:rsidRDefault="00BF7BFD" w:rsidP="00C40B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BF4">
        <w:rPr>
          <w:sz w:val="28"/>
          <w:szCs w:val="28"/>
        </w:rPr>
        <w:t xml:space="preserve">Словарный </w:t>
      </w:r>
      <w:proofErr w:type="gramStart"/>
      <w:r w:rsidRPr="00C40BF4">
        <w:rPr>
          <w:sz w:val="28"/>
          <w:szCs w:val="28"/>
        </w:rPr>
        <w:t>запас</w:t>
      </w:r>
      <w:r w:rsidRPr="00C40BF4">
        <w:rPr>
          <w:sz w:val="28"/>
          <w:szCs w:val="28"/>
        </w:rPr>
        <w:t xml:space="preserve"> :</w:t>
      </w:r>
      <w:proofErr w:type="gramEnd"/>
      <w:r w:rsidRPr="00C40BF4">
        <w:rPr>
          <w:sz w:val="28"/>
          <w:szCs w:val="28"/>
        </w:rPr>
        <w:t xml:space="preserve"> к</w:t>
      </w:r>
      <w:r w:rsidRPr="00C40BF4">
        <w:rPr>
          <w:sz w:val="28"/>
          <w:szCs w:val="28"/>
        </w:rPr>
        <w:t xml:space="preserve"> 7 годам у ребёнка должен быть достаточно большой словарный запас (около 2000 слов)</w:t>
      </w:r>
      <w:r w:rsidR="00C40BF4">
        <w:rPr>
          <w:sz w:val="28"/>
          <w:szCs w:val="28"/>
        </w:rPr>
        <w:t>.</w:t>
      </w:r>
      <w:r w:rsidRPr="00C40BF4">
        <w:rPr>
          <w:sz w:val="28"/>
          <w:szCs w:val="28"/>
        </w:rPr>
        <w:br/>
        <w:t xml:space="preserve">В своей речи он должен активно использовать все части речи (существительные, прилагательные, глаголы, наречия, антонимы, синонимы, </w:t>
      </w:r>
      <w:r w:rsidRPr="00C40BF4">
        <w:rPr>
          <w:sz w:val="28"/>
          <w:szCs w:val="28"/>
        </w:rPr>
        <w:lastRenderedPageBreak/>
        <w:t xml:space="preserve">числительные), понимать переносное значение слов, подбирать обобщающие понятия для группы предметов, знать многозначные </w:t>
      </w:r>
      <w:proofErr w:type="spellStart"/>
      <w:r w:rsidRPr="00C40BF4">
        <w:rPr>
          <w:sz w:val="28"/>
          <w:szCs w:val="28"/>
        </w:rPr>
        <w:t>слова.</w:t>
      </w:r>
    </w:p>
    <w:p w:rsidR="00C40BF4" w:rsidRPr="00C40BF4" w:rsidRDefault="00BF7BFD" w:rsidP="00C40B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BF4">
        <w:rPr>
          <w:sz w:val="28"/>
          <w:szCs w:val="28"/>
        </w:rPr>
        <w:t>Сформированность</w:t>
      </w:r>
      <w:proofErr w:type="spellEnd"/>
      <w:r w:rsidRPr="00C40BF4">
        <w:rPr>
          <w:sz w:val="28"/>
          <w:szCs w:val="28"/>
        </w:rPr>
        <w:t xml:space="preserve"> грамматического строя </w:t>
      </w:r>
      <w:proofErr w:type="gramStart"/>
      <w:r w:rsidRPr="00C40BF4">
        <w:rPr>
          <w:sz w:val="28"/>
          <w:szCs w:val="28"/>
        </w:rPr>
        <w:t>речи</w:t>
      </w:r>
      <w:r w:rsidRPr="00C40BF4">
        <w:rPr>
          <w:sz w:val="28"/>
          <w:szCs w:val="28"/>
        </w:rPr>
        <w:t xml:space="preserve"> </w:t>
      </w:r>
      <w:r w:rsidR="00C40BF4" w:rsidRPr="00C40BF4">
        <w:rPr>
          <w:sz w:val="28"/>
          <w:szCs w:val="28"/>
        </w:rPr>
        <w:t>:</w:t>
      </w:r>
      <w:proofErr w:type="gramEnd"/>
      <w:r w:rsidR="00C40BF4" w:rsidRPr="00C40BF4">
        <w:rPr>
          <w:sz w:val="28"/>
          <w:szCs w:val="28"/>
        </w:rPr>
        <w:t xml:space="preserve"> р</w:t>
      </w:r>
      <w:r w:rsidRPr="00C40BF4">
        <w:rPr>
          <w:sz w:val="28"/>
          <w:szCs w:val="28"/>
        </w:rPr>
        <w:t>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C40BF4" w:rsidRPr="00C40BF4" w:rsidRDefault="00BF7BFD" w:rsidP="00C40B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BF4">
        <w:rPr>
          <w:sz w:val="28"/>
          <w:szCs w:val="28"/>
        </w:rPr>
        <w:t>Связную речь</w:t>
      </w:r>
      <w:r w:rsidR="00C40BF4" w:rsidRPr="00C40BF4">
        <w:rPr>
          <w:sz w:val="28"/>
          <w:szCs w:val="28"/>
        </w:rPr>
        <w:t>:</w:t>
      </w:r>
      <w:r w:rsidRPr="00C40BF4">
        <w:rPr>
          <w:sz w:val="28"/>
          <w:szCs w:val="28"/>
        </w:rPr>
        <w:t xml:space="preserve"> </w:t>
      </w:r>
      <w:r w:rsidR="00C40BF4" w:rsidRPr="00C40BF4">
        <w:rPr>
          <w:sz w:val="28"/>
          <w:szCs w:val="28"/>
        </w:rPr>
        <w:t>к</w:t>
      </w:r>
      <w:r w:rsidRPr="00C40BF4">
        <w:rPr>
          <w:sz w:val="28"/>
          <w:szCs w:val="28"/>
        </w:rPr>
        <w:t xml:space="preserve"> 7 годам ребёнок должен уметь</w:t>
      </w:r>
      <w:r w:rsidR="00C40BF4" w:rsidRPr="00C40BF4">
        <w:rPr>
          <w:sz w:val="28"/>
          <w:szCs w:val="28"/>
        </w:rPr>
        <w:t>:</w:t>
      </w:r>
      <w:r w:rsidR="00C40BF4" w:rsidRPr="00C40BF4">
        <w:rPr>
          <w:sz w:val="28"/>
          <w:szCs w:val="28"/>
        </w:rPr>
        <w:br/>
        <w:t>-</w:t>
      </w:r>
      <w:r w:rsidRPr="00C40BF4">
        <w:rPr>
          <w:sz w:val="28"/>
          <w:szCs w:val="28"/>
        </w:rPr>
        <w:t xml:space="preserve"> пересказывать небольши</w:t>
      </w:r>
      <w:r w:rsidR="00C40BF4" w:rsidRPr="00C40BF4">
        <w:rPr>
          <w:sz w:val="28"/>
          <w:szCs w:val="28"/>
        </w:rPr>
        <w:t>е по объёму рассказы и сказки;</w:t>
      </w:r>
      <w:r w:rsidR="00C40BF4" w:rsidRPr="00C40BF4">
        <w:rPr>
          <w:sz w:val="28"/>
          <w:szCs w:val="28"/>
        </w:rPr>
        <w:br/>
        <w:t>- составлять рассказ по картинке;</w:t>
      </w:r>
      <w:r w:rsidR="00C40BF4" w:rsidRPr="00C40BF4">
        <w:rPr>
          <w:sz w:val="28"/>
          <w:szCs w:val="28"/>
        </w:rPr>
        <w:br/>
        <w:t>-</w:t>
      </w:r>
      <w:r w:rsidRPr="00C40BF4">
        <w:rPr>
          <w:sz w:val="28"/>
          <w:szCs w:val="28"/>
        </w:rPr>
        <w:t xml:space="preserve"> сост</w:t>
      </w:r>
      <w:r w:rsidR="00C40BF4" w:rsidRPr="00C40BF4">
        <w:rPr>
          <w:sz w:val="28"/>
          <w:szCs w:val="28"/>
        </w:rPr>
        <w:t>авлять рассказ по серии картин;</w:t>
      </w:r>
      <w:r w:rsidR="00C40BF4" w:rsidRPr="00C40BF4">
        <w:rPr>
          <w:sz w:val="28"/>
          <w:szCs w:val="28"/>
        </w:rPr>
        <w:br/>
        <w:t>-</w:t>
      </w:r>
      <w:r w:rsidRPr="00C40BF4">
        <w:rPr>
          <w:sz w:val="28"/>
          <w:szCs w:val="28"/>
        </w:rPr>
        <w:t xml:space="preserve"> отвечать на вопросы по тексту</w:t>
      </w:r>
      <w:r w:rsidR="00C40BF4" w:rsidRPr="00C40BF4">
        <w:rPr>
          <w:sz w:val="28"/>
          <w:szCs w:val="28"/>
        </w:rPr>
        <w:t>.</w:t>
      </w:r>
      <w:r w:rsidRPr="00C40BF4">
        <w:rPr>
          <w:sz w:val="28"/>
          <w:szCs w:val="28"/>
        </w:rPr>
        <w:br/>
        <w:t>При пересказе (рассказе) обращается внимание</w:t>
      </w:r>
      <w:r w:rsidRPr="00C40BF4">
        <w:rPr>
          <w:sz w:val="28"/>
          <w:szCs w:val="28"/>
        </w:rPr>
        <w:br/>
        <w:t>- на понимание ребёнком текста (он должен правильно формулировать основную мысль),</w:t>
      </w:r>
      <w:r w:rsidRPr="00C40BF4">
        <w:rPr>
          <w:sz w:val="28"/>
          <w:szCs w:val="28"/>
        </w:rPr>
        <w:br/>
        <w:t>- на структурирование текста (он должен уметь последовательно и точно строить пересказ),</w:t>
      </w:r>
      <w:r w:rsidRPr="00C40BF4">
        <w:rPr>
          <w:sz w:val="28"/>
          <w:szCs w:val="28"/>
        </w:rPr>
        <w:br/>
        <w:t>- на лексику (полнота и точность использования слов),</w:t>
      </w:r>
      <w:r w:rsidRPr="00C40BF4">
        <w:rPr>
          <w:sz w:val="28"/>
          <w:szCs w:val="28"/>
        </w:rPr>
        <w:br/>
        <w:t>- на грамматику (он должен правильно строить предложения, уметь использовать сложные предложения).</w:t>
      </w:r>
    </w:p>
    <w:p w:rsidR="00C40BF4" w:rsidRPr="00C40BF4" w:rsidRDefault="00BF7BFD" w:rsidP="00C40B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BF4">
        <w:rPr>
          <w:sz w:val="28"/>
          <w:szCs w:val="28"/>
        </w:rPr>
        <w:t>Речевую коммуникацию</w:t>
      </w:r>
      <w:r w:rsidR="00C40BF4" w:rsidRPr="00C40BF4">
        <w:rPr>
          <w:sz w:val="28"/>
          <w:szCs w:val="28"/>
        </w:rPr>
        <w:t>:</w:t>
      </w:r>
    </w:p>
    <w:p w:rsidR="00C40BF4" w:rsidRPr="00C40BF4" w:rsidRDefault="00C40BF4" w:rsidP="00C40BF4">
      <w:pPr>
        <w:pStyle w:val="a3"/>
        <w:ind w:left="720"/>
        <w:rPr>
          <w:sz w:val="28"/>
          <w:szCs w:val="28"/>
        </w:rPr>
      </w:pPr>
      <w:r w:rsidRPr="00C40BF4">
        <w:rPr>
          <w:sz w:val="28"/>
          <w:szCs w:val="28"/>
        </w:rPr>
        <w:t>-</w:t>
      </w:r>
      <w:r w:rsidR="00BF7BFD" w:rsidRPr="00C40BF4">
        <w:rPr>
          <w:sz w:val="28"/>
          <w:szCs w:val="28"/>
        </w:rPr>
        <w:t xml:space="preserve"> </w:t>
      </w:r>
      <w:r w:rsidRPr="00C40BF4">
        <w:rPr>
          <w:sz w:val="28"/>
          <w:szCs w:val="28"/>
        </w:rPr>
        <w:t>р</w:t>
      </w:r>
      <w:r w:rsidR="00BF7BFD" w:rsidRPr="00C40BF4">
        <w:rPr>
          <w:sz w:val="28"/>
          <w:szCs w:val="28"/>
        </w:rPr>
        <w:t>ебёнок должен быть достаточно активен в общении,</w:t>
      </w:r>
      <w:r w:rsidR="00BF7BFD" w:rsidRPr="00C40BF4">
        <w:rPr>
          <w:sz w:val="28"/>
          <w:szCs w:val="28"/>
        </w:rPr>
        <w:br/>
        <w:t>- уметь слушать и понимать речь,</w:t>
      </w:r>
      <w:r w:rsidR="00BF7BFD" w:rsidRPr="00C40BF4">
        <w:rPr>
          <w:sz w:val="28"/>
          <w:szCs w:val="28"/>
        </w:rPr>
        <w:br/>
        <w:t>- строить общение с учетом ситуации,</w:t>
      </w:r>
      <w:r w:rsidR="00BF7BFD" w:rsidRPr="00C40BF4">
        <w:rPr>
          <w:sz w:val="28"/>
          <w:szCs w:val="28"/>
        </w:rPr>
        <w:br/>
        <w:t>- легко входить в контакт с детьми и взрослыми,</w:t>
      </w:r>
      <w:r w:rsidR="00BF7BFD" w:rsidRPr="00C40BF4">
        <w:rPr>
          <w:sz w:val="28"/>
          <w:szCs w:val="28"/>
        </w:rPr>
        <w:br/>
        <w:t>- ясно и последовательно выражать свои мысли,</w:t>
      </w:r>
      <w:r w:rsidR="00BF7BFD" w:rsidRPr="00C40BF4">
        <w:rPr>
          <w:sz w:val="28"/>
          <w:szCs w:val="28"/>
        </w:rPr>
        <w:br/>
        <w:t>- пользоваться формами речевого этикета.</w:t>
      </w:r>
    </w:p>
    <w:p w:rsidR="00C40BF4" w:rsidRPr="00C40BF4" w:rsidRDefault="00C40BF4" w:rsidP="00C40B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BF4">
        <w:rPr>
          <w:sz w:val="28"/>
          <w:szCs w:val="28"/>
        </w:rPr>
        <w:t xml:space="preserve"> Мелкую моторику рук</w:t>
      </w:r>
      <w:r w:rsidR="00BF7BFD" w:rsidRPr="00C40BF4">
        <w:rPr>
          <w:sz w:val="28"/>
          <w:szCs w:val="28"/>
        </w:rPr>
        <w:t xml:space="preserve"> </w:t>
      </w:r>
      <w:proofErr w:type="gramStart"/>
      <w:r w:rsidRPr="00C40BF4">
        <w:rPr>
          <w:sz w:val="28"/>
          <w:szCs w:val="28"/>
        </w:rPr>
        <w:t>Хорошо</w:t>
      </w:r>
      <w:proofErr w:type="gramEnd"/>
      <w:r w:rsidRPr="00C40BF4">
        <w:rPr>
          <w:sz w:val="28"/>
          <w:szCs w:val="28"/>
        </w:rPr>
        <w:t xml:space="preserve"> развитая мелкая моторика способствует развитию речи (пальчиковая гимнастика, игры с прищепками, </w:t>
      </w:r>
      <w:proofErr w:type="spellStart"/>
      <w:r w:rsidRPr="00C40BF4">
        <w:rPr>
          <w:sz w:val="28"/>
          <w:szCs w:val="28"/>
        </w:rPr>
        <w:t>ниткография</w:t>
      </w:r>
      <w:proofErr w:type="spellEnd"/>
      <w:r w:rsidRPr="00C40BF4">
        <w:rPr>
          <w:sz w:val="28"/>
          <w:szCs w:val="28"/>
        </w:rPr>
        <w:t>, использование шариков су-</w:t>
      </w:r>
      <w:proofErr w:type="spellStart"/>
      <w:r w:rsidRPr="00C40BF4">
        <w:rPr>
          <w:sz w:val="28"/>
          <w:szCs w:val="28"/>
        </w:rPr>
        <w:t>джок</w:t>
      </w:r>
      <w:proofErr w:type="spellEnd"/>
      <w:r w:rsidRPr="00C40BF4">
        <w:rPr>
          <w:sz w:val="28"/>
          <w:szCs w:val="28"/>
        </w:rPr>
        <w:t xml:space="preserve"> и </w:t>
      </w:r>
      <w:proofErr w:type="spellStart"/>
      <w:r w:rsidRPr="00C40BF4">
        <w:rPr>
          <w:sz w:val="28"/>
          <w:szCs w:val="28"/>
        </w:rPr>
        <w:t>иппликатора</w:t>
      </w:r>
      <w:proofErr w:type="spellEnd"/>
      <w:r w:rsidRPr="00C40BF4">
        <w:rPr>
          <w:sz w:val="28"/>
          <w:szCs w:val="28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BF7BFD" w:rsidRPr="00C40BF4" w:rsidRDefault="00C40BF4" w:rsidP="00C40BF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0BF4">
        <w:rPr>
          <w:sz w:val="28"/>
          <w:szCs w:val="28"/>
        </w:rPr>
        <w:t xml:space="preserve"> </w:t>
      </w:r>
      <w:r w:rsidRPr="00C40BF4">
        <w:rPr>
          <w:sz w:val="28"/>
          <w:szCs w:val="28"/>
        </w:rPr>
        <w:t>П</w:t>
      </w:r>
      <w:r w:rsidR="00BF7BFD" w:rsidRPr="00C40BF4">
        <w:rPr>
          <w:sz w:val="28"/>
          <w:szCs w:val="28"/>
        </w:rPr>
        <w:t>сихические процессы (память, внимание, мышление, восприятие)</w:t>
      </w:r>
      <w:r w:rsidR="00BF7BFD" w:rsidRPr="00C40BF4">
        <w:rPr>
          <w:sz w:val="28"/>
          <w:szCs w:val="28"/>
        </w:rPr>
        <w:t xml:space="preserve"> </w:t>
      </w:r>
      <w:r w:rsidR="00BF7BFD" w:rsidRPr="00C40BF4">
        <w:rPr>
          <w:sz w:val="28"/>
          <w:szCs w:val="28"/>
        </w:rPr>
        <w:t>Все психические процессы тесно взаимосвязаны. Недоразвитие хотя бы одного психического процесса приводит к нарушению умственного развития ребёнка в целом.</w:t>
      </w:r>
    </w:p>
    <w:p w:rsidR="0092776E" w:rsidRPr="00C40BF4" w:rsidRDefault="00BF7BFD" w:rsidP="00C40BF4">
      <w:pPr>
        <w:pStyle w:val="a3"/>
        <w:rPr>
          <w:sz w:val="28"/>
          <w:szCs w:val="28"/>
        </w:rPr>
      </w:pPr>
      <w:r w:rsidRPr="00C40BF4">
        <w:rPr>
          <w:sz w:val="28"/>
          <w:szCs w:val="28"/>
        </w:rPr>
        <w:t>Если ваш ребенок имеет трудности в речевом развитии и нуждается в специальной помощи, не стоит надеяться на то, что он «вырастет, и сам научиться говорить». Необходимо обратиться к логопеду</w:t>
      </w:r>
      <w:r w:rsidR="00C40BF4">
        <w:rPr>
          <w:sz w:val="28"/>
          <w:szCs w:val="28"/>
        </w:rPr>
        <w:t>.</w:t>
      </w:r>
      <w:r>
        <w:br/>
      </w:r>
      <w:bookmarkStart w:id="0" w:name="_GoBack"/>
      <w:bookmarkEnd w:id="0"/>
    </w:p>
    <w:sectPr w:rsidR="0092776E" w:rsidRPr="00C40BF4" w:rsidSect="00C40B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E3EF4"/>
    <w:multiLevelType w:val="hybridMultilevel"/>
    <w:tmpl w:val="91D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B4074"/>
    <w:multiLevelType w:val="hybridMultilevel"/>
    <w:tmpl w:val="E6000F52"/>
    <w:lvl w:ilvl="0" w:tplc="20D85A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E"/>
    <w:rsid w:val="0092776E"/>
    <w:rsid w:val="00BF7BFD"/>
    <w:rsid w:val="00C40BF4"/>
    <w:rsid w:val="00F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9889-7014-469F-8A17-BBEEFC6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blue">
    <w:name w:val="colorblue"/>
    <w:basedOn w:val="a0"/>
    <w:rsid w:val="00BF7BFD"/>
  </w:style>
  <w:style w:type="paragraph" w:customStyle="1" w:styleId="colorblue1">
    <w:name w:val="colorblue1"/>
    <w:basedOn w:val="a"/>
    <w:rsid w:val="00BF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2018-10-25T11:40:00Z</dcterms:created>
  <dcterms:modified xsi:type="dcterms:W3CDTF">2018-10-25T11:57:00Z</dcterms:modified>
</cp:coreProperties>
</file>