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Учитель </w:t>
      </w:r>
      <w:proofErr w:type="spellStart"/>
      <w:r>
        <w:rPr>
          <w:rFonts w:ascii="Open Sans" w:hAnsi="Open Sans"/>
          <w:color w:val="000000"/>
          <w:sz w:val="27"/>
          <w:szCs w:val="27"/>
        </w:rPr>
        <w:t>Юдчиц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Людмила Владимировна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 xml:space="preserve">Тема урока: </w:t>
      </w:r>
      <w:r>
        <w:rPr>
          <w:rFonts w:ascii="Open Sans" w:hAnsi="Open Sans"/>
          <w:b/>
          <w:bCs/>
          <w:color w:val="000000"/>
          <w:sz w:val="27"/>
          <w:szCs w:val="27"/>
          <w:shd w:val="clear" w:color="auto" w:fill="FFFFFF"/>
        </w:rPr>
        <w:t xml:space="preserve">Звуки </w:t>
      </w:r>
      <w:r>
        <w:rPr>
          <w:rFonts w:ascii="Open Sans" w:hAnsi="Open Sans"/>
          <w:color w:val="000000"/>
          <w:sz w:val="32"/>
          <w:szCs w:val="32"/>
        </w:rPr>
        <w:t>[й, э] и [‘э]. Буква Ее. Русская народная сказка.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27"/>
          <w:szCs w:val="27"/>
        </w:rPr>
        <w:t>Тип урока: открытие новых знаний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Цели деятельности учителя: </w:t>
      </w:r>
      <w:r>
        <w:rPr>
          <w:rFonts w:ascii="Open Sans" w:hAnsi="Open Sans"/>
          <w:color w:val="000000"/>
          <w:sz w:val="27"/>
          <w:szCs w:val="27"/>
        </w:rPr>
        <w:t>Познакомить со звуками [й, э] и ['э], буквой Ее.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Планируемые результаты:</w:t>
      </w:r>
    </w:p>
    <w:p w:rsidR="00ED533C" w:rsidRDefault="00ED533C" w:rsidP="00ED533C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Личностные:</w:t>
      </w:r>
      <w:r>
        <w:rPr>
          <w:rFonts w:ascii="Open Sans" w:hAnsi="Open Sans"/>
          <w:color w:val="000000"/>
          <w:sz w:val="27"/>
          <w:szCs w:val="27"/>
        </w:rPr>
        <w:t xml:space="preserve"> Развитие мотивов учебной деятельности; формирование языковых ценностей и чувств; развитие доброжелательности и эмоционально-нравственной отзывчивости.</w:t>
      </w:r>
      <w:r>
        <w:rPr>
          <w:rFonts w:ascii="Open Sans" w:hAnsi="Open Sans"/>
          <w:color w:val="000000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Воспитание познавательного интереса к предмету.</w:t>
      </w:r>
    </w:p>
    <w:p w:rsidR="00ED533C" w:rsidRDefault="00ED533C" w:rsidP="00ED533C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Предметные:</w:t>
      </w:r>
      <w:r>
        <w:rPr>
          <w:color w:val="000000"/>
          <w:sz w:val="27"/>
          <w:szCs w:val="27"/>
        </w:rPr>
        <w:t xml:space="preserve"> научатся определять роль буквы Е в слове, исходя из её позиции.</w:t>
      </w:r>
    </w:p>
    <w:p w:rsidR="00ED533C" w:rsidRDefault="00ED533C" w:rsidP="00ED533C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 учебник «Азбука» под </w:t>
      </w:r>
      <w:proofErr w:type="spellStart"/>
      <w:proofErr w:type="gramStart"/>
      <w:r>
        <w:rPr>
          <w:color w:val="000000"/>
          <w:sz w:val="27"/>
          <w:szCs w:val="27"/>
        </w:rPr>
        <w:t>ред.Г.Горецкого</w:t>
      </w:r>
      <w:proofErr w:type="spellEnd"/>
      <w:proofErr w:type="gramEnd"/>
      <w:r>
        <w:rPr>
          <w:color w:val="000000"/>
          <w:sz w:val="27"/>
          <w:szCs w:val="27"/>
        </w:rPr>
        <w:t>, часть 1, презентация.</w:t>
      </w:r>
    </w:p>
    <w:p w:rsidR="00ED533C" w:rsidRDefault="00ED533C" w:rsidP="00ED533C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Этап урока</w:t>
      </w:r>
    </w:p>
    <w:p w:rsidR="00ED533C" w:rsidRDefault="00ED533C" w:rsidP="00ED533C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Метод и приемы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Хронометраж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Содержание урока. Деятельность учителя.</w:t>
      </w:r>
    </w:p>
    <w:p w:rsidR="00ED533C" w:rsidRDefault="00ED533C" w:rsidP="00ED533C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Деятельность ученика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УУД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1.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Мотивационный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Словес.: ответы на вопросы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Наглядный: соотнесение картинки и звука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Здравствуйте, ребята. Меня зовут Светлана Сергеевна, сегодня я проведу у вас урок обучения грамоте. Посмотрите друг на друга, улыбнитесь.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Посмотрите в классе стало теплее и веселее, потому что зацвели ваши улыбки. 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Сейчас мы с вами немного поиграем.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i/>
          <w:iCs/>
          <w:color w:val="000000"/>
          <w:sz w:val="27"/>
          <w:szCs w:val="27"/>
          <w:u w:val="single"/>
        </w:rPr>
        <w:lastRenderedPageBreak/>
        <w:t>Игра «Соотнеси картинку и звук»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Рассмотрите внимательно картинки на слайде. В каких словах есть звуки [а], [о], [у], [ы], [и</w:t>
      </w:r>
      <w:proofErr w:type="gramStart"/>
      <w:r>
        <w:rPr>
          <w:color w:val="000000"/>
          <w:sz w:val="27"/>
          <w:szCs w:val="27"/>
        </w:rPr>
        <w:t>] .</w:t>
      </w:r>
      <w:proofErr w:type="gramEnd"/>
      <w:r>
        <w:rPr>
          <w:color w:val="000000"/>
          <w:sz w:val="27"/>
          <w:szCs w:val="27"/>
        </w:rPr>
        <w:t>(на слайде представлены картинки : азбука, дом, кит, звук, дым; [а], [о], [у], [ы], [и]).Ваша задача определить в каком слове какие звуки спрятаны 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-Ребята, скажите, какие звуки [а</w:t>
      </w:r>
      <w:proofErr w:type="gramStart"/>
      <w:r>
        <w:rPr>
          <w:color w:val="000000"/>
          <w:sz w:val="27"/>
          <w:szCs w:val="27"/>
        </w:rPr>
        <w:t>],[</w:t>
      </w:r>
      <w:proofErr w:type="gramEnd"/>
      <w:r>
        <w:rPr>
          <w:color w:val="000000"/>
          <w:sz w:val="27"/>
          <w:szCs w:val="27"/>
        </w:rPr>
        <w:t>о], [у], [ы], [и]? (гласные)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Почему?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Приветствовать учителя.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Выполнять задание у доски, осуществлять взаимопроверку.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Звуки гласные, так как их можно пропеть, при произношении рот широко открыт, нет преград.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Р: принимают и сохраняют </w:t>
      </w: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 xml:space="preserve"> задачу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.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Постановка учебной задачи и ее решение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Словесный:</w:t>
      </w:r>
      <w:r>
        <w:rPr>
          <w:color w:val="000000"/>
          <w:sz w:val="27"/>
          <w:szCs w:val="27"/>
        </w:rPr>
        <w:t xml:space="preserve"> ответы на вопросы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Словесный: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Ответы на вопросы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Практический: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Слово учителя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Словесный:</w:t>
      </w:r>
      <w:r>
        <w:rPr>
          <w:color w:val="000000"/>
          <w:sz w:val="27"/>
          <w:szCs w:val="27"/>
        </w:rPr>
        <w:t xml:space="preserve"> ответы на вопросы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Практический: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Проработка содержания темы</w:t>
      </w:r>
      <w:r>
        <w:rPr>
          <w:rFonts w:ascii="Open Sans" w:hAnsi="Open Sans"/>
          <w:color w:val="000000"/>
        </w:rPr>
        <w:t>.</w:t>
      </w:r>
    </w:p>
    <w:p w:rsidR="00ED533C" w:rsidRPr="00ED533C" w:rsidRDefault="00ED533C" w:rsidP="00ED533C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ED533C">
        <w:rPr>
          <w:rFonts w:ascii="Open Sans" w:hAnsi="Open Sans"/>
          <w:b/>
          <w:color w:val="000000"/>
          <w:sz w:val="28"/>
          <w:szCs w:val="28"/>
        </w:rPr>
        <w:t>3.</w:t>
      </w:r>
    </w:p>
    <w:p w:rsidR="00ED533C" w:rsidRPr="00ED533C" w:rsidRDefault="00ED533C" w:rsidP="00ED533C">
      <w:pPr>
        <w:pStyle w:val="a3"/>
        <w:shd w:val="clear" w:color="auto" w:fill="FFFFFF"/>
        <w:rPr>
          <w:color w:val="000000"/>
          <w:sz w:val="28"/>
          <w:szCs w:val="28"/>
        </w:rPr>
      </w:pPr>
      <w:r w:rsidRPr="00ED533C">
        <w:rPr>
          <w:color w:val="000000"/>
          <w:sz w:val="28"/>
          <w:szCs w:val="28"/>
        </w:rPr>
        <w:t>С каким звуком познакомились</w:t>
      </w:r>
      <w:r>
        <w:rPr>
          <w:color w:val="000000"/>
          <w:sz w:val="28"/>
          <w:szCs w:val="28"/>
        </w:rPr>
        <w:t xml:space="preserve"> на уроке</w:t>
      </w:r>
      <w:bookmarkStart w:id="0" w:name="_GoBack"/>
      <w:bookmarkEnd w:id="0"/>
      <w:r w:rsidRPr="00ED533C">
        <w:rPr>
          <w:color w:val="000000"/>
          <w:sz w:val="28"/>
          <w:szCs w:val="28"/>
        </w:rPr>
        <w:t>?</w:t>
      </w: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ED533C" w:rsidRDefault="00ED533C" w:rsidP="00ED533C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B47037" w:rsidRDefault="00B47037"/>
    <w:sectPr w:rsidR="00B4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abstractNum w:abstractNumId="0" w15:restartNumberingAfterBreak="0">
    <w:nsid w:val="5F8C50D9"/>
    <w:multiLevelType w:val="multilevel"/>
    <w:tmpl w:val="A88E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B2D65"/>
    <w:multiLevelType w:val="multilevel"/>
    <w:tmpl w:val="772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1"/>
    <w:rsid w:val="00B47037"/>
    <w:rsid w:val="00ED533C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9AE1"/>
  <w15:chartTrackingRefBased/>
  <w15:docId w15:val="{6BB96ABE-841D-411C-AB30-4744726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32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2018-11-06T11:53:00Z</dcterms:created>
  <dcterms:modified xsi:type="dcterms:W3CDTF">2018-11-06T12:02:00Z</dcterms:modified>
</cp:coreProperties>
</file>