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990" w:rsidRPr="00505990" w:rsidRDefault="00505990" w:rsidP="00505990">
      <w:pPr>
        <w:spacing w:after="135" w:line="240" w:lineRule="auto"/>
        <w:rPr>
          <w:rFonts w:ascii="Helvetica" w:eastAsia="Times New Roman" w:hAnsi="Helvetica" w:cs="Helvetica"/>
          <w:b/>
          <w:bCs/>
          <w:color w:val="333333"/>
          <w:sz w:val="21"/>
          <w:szCs w:val="21"/>
          <w:shd w:val="clear" w:color="auto" w:fill="FFFFFF"/>
          <w:lang w:eastAsia="ru-RU"/>
        </w:rPr>
      </w:pPr>
      <w:r w:rsidRPr="00505990">
        <w:rPr>
          <w:rFonts w:ascii="Helvetica" w:eastAsia="Times New Roman" w:hAnsi="Helvetica" w:cs="Helvetica"/>
          <w:b/>
          <w:bCs/>
          <w:color w:val="333333"/>
          <w:sz w:val="21"/>
          <w:szCs w:val="21"/>
          <w:shd w:val="clear" w:color="auto" w:fill="FFFFFF"/>
          <w:lang w:eastAsia="ru-RU"/>
        </w:rPr>
        <w:t>Введение.</w:t>
      </w:r>
    </w:p>
    <w:p w:rsidR="00505990" w:rsidRPr="00505990" w:rsidRDefault="00505990" w:rsidP="00505990">
      <w:pPr>
        <w:shd w:val="clear" w:color="auto" w:fill="FFFFFF"/>
        <w:spacing w:after="135"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Изменения, происходящие в настоящее время в науке, в социальной жизни вызвали необходимость разработки новых подходов к системе обучения и воспитания школьников. С этой целью рассматривается содержание школьного образования, создаются новые учебные планы, программы и учебники, совершенствуются методы и формы организации обучения. Вместе с тем, следует отметить, что в имеющихся методических пособиях и рекомендациях для учителей не находят отражения современные проблемы, разрабатываемые в дидактике и методиках преподавания различных учебных дисциплин.</w:t>
      </w:r>
    </w:p>
    <w:p w:rsidR="00505990" w:rsidRPr="00505990" w:rsidRDefault="00505990" w:rsidP="00505990">
      <w:pPr>
        <w:shd w:val="clear" w:color="auto" w:fill="FFFFFF"/>
        <w:spacing w:after="135"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Предметная система обучения, в том числе в начальных классах, предполагает автономное рассмотрение отдельных сторон действительности и ориентирует учащихся на частное усвоение знаний в той или иной области, слабо связанных между собой. В то же время начальное образование могло бы явиться первой ступенью, обеспечивающей межпредметную интеграцию как базу для углубления и дальнейшего своего развития на следующих этапах средней школы.</w:t>
      </w:r>
    </w:p>
    <w:p w:rsidR="00505990" w:rsidRPr="00505990" w:rsidRDefault="00505990" w:rsidP="00505990">
      <w:pPr>
        <w:shd w:val="clear" w:color="auto" w:fill="FFFFFF"/>
        <w:spacing w:after="135"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Специфика работы учителя начальных классов такова, что он один обучает детей по нескольким дисциплинам. Чем это интересно? С учетом возрастных особенностей младших школьников и современным уровнем развития науки каждый предмет представляет собой систему знаний и умений из разных областей действительности. Объективно заложенные внутрипредметные связи между различными областями могли бы способствовать и естественному установлению межпредметных связей с целью интеграции знаний при рассмотрении определенных объектов, явлений, процессов.</w:t>
      </w:r>
    </w:p>
    <w:p w:rsidR="00505990" w:rsidRPr="00505990" w:rsidRDefault="00505990" w:rsidP="00505990">
      <w:pPr>
        <w:shd w:val="clear" w:color="auto" w:fill="FFFFFF"/>
        <w:spacing w:after="135"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Следует отметить, что проблема межпредметных связей не новая проблема для педагогики, и ее решение всегда обосновывалось философскими взглядами на процессы дифференциации и интеграции научного знания на той или иной ступени общественного развития. Задачу использования межпредметных связей в учебном процессе в разные периоды выдвигали Коменский Я.А., Локк Д., Гербарт И., Дистервег А., Ушинский К.Д.</w:t>
      </w:r>
    </w:p>
    <w:p w:rsidR="00505990" w:rsidRPr="00505990" w:rsidRDefault="00505990" w:rsidP="00505990">
      <w:pPr>
        <w:shd w:val="clear" w:color="auto" w:fill="FFFFFF"/>
        <w:spacing w:after="135"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В современной педагогической литературе имеется более 30 определений категории «межпредметные связи», существуют различные подходы к их обоснованию и классификации. Разработкой данной проблемы занимались такие авторы, как Г.И. Беленький, И.Д. Зверев, Д.М. Кирюшкин, П.Г. Кулагин, Н.А. Лошкарева, В.Н. Максимова, Т.Ф. Федорец, В.Н. Федорова и другие, высказывающие свою точку зрения на функции, типы и виды межпредметных связей.</w:t>
      </w:r>
    </w:p>
    <w:p w:rsidR="00505990" w:rsidRPr="00505990" w:rsidRDefault="00505990" w:rsidP="00505990">
      <w:pPr>
        <w:shd w:val="clear" w:color="auto" w:fill="FFFFFF"/>
        <w:spacing w:after="135"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На мой взгляд, наиболее точное определение категории «межпредметные связи» дано Г.Ф. Федорцом: «Межпредметные связи есть педагогическая категория для обозначения синтезирующих, интегративных отношений между объектами, явлениями и процессами реальной действительности, нашедших свое отражение в содержании, формах и методах учебно-воспитательного процесса и выполняющих образовательную, развивающую и воспитательную функции в их органическом единстве».</w:t>
      </w:r>
    </w:p>
    <w:p w:rsidR="00505990" w:rsidRPr="00505990" w:rsidRDefault="00505990" w:rsidP="00505990">
      <w:pPr>
        <w:shd w:val="clear" w:color="auto" w:fill="FFFFFF"/>
        <w:spacing w:after="135"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В определении обращается внимание на цель установления межпредметных связей, исходя из этого, отмечается необходимость иного подхода к отбору содержания, выбору методов и форм обучения. В свою очередь изменения в содержании и методах обучения обеспечивают качественно новый уровень в решении задач образования, развития и воспитания младшего школьника.</w:t>
      </w:r>
    </w:p>
    <w:p w:rsidR="00505990" w:rsidRPr="00505990" w:rsidRDefault="00505990" w:rsidP="00505990">
      <w:pPr>
        <w:shd w:val="clear" w:color="auto" w:fill="FFFFFF"/>
        <w:spacing w:after="135"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Проблемой интегрированных уроков я занимаюсь 15 лет. Проводила заседания МО учителей начальных классов по этой теме, давала открытые уроки для учителей школы и города. Результаты моей творческой деятельности отражены в данной работе.</w:t>
      </w:r>
    </w:p>
    <w:p w:rsidR="00505990" w:rsidRPr="00505990" w:rsidRDefault="00505990" w:rsidP="00505990">
      <w:pPr>
        <w:shd w:val="clear" w:color="auto" w:fill="FFFFFF"/>
        <w:spacing w:after="135"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Для обоснования необходимости использования межпредметных связей в процессе обучения привожу следующие аргументы:</w:t>
      </w:r>
    </w:p>
    <w:p w:rsidR="00505990" w:rsidRPr="00505990" w:rsidRDefault="00505990" w:rsidP="00505990">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«возможность изучения материала по разным предметам как единого целого»,</w:t>
      </w:r>
    </w:p>
    <w:p w:rsidR="00505990" w:rsidRPr="00505990" w:rsidRDefault="00505990" w:rsidP="00505990">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«широкая возможность для развития речи учащихся, для расширения кругозора младших школьников»,</w:t>
      </w:r>
    </w:p>
    <w:p w:rsidR="00505990" w:rsidRPr="00505990" w:rsidRDefault="00505990" w:rsidP="00505990">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«развивается умственная деятельность»,</w:t>
      </w:r>
    </w:p>
    <w:p w:rsidR="00505990" w:rsidRPr="00505990" w:rsidRDefault="00505990" w:rsidP="00505990">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«появляется желание учиться», «формируются положительные нравственные качества».</w:t>
      </w:r>
    </w:p>
    <w:p w:rsidR="00505990" w:rsidRPr="00505990" w:rsidRDefault="00505990" w:rsidP="00505990">
      <w:pPr>
        <w:spacing w:after="135" w:line="240" w:lineRule="auto"/>
        <w:rPr>
          <w:rFonts w:ascii="Helvetica" w:eastAsia="Times New Roman" w:hAnsi="Helvetica" w:cs="Helvetica"/>
          <w:b/>
          <w:bCs/>
          <w:color w:val="333333"/>
          <w:sz w:val="21"/>
          <w:szCs w:val="21"/>
          <w:shd w:val="clear" w:color="auto" w:fill="FFFFFF"/>
          <w:lang w:eastAsia="ru-RU"/>
        </w:rPr>
      </w:pPr>
      <w:r w:rsidRPr="00505990">
        <w:rPr>
          <w:rFonts w:ascii="Helvetica" w:eastAsia="Times New Roman" w:hAnsi="Helvetica" w:cs="Helvetica"/>
          <w:b/>
          <w:bCs/>
          <w:color w:val="333333"/>
          <w:sz w:val="21"/>
          <w:szCs w:val="21"/>
          <w:shd w:val="clear" w:color="auto" w:fill="FFFFFF"/>
          <w:lang w:eastAsia="ru-RU"/>
        </w:rPr>
        <w:lastRenderedPageBreak/>
        <w:t>Основная часть</w:t>
      </w:r>
    </w:p>
    <w:p w:rsidR="00505990" w:rsidRPr="00505990" w:rsidRDefault="00505990" w:rsidP="00505990">
      <w:pPr>
        <w:spacing w:after="135" w:line="240" w:lineRule="auto"/>
        <w:rPr>
          <w:rFonts w:ascii="Helvetica" w:eastAsia="Times New Roman" w:hAnsi="Helvetica" w:cs="Helvetica"/>
          <w:b/>
          <w:bCs/>
          <w:color w:val="333333"/>
          <w:sz w:val="21"/>
          <w:szCs w:val="21"/>
          <w:shd w:val="clear" w:color="auto" w:fill="FFFFFF"/>
          <w:lang w:eastAsia="ru-RU"/>
        </w:rPr>
      </w:pPr>
      <w:r w:rsidRPr="00505990">
        <w:rPr>
          <w:rFonts w:ascii="Helvetica" w:eastAsia="Times New Roman" w:hAnsi="Helvetica" w:cs="Helvetica"/>
          <w:b/>
          <w:bCs/>
          <w:color w:val="333333"/>
          <w:sz w:val="21"/>
          <w:szCs w:val="21"/>
          <w:shd w:val="clear" w:color="auto" w:fill="FFFFFF"/>
          <w:lang w:eastAsia="ru-RU"/>
        </w:rPr>
        <w:t>а) Ведущие идеи интегрированных уроков и курсов.</w:t>
      </w:r>
    </w:p>
    <w:p w:rsidR="00505990" w:rsidRPr="00505990" w:rsidRDefault="00505990" w:rsidP="00505990">
      <w:pPr>
        <w:shd w:val="clear" w:color="auto" w:fill="FFFFFF"/>
        <w:spacing w:after="135" w:line="240" w:lineRule="auto"/>
        <w:jc w:val="right"/>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Все в мире цепью связано нетленной,</w:t>
      </w:r>
      <w:r w:rsidRPr="00505990">
        <w:rPr>
          <w:rFonts w:ascii="Helvetica" w:eastAsia="Times New Roman" w:hAnsi="Helvetica" w:cs="Helvetica"/>
          <w:color w:val="333333"/>
          <w:sz w:val="21"/>
          <w:szCs w:val="21"/>
          <w:lang w:eastAsia="ru-RU"/>
        </w:rPr>
        <w:br/>
        <w:t>Все включено в один круговорот:</w:t>
      </w:r>
      <w:r w:rsidRPr="00505990">
        <w:rPr>
          <w:rFonts w:ascii="Helvetica" w:eastAsia="Times New Roman" w:hAnsi="Helvetica" w:cs="Helvetica"/>
          <w:color w:val="333333"/>
          <w:sz w:val="21"/>
          <w:szCs w:val="21"/>
          <w:lang w:eastAsia="ru-RU"/>
        </w:rPr>
        <w:br/>
        <w:t>Сорвешь цветок,</w:t>
      </w:r>
      <w:r w:rsidRPr="00505990">
        <w:rPr>
          <w:rFonts w:ascii="Helvetica" w:eastAsia="Times New Roman" w:hAnsi="Helvetica" w:cs="Helvetica"/>
          <w:color w:val="333333"/>
          <w:sz w:val="21"/>
          <w:szCs w:val="21"/>
          <w:lang w:eastAsia="ru-RU"/>
        </w:rPr>
        <w:br/>
        <w:t>А где-то во Вселенной</w:t>
      </w:r>
      <w:r w:rsidRPr="00505990">
        <w:rPr>
          <w:rFonts w:ascii="Helvetica" w:eastAsia="Times New Roman" w:hAnsi="Helvetica" w:cs="Helvetica"/>
          <w:color w:val="333333"/>
          <w:sz w:val="21"/>
          <w:szCs w:val="21"/>
          <w:lang w:eastAsia="ru-RU"/>
        </w:rPr>
        <w:br/>
        <w:t>В тот миг звезда взорвется и умрет…</w:t>
      </w:r>
      <w:r w:rsidRPr="00505990">
        <w:rPr>
          <w:rFonts w:ascii="Helvetica" w:eastAsia="Times New Roman" w:hAnsi="Helvetica" w:cs="Helvetica"/>
          <w:color w:val="333333"/>
          <w:sz w:val="21"/>
          <w:szCs w:val="21"/>
          <w:lang w:eastAsia="ru-RU"/>
        </w:rPr>
        <w:br/>
        <w:t>Л. Куклин.</w:t>
      </w:r>
    </w:p>
    <w:p w:rsidR="00505990" w:rsidRPr="00505990" w:rsidRDefault="00505990" w:rsidP="00505990">
      <w:pPr>
        <w:shd w:val="clear" w:color="auto" w:fill="FFFFFF"/>
        <w:spacing w:after="135"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Каждый учитель сталкивается с проблемой: ученики, приходя на урок по одному предмету, не готовы использовать знания, полученные на других уроках. Успешное изучение школьниками одного предмета часто зависит от наличия у них определенных знаний и умений по-другому. Например, решение задач по физике или химии требует чисто математических навыков, работа с компьютером связана со знанием соответствующей английской лексики. Но даже если такое точное указание на возможное партнерство отсутствует, строго оценивая содержательный план своего предмета, учитель может увидеть, что изолированное преподавание нередко ущербно, недостаточно. Ведь мы все более отчетливо понимаем, что мир един, что он пронизан бесчисленными, внутренними связями так, что нельзя затронуть ни одного важного вопроса, не задев при этом множества других. В подобных случаях требуется сравнение, сопоставление, а это есть основание для интеграции.</w:t>
      </w:r>
    </w:p>
    <w:p w:rsidR="00505990" w:rsidRPr="00505990" w:rsidRDefault="00505990" w:rsidP="00505990">
      <w:pPr>
        <w:shd w:val="clear" w:color="auto" w:fill="FFFFFF"/>
        <w:spacing w:after="135"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Интеграция – это глубокое взаимопроникновение, слияние, насколько это возможно, в одном учебном материале обобщенных знаний в той или иной области.</w:t>
      </w:r>
    </w:p>
    <w:p w:rsidR="00505990" w:rsidRPr="00505990" w:rsidRDefault="00505990" w:rsidP="00505990">
      <w:pPr>
        <w:shd w:val="clear" w:color="auto" w:fill="FFFFFF"/>
        <w:spacing w:after="135"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Понятие «интеграция» может иметь два значения:</w:t>
      </w:r>
    </w:p>
    <w:p w:rsidR="00505990" w:rsidRPr="00505990" w:rsidRDefault="00505990" w:rsidP="00505990">
      <w:pPr>
        <w:shd w:val="clear" w:color="auto" w:fill="FFFFFF"/>
        <w:spacing w:after="120" w:line="240" w:lineRule="atLeast"/>
        <w:rPr>
          <w:rFonts w:ascii="Helvetica" w:eastAsia="Times New Roman" w:hAnsi="Helvetica" w:cs="Helvetica"/>
          <w:color w:val="333333"/>
          <w:sz w:val="20"/>
          <w:szCs w:val="20"/>
          <w:lang w:eastAsia="ru-RU"/>
        </w:rPr>
      </w:pPr>
      <w:r w:rsidRPr="00505990">
        <w:rPr>
          <w:rFonts w:ascii="Helvetica" w:eastAsia="Times New Roman" w:hAnsi="Helvetica" w:cs="Helvetica"/>
          <w:color w:val="333333"/>
          <w:sz w:val="20"/>
          <w:szCs w:val="20"/>
          <w:lang w:eastAsia="ru-RU"/>
        </w:rPr>
        <w:t>а) создание у школьников целостного представления об окружающем мире (здесь интеграция рассматривается как цель обучения);</w:t>
      </w:r>
      <w:r w:rsidRPr="00505990">
        <w:rPr>
          <w:rFonts w:ascii="Helvetica" w:eastAsia="Times New Roman" w:hAnsi="Helvetica" w:cs="Helvetica"/>
          <w:color w:val="333333"/>
          <w:sz w:val="20"/>
          <w:szCs w:val="20"/>
          <w:lang w:eastAsia="ru-RU"/>
        </w:rPr>
        <w:br/>
        <w:t>б) нахождение общей платформы сближение знаний (здесь интеграция – средство обучения).</w:t>
      </w:r>
    </w:p>
    <w:p w:rsidR="00505990" w:rsidRPr="00505990" w:rsidRDefault="00505990" w:rsidP="00505990">
      <w:pPr>
        <w:shd w:val="clear" w:color="auto" w:fill="FFFFFF"/>
        <w:spacing w:after="135"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Интеграция выполняет ряд функций в обучении:</w:t>
      </w:r>
    </w:p>
    <w:p w:rsidR="00505990" w:rsidRPr="00505990" w:rsidRDefault="00505990" w:rsidP="00505990">
      <w:pPr>
        <w:numPr>
          <w:ilvl w:val="0"/>
          <w:numId w:val="2"/>
        </w:numPr>
        <w:shd w:val="clear" w:color="auto" w:fill="FFFFFF"/>
        <w:spacing w:after="135"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Методологическая функция – формирование у учащихся современных представлений изучаемых дисциплин.</w:t>
      </w:r>
    </w:p>
    <w:p w:rsidR="00505990" w:rsidRPr="00505990" w:rsidRDefault="00505990" w:rsidP="00505990">
      <w:pPr>
        <w:numPr>
          <w:ilvl w:val="0"/>
          <w:numId w:val="2"/>
        </w:numPr>
        <w:shd w:val="clear" w:color="auto" w:fill="FFFFFF"/>
        <w:spacing w:after="135"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Образовательная функция – формирование системности, связанности отдельных частей как системы, глубины, гибкости осознанность познания.</w:t>
      </w:r>
    </w:p>
    <w:p w:rsidR="00505990" w:rsidRPr="00505990" w:rsidRDefault="00505990" w:rsidP="00505990">
      <w:pPr>
        <w:numPr>
          <w:ilvl w:val="0"/>
          <w:numId w:val="2"/>
        </w:numPr>
        <w:shd w:val="clear" w:color="auto" w:fill="FFFFFF"/>
        <w:spacing w:after="135"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Развивающая функция – формирование познавательной активности, преодоление инертности мышления, расширения кругозора.</w:t>
      </w:r>
    </w:p>
    <w:p w:rsidR="00505990" w:rsidRPr="00505990" w:rsidRDefault="00505990" w:rsidP="00505990">
      <w:pPr>
        <w:numPr>
          <w:ilvl w:val="0"/>
          <w:numId w:val="2"/>
        </w:numPr>
        <w:shd w:val="clear" w:color="auto" w:fill="FFFFFF"/>
        <w:spacing w:after="135"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Воспитывающая функция – отражает политехническую направленность.</w:t>
      </w:r>
    </w:p>
    <w:p w:rsidR="00505990" w:rsidRPr="00505990" w:rsidRDefault="00505990" w:rsidP="00505990">
      <w:pPr>
        <w:numPr>
          <w:ilvl w:val="0"/>
          <w:numId w:val="2"/>
        </w:numPr>
        <w:shd w:val="clear" w:color="auto" w:fill="FFFFFF"/>
        <w:spacing w:after="135"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Конструктивная функция – совершенствование содержания учебного материала, методов и форм организации обучения.</w:t>
      </w:r>
    </w:p>
    <w:p w:rsidR="00505990" w:rsidRPr="00505990" w:rsidRDefault="00505990" w:rsidP="00505990">
      <w:pPr>
        <w:shd w:val="clear" w:color="auto" w:fill="FFFFFF"/>
        <w:spacing w:after="135"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Представляется важным деление интегрирования на вертикальное и горизонтальное.</w:t>
      </w:r>
    </w:p>
    <w:p w:rsidR="00505990" w:rsidRPr="00505990" w:rsidRDefault="00505990" w:rsidP="00505990">
      <w:pPr>
        <w:shd w:val="clear" w:color="auto" w:fill="FFFFFF"/>
        <w:spacing w:after="135"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i/>
          <w:iCs/>
          <w:color w:val="333333"/>
          <w:sz w:val="21"/>
          <w:szCs w:val="21"/>
          <w:lang w:eastAsia="ru-RU"/>
        </w:rPr>
        <w:t>Горизонтальное интегрирование </w:t>
      </w:r>
      <w:r w:rsidRPr="00505990">
        <w:rPr>
          <w:rFonts w:ascii="Helvetica" w:eastAsia="Times New Roman" w:hAnsi="Helvetica" w:cs="Helvetica"/>
          <w:color w:val="333333"/>
          <w:sz w:val="21"/>
          <w:szCs w:val="21"/>
          <w:lang w:eastAsia="ru-RU"/>
        </w:rPr>
        <w:t>предусматривает объединение школьных предметов данного класса обучения.</w:t>
      </w:r>
    </w:p>
    <w:p w:rsidR="00505990" w:rsidRPr="00505990" w:rsidRDefault="00505990" w:rsidP="00505990">
      <w:pPr>
        <w:shd w:val="clear" w:color="auto" w:fill="FFFFFF"/>
        <w:spacing w:after="135"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i/>
          <w:iCs/>
          <w:color w:val="333333"/>
          <w:sz w:val="21"/>
          <w:szCs w:val="21"/>
          <w:lang w:eastAsia="ru-RU"/>
        </w:rPr>
        <w:t>Вертикальное интегрирование </w:t>
      </w:r>
      <w:r w:rsidRPr="00505990">
        <w:rPr>
          <w:rFonts w:ascii="Helvetica" w:eastAsia="Times New Roman" w:hAnsi="Helvetica" w:cs="Helvetica"/>
          <w:color w:val="333333"/>
          <w:sz w:val="21"/>
          <w:szCs w:val="21"/>
          <w:lang w:eastAsia="ru-RU"/>
        </w:rPr>
        <w:t>охватывает однородный материал из программы разных лет обучения.</w:t>
      </w:r>
    </w:p>
    <w:p w:rsidR="00505990" w:rsidRPr="00505990" w:rsidRDefault="00505990" w:rsidP="00505990">
      <w:pPr>
        <w:shd w:val="clear" w:color="auto" w:fill="FFFFFF"/>
        <w:spacing w:after="135"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За методикой интегрированного преподавания большое будущее, так как благодаря ей в сознании учеников формируется более объективная и всесторонняя картина мира, ребята начинают активно применять свои знания на практике, потому что знания легче обнаруживают свой прикладной характер. И учитель по-новому видит и раскрывает свой предмет, яснее осознавая его соотношение с другими науками. Все школьные дисциплины обладают своеобразным интегрированным потенциалом, но их способность сочетаться, эффективность интегрированных уроков, курсов зависят от многих условий. Поэтому, прошу, чем создавать общую программу, педагогам необходимо учесть те обстоятельства, которые помогут сделать вывод о возможности и необходимости интеграции.</w:t>
      </w:r>
    </w:p>
    <w:p w:rsidR="00505990" w:rsidRPr="00505990" w:rsidRDefault="00505990" w:rsidP="00505990">
      <w:pPr>
        <w:shd w:val="clear" w:color="auto" w:fill="FFFFFF"/>
        <w:spacing w:after="135"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lastRenderedPageBreak/>
        <w:t>В каждом классе есть группа школьников, отличающихся типами памяти, восприятия, внимания. Кого-то из них темп объяснения учителя устраивает, а для кого-то он слишком быстр. Кому-то используемая на уроке таблица кажется ясной, а другие воспринимают ее только после длительных разъяснений. Самостоятельная исследовательская работа учеников несколько уравнивает их шансы, так как каждый выбирает свойственный ему путь решения, хотя, конечно, остается проблема: как вооружить ученика приемами, способами, средствами, из арсеналов которых он сможет выбрать подходящее для решения поставленной задачи. Препятствием является и ограниченное время урока, и то, что момент финиша у каждого ученика свой, а организующий их деятельность учитель – один.</w:t>
      </w:r>
    </w:p>
    <w:p w:rsidR="00505990" w:rsidRPr="00505990" w:rsidRDefault="00505990" w:rsidP="00505990">
      <w:pPr>
        <w:shd w:val="clear" w:color="auto" w:fill="FFFFFF"/>
        <w:spacing w:after="135"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И вот теперь в этом процессе могут участвовать два учителя. Проще или сложнее проводить такой интегрированный урок? Во многом это зависит от учителей. Но надо помнить, что урок, важнейшее звено всей работы. Именно через него реализуем главные задачи интегрированного урока (курса) и приходим в итоге к успеху или неудаче (если не сумеем сделать это).</w:t>
      </w:r>
    </w:p>
    <w:p w:rsidR="00505990" w:rsidRPr="00505990" w:rsidRDefault="00505990" w:rsidP="00505990">
      <w:pPr>
        <w:shd w:val="clear" w:color="auto" w:fill="FFFFFF"/>
        <w:spacing w:after="135"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Однако организовать одновременную работу на уроке нескольких учителей труднее из-за жесткого расписания, из-за несовпадения по времени прохождения сходных тем различных предметов. Еще одна причина затруднений – отсутствие достаточного количества методических рекомендаций по реализации межпредметных связей в конкретных учебных темах и курсах.</w:t>
      </w:r>
    </w:p>
    <w:p w:rsidR="00505990" w:rsidRPr="00505990" w:rsidRDefault="00505990" w:rsidP="00505990">
      <w:pPr>
        <w:shd w:val="clear" w:color="auto" w:fill="FFFFFF"/>
        <w:spacing w:after="135"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Для того чтобы не увеличивать количество часов, необходимо тщательно отбирать материал по содержанию, четко формулировать вопросы, придумывать задания и проблемы «синтезирующие» материал нескольких предметов.</w:t>
      </w:r>
    </w:p>
    <w:p w:rsidR="00505990" w:rsidRPr="00505990" w:rsidRDefault="00505990" w:rsidP="00505990">
      <w:pPr>
        <w:shd w:val="clear" w:color="auto" w:fill="FFFFFF"/>
        <w:spacing w:after="135"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Однако само понятие интегрированного урока остается весьма спорным. Каковы же его признаки?</w:t>
      </w:r>
    </w:p>
    <w:p w:rsidR="00505990" w:rsidRPr="00505990" w:rsidRDefault="00505990" w:rsidP="00505990">
      <w:pPr>
        <w:shd w:val="clear" w:color="auto" w:fill="FFFFFF"/>
        <w:spacing w:after="135"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Во-первых, таковым можно считать урок, решающий конкретные и перспективные задачи курса интегрированного, то есть представляющего собой новое сложное единство, лежащее в качественно иной плоскости, чем те два или три предмета, на основе которых он спланирован. Поэтому ни присутствие нескольких учителей, ни механическое объединение материала учебных дисциплин не является показателем уровня интегрированности. Уровень этот определяется тем кругом задач, который возможно выполнить только благодаря интегрированию. В первую очередь это интенсификация познавательного интереса и процесса выработки общеучебных умений и навыков на основе решения одного и того же вопроса интегрированного курса. Урок учителя могут проводить вместе или раздельно, но результат достигается только их совместными, объединенными усилиями.</w:t>
      </w:r>
    </w:p>
    <w:p w:rsidR="00505990" w:rsidRPr="00505990" w:rsidRDefault="00505990" w:rsidP="00505990">
      <w:pPr>
        <w:shd w:val="clear" w:color="auto" w:fill="FFFFFF"/>
        <w:spacing w:after="135"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Приведу простейший пример. Многочисленные новые учителя пятиклассников обычно предъявляют им противоречивые требования к оформлению работы в тетради, и малыши теряются, долго не могут сориентироваться, найти золотую середину. В этом ярко проявляется один из недостатков школы: работающие в одном классе педагоги не имеют общей образовательной политики, не действуют как единый коллектив. В рамках же интегрированного курса учителя могут заранее определить, что считать важным, а что второстепенным, чтобы научить своих учеников рационально оформлять работу, правильно строить устные ответы, привить им навыки самоконтроля и самооценки и т.п. Уроки, основанные на подобном взаимодействии преподавателей также относятся к интегрированным, хотя материал, изучаемый на них, может ни как не перекликаться между собой.</w:t>
      </w:r>
    </w:p>
    <w:p w:rsidR="00505990" w:rsidRPr="00505990" w:rsidRDefault="00505990" w:rsidP="00505990">
      <w:pPr>
        <w:shd w:val="clear" w:color="auto" w:fill="FFFFFF"/>
        <w:spacing w:after="135"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 xml:space="preserve">Самыми распространенными будут уроки второго и третьего уровней интеграции. Под вторым уровнем подразумевается объединение понятийно-информационной сферы учебных предметов. Она может проводиться в целях наилучшего запоминания каких-либо фактов и сведений, соответствующего повторения, введения в урок дополнительного материала и т.п. При этом необходимо учитывать, являются ли применяемые учащимися знания результатом осуществления интегрированной программы. Третий уровень связан с задачами сравнительно обобщающего изучения материала и выражается в умении школьников сопоставлять и противопоставлять явления и объекты. И здесь, как и в предыдущих случаях, необходимо соблюдать основные условия: если урок ведет один учитель, то должен быть парный ему урок второго учителя-предметника, где анализируется те же факты и проблемы. </w:t>
      </w:r>
      <w:r w:rsidRPr="00505990">
        <w:rPr>
          <w:rFonts w:ascii="Helvetica" w:eastAsia="Times New Roman" w:hAnsi="Helvetica" w:cs="Helvetica"/>
          <w:color w:val="333333"/>
          <w:sz w:val="21"/>
          <w:szCs w:val="21"/>
          <w:lang w:eastAsia="ru-RU"/>
        </w:rPr>
        <w:lastRenderedPageBreak/>
        <w:t>Очень полезны поэтому взаимопосещения учителей, чтобы согласовать и скорректировать педагогические действия.</w:t>
      </w:r>
    </w:p>
    <w:p w:rsidR="00505990" w:rsidRPr="00505990" w:rsidRDefault="00505990" w:rsidP="00505990">
      <w:pPr>
        <w:shd w:val="clear" w:color="auto" w:fill="FFFFFF"/>
        <w:spacing w:after="135"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Наиболее глубоким представляется четвертый уровень интеграции, проявляющийся в деятельности учащихся, когда школьники сами начинают сопоставлять факты, суждения об одних и тех же явлениях, событиях, устанавливать связи и закономерности между ними, применяют совместно выработанные учебные умения. Вероятно, именно этот уровень следует признать высшим, ведь цель интегрированного преподавания в том и заключается, чтобы научить детей видеть мир целостным и свободно ориентироваться в нем. И на этом этапе необходимо контролировать процесс формирования «сопряженного» мышления, отмечать момент, когда оно стало внутренней потребностью ученика. Отслеживание такого результата работы помогает сделать выводы о ее эффективности.</w:t>
      </w:r>
    </w:p>
    <w:p w:rsidR="00505990" w:rsidRPr="00505990" w:rsidRDefault="00505990" w:rsidP="00505990">
      <w:pPr>
        <w:shd w:val="clear" w:color="auto" w:fill="FFFFFF"/>
        <w:spacing w:after="135"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Структура интегрированных уроков отличается: четкостью, компактностью, сжатостью, логической взаимообусловленностью учебного материала на каждом этапе урока, большой информативной емкостью материала.</w:t>
      </w:r>
    </w:p>
    <w:p w:rsidR="00505990" w:rsidRPr="00505990" w:rsidRDefault="00505990" w:rsidP="00505990">
      <w:pPr>
        <w:shd w:val="clear" w:color="auto" w:fill="FFFFFF"/>
        <w:spacing w:after="135"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Каковы могут быть формы интегрированных уроков? Хотелось бы еще раз отметить, во-первых, что их может вести и один учитель. Роль второго тогда будет состоять в совместной разработке системы уроков, постановке целей и задач, в подготовке занятий, отборе материала, а также в присутствии на уроке коллеги, чтобы и свои уроки построить в соответствии с общими планами, с обязательными ссылками на материал другого предмета, активизируя тем самым в сознании школьников представления о взаимосвязи учебных дисциплин. Посещать нужно, конечно, не только уроки объяснения, но и обобщения и закрепления знаний (на которых будут раскрыты проблемы, наиболее важные для двух или нескольких предметов), зачеты, защиту творческих работ. Обычно интегрированным уроков считают такой, который представляет из себя результат совместной активной деятельности двух или нескольких и учителей и учащихся. Мы же рассматриваем его как комплексный интегрированный урок, так как в нем налицо все названные уровни интеграции, т.е. возможности реализуются полностью. При этом роли педагогов могут быть равными в зависимости от целей занятия: они или работают в одном классе, но с разными группами, или совместно ведут обсуждение вопроса на семинаре, диспуте, дискуссии, или поочередно оказываются лекторами на уроке-лекции, или проводят опрос по своему предмету.</w:t>
      </w:r>
    </w:p>
    <w:p w:rsidR="00505990" w:rsidRPr="00505990" w:rsidRDefault="00505990" w:rsidP="00505990">
      <w:pPr>
        <w:shd w:val="clear" w:color="auto" w:fill="FFFFFF"/>
        <w:spacing w:after="135"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С учетом того или иного распределения обязанностей между учителями и учениками интегрированные уроки имеют самые различные формы, в том числе и нестандартные. На уроке обмена знаниями, например, ребята делятся на группы, и каждая сообщает другим о своих изысканиях на заданную тему. Наиболее эффективна такая форма при совпадении тем учебных предметов. На уроках взаимопроверки идет работа в группах и парах. Она требует большей предварительной подготовки учащихся.</w:t>
      </w:r>
    </w:p>
    <w:p w:rsidR="00505990" w:rsidRPr="00505990" w:rsidRDefault="00505990" w:rsidP="00505990">
      <w:pPr>
        <w:shd w:val="clear" w:color="auto" w:fill="FFFFFF"/>
        <w:spacing w:after="135"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Урок творческого поиска предполагает, что дети самостоятельно ищут решение поставленной проблемы. Но методы поиска предварительно хорошо продуманы учителями и освоены учениками на предыдущих занятиях. Такой урок может иметь высокую эффективность и значимость.</w:t>
      </w:r>
    </w:p>
    <w:p w:rsidR="00505990" w:rsidRPr="00505990" w:rsidRDefault="00505990" w:rsidP="00505990">
      <w:pPr>
        <w:shd w:val="clear" w:color="auto" w:fill="FFFFFF"/>
        <w:spacing w:after="135"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Урок – издание газеты или научного альманаха. Для него группам учащихся и отдельным ученикам даются задания творческого и поискового характера по определениям темы. Результаты работы и составляют содержание предполагаемой газеты или альманаха.</w:t>
      </w:r>
    </w:p>
    <w:p w:rsidR="00505990" w:rsidRPr="00505990" w:rsidRDefault="00505990" w:rsidP="00505990">
      <w:pPr>
        <w:shd w:val="clear" w:color="auto" w:fill="FFFFFF"/>
        <w:spacing w:after="135"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Контрольные уроки по курсу могут проходить как защита творческих работ (проектов) или зачет. Интересны зачеты не только экзаменационного или олимпиадного типа, но и собеседование по проблеме, решение задач проблемного характера, зачет-конкурс или аукцион.</w:t>
      </w:r>
    </w:p>
    <w:p w:rsidR="00505990" w:rsidRPr="00505990" w:rsidRDefault="00505990" w:rsidP="00505990">
      <w:pPr>
        <w:shd w:val="clear" w:color="auto" w:fill="FFFFFF"/>
        <w:spacing w:after="135"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Одно из обязательных и основных требований интегрированного преподавания – повышение роли самостоятельной работы учащихся потому, что интеграция неизбежно расширяет тематику изучаемого материала, вызывает необходимость более глубокого анализа и обобщения явлений, круг которых увеличивается за счет других предметов.</w:t>
      </w:r>
    </w:p>
    <w:p w:rsidR="00505990" w:rsidRPr="00505990" w:rsidRDefault="00505990" w:rsidP="00505990">
      <w:pPr>
        <w:shd w:val="clear" w:color="auto" w:fill="FFFFFF"/>
        <w:spacing w:after="135"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Ученики справятся с подобной работой, только если владеют приемами исследовательской деятельности и умеют правильно организовать свое время.</w:t>
      </w:r>
    </w:p>
    <w:p w:rsidR="00505990" w:rsidRPr="00505990" w:rsidRDefault="00505990" w:rsidP="00505990">
      <w:pPr>
        <w:shd w:val="clear" w:color="auto" w:fill="FFFFFF"/>
        <w:spacing w:after="135"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lastRenderedPageBreak/>
        <w:t>Для того чтобы интегрированные уроки перестали быть чем-то необычным, редким, в школе целесообразно проводить работу над созданием системы интегрированных наук (хотя существует немалое количество учебных программ, созданных на основе идей интеграции предметов). Первым этапом данной работы является согласование учебных программ по предметам, обсуждение и формулирование общих понятий, согласование времени их изучения, взаимные консультации учителей. Затем необходимо рассмотреть как подходят к изучению одних и тех же процессов, явлений, законов, теорий в разных курсах учебных дисциплин. И, наконец, планирование тематики и конспектов интегрированных уроков.</w:t>
      </w:r>
    </w:p>
    <w:p w:rsidR="00505990" w:rsidRPr="00505990" w:rsidRDefault="00505990" w:rsidP="00505990">
      <w:pPr>
        <w:shd w:val="clear" w:color="auto" w:fill="FFFFFF"/>
        <w:spacing w:after="135"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Интегрированный урок решает не множество отдельных задач, а их совокупность.</w:t>
      </w:r>
    </w:p>
    <w:p w:rsidR="00505990" w:rsidRPr="00505990" w:rsidRDefault="00505990" w:rsidP="00505990">
      <w:pPr>
        <w:shd w:val="clear" w:color="auto" w:fill="FFFFFF"/>
        <w:spacing w:after="135"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Интегрированный урок требует от учителя тщательной подготовки, профессионального мастерства и одухотворенности, личностного общения, когда дети положительно воспринимают учителя (уважают, любят, доверяют), а учитель расположен к детям (внимателен, вежлив, ласков). Педагог больше дает детям, если откроется им как личность многогранная и увлеченная. Как показывает анкетирование учащихся, интегрированные уроки дети считают интересными, материал усваивается лучше, психологическая обстановка комфортная.</w:t>
      </w:r>
    </w:p>
    <w:p w:rsidR="00505990" w:rsidRPr="00505990" w:rsidRDefault="00505990" w:rsidP="00505990">
      <w:pPr>
        <w:shd w:val="clear" w:color="auto" w:fill="FFFFFF"/>
        <w:spacing w:after="135"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Педагогическая и методическая технология интегрированных уроков может быть различной, однако в любом случае необходимо их моделирование. Современный учитель должен уметь творчески осуществлять самостоятельный поиск новых оптимальных схем-моделей интегрированных уроков (в этом проявление творческой активности учителя), для чего ему необходимо владеть теоретическими вопросами и</w:t>
      </w:r>
    </w:p>
    <w:p w:rsidR="00505990" w:rsidRPr="00505990" w:rsidRDefault="00505990" w:rsidP="00505990">
      <w:pPr>
        <w:shd w:val="clear" w:color="auto" w:fill="FFFFFF"/>
        <w:spacing w:after="135"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осознанно применять методические рекомендации с учетом современных программ и требований.</w:t>
      </w:r>
    </w:p>
    <w:p w:rsidR="00505990" w:rsidRPr="00505990" w:rsidRDefault="00505990" w:rsidP="00505990">
      <w:pPr>
        <w:spacing w:after="135" w:line="240" w:lineRule="auto"/>
        <w:rPr>
          <w:rFonts w:ascii="Helvetica" w:eastAsia="Times New Roman" w:hAnsi="Helvetica" w:cs="Helvetica"/>
          <w:b/>
          <w:bCs/>
          <w:color w:val="333333"/>
          <w:sz w:val="21"/>
          <w:szCs w:val="21"/>
          <w:shd w:val="clear" w:color="auto" w:fill="FFFFFF"/>
          <w:lang w:eastAsia="ru-RU"/>
        </w:rPr>
      </w:pPr>
      <w:r w:rsidRPr="00505990">
        <w:rPr>
          <w:rFonts w:ascii="Helvetica" w:eastAsia="Times New Roman" w:hAnsi="Helvetica" w:cs="Helvetica"/>
          <w:b/>
          <w:bCs/>
          <w:color w:val="333333"/>
          <w:sz w:val="21"/>
          <w:szCs w:val="21"/>
          <w:shd w:val="clear" w:color="auto" w:fill="FFFFFF"/>
          <w:lang w:eastAsia="ru-RU"/>
        </w:rPr>
        <w:t>б) Результативность.</w:t>
      </w:r>
    </w:p>
    <w:p w:rsidR="00505990" w:rsidRPr="00505990" w:rsidRDefault="00505990" w:rsidP="00505990">
      <w:pPr>
        <w:shd w:val="clear" w:color="auto" w:fill="FFFFFF"/>
        <w:spacing w:after="135"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Проводя мониторинг успеваемости учащихся в течение нескольких лет, хочу отметить, что темы, по которым были проведены интегрированные уроки, усваиваются учащимися лучше, чем рассмотренные на традиционных уроках. Выполнение контрольных заданий по таким темам 100%, а качество колеблется от 60% до 97%. Это говорит о том, что интегрированные уроки улучшают и облегчают процесс обучения, повышают интерес к учебе и стимулируют лучшее формирование учебных навыков и умений.</w:t>
      </w:r>
    </w:p>
    <w:p w:rsidR="00505990" w:rsidRPr="00505990" w:rsidRDefault="00505990" w:rsidP="00505990">
      <w:pPr>
        <w:spacing w:after="135" w:line="240" w:lineRule="auto"/>
        <w:rPr>
          <w:rFonts w:ascii="Helvetica" w:eastAsia="Times New Roman" w:hAnsi="Helvetica" w:cs="Helvetica"/>
          <w:b/>
          <w:bCs/>
          <w:color w:val="333333"/>
          <w:sz w:val="21"/>
          <w:szCs w:val="21"/>
          <w:shd w:val="clear" w:color="auto" w:fill="FFFFFF"/>
          <w:lang w:eastAsia="ru-RU"/>
        </w:rPr>
      </w:pPr>
      <w:r w:rsidRPr="00505990">
        <w:rPr>
          <w:rFonts w:ascii="Helvetica" w:eastAsia="Times New Roman" w:hAnsi="Helvetica" w:cs="Helvetica"/>
          <w:b/>
          <w:bCs/>
          <w:color w:val="333333"/>
          <w:sz w:val="21"/>
          <w:szCs w:val="21"/>
          <w:shd w:val="clear" w:color="auto" w:fill="FFFFFF"/>
          <w:lang w:eastAsia="ru-RU"/>
        </w:rPr>
        <w:t>Заключение</w:t>
      </w:r>
    </w:p>
    <w:p w:rsidR="00505990" w:rsidRPr="00505990" w:rsidRDefault="00505990" w:rsidP="00505990">
      <w:pPr>
        <w:shd w:val="clear" w:color="auto" w:fill="FFFFFF"/>
        <w:spacing w:after="135"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Урок – это часть жизни ребенка, и проживание этой жизни должно совершиться на уровне высокой общественной культуры. Сорокаминутный момент жизни – это продолжение домашней, уличной жизни, это «кусок истории личностной судьбы ребенка».</w:t>
      </w:r>
    </w:p>
    <w:p w:rsidR="00505990" w:rsidRPr="00505990" w:rsidRDefault="00505990" w:rsidP="00505990">
      <w:pPr>
        <w:shd w:val="clear" w:color="auto" w:fill="FFFFFF"/>
        <w:spacing w:after="135"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Предметные программы, к сожалению, составлены так, что знания ребенка остаются разрозненными, искусственно расчлененными по предметному признаку. Потребность преодолеть эти противоречия привела к попытке разработать систему интегрированных уроков.</w:t>
      </w:r>
    </w:p>
    <w:p w:rsidR="00505990" w:rsidRPr="00505990" w:rsidRDefault="00505990" w:rsidP="00505990">
      <w:pPr>
        <w:shd w:val="clear" w:color="auto" w:fill="FFFFFF"/>
        <w:spacing w:after="135"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Интеграция на разных ступенях обучения имеет свои особенности. Интегрированные уроки в начальной школе призваны научить ребенка с первых шагов обучения представлять мир как единое целое, в котором все элементы взаимосвязаны. Немного обо всем. В начальной школе интегрированные уроки целесообразно строить на объединении достаточно близких областей знаний. Так, чтение как предмет включает помимо литературных текстов материалы по истории, природоведению. Математика содержит геометрический, алгебраический и арифметический материалы. Природоведение включает сведения из географии, биологии, ботаники.</w:t>
      </w:r>
    </w:p>
    <w:p w:rsidR="00505990" w:rsidRPr="00505990" w:rsidRDefault="00505990" w:rsidP="00505990">
      <w:pPr>
        <w:shd w:val="clear" w:color="auto" w:fill="FFFFFF"/>
        <w:spacing w:after="135"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На интегрированных уроках дети работают легко и с интересом усваивают обширный по объему материал. Важно и то, что приобретенные знания и навыки применяются младшими школьниками в их практической деятельности не только в стандартных учебных ситуациях, но и дают выход для проявления творчества, для проявления интеллектуальных способностей.</w:t>
      </w:r>
    </w:p>
    <w:p w:rsidR="00505990" w:rsidRPr="00505990" w:rsidRDefault="00505990" w:rsidP="00505990">
      <w:pPr>
        <w:shd w:val="clear" w:color="auto" w:fill="FFFFFF"/>
        <w:spacing w:after="135"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 xml:space="preserve">Из школьной практики известно, что вопросы, требующие рассмотрения чего-либо с непривычной стороны, нередко ставят детей в тупик. И это понятно: ведь их этому не учили. Разумеется, увидеть что-то по-новому, и не так, как ты видел раньше, - очень не простая </w:t>
      </w:r>
      <w:r w:rsidRPr="00505990">
        <w:rPr>
          <w:rFonts w:ascii="Helvetica" w:eastAsia="Times New Roman" w:hAnsi="Helvetica" w:cs="Helvetica"/>
          <w:color w:val="333333"/>
          <w:sz w:val="21"/>
          <w:szCs w:val="21"/>
          <w:lang w:eastAsia="ru-RU"/>
        </w:rPr>
        <w:lastRenderedPageBreak/>
        <w:t>задача. Но этому можно научиться, если направить процесс обучения на развитие творческих способностей учащихся.</w:t>
      </w:r>
    </w:p>
    <w:p w:rsidR="00505990" w:rsidRPr="00505990" w:rsidRDefault="00505990" w:rsidP="00505990">
      <w:pPr>
        <w:shd w:val="clear" w:color="auto" w:fill="FFFFFF"/>
        <w:spacing w:after="135"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Введение интегрированной системы может с большей степени, чем традиционное предметное обучение, способствовать развитию широко эрудированного человека, обладающего целостным мировоззрением, способностью самостоятельно систематизировать имеющиеся у него знания и нетрадиционно подходить к решению различных проблем.</w:t>
      </w:r>
    </w:p>
    <w:p w:rsidR="00505990" w:rsidRPr="00505990" w:rsidRDefault="00505990" w:rsidP="00505990">
      <w:pPr>
        <w:shd w:val="clear" w:color="auto" w:fill="FFFFFF"/>
        <w:spacing w:after="135"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С другой стороны, этот метод обучения очень привлекателен и для учителей: помогает им лучше оценить способности и знания ребенка, понять его, побуждает искать новые, нетрадиционные формы и методы обучения. Это большая область для проявления творческих способностей для многих: учителей, методистов, психологов, всех, кто хочет и умеет работать, кто может понять сегодняшних детей, их запросы и интересы, кто их любит и отдает им себя!</w:t>
      </w:r>
    </w:p>
    <w:p w:rsidR="00505990" w:rsidRPr="00505990" w:rsidRDefault="00505990" w:rsidP="00505990">
      <w:pPr>
        <w:shd w:val="clear" w:color="auto" w:fill="FFFFFF"/>
        <w:spacing w:after="135"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Надеюсь, мои рекомендации и разработки помогут в творческой работе учителям начальных классов.</w:t>
      </w:r>
    </w:p>
    <w:p w:rsidR="00505990" w:rsidRPr="00505990" w:rsidRDefault="00505990" w:rsidP="00505990">
      <w:pPr>
        <w:spacing w:after="135" w:line="240" w:lineRule="auto"/>
        <w:rPr>
          <w:rFonts w:ascii="Helvetica" w:eastAsia="Times New Roman" w:hAnsi="Helvetica" w:cs="Helvetica"/>
          <w:b/>
          <w:bCs/>
          <w:color w:val="333333"/>
          <w:sz w:val="21"/>
          <w:szCs w:val="21"/>
          <w:shd w:val="clear" w:color="auto" w:fill="FFFFFF"/>
          <w:lang w:eastAsia="ru-RU"/>
        </w:rPr>
      </w:pPr>
      <w:r w:rsidRPr="00505990">
        <w:rPr>
          <w:rFonts w:ascii="Helvetica" w:eastAsia="Times New Roman" w:hAnsi="Helvetica" w:cs="Helvetica"/>
          <w:b/>
          <w:bCs/>
          <w:color w:val="333333"/>
          <w:sz w:val="21"/>
          <w:szCs w:val="21"/>
          <w:shd w:val="clear" w:color="auto" w:fill="FFFFFF"/>
          <w:lang w:eastAsia="ru-RU"/>
        </w:rPr>
        <w:t>Литература:</w:t>
      </w:r>
    </w:p>
    <w:p w:rsidR="00505990" w:rsidRPr="00505990" w:rsidRDefault="00505990" w:rsidP="00505990">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Горина Л.В., Морозова Е.Е. «Музыка на уроках естествознания» // Начальная школа, 2003, №10, стр. 85.</w:t>
      </w:r>
    </w:p>
    <w:p w:rsidR="00505990" w:rsidRPr="00505990" w:rsidRDefault="00505990" w:rsidP="00505990">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Ильенко Л.П. «Опыт интегрированного обучения в начальных классах» // Начальная школа, 1989, №9, с. 8.</w:t>
      </w:r>
    </w:p>
    <w:p w:rsidR="00505990" w:rsidRPr="00505990" w:rsidRDefault="00505990" w:rsidP="00505990">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Киреева И.А. «Использование краеведческого материала на уроках математики» // Начальная школа, 2003, № 10, стр. 117.</w:t>
      </w:r>
    </w:p>
    <w:p w:rsidR="00505990" w:rsidRPr="00505990" w:rsidRDefault="00505990" w:rsidP="00505990">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Кульневич С.В., Лакоценина Т.П. «Анализ современного урока» Практическое пособие ТУ «Учитель», 2002.</w:t>
      </w:r>
    </w:p>
    <w:p w:rsidR="00505990" w:rsidRPr="00505990" w:rsidRDefault="00505990" w:rsidP="00505990">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Мытницкая С.Н. «Мне помогают элементы интегрирования» // Начальная школа, 2002, №1, стр. 75.</w:t>
      </w:r>
    </w:p>
    <w:p w:rsidR="00505990" w:rsidRPr="00505990" w:rsidRDefault="00505990" w:rsidP="00505990">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Потапова Е.Н. «Радость познания», М. Просвещение, 1990.</w:t>
      </w:r>
    </w:p>
    <w:p w:rsidR="00505990" w:rsidRPr="00505990" w:rsidRDefault="00505990" w:rsidP="00505990">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Соловейчик М.С. «Русский язык в начальных классах. Теория и практика обучения», М. Просвещение, 1993.</w:t>
      </w:r>
    </w:p>
    <w:p w:rsidR="00505990" w:rsidRPr="00505990" w:rsidRDefault="00505990" w:rsidP="00505990">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Шаболина «На пути обновления начальной школы нужны ли интегрированные курсы?» // Начальная школа, 1989, №7, стр. 78.</w:t>
      </w:r>
    </w:p>
    <w:p w:rsidR="00505990" w:rsidRPr="00505990" w:rsidRDefault="00505990" w:rsidP="00505990">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«Завуч» 2002, №5.</w:t>
      </w:r>
    </w:p>
    <w:p w:rsidR="00505990" w:rsidRPr="00505990" w:rsidRDefault="00505990" w:rsidP="00505990">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«Мир школы», 2002, №2.</w:t>
      </w:r>
    </w:p>
    <w:p w:rsidR="00505990" w:rsidRPr="00505990" w:rsidRDefault="00505990" w:rsidP="00505990">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«Специалист», 2002, №3.</w:t>
      </w:r>
    </w:p>
    <w:p w:rsidR="00505990" w:rsidRPr="00505990" w:rsidRDefault="00505990" w:rsidP="00505990">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505990">
        <w:rPr>
          <w:rFonts w:ascii="Helvetica" w:eastAsia="Times New Roman" w:hAnsi="Helvetica" w:cs="Helvetica"/>
          <w:color w:val="333333"/>
          <w:sz w:val="21"/>
          <w:szCs w:val="21"/>
          <w:lang w:eastAsia="ru-RU"/>
        </w:rPr>
        <w:t>«Учительская газета», 2003, №3, №4, №5, №6, №8, №9.</w:t>
      </w:r>
    </w:p>
    <w:p w:rsidR="008D462F" w:rsidRPr="007D2E85" w:rsidRDefault="008D462F" w:rsidP="007D2E85">
      <w:pPr>
        <w:jc w:val="both"/>
        <w:rPr>
          <w:rFonts w:ascii="Times New Roman" w:hAnsi="Times New Roman" w:cs="Times New Roman"/>
          <w:sz w:val="28"/>
          <w:szCs w:val="28"/>
        </w:rPr>
      </w:pPr>
      <w:bookmarkStart w:id="0" w:name="_GoBack"/>
      <w:bookmarkEnd w:id="0"/>
    </w:p>
    <w:sectPr w:rsidR="008D462F" w:rsidRPr="007D2E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D26ED"/>
    <w:multiLevelType w:val="multilevel"/>
    <w:tmpl w:val="F402B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D44E1E"/>
    <w:multiLevelType w:val="multilevel"/>
    <w:tmpl w:val="49188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2F46D68"/>
    <w:multiLevelType w:val="multilevel"/>
    <w:tmpl w:val="D6760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973"/>
    <w:rsid w:val="00505990"/>
    <w:rsid w:val="007D2E85"/>
    <w:rsid w:val="008C0E56"/>
    <w:rsid w:val="008D462F"/>
    <w:rsid w:val="00A87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961055">
      <w:bodyDiv w:val="1"/>
      <w:marLeft w:val="0"/>
      <w:marRight w:val="0"/>
      <w:marTop w:val="0"/>
      <w:marBottom w:val="0"/>
      <w:divBdr>
        <w:top w:val="none" w:sz="0" w:space="0" w:color="auto"/>
        <w:left w:val="none" w:sz="0" w:space="0" w:color="auto"/>
        <w:bottom w:val="none" w:sz="0" w:space="0" w:color="auto"/>
        <w:right w:val="none" w:sz="0" w:space="0" w:color="auto"/>
      </w:divBdr>
      <w:divsChild>
        <w:div w:id="32113024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91608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3125</Words>
  <Characters>17816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О.</dc:creator>
  <cp:lastModifiedBy>Татьяна О.</cp:lastModifiedBy>
  <cp:revision>2</cp:revision>
  <cp:lastPrinted>2018-10-25T06:10:00Z</cp:lastPrinted>
  <dcterms:created xsi:type="dcterms:W3CDTF">2018-11-06T10:40:00Z</dcterms:created>
  <dcterms:modified xsi:type="dcterms:W3CDTF">2018-11-06T10:40:00Z</dcterms:modified>
</cp:coreProperties>
</file>