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83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83">
        <w:rPr>
          <w:rFonts w:ascii="Times New Roman" w:hAnsi="Times New Roman" w:cs="Times New Roman"/>
          <w:b/>
          <w:sz w:val="28"/>
          <w:szCs w:val="28"/>
        </w:rPr>
        <w:t>Тема: «Путешествие за солнечными лучиками»</w:t>
      </w:r>
    </w:p>
    <w:p w:rsidR="00000000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83"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28277D" w:rsidRPr="00401383" w:rsidRDefault="0028277D" w:rsidP="00401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401383">
        <w:rPr>
          <w:rFonts w:ascii="Times New Roman" w:hAnsi="Times New Roman" w:cs="Times New Roman"/>
          <w:sz w:val="28"/>
          <w:szCs w:val="28"/>
        </w:rPr>
        <w:t xml:space="preserve"> уточнение, расширение и активизация словаря по теме «Весна», «Птицы», «Дикие животные»; совершенствование навыка составления описательного рассказа по; закрепление умения определять первый звук в слове, делить слова на слоги; закрепление умения подбирать слова-родственники; Развитие речевой коммуникации, зрительного и слухового внимания, словесно-логического мышления, фонематического слуха; развитие общей и мелкой моторики. Формирование навыков сотрудничества, взаимопонимания, доброжелательности, самостоятельности, ответственности; воспитание любви и бережного отношения к природе.</w:t>
      </w:r>
    </w:p>
    <w:p w:rsidR="0028277D" w:rsidRPr="00401383" w:rsidRDefault="0028277D" w:rsidP="00401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01383">
        <w:rPr>
          <w:rFonts w:ascii="Times New Roman" w:hAnsi="Times New Roman" w:cs="Times New Roman"/>
          <w:sz w:val="28"/>
          <w:szCs w:val="28"/>
        </w:rPr>
        <w:t xml:space="preserve"> Письмо, фонарик, картинки с изображением: насекомые, картинка с медведем, нарисованные солнечные лучи; зеленые листочки, дерево без листьев, </w:t>
      </w:r>
      <w:proofErr w:type="spellStart"/>
      <w:r w:rsidRPr="00401383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401383">
        <w:rPr>
          <w:rFonts w:ascii="Times New Roman" w:hAnsi="Times New Roman" w:cs="Times New Roman"/>
          <w:sz w:val="28"/>
          <w:szCs w:val="28"/>
        </w:rPr>
        <w:t xml:space="preserve"> ткань для ручейка.</w:t>
      </w:r>
    </w:p>
    <w:p w:rsidR="0028277D" w:rsidRPr="00401383" w:rsidRDefault="0028277D" w:rsidP="00401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  </w:t>
      </w:r>
      <w:r w:rsidRPr="00401383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401383">
        <w:rPr>
          <w:rFonts w:ascii="Times New Roman" w:hAnsi="Times New Roman" w:cs="Times New Roman"/>
          <w:sz w:val="28"/>
          <w:szCs w:val="28"/>
        </w:rPr>
        <w:t xml:space="preserve"> Ребята, посмотрите какое чудесное утро, поприветствуем друг друга и гостей словами: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Доброе утро,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Скорей проснитесь,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Солнцу шире улыбнитесь! 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3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1383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401383">
        <w:rPr>
          <w:rFonts w:ascii="Times New Roman" w:hAnsi="Times New Roman" w:cs="Times New Roman"/>
          <w:sz w:val="28"/>
          <w:szCs w:val="28"/>
        </w:rPr>
        <w:t>Кто-то</w:t>
      </w:r>
      <w:proofErr w:type="gramEnd"/>
      <w:r w:rsidRPr="00401383">
        <w:rPr>
          <w:rFonts w:ascii="Times New Roman" w:hAnsi="Times New Roman" w:cs="Times New Roman"/>
          <w:sz w:val="28"/>
          <w:szCs w:val="28"/>
        </w:rPr>
        <w:t xml:space="preserve"> бросил мне в оконце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       Посмотрите – письмецо.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       Может это лучик солнца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       Что щекочет мне лицо?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Письмо: Дорогие ребята! Я - весеннее солнце. Послало  я  свои солнечные лучи землю согреть, а они потерялись.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Помогите мне, пожалуйста, их найти. А дорогу вам покажет волшебный огонек.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В.- Ребята, а как же нам быть? Что может произойти, если лучи не найдутся?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lastRenderedPageBreak/>
        <w:t xml:space="preserve">    (Предположения детей)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В: - Вы хотите помочь солнцу?   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Д:- Да.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383">
        <w:rPr>
          <w:rFonts w:ascii="Times New Roman" w:hAnsi="Times New Roman" w:cs="Times New Roman"/>
          <w:sz w:val="28"/>
          <w:szCs w:val="28"/>
        </w:rPr>
        <w:t>В: - Отправляемся в путешествие за солнечными лучами!</w:t>
      </w:r>
      <w:proofErr w:type="gramEnd"/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b/>
          <w:sz w:val="28"/>
          <w:szCs w:val="28"/>
        </w:rPr>
        <w:t>1</w:t>
      </w:r>
      <w:r w:rsidRPr="00401383">
        <w:rPr>
          <w:rFonts w:ascii="Times New Roman" w:hAnsi="Times New Roman" w:cs="Times New Roman"/>
          <w:sz w:val="28"/>
          <w:szCs w:val="28"/>
        </w:rPr>
        <w:t xml:space="preserve">     Волшебный огонек, помоги,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        Нам дорогу укажи.</w:t>
      </w:r>
    </w:p>
    <w:p w:rsidR="0028277D" w:rsidRPr="00401383" w:rsidRDefault="0028277D" w:rsidP="0040138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В. светит на картинку с кошкой. Слайды. Кого согрел лучик? Кошка, бывает какая? Пушистая, ласковая. Каких еще домашних животных может согреть солнышко? </w:t>
      </w:r>
    </w:p>
    <w:p w:rsidR="0028277D" w:rsidRPr="00401383" w:rsidRDefault="0028277D" w:rsidP="0040138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В. Посмотрите на картинку и ответьте: Чья голова?  (коровья).  Чей хвост?  (собачий)</w:t>
      </w:r>
      <w:proofErr w:type="gramStart"/>
      <w:r w:rsidRPr="0040138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01383">
        <w:rPr>
          <w:rFonts w:ascii="Times New Roman" w:hAnsi="Times New Roman" w:cs="Times New Roman"/>
          <w:sz w:val="28"/>
          <w:szCs w:val="28"/>
        </w:rPr>
        <w:t>оказывать слайды.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В:- Первый луч мы нашли! Молодцы, можем отправляться дальше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83">
        <w:rPr>
          <w:rFonts w:ascii="Times New Roman" w:hAnsi="Times New Roman" w:cs="Times New Roman"/>
          <w:b/>
          <w:sz w:val="28"/>
          <w:szCs w:val="28"/>
        </w:rPr>
        <w:t xml:space="preserve">       2</w:t>
      </w:r>
      <w:r w:rsidRPr="00401383">
        <w:rPr>
          <w:rFonts w:ascii="Times New Roman" w:hAnsi="Times New Roman" w:cs="Times New Roman"/>
          <w:sz w:val="28"/>
          <w:szCs w:val="28"/>
        </w:rPr>
        <w:t xml:space="preserve"> Волшебный огонек, помоги,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        Нам дорогу укажи.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В. светит маленьким фонариком, свет падает на картинку с изображением весеннего дерева. Ребята посмотрите, на картину. Какое это дерево? Как называется?  Воспитатель  начинает «Я знаю три названия деревьев ель дуб, </w:t>
      </w:r>
      <w:proofErr w:type="spellStart"/>
      <w:r w:rsidRPr="00401383">
        <w:rPr>
          <w:rFonts w:ascii="Times New Roman" w:hAnsi="Times New Roman" w:cs="Times New Roman"/>
          <w:sz w:val="28"/>
          <w:szCs w:val="28"/>
        </w:rPr>
        <w:t>сосна</w:t>
      </w:r>
      <w:proofErr w:type="gramStart"/>
      <w:r w:rsidRPr="0040138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01383">
        <w:rPr>
          <w:rFonts w:ascii="Times New Roman" w:hAnsi="Times New Roman" w:cs="Times New Roman"/>
          <w:sz w:val="28"/>
          <w:szCs w:val="28"/>
        </w:rPr>
        <w:t>ирилл</w:t>
      </w:r>
      <w:proofErr w:type="spellEnd"/>
      <w:r w:rsidRPr="00401383">
        <w:rPr>
          <w:rFonts w:ascii="Times New Roman" w:hAnsi="Times New Roman" w:cs="Times New Roman"/>
          <w:sz w:val="28"/>
          <w:szCs w:val="28"/>
        </w:rPr>
        <w:t xml:space="preserve"> скажи три названия  фруктов, цветов, овощей, деревьев т.д. Вот и второй лучик нашли! 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b/>
          <w:sz w:val="28"/>
          <w:szCs w:val="28"/>
        </w:rPr>
        <w:t>3</w:t>
      </w:r>
      <w:r w:rsidRPr="00401383">
        <w:rPr>
          <w:rFonts w:ascii="Times New Roman" w:hAnsi="Times New Roman" w:cs="Times New Roman"/>
          <w:sz w:val="28"/>
          <w:szCs w:val="28"/>
        </w:rPr>
        <w:t>В: -  Волшебный огонек, помоги,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        Нам дорогу укажи.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     (В. светит на волнистую дорожку, на полу)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В:- ребята, угадайте, что согрел следующий луч.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Звонкий громкий, озорной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Появляется весной 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01383">
        <w:rPr>
          <w:rFonts w:ascii="Times New Roman" w:hAnsi="Times New Roman" w:cs="Times New Roman"/>
          <w:sz w:val="28"/>
          <w:szCs w:val="28"/>
        </w:rPr>
        <w:t>бежит до моря звонко тараторя</w:t>
      </w:r>
      <w:proofErr w:type="gramEnd"/>
      <w:r w:rsidRPr="00401383">
        <w:rPr>
          <w:rFonts w:ascii="Times New Roman" w:hAnsi="Times New Roman" w:cs="Times New Roman"/>
          <w:sz w:val="28"/>
          <w:szCs w:val="28"/>
        </w:rPr>
        <w:t>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Д:- ручей.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3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1383">
        <w:rPr>
          <w:rFonts w:ascii="Times New Roman" w:hAnsi="Times New Roman" w:cs="Times New Roman"/>
          <w:sz w:val="28"/>
          <w:szCs w:val="28"/>
        </w:rPr>
        <w:t>:- Встаньте вдоль ручейка</w:t>
      </w:r>
    </w:p>
    <w:p w:rsid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3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1383">
        <w:rPr>
          <w:rFonts w:ascii="Times New Roman" w:hAnsi="Times New Roman" w:cs="Times New Roman"/>
          <w:sz w:val="28"/>
          <w:szCs w:val="28"/>
        </w:rPr>
        <w:t xml:space="preserve">:- Давайте освежимся </w:t>
      </w:r>
      <w:proofErr w:type="gramStart"/>
      <w:r w:rsidRPr="004013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01383">
        <w:rPr>
          <w:rFonts w:ascii="Times New Roman" w:hAnsi="Times New Roman" w:cs="Times New Roman"/>
          <w:sz w:val="28"/>
          <w:szCs w:val="28"/>
        </w:rPr>
        <w:t xml:space="preserve"> ручья и снимем усталость: (речь с движением)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38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28277D" w:rsidRPr="00401383" w:rsidRDefault="0028277D" w:rsidP="00401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       К ручейку мы все спустились,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lastRenderedPageBreak/>
        <w:t xml:space="preserve">       Наклонились и умылись.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       Раз, два, три, четыре –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       Вот как славно освежились.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В:- Ребята, смотрите камушек. Поиграем? Воспитатель произносит фразу и передает камушек  ребенку. Предложите ребенку вернуть вам камушек  и изменить фразу так, чтобы слова в ней звучали ласково.</w:t>
      </w:r>
    </w:p>
    <w:p w:rsidR="0028277D" w:rsidRPr="00401383" w:rsidRDefault="0028277D" w:rsidP="004013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Шуба теплая - шубка тепленькая</w:t>
      </w:r>
    </w:p>
    <w:p w:rsidR="0028277D" w:rsidRPr="00401383" w:rsidRDefault="0028277D" w:rsidP="00401383">
      <w:pPr>
        <w:pStyle w:val="a3"/>
        <w:numPr>
          <w:ilvl w:val="0"/>
          <w:numId w:val="1"/>
        </w:numPr>
        <w:tabs>
          <w:tab w:val="left" w:pos="59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Лиса хитрая - лисичка хитренькая</w:t>
      </w:r>
      <w:r w:rsidRPr="00401383">
        <w:rPr>
          <w:rFonts w:ascii="Times New Roman" w:hAnsi="Times New Roman" w:cs="Times New Roman"/>
          <w:sz w:val="28"/>
          <w:szCs w:val="28"/>
        </w:rPr>
        <w:tab/>
      </w:r>
    </w:p>
    <w:p w:rsidR="0028277D" w:rsidRPr="00401383" w:rsidRDefault="0028277D" w:rsidP="004013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Заяц белый - зайчик беленький</w:t>
      </w:r>
    </w:p>
    <w:p w:rsidR="0028277D" w:rsidRPr="00401383" w:rsidRDefault="0028277D" w:rsidP="004013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Сапоги чистые - сапожки чистенькие</w:t>
      </w:r>
    </w:p>
    <w:p w:rsidR="0028277D" w:rsidRPr="00401383" w:rsidRDefault="0028277D" w:rsidP="004013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Ветка короткая - веточка коротенькая</w:t>
      </w:r>
    </w:p>
    <w:p w:rsidR="0028277D" w:rsidRPr="00401383" w:rsidRDefault="0028277D" w:rsidP="004013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Шишка длинная - шишечка длинненькая</w:t>
      </w:r>
    </w:p>
    <w:p w:rsidR="0028277D" w:rsidRPr="00401383" w:rsidRDefault="0028277D" w:rsidP="004013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Ворона черная - вороненок черненький</w:t>
      </w:r>
    </w:p>
    <w:p w:rsidR="0028277D" w:rsidRPr="00401383" w:rsidRDefault="0028277D" w:rsidP="004013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Снег белый - снежок беленький.</w:t>
      </w:r>
    </w:p>
    <w:p w:rsidR="0028277D" w:rsidRPr="00401383" w:rsidRDefault="0028277D" w:rsidP="004013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Игрушка мягкая - игрушечка мягонькая</w:t>
      </w:r>
    </w:p>
    <w:p w:rsidR="0028277D" w:rsidRPr="00401383" w:rsidRDefault="0028277D" w:rsidP="004013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Цветок красный-цветочек красненький</w:t>
      </w:r>
    </w:p>
    <w:p w:rsidR="0028277D" w:rsidRPr="00401383" w:rsidRDefault="0028277D" w:rsidP="004013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Яблоко сладкое-яблочко сладенькое</w:t>
      </w:r>
    </w:p>
    <w:p w:rsidR="0028277D" w:rsidRPr="00401383" w:rsidRDefault="0028277D" w:rsidP="004013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Цыпленок пушистый - цыпленочек пушистенький </w:t>
      </w:r>
    </w:p>
    <w:p w:rsidR="0028277D" w:rsidRPr="00401383" w:rsidRDefault="0028277D" w:rsidP="0040138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В:- немного отдохнули, продолжаем наше путешествие.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Молодцы, вот мы еще один луч нашли, идем дальше.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83"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401383">
        <w:rPr>
          <w:rFonts w:ascii="Times New Roman" w:hAnsi="Times New Roman" w:cs="Times New Roman"/>
          <w:sz w:val="28"/>
          <w:szCs w:val="28"/>
        </w:rPr>
        <w:t>Волшебный огонек, помоги,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      Нам дорогу укажи.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   (Воспитатель светит фонариком на картинки с изображением насекомых)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В:- Кого согрел луч?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Д: - насекомых. Посмотрите, сколько  насекомых. Назовите мне насекомых в названии, которых один слог, два, три.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Молодцы, вот мы еще один луч нашли, идем дальше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83">
        <w:rPr>
          <w:rFonts w:ascii="Times New Roman" w:hAnsi="Times New Roman" w:cs="Times New Roman"/>
          <w:b/>
          <w:sz w:val="28"/>
          <w:szCs w:val="28"/>
        </w:rPr>
        <w:t>5</w:t>
      </w:r>
      <w:r w:rsidRPr="00401383">
        <w:rPr>
          <w:rFonts w:ascii="Times New Roman" w:hAnsi="Times New Roman" w:cs="Times New Roman"/>
          <w:sz w:val="28"/>
          <w:szCs w:val="28"/>
        </w:rPr>
        <w:t>В:-  Волшебный огонек, помоги,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      Нам дорогу укажи.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В:- Ребята если вы отгадаете загадку, то узнаете, кого согрел и разбудил луч.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        Ходит летом косолапо,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lastRenderedPageBreak/>
        <w:t xml:space="preserve">        А зимой сосет он лапу.  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Д:- Медведь.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Хорошо весной не только медведю, но и всем лесным животным. Назовите их. (Волк, медведь, еж, белка, заяц, лиса, барсук).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Игра с мячом «Кто ты? Где живешь? Кто твои детеныши?».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Дети становятся в круг и идут друг за другом под речь воспитателя.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- Утро наступает, «</w:t>
      </w:r>
      <w:proofErr w:type="gramStart"/>
      <w:r w:rsidRPr="00401383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401383">
        <w:rPr>
          <w:rFonts w:ascii="Times New Roman" w:hAnsi="Times New Roman" w:cs="Times New Roman"/>
          <w:sz w:val="28"/>
          <w:szCs w:val="28"/>
        </w:rPr>
        <w:t>»  гуляют.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 xml:space="preserve">1,2,3 – зверюшки </w:t>
      </w:r>
      <w:proofErr w:type="spellStart"/>
      <w:r w:rsidRPr="00401383">
        <w:rPr>
          <w:rFonts w:ascii="Times New Roman" w:hAnsi="Times New Roman" w:cs="Times New Roman"/>
          <w:sz w:val="28"/>
          <w:szCs w:val="28"/>
        </w:rPr>
        <w:t>замри</w:t>
      </w:r>
      <w:proofErr w:type="gramStart"/>
      <w:r w:rsidRPr="00401383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401383">
        <w:rPr>
          <w:rFonts w:ascii="Times New Roman" w:hAnsi="Times New Roman" w:cs="Times New Roman"/>
          <w:sz w:val="28"/>
          <w:szCs w:val="28"/>
        </w:rPr>
        <w:t>: Я белка, я живу в дупле, у меня детеныши бельчата.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Бросая мяч ребенку, Воспитатель спрашивает: Ты кто? Где ты живешь? Кто у тебя детеныши?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(Волк, медведь, еж, белка, заяц, лиса, барсук)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В:- Молодцы, вот и еще луч. Молодцы ребята, справились с заданием!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В:- Ребята, огонек больше не горит, значит, мы нашли все лучи.</w:t>
      </w:r>
    </w:p>
    <w:p w:rsidR="0028277D" w:rsidRPr="00401383" w:rsidRDefault="0028277D" w:rsidP="00401383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383">
        <w:rPr>
          <w:rFonts w:ascii="Times New Roman" w:eastAsia="Calibri" w:hAnsi="Times New Roman" w:cs="Times New Roman"/>
          <w:sz w:val="28"/>
          <w:szCs w:val="28"/>
        </w:rPr>
        <w:t xml:space="preserve">Ребята, вот и засияло солнышко! Какое оно? (Лучистое, </w:t>
      </w:r>
      <w:proofErr w:type="spellStart"/>
      <w:r w:rsidRPr="00401383">
        <w:rPr>
          <w:rFonts w:ascii="Times New Roman" w:eastAsia="Calibri" w:hAnsi="Times New Roman" w:cs="Times New Roman"/>
          <w:sz w:val="28"/>
          <w:szCs w:val="28"/>
        </w:rPr>
        <w:t>светлое</w:t>
      </w:r>
      <w:proofErr w:type="gramStart"/>
      <w:r w:rsidRPr="00401383">
        <w:rPr>
          <w:rFonts w:ascii="Times New Roman" w:eastAsia="Calibri" w:hAnsi="Times New Roman" w:cs="Times New Roman"/>
          <w:sz w:val="28"/>
          <w:szCs w:val="28"/>
        </w:rPr>
        <w:t>,я</w:t>
      </w:r>
      <w:proofErr w:type="gramEnd"/>
      <w:r w:rsidRPr="00401383">
        <w:rPr>
          <w:rFonts w:ascii="Times New Roman" w:eastAsia="Calibri" w:hAnsi="Times New Roman" w:cs="Times New Roman"/>
          <w:sz w:val="28"/>
          <w:szCs w:val="28"/>
        </w:rPr>
        <w:t>ркое</w:t>
      </w:r>
      <w:proofErr w:type="spellEnd"/>
      <w:r w:rsidRPr="00401383">
        <w:rPr>
          <w:rFonts w:ascii="Times New Roman" w:eastAsia="Calibri" w:hAnsi="Times New Roman" w:cs="Times New Roman"/>
          <w:sz w:val="28"/>
          <w:szCs w:val="28"/>
        </w:rPr>
        <w:t>, теплое).</w:t>
      </w:r>
    </w:p>
    <w:p w:rsidR="0028277D" w:rsidRPr="00401383" w:rsidRDefault="0028277D" w:rsidP="00401383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eastAsia="Calibri" w:hAnsi="Times New Roman" w:cs="Times New Roman"/>
          <w:sz w:val="28"/>
          <w:szCs w:val="28"/>
        </w:rPr>
        <w:t xml:space="preserve">С: </w:t>
      </w:r>
      <w:r w:rsidRPr="00401383">
        <w:rPr>
          <w:rFonts w:ascii="Times New Roman" w:hAnsi="Times New Roman" w:cs="Times New Roman"/>
          <w:sz w:val="28"/>
          <w:szCs w:val="28"/>
        </w:rPr>
        <w:t>Солнышко благодарит всех нас и говорит «спасибо». За то, что нашли вы все лучики, солнышко дарит вам солнечные зайчики (Воздушный шар с картинками)</w:t>
      </w:r>
      <w:proofErr w:type="gramStart"/>
      <w:r w:rsidRPr="0040138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01383">
        <w:rPr>
          <w:rFonts w:ascii="Times New Roman" w:hAnsi="Times New Roman" w:cs="Times New Roman"/>
          <w:sz w:val="28"/>
          <w:szCs w:val="28"/>
        </w:rPr>
        <w:t>наклейки-кружочки каждому ребёнку) Возьмите солнечных зайчиков в ладошки, закройте глаза два раза прокружитесь. Вот мы и в детском саду.</w:t>
      </w:r>
    </w:p>
    <w:p w:rsidR="0028277D" w:rsidRPr="00401383" w:rsidRDefault="0028277D" w:rsidP="00401383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Что понравилось вам  в нашем путешествии?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sz w:val="28"/>
          <w:szCs w:val="28"/>
        </w:rPr>
        <w:t>Наше путешествие закончилось. До свидания, до новых встреч!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Письмо</w:t>
      </w:r>
    </w:p>
    <w:p w:rsidR="0028277D" w:rsidRPr="00401383" w:rsidRDefault="0028277D" w:rsidP="00401383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383">
        <w:rPr>
          <w:rFonts w:ascii="Times New Roman" w:hAnsi="Times New Roman" w:cs="Times New Roman"/>
          <w:color w:val="000000" w:themeColor="text1"/>
          <w:sz w:val="28"/>
          <w:szCs w:val="28"/>
        </w:rPr>
        <w:t>Дорогие ребята! Я - весеннее солнце.</w:t>
      </w:r>
    </w:p>
    <w:p w:rsidR="0028277D" w:rsidRPr="00401383" w:rsidRDefault="0028277D" w:rsidP="00401383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383">
        <w:rPr>
          <w:rFonts w:ascii="Times New Roman" w:hAnsi="Times New Roman" w:cs="Times New Roman"/>
          <w:color w:val="000000" w:themeColor="text1"/>
          <w:sz w:val="28"/>
          <w:szCs w:val="28"/>
        </w:rPr>
        <w:t>Послало  я  свои солнечные лучи землю</w:t>
      </w:r>
    </w:p>
    <w:p w:rsidR="0028277D" w:rsidRPr="00401383" w:rsidRDefault="0028277D" w:rsidP="00401383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383">
        <w:rPr>
          <w:rFonts w:ascii="Times New Roman" w:hAnsi="Times New Roman" w:cs="Times New Roman"/>
          <w:color w:val="000000" w:themeColor="text1"/>
          <w:sz w:val="28"/>
          <w:szCs w:val="28"/>
        </w:rPr>
        <w:t>согреть, а они потерялись.</w:t>
      </w:r>
    </w:p>
    <w:p w:rsidR="0028277D" w:rsidRPr="00401383" w:rsidRDefault="0028277D" w:rsidP="00401383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383">
        <w:rPr>
          <w:rFonts w:ascii="Times New Roman" w:hAnsi="Times New Roman" w:cs="Times New Roman"/>
          <w:color w:val="000000" w:themeColor="text1"/>
          <w:sz w:val="28"/>
          <w:szCs w:val="28"/>
        </w:rPr>
        <w:t>Помогите мне, пожалуйста, их найти. А</w:t>
      </w:r>
    </w:p>
    <w:p w:rsidR="0028277D" w:rsidRPr="00401383" w:rsidRDefault="0028277D" w:rsidP="00401383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383">
        <w:rPr>
          <w:rFonts w:ascii="Times New Roman" w:hAnsi="Times New Roman" w:cs="Times New Roman"/>
          <w:color w:val="000000" w:themeColor="text1"/>
          <w:sz w:val="28"/>
          <w:szCs w:val="28"/>
        </w:rPr>
        <w:t>дорогу вам покажет волшебный огонек.</w:t>
      </w:r>
    </w:p>
    <w:p w:rsidR="0028277D" w:rsidRPr="00401383" w:rsidRDefault="0028277D" w:rsidP="00401383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3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В.- Ребята, а как же нам быть? Что может произойти, если лучи не найдутся? </w:t>
      </w:r>
      <w:r w:rsidRPr="004013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Прежде чем отправимся в это путешествие, давайте вспомним правила</w:t>
      </w:r>
    </w:p>
    <w:p w:rsidR="0028277D" w:rsidRPr="00401383" w:rsidRDefault="0028277D" w:rsidP="00401383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3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Каждый день всегда, везде,</w:t>
      </w:r>
    </w:p>
    <w:p w:rsidR="0028277D" w:rsidRPr="00401383" w:rsidRDefault="0028277D" w:rsidP="00401383">
      <w:pPr>
        <w:pStyle w:val="a4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4013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занятиях,  в игре,</w:t>
      </w:r>
    </w:p>
    <w:p w:rsidR="0028277D" w:rsidRPr="00401383" w:rsidRDefault="0028277D" w:rsidP="00401383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13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Громко, четко, говорим</w:t>
      </w:r>
    </w:p>
    <w:p w:rsidR="0028277D" w:rsidRPr="00401383" w:rsidRDefault="0028277D" w:rsidP="00401383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13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Никуда мы не спешим.</w:t>
      </w:r>
    </w:p>
    <w:p w:rsidR="0028277D" w:rsidRPr="00401383" w:rsidRDefault="0028277D" w:rsidP="00401383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13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2.Если хочешь ответить, не шуми</w:t>
      </w:r>
    </w:p>
    <w:p w:rsidR="0028277D" w:rsidRPr="00401383" w:rsidRDefault="0028277D" w:rsidP="00401383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13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Только руку подними.</w:t>
      </w:r>
    </w:p>
    <w:p w:rsidR="0028277D" w:rsidRPr="00401383" w:rsidRDefault="0028277D" w:rsidP="00401383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383">
        <w:rPr>
          <w:rFonts w:ascii="Times New Roman" w:hAnsi="Times New Roman" w:cs="Times New Roman"/>
          <w:color w:val="000000" w:themeColor="text1"/>
          <w:sz w:val="28"/>
          <w:szCs w:val="28"/>
        </w:rPr>
        <w:t>В: - Отправляемся в путешествие за солнечными лучами!</w:t>
      </w:r>
    </w:p>
    <w:p w:rsidR="0028277D" w:rsidRPr="00401383" w:rsidRDefault="0028277D" w:rsidP="00401383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383">
        <w:rPr>
          <w:rFonts w:ascii="Times New Roman" w:hAnsi="Times New Roman" w:cs="Times New Roman"/>
          <w:color w:val="000000" w:themeColor="text1"/>
          <w:sz w:val="28"/>
          <w:szCs w:val="28"/>
        </w:rPr>
        <w:t>Волшебный огонек, помоги,</w:t>
      </w:r>
    </w:p>
    <w:p w:rsidR="0028277D" w:rsidRPr="00401383" w:rsidRDefault="0028277D" w:rsidP="00401383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383">
        <w:rPr>
          <w:rFonts w:ascii="Times New Roman" w:hAnsi="Times New Roman" w:cs="Times New Roman"/>
          <w:color w:val="000000" w:themeColor="text1"/>
          <w:sz w:val="28"/>
          <w:szCs w:val="28"/>
        </w:rPr>
        <w:t>Нам дорогу укажи.</w:t>
      </w:r>
    </w:p>
    <w:p w:rsidR="0028277D" w:rsidRPr="00401383" w:rsidRDefault="0028277D" w:rsidP="0040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277D" w:rsidRPr="00401383" w:rsidSect="004013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4B1"/>
    <w:multiLevelType w:val="hybridMultilevel"/>
    <w:tmpl w:val="DC0AF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8277D"/>
    <w:rsid w:val="0028277D"/>
    <w:rsid w:val="0040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77D"/>
    <w:pPr>
      <w:ind w:left="720"/>
      <w:contextualSpacing/>
    </w:pPr>
    <w:rPr>
      <w:rFonts w:eastAsiaTheme="minorHAnsi"/>
      <w:lang w:eastAsia="en-US"/>
    </w:rPr>
  </w:style>
  <w:style w:type="paragraph" w:styleId="a4">
    <w:name w:val="Subtitle"/>
    <w:basedOn w:val="a"/>
    <w:next w:val="a"/>
    <w:link w:val="a5"/>
    <w:uiPriority w:val="11"/>
    <w:qFormat/>
    <w:rsid w:val="002827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5">
    <w:name w:val="Подзаголовок Знак"/>
    <w:basedOn w:val="a0"/>
    <w:link w:val="a4"/>
    <w:uiPriority w:val="11"/>
    <w:rsid w:val="002827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876</Words>
  <Characters>4995</Characters>
  <Application>Microsoft Office Word</Application>
  <DocSecurity>0</DocSecurity>
  <Lines>41</Lines>
  <Paragraphs>11</Paragraphs>
  <ScaleCrop>false</ScaleCrop>
  <Company>Grizli777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2018-10-31T14:32:00Z</dcterms:created>
  <dcterms:modified xsi:type="dcterms:W3CDTF">2018-10-31T14:35:00Z</dcterms:modified>
</cp:coreProperties>
</file>