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F8" w:rsidRPr="00FE3D66" w:rsidRDefault="00EB22F8" w:rsidP="00EB22F8">
      <w:pPr>
        <w:rPr>
          <w:b/>
          <w:sz w:val="40"/>
          <w:szCs w:val="40"/>
        </w:rPr>
      </w:pPr>
      <w:r w:rsidRPr="00FE3D66">
        <w:rPr>
          <w:b/>
          <w:sz w:val="40"/>
          <w:szCs w:val="40"/>
        </w:rPr>
        <w:t>ОПЫТ РАБОТЫ ПО СОЗДАНИЮ ЗДОРОВЬЕСБЕРЕГАЮЩЕЙ СРЕДЫ В ДОУ</w:t>
      </w:r>
    </w:p>
    <w:p w:rsidR="00EB22F8" w:rsidRDefault="00EB22F8" w:rsidP="00EB22F8">
      <w:r>
        <w:t>Здоровье – состояние полного физического, психологического и социального благополучия человека (по Уставу ВОЗ).</w:t>
      </w:r>
    </w:p>
    <w:p w:rsidR="00EB22F8" w:rsidRDefault="00EB22F8" w:rsidP="00EB22F8">
      <w:r>
        <w:t>Для родителей нет большей радости, чем здоровый, нормально развивающийся ребенок. К сожалению, по данным медицинской статистики, более чем у 30% детей школьного возраста имеются те или иные заболевания. Растет заболеваемость среди дошкольников. Увеличивается число детей с врожденными пороками.</w:t>
      </w:r>
    </w:p>
    <w:p w:rsidR="00EB22F8" w:rsidRDefault="00EB22F8" w:rsidP="00EB22F8">
      <w:r>
        <w:t>Усилия работников ДОУ сегодня полностью нацелены на оздоровление ребенка-дошкольника, культивирование его здорового образа жизни. Именно эти задачи являются приоритетными в программе модернизации российского образования.</w:t>
      </w:r>
    </w:p>
    <w:p w:rsidR="00EB22F8" w:rsidRDefault="00EB22F8" w:rsidP="00EB22F8">
      <w:r>
        <w:t xml:space="preserve">Одним из средств решения обозначенных задач становятся </w:t>
      </w:r>
      <w:proofErr w:type="spellStart"/>
      <w:r>
        <w:t>здоровьесберегающие</w:t>
      </w:r>
      <w:proofErr w:type="spellEnd"/>
      <w:r>
        <w:t xml:space="preserve"> технологии, без которых немыслим педагогический процесс современного детского сада.</w:t>
      </w:r>
    </w:p>
    <w:p w:rsidR="00EB22F8" w:rsidRDefault="00EB22F8" w:rsidP="00EB22F8">
      <w:proofErr w:type="spellStart"/>
      <w:r>
        <w:t>Здоровьесберегающий</w:t>
      </w:r>
      <w:proofErr w:type="spellEnd"/>
      <w:r>
        <w:t xml:space="preserve"> педагогический процесс ДОУ - процесс, направленный на обеспечение физического, психического и социального благополучия ребенка.</w:t>
      </w:r>
    </w:p>
    <w:p w:rsidR="00EB22F8" w:rsidRDefault="00EB22F8" w:rsidP="00EB22F8">
      <w:proofErr w:type="spellStart"/>
      <w:r>
        <w:t>Здоровьесберегающие</w:t>
      </w:r>
      <w:proofErr w:type="spellEnd"/>
      <w:r>
        <w:t xml:space="preserve"> технологии бывают нескольких видов:</w:t>
      </w:r>
    </w:p>
    <w:p w:rsidR="00EB22F8" w:rsidRDefault="00EB22F8" w:rsidP="00EB22F8">
      <w:r>
        <w:t>Медико-</w:t>
      </w:r>
      <w:proofErr w:type="spellStart"/>
      <w:r>
        <w:t>профuлактические</w:t>
      </w:r>
      <w:proofErr w:type="spellEnd"/>
      <w:r>
        <w:t xml:space="preserve"> технологии </w:t>
      </w:r>
      <w:proofErr w:type="gramStart"/>
      <w:r>
        <w:t>-т</w:t>
      </w:r>
      <w:proofErr w:type="gramEnd"/>
      <w:r>
        <w:t>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</w:t>
      </w:r>
      <w:proofErr w:type="gramStart"/>
      <w:r>
        <w:t xml:space="preserve"> :</w:t>
      </w:r>
      <w:proofErr w:type="gramEnd"/>
    </w:p>
    <w:p w:rsidR="00EB22F8" w:rsidRDefault="00EB22F8" w:rsidP="00EB22F8">
      <w:r>
        <w:t>организация мониторинга здоровья дошкольников и разработка рекомендаций по оптимизации детского здоровья;</w:t>
      </w:r>
    </w:p>
    <w:p w:rsidR="00EB22F8" w:rsidRDefault="00EB22F8" w:rsidP="00EB22F8">
      <w:r>
        <w:t>организация и контроль питания детей раннего и дошкольного возраста,</w:t>
      </w:r>
    </w:p>
    <w:p w:rsidR="00EB22F8" w:rsidRDefault="00EB22F8" w:rsidP="00EB22F8">
      <w:r>
        <w:t>организация контроля и помощь в обеспечении требований СанПиНов;</w:t>
      </w:r>
      <w:proofErr w:type="gramStart"/>
      <w:r>
        <w:t xml:space="preserve"> .</w:t>
      </w:r>
      <w:proofErr w:type="gramEnd"/>
    </w:p>
    <w:p w:rsidR="00EB22F8" w:rsidRDefault="00EB22F8" w:rsidP="00EB22F8">
      <w:r>
        <w:t>2. Физкультурно-оздоровительные технологии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EB22F8" w:rsidRDefault="00EB22F8" w:rsidP="00EB22F8">
      <w:r>
        <w:t xml:space="preserve">3. </w:t>
      </w:r>
      <w:proofErr w:type="spellStart"/>
      <w:proofErr w:type="gramStart"/>
      <w:r>
        <w:t>Здоровьесберегающие</w:t>
      </w:r>
      <w:proofErr w:type="spellEnd"/>
      <w:r>
        <w:t xml:space="preserve"> образовательные технологии в детском саду – цель этих технологий - становление осознанного отношения ребёнка к здоровью и жизни человека, накопление знаний о </w:t>
      </w:r>
      <w:r>
        <w:lastRenderedPageBreak/>
        <w:t>здоровье и развитие умения его оберегать.</w:t>
      </w:r>
      <w:proofErr w:type="gramEnd"/>
      <w:r>
        <w:t xml:space="preserve"> В дошкольной педагогике к наиболее значимым видам указанных технологий относятся технологии личностно-ориентированного воспитания и обучения дошкольников. Ведущий принцип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</w:t>
      </w:r>
    </w:p>
    <w:p w:rsidR="00EB22F8" w:rsidRDefault="00EB22F8" w:rsidP="00EB22F8">
      <w:r>
        <w:t>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EB22F8" w:rsidRDefault="00EB22F8" w:rsidP="00EB22F8">
      <w:r>
        <w:t xml:space="preserve">4. Технологии обеспечения социально-психологического благополучия ребёнка – технологии, обеспечивающие психическое и социальное здоровье дошкольника. </w:t>
      </w:r>
      <w:proofErr w:type="gramStart"/>
      <w:r>
        <w:t>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его благополучия.</w:t>
      </w:r>
      <w:proofErr w:type="gramEnd"/>
      <w:r>
        <w:t xml:space="preserve">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EB22F8" w:rsidRDefault="00EB22F8" w:rsidP="00EB22F8">
      <w:r>
        <w:t xml:space="preserve">5. Технологии </w:t>
      </w:r>
      <w:proofErr w:type="spellStart"/>
      <w:r>
        <w:t>здоровьесбережения</w:t>
      </w:r>
      <w:proofErr w:type="spellEnd"/>
      <w:r>
        <w:t xml:space="preserve"> и </w:t>
      </w:r>
      <w:proofErr w:type="spellStart"/>
      <w:r>
        <w:t>здоровьеобогащения</w:t>
      </w:r>
      <w:proofErr w:type="spellEnd"/>
      <w:r>
        <w:t xml:space="preserve"> 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EB22F8" w:rsidRDefault="00EB22F8" w:rsidP="00EB22F8">
      <w:r>
        <w:t xml:space="preserve">Приоритетным направлением работы нашего детского сада является Формирование здорового образа жизни у детей дошкольного возраста через создание модели развивающей педагогики оздоровления. Наша задача - воспитание здорового ребенка через </w:t>
      </w:r>
      <w:proofErr w:type="spellStart"/>
      <w:r>
        <w:t>здоровьеформирующее</w:t>
      </w:r>
      <w:proofErr w:type="spellEnd"/>
      <w:r>
        <w:t xml:space="preserve"> образование.</w:t>
      </w:r>
    </w:p>
    <w:p w:rsidR="00EB22F8" w:rsidRDefault="00EB22F8" w:rsidP="00EB22F8">
      <w:r>
        <w:t>Целью нашей работы является: разработка, апробирование и внедрение целостной модели развивающей оздоровительной работы с детьми дошкольного возраста. Деятельность ДОУ направлена на решение трех групп задач: оздоровительных, образовательных и воспитательных, которые детализируют поставленную нами цель.</w:t>
      </w:r>
    </w:p>
    <w:p w:rsidR="00EB22F8" w:rsidRDefault="00EB22F8" w:rsidP="00EB22F8">
      <w:r>
        <w:t>Для координации работы в саду создан Совет здоровья. В него вошли: заведующий МДОУ - (глава координационного совета), зам. по ВОР, зам. по безопасности, врач-педиатр и другие специалисты. В 2007 году осуществлялся подготовительный этап работы, в ходе которого:</w:t>
      </w:r>
    </w:p>
    <w:p w:rsidR="00EB22F8" w:rsidRDefault="00EB22F8" w:rsidP="00EB22F8">
      <w:r>
        <w:t>Проанализирован педагогический состав сада: 60 % педагогов имеют высшее образование, 60% - первую и высшую квалификационную категорию.</w:t>
      </w:r>
    </w:p>
    <w:p w:rsidR="00EB22F8" w:rsidRDefault="00EB22F8" w:rsidP="00EB22F8">
      <w:r>
        <w:t>Изучены творческие возможности и индивидуальные особенности каждого педагога через анкетирование и тестирование. Педагоги имеют хороший творческий потенциал и обладают качествами, позволяющими творить.</w:t>
      </w:r>
    </w:p>
    <w:p w:rsidR="00EB22F8" w:rsidRDefault="00EB22F8" w:rsidP="00EB22F8">
      <w:r>
        <w:t>Организован и проведен мониторинг состояния здоровья детей в ДОУ.</w:t>
      </w:r>
    </w:p>
    <w:p w:rsidR="00EB22F8" w:rsidRDefault="00EB22F8" w:rsidP="00EB22F8">
      <w:r>
        <w:t>Определены основные направления работы:</w:t>
      </w:r>
    </w:p>
    <w:p w:rsidR="00EB22F8" w:rsidRDefault="00EB22F8" w:rsidP="00EB22F8">
      <w:r>
        <w:t>Воспитательная и оздоровительная направленность образовательного процесса;</w:t>
      </w:r>
    </w:p>
    <w:p w:rsidR="00EB22F8" w:rsidRDefault="00EB22F8" w:rsidP="00EB22F8">
      <w:r>
        <w:t>Физическое развитие и оздоровление детей;</w:t>
      </w:r>
    </w:p>
    <w:p w:rsidR="00EB22F8" w:rsidRDefault="00EB22F8" w:rsidP="00EB22F8">
      <w:r>
        <w:lastRenderedPageBreak/>
        <w:t>Профилактическая работа;</w:t>
      </w:r>
    </w:p>
    <w:p w:rsidR="00EB22F8" w:rsidRDefault="00EB22F8" w:rsidP="00EB22F8">
      <w:r>
        <w:t>Работа с родителями;</w:t>
      </w:r>
    </w:p>
    <w:p w:rsidR="00EB22F8" w:rsidRDefault="00EB22F8" w:rsidP="00EB22F8">
      <w:r>
        <w:t>Обеспечение психологического благополучия.</w:t>
      </w:r>
    </w:p>
    <w:p w:rsidR="00EB22F8" w:rsidRDefault="00EB22F8" w:rsidP="00EB22F8">
      <w:proofErr w:type="gramStart"/>
      <w:r>
        <w:t>Изучен</w:t>
      </w:r>
      <w:proofErr w:type="gramEnd"/>
      <w:r>
        <w:t xml:space="preserve"> передовой педагогический, медицинский и психолого-педагогический опыта по оздоровлению детей</w:t>
      </w:r>
    </w:p>
    <w:p w:rsidR="00EB22F8" w:rsidRDefault="00EB22F8" w:rsidP="00EB22F8">
      <w:r>
        <w:t>Для работы мы решили использовать следующие программы и технологии</w:t>
      </w:r>
    </w:p>
    <w:p w:rsidR="00EB22F8" w:rsidRDefault="00EB22F8" w:rsidP="00EB22F8">
      <w:r>
        <w:t>Авдеева Н.Н., Князева О.Л. Программа «Основы безопасности детей дошкольного возраста»</w:t>
      </w:r>
    </w:p>
    <w:p w:rsidR="00EB22F8" w:rsidRDefault="00EB22F8" w:rsidP="00EB22F8">
      <w:r>
        <w:t xml:space="preserve">Антонов Ю.Е., Кузнецова М.Н., </w:t>
      </w:r>
      <w:proofErr w:type="spellStart"/>
      <w:r>
        <w:t>Саулина</w:t>
      </w:r>
      <w:proofErr w:type="spellEnd"/>
      <w:r>
        <w:t xml:space="preserve"> Т.Ф. «Здоровый дошкольник. Социально-оздоровительная технология XXI века.</w:t>
      </w:r>
    </w:p>
    <w:p w:rsidR="00EB22F8" w:rsidRDefault="00EB22F8" w:rsidP="00EB22F8">
      <w:proofErr w:type="gramStart"/>
      <w:r>
        <w:t>Безруких</w:t>
      </w:r>
      <w:proofErr w:type="gramEnd"/>
      <w:r>
        <w:t xml:space="preserve"> М.М., Здоровье, формирующее физическое развитие. Развивающие двигательные программы для детей 5 – 6 лет»</w:t>
      </w:r>
    </w:p>
    <w:p w:rsidR="00EB22F8" w:rsidRDefault="00EB22F8" w:rsidP="00EB22F8">
      <w:r>
        <w:t>Бычкова С.С. Современные программы по физическому воспитанию детей дошкольного возраста»</w:t>
      </w:r>
    </w:p>
    <w:p w:rsidR="00EB22F8" w:rsidRDefault="00EB22F8" w:rsidP="00EB22F8">
      <w:r>
        <w:t>Галанов А.А. «Игры, которые лечат» и др.</w:t>
      </w:r>
    </w:p>
    <w:p w:rsidR="00EB22F8" w:rsidRDefault="00EB22F8" w:rsidP="00EB22F8">
      <w:r>
        <w:t>Проведены семинары и консультации по ознакомлению с новыми методиками и технологиями.</w:t>
      </w:r>
    </w:p>
    <w:p w:rsidR="00EB22F8" w:rsidRDefault="00EB22F8" w:rsidP="00EB22F8">
      <w:r>
        <w:t>На 2 этапе  в  2008  учебном году началась практическая работа в группах детского сада</w:t>
      </w:r>
    </w:p>
    <w:p w:rsidR="00EB22F8" w:rsidRDefault="00EB22F8" w:rsidP="00EB22F8">
      <w:r>
        <w:t>В процессе формирования у детей осознанного отношения к своему здоровью, мы учим их понимать значение и преимущество хорошего самочувствия, позволяющего им участвовать в общих играх, развлечениях, экскурсиях. Важное место отводится постоянному стимулированию развития у детей навыков личной гигиены и осуществлению контроля, за их неукоснительным соблюдением</w:t>
      </w:r>
      <w:proofErr w:type="gramStart"/>
      <w:r>
        <w:t>..</w:t>
      </w:r>
      <w:proofErr w:type="gramEnd"/>
    </w:p>
    <w:p w:rsidR="00EB22F8" w:rsidRDefault="00EB22F8" w:rsidP="00EB22F8">
      <w:r>
        <w:t>Нужно добиваться, чтобы дети понимали, что знание и соблюдение правил гигиены поможет им сохранить здоровье, позволит участвовать в разнообразных занятиях, улучшить социальные контакты и настроение.</w:t>
      </w:r>
    </w:p>
    <w:p w:rsidR="00EB22F8" w:rsidRDefault="00EB22F8" w:rsidP="00EB22F8">
      <w:r>
        <w:t>Первое направление работ</w:t>
      </w:r>
      <w:proofErr w:type="gramStart"/>
      <w:r>
        <w:t>ы–</w:t>
      </w:r>
      <w:proofErr w:type="gramEnd"/>
      <w:r>
        <w:t xml:space="preserve"> воспитательная и оздоровительная направленность образовательного процесса. На этом этапе предусмотрено проведение уроков «здоровья» для дошкольников.</w:t>
      </w:r>
    </w:p>
    <w:p w:rsidR="00EB22F8" w:rsidRDefault="00EB22F8" w:rsidP="00EB22F8">
      <w:r>
        <w:t xml:space="preserve">Сегодня вы увидели опыт работы педагога </w:t>
      </w:r>
      <w:proofErr w:type="spellStart"/>
      <w:r>
        <w:t>Песчанниковой</w:t>
      </w:r>
      <w:proofErr w:type="spellEnd"/>
      <w:r>
        <w:t xml:space="preserve"> Р.Н. в подготовительной к школе логопедической группе. Занятие называлось «Береги здоровье».</w:t>
      </w:r>
    </w:p>
    <w:p w:rsidR="00EB22F8" w:rsidRDefault="00EB22F8" w:rsidP="00EB22F8">
      <w:r>
        <w:t>Второе направление работы физическое развитие и оздоровление детей. В своей работе мы используем общеизвестные средства:</w:t>
      </w:r>
    </w:p>
    <w:p w:rsidR="00EB22F8" w:rsidRDefault="00EB22F8" w:rsidP="00EB22F8">
      <w:r>
        <w:t>закаливание;</w:t>
      </w:r>
    </w:p>
    <w:p w:rsidR="00EB22F8" w:rsidRDefault="00EB22F8" w:rsidP="00EB22F8">
      <w:r>
        <w:t>массаж (самомассаж);</w:t>
      </w:r>
    </w:p>
    <w:p w:rsidR="00EB22F8" w:rsidRDefault="00EB22F8" w:rsidP="00EB22F8">
      <w:r>
        <w:t>упражнения, на формирование осанки и развитие опорно-двигательного аппарата;</w:t>
      </w:r>
    </w:p>
    <w:p w:rsidR="00EB22F8" w:rsidRDefault="00EB22F8" w:rsidP="00EB22F8">
      <w:r>
        <w:t>упражнения на развитие физических качеств;</w:t>
      </w:r>
    </w:p>
    <w:p w:rsidR="00EB22F8" w:rsidRDefault="00EB22F8" w:rsidP="00EB22F8">
      <w:r>
        <w:lastRenderedPageBreak/>
        <w:t>физические упражнения, способствующие психическому развитию.</w:t>
      </w:r>
    </w:p>
    <w:p w:rsidR="00EB22F8" w:rsidRDefault="00EB22F8" w:rsidP="00EB22F8">
      <w:r>
        <w:t>Игры, которые лечат</w:t>
      </w:r>
    </w:p>
    <w:p w:rsidR="00EB22F8" w:rsidRDefault="00EB22F8" w:rsidP="00EB22F8">
      <w:r>
        <w:t>Пальчиковую гимнастику</w:t>
      </w:r>
    </w:p>
    <w:p w:rsidR="00EB22F8" w:rsidRDefault="00EB22F8" w:rsidP="00EB22F8">
      <w:r>
        <w:t>Артикуляционную гимнастику</w:t>
      </w:r>
    </w:p>
    <w:p w:rsidR="00EB22F8" w:rsidRDefault="00EB22F8" w:rsidP="00EB22F8">
      <w:r>
        <w:t>Ежемесячное проведение «Дней здоровья»</w:t>
      </w:r>
    </w:p>
    <w:p w:rsidR="00EB22F8" w:rsidRDefault="00EB22F8" w:rsidP="00EB22F8">
      <w:r>
        <w:t xml:space="preserve">Профилактическая работа. Приступая к </w:t>
      </w:r>
      <w:proofErr w:type="gramStart"/>
      <w:r>
        <w:t>ней</w:t>
      </w:r>
      <w:proofErr w:type="gramEnd"/>
      <w:r>
        <w:t xml:space="preserve"> мы провели опрос среди родителей с целью уточнения подбора средств. Выяснилось, что родители настороженно относятся к </w:t>
      </w:r>
      <w:proofErr w:type="spellStart"/>
      <w:r>
        <w:t>фитолечению</w:t>
      </w:r>
      <w:proofErr w:type="spellEnd"/>
      <w:r>
        <w:t>, ароматерапии, приему поливитаминов в условиях детского сада. Поэтому мы выбрали, на наш взгляд, оптимальные средства профилактики:</w:t>
      </w:r>
    </w:p>
    <w:p w:rsidR="00EB22F8" w:rsidRDefault="00EB22F8" w:rsidP="00EB22F8">
      <w:r>
        <w:t>Прием адаптогенов (настои шиповника, смородины)</w:t>
      </w:r>
    </w:p>
    <w:p w:rsidR="00EB22F8" w:rsidRDefault="00EB22F8" w:rsidP="00EB22F8">
      <w:r>
        <w:t>Полоскание полости рта кипяченой водой комнатной температуры;</w:t>
      </w:r>
    </w:p>
    <w:p w:rsidR="00EB22F8" w:rsidRDefault="00EB22F8" w:rsidP="00EB22F8">
      <w:proofErr w:type="spellStart"/>
      <w:r>
        <w:t>Босохождение</w:t>
      </w:r>
      <w:proofErr w:type="spellEnd"/>
      <w:r>
        <w:t>;</w:t>
      </w:r>
    </w:p>
    <w:p w:rsidR="00EB22F8" w:rsidRDefault="00EB22F8" w:rsidP="00EB22F8">
      <w:r>
        <w:t>Дорожки здоровья;</w:t>
      </w:r>
    </w:p>
    <w:p w:rsidR="00EB22F8" w:rsidRDefault="00EB22F8" w:rsidP="00EB22F8">
      <w:r>
        <w:t>Гимнастика пробуждения;</w:t>
      </w:r>
    </w:p>
    <w:p w:rsidR="00EB22F8" w:rsidRDefault="00EB22F8" w:rsidP="00EB22F8">
      <w:r>
        <w:t>Умывание с использованием художественного слова,</w:t>
      </w:r>
    </w:p>
    <w:p w:rsidR="00EB22F8" w:rsidRDefault="00EB22F8" w:rsidP="00EB22F8">
      <w:r>
        <w:t>Прогулки на свежем воздухе (климатотерапию)</w:t>
      </w:r>
    </w:p>
    <w:p w:rsidR="00EB22F8" w:rsidRDefault="00EB22F8" w:rsidP="00EB22F8">
      <w:r>
        <w:t>Использование натуропатии (чесночные бусы, луковые гренки)</w:t>
      </w:r>
    </w:p>
    <w:p w:rsidR="00EB22F8" w:rsidRDefault="00EB22F8" w:rsidP="00EB22F8">
      <w:r>
        <w:t>Массаж грудной клетки</w:t>
      </w:r>
    </w:p>
    <w:p w:rsidR="00EB22F8" w:rsidRDefault="00EB22F8" w:rsidP="00EB22F8">
      <w:r>
        <w:t xml:space="preserve">Соблюдение </w:t>
      </w:r>
      <w:proofErr w:type="spellStart"/>
      <w:r>
        <w:t>Санэпидрежима</w:t>
      </w:r>
      <w:proofErr w:type="spellEnd"/>
      <w:r>
        <w:t xml:space="preserve"> (жесткий режим проветривания, влажной уборки).</w:t>
      </w:r>
    </w:p>
    <w:p w:rsidR="00EB22F8" w:rsidRDefault="00EB22F8" w:rsidP="00EB22F8">
      <w:r>
        <w:t>Витаминизация блюд</w:t>
      </w:r>
    </w:p>
    <w:p w:rsidR="00EB22F8" w:rsidRDefault="00EB22F8" w:rsidP="00EB22F8">
      <w:r>
        <w:t>Четвертым направлением является работа с родителями.</w:t>
      </w:r>
    </w:p>
    <w:p w:rsidR="00EB22F8" w:rsidRDefault="00EB22F8" w:rsidP="00EB22F8">
      <w:r>
        <w:t>Детский сад и родители. Как складываются эти взаимоотношения? Из чего они состоят? Традиционно это -</w:t>
      </w:r>
    </w:p>
    <w:p w:rsidR="00EB22F8" w:rsidRDefault="00EB22F8" w:rsidP="00EB22F8">
      <w:r>
        <w:t>Родительские собрания</w:t>
      </w:r>
    </w:p>
    <w:p w:rsidR="00EB22F8" w:rsidRDefault="00EB22F8" w:rsidP="00EB22F8">
      <w:r>
        <w:t>Дни открытых дверей</w:t>
      </w:r>
    </w:p>
    <w:p w:rsidR="00EB22F8" w:rsidRDefault="00EB22F8" w:rsidP="00EB22F8">
      <w:r>
        <w:t>Консультации</w:t>
      </w:r>
    </w:p>
    <w:p w:rsidR="00EB22F8" w:rsidRDefault="00EB22F8" w:rsidP="00EB22F8">
      <w:r>
        <w:t>Уголки здоровья</w:t>
      </w:r>
    </w:p>
    <w:p w:rsidR="00EB22F8" w:rsidRDefault="00EB22F8" w:rsidP="00EB22F8">
      <w:r>
        <w:t>Праздники и досуги</w:t>
      </w:r>
    </w:p>
    <w:p w:rsidR="00EB22F8" w:rsidRDefault="00EB22F8" w:rsidP="00EB22F8">
      <w:proofErr w:type="gramStart"/>
      <w:r>
        <w:t xml:space="preserve">Это хорошие и проверенные временем формы работы, но парадокс заключается в том, что ребенок даже в очень хорошем детском саду оказывается отдаленным от родителей, если они стремятся удовлетворить лишь органические и материальные его потребности, забывая о </w:t>
      </w:r>
      <w:r>
        <w:lastRenderedPageBreak/>
        <w:t>психологических и духовных.</w:t>
      </w:r>
      <w:proofErr w:type="gramEnd"/>
      <w:r>
        <w:t xml:space="preserve"> Заботясь о телесном благополучии нельзя забывать о его внутреннем мире. Одним из вариантов решения этой проблемы можно считать появление «Клубов семейного общения». Поэтому у себя в детском саду мы тоже решили открыть такой семейный клуб и назвали его «</w:t>
      </w:r>
      <w:proofErr w:type="spellStart"/>
      <w:r>
        <w:t>Здоровячок</w:t>
      </w:r>
      <w:proofErr w:type="spellEnd"/>
      <w:r>
        <w:t xml:space="preserve">». Работа клуба направлена на проведение совместных занятий детей и родителей по физическому воспитанию. В рамках </w:t>
      </w:r>
      <w:proofErr w:type="spellStart"/>
      <w:r>
        <w:t>клубаработает</w:t>
      </w:r>
      <w:proofErr w:type="spellEnd"/>
      <w:r>
        <w:t xml:space="preserve"> «Мамина школа», консультационный центр.</w:t>
      </w:r>
    </w:p>
    <w:p w:rsidR="00EB22F8" w:rsidRDefault="00EB22F8" w:rsidP="00EB22F8">
      <w:r>
        <w:t>Пятое направление работы - обеспечение психологического благополучия.</w:t>
      </w:r>
    </w:p>
    <w:p w:rsidR="00EB22F8" w:rsidRDefault="00EB22F8" w:rsidP="00EB22F8">
      <w:r>
        <w:t>Коррекционно-развивающая работа для детей с нарушениями речи</w:t>
      </w:r>
    </w:p>
    <w:p w:rsidR="00EB22F8" w:rsidRDefault="00EB22F8" w:rsidP="00EB22F8">
      <w:r>
        <w:t>Музыкотерапия (</w:t>
      </w:r>
      <w:proofErr w:type="spellStart"/>
      <w:r>
        <w:t>музсопровождение</w:t>
      </w:r>
      <w:proofErr w:type="spellEnd"/>
      <w:r>
        <w:t xml:space="preserve"> ритмичных моментов;</w:t>
      </w:r>
    </w:p>
    <w:p w:rsidR="00EB22F8" w:rsidRDefault="00EB22F8" w:rsidP="00EB22F8">
      <w:r>
        <w:t>Регулярно проводимые музыкальные паузы, игры на музыкальных инструментах, использование музыки по утрам в момент прихода в детский сад, для пробуждения после дневного сна.</w:t>
      </w:r>
    </w:p>
    <w:p w:rsidR="00EB22F8" w:rsidRDefault="00EB22F8" w:rsidP="00EB22F8">
      <w:proofErr w:type="spellStart"/>
      <w:r>
        <w:t>Музоформление</w:t>
      </w:r>
      <w:proofErr w:type="spellEnd"/>
      <w:r>
        <w:t xml:space="preserve"> фона занятий.</w:t>
      </w:r>
    </w:p>
    <w:p w:rsidR="000A11EB" w:rsidRDefault="000A11EB">
      <w:bookmarkStart w:id="0" w:name="_GoBack"/>
      <w:bookmarkEnd w:id="0"/>
    </w:p>
    <w:sectPr w:rsidR="000A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62"/>
    <w:rsid w:val="000A11EB"/>
    <w:rsid w:val="000A5562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8385</Characters>
  <Application>Microsoft Office Word</Application>
  <DocSecurity>0</DocSecurity>
  <Lines>69</Lines>
  <Paragraphs>19</Paragraphs>
  <ScaleCrop>false</ScaleCrop>
  <Company>*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2018-10-13T17:04:00Z</dcterms:created>
  <dcterms:modified xsi:type="dcterms:W3CDTF">2018-10-13T17:07:00Z</dcterms:modified>
</cp:coreProperties>
</file>