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B24" w:rsidRDefault="005678B5" w:rsidP="006E1B24">
      <w:pPr>
        <w:spacing w:before="100" w:beforeAutospacing="1" w:after="100" w:afterAutospacing="1" w:line="240" w:lineRule="auto"/>
        <w:jc w:val="center"/>
        <w:rPr>
          <w:rFonts w:ascii="Georgia" w:eastAsia="Times New Roman" w:hAnsi="Georgia" w:cs="Times New Roman"/>
          <w:b/>
          <w:bCs/>
          <w:i/>
          <w:iCs/>
          <w:color w:val="000000"/>
          <w:sz w:val="18"/>
          <w:szCs w:val="18"/>
          <w:lang w:eastAsia="ru-RU"/>
        </w:rPr>
      </w:pPr>
      <w:r w:rsidRPr="005678B5">
        <w:rPr>
          <w:rFonts w:ascii="Georgia" w:eastAsia="Times New Roman" w:hAnsi="Georgia" w:cs="Times New Roman"/>
          <w:b/>
          <w:bCs/>
          <w:i/>
          <w:iCs/>
          <w:color w:val="000000"/>
          <w:sz w:val="18"/>
          <w:szCs w:val="18"/>
          <w:lang w:eastAsia="ru-RU"/>
        </w:rPr>
        <w:t>Родительское собрание во второй младшей группе</w:t>
      </w:r>
      <w:r w:rsidR="006E1B24">
        <w:rPr>
          <w:rFonts w:ascii="Georgia" w:eastAsia="Times New Roman" w:hAnsi="Georgia" w:cs="Times New Roman"/>
          <w:b/>
          <w:bCs/>
          <w:i/>
          <w:iCs/>
          <w:color w:val="000000"/>
          <w:sz w:val="18"/>
          <w:szCs w:val="18"/>
          <w:lang w:eastAsia="ru-RU"/>
        </w:rPr>
        <w:t xml:space="preserve"> «Ладушки»</w:t>
      </w:r>
    </w:p>
    <w:p w:rsidR="006E1B24" w:rsidRDefault="006E1B24" w:rsidP="006E1B24">
      <w:pPr>
        <w:spacing w:before="100" w:beforeAutospacing="1" w:after="100" w:afterAutospacing="1" w:line="240" w:lineRule="auto"/>
        <w:jc w:val="center"/>
        <w:rPr>
          <w:rFonts w:ascii="Georgia" w:eastAsia="Times New Roman" w:hAnsi="Georgia" w:cs="Times New Roman"/>
          <w:b/>
          <w:bCs/>
          <w:i/>
          <w:iCs/>
          <w:color w:val="000000"/>
          <w:sz w:val="18"/>
          <w:szCs w:val="18"/>
          <w:lang w:eastAsia="ru-RU"/>
        </w:rPr>
      </w:pPr>
      <w:r>
        <w:rPr>
          <w:rFonts w:ascii="Georgia" w:eastAsia="Times New Roman" w:hAnsi="Georgia" w:cs="Times New Roman"/>
          <w:b/>
          <w:bCs/>
          <w:i/>
          <w:iCs/>
          <w:color w:val="000000"/>
          <w:sz w:val="18"/>
          <w:szCs w:val="18"/>
          <w:lang w:eastAsia="ru-RU"/>
        </w:rPr>
        <w:t xml:space="preserve"> 2018-2019 учебный год</w:t>
      </w:r>
    </w:p>
    <w:p w:rsidR="0077436A" w:rsidRPr="0077436A" w:rsidRDefault="00166D90" w:rsidP="0077436A">
      <w:pPr>
        <w:spacing w:after="0" w:line="360" w:lineRule="auto"/>
        <w:ind w:firstLine="709"/>
        <w:jc w:val="both"/>
        <w:rPr>
          <w:rFonts w:ascii="Times New Roman" w:eastAsia="Times New Roman" w:hAnsi="Times New Roman" w:cs="Times New Roman"/>
          <w:bCs/>
          <w:iCs/>
          <w:color w:val="000000"/>
          <w:sz w:val="24"/>
          <w:szCs w:val="24"/>
          <w:lang w:eastAsia="ru-RU"/>
        </w:rPr>
      </w:pPr>
      <w:r w:rsidRPr="0077436A">
        <w:rPr>
          <w:rFonts w:ascii="Times New Roman" w:eastAsia="Times New Roman" w:hAnsi="Times New Roman" w:cs="Times New Roman"/>
          <w:bCs/>
          <w:iCs/>
          <w:color w:val="000000"/>
          <w:sz w:val="24"/>
          <w:szCs w:val="24"/>
          <w:lang w:eastAsia="ru-RU"/>
        </w:rPr>
        <w:t xml:space="preserve">Подготовила </w:t>
      </w:r>
      <w:proofErr w:type="spellStart"/>
      <w:r w:rsidR="0077436A" w:rsidRPr="0077436A">
        <w:rPr>
          <w:rFonts w:ascii="Times New Roman" w:eastAsia="Times New Roman" w:hAnsi="Times New Roman" w:cs="Times New Roman"/>
          <w:bCs/>
          <w:iCs/>
          <w:color w:val="000000"/>
          <w:sz w:val="24"/>
          <w:szCs w:val="24"/>
          <w:lang w:eastAsia="ru-RU"/>
        </w:rPr>
        <w:t>Сёмкина</w:t>
      </w:r>
      <w:proofErr w:type="spellEnd"/>
      <w:r w:rsidR="0077436A" w:rsidRPr="0077436A">
        <w:rPr>
          <w:rFonts w:ascii="Times New Roman" w:eastAsia="Times New Roman" w:hAnsi="Times New Roman" w:cs="Times New Roman"/>
          <w:bCs/>
          <w:iCs/>
          <w:color w:val="000000"/>
          <w:sz w:val="24"/>
          <w:szCs w:val="24"/>
          <w:lang w:eastAsia="ru-RU"/>
        </w:rPr>
        <w:t xml:space="preserve"> О.А.</w:t>
      </w:r>
    </w:p>
    <w:p w:rsidR="006E1B24" w:rsidRPr="0077436A" w:rsidRDefault="00166D90" w:rsidP="0077436A">
      <w:pPr>
        <w:spacing w:after="0" w:line="360" w:lineRule="auto"/>
        <w:ind w:firstLine="709"/>
        <w:jc w:val="both"/>
        <w:rPr>
          <w:rFonts w:ascii="Times New Roman" w:eastAsia="Times New Roman" w:hAnsi="Times New Roman" w:cs="Times New Roman"/>
          <w:bCs/>
          <w:iCs/>
          <w:color w:val="000000"/>
          <w:sz w:val="24"/>
          <w:szCs w:val="24"/>
          <w:lang w:eastAsia="ru-RU"/>
        </w:rPr>
      </w:pPr>
      <w:r w:rsidRPr="0077436A">
        <w:rPr>
          <w:rFonts w:ascii="Times New Roman" w:eastAsia="Times New Roman" w:hAnsi="Times New Roman" w:cs="Times New Roman"/>
          <w:bCs/>
          <w:iCs/>
          <w:color w:val="000000"/>
          <w:sz w:val="24"/>
          <w:szCs w:val="24"/>
          <w:lang w:eastAsia="ru-RU"/>
        </w:rPr>
        <w:t xml:space="preserve"> </w:t>
      </w:r>
      <w:r w:rsidR="006E1B24" w:rsidRPr="0077436A">
        <w:rPr>
          <w:rFonts w:ascii="Times New Roman" w:eastAsia="Times New Roman" w:hAnsi="Times New Roman" w:cs="Times New Roman"/>
          <w:bCs/>
          <w:iCs/>
          <w:color w:val="000000"/>
          <w:sz w:val="24"/>
          <w:szCs w:val="24"/>
          <w:lang w:eastAsia="ru-RU"/>
        </w:rPr>
        <w:t xml:space="preserve"> провели</w:t>
      </w:r>
      <w:r w:rsidRPr="0077436A">
        <w:rPr>
          <w:rFonts w:ascii="Times New Roman" w:eastAsia="Times New Roman" w:hAnsi="Times New Roman" w:cs="Times New Roman"/>
          <w:bCs/>
          <w:iCs/>
          <w:color w:val="000000"/>
          <w:sz w:val="24"/>
          <w:szCs w:val="24"/>
          <w:lang w:eastAsia="ru-RU"/>
        </w:rPr>
        <w:t xml:space="preserve"> </w:t>
      </w:r>
      <w:proofErr w:type="spellStart"/>
      <w:r w:rsidRPr="0077436A">
        <w:rPr>
          <w:rFonts w:ascii="Times New Roman" w:eastAsia="Times New Roman" w:hAnsi="Times New Roman" w:cs="Times New Roman"/>
          <w:bCs/>
          <w:iCs/>
          <w:color w:val="000000"/>
          <w:sz w:val="24"/>
          <w:szCs w:val="24"/>
          <w:lang w:eastAsia="ru-RU"/>
        </w:rPr>
        <w:t>Сёмкина</w:t>
      </w:r>
      <w:proofErr w:type="spellEnd"/>
      <w:r w:rsidRPr="0077436A">
        <w:rPr>
          <w:rFonts w:ascii="Times New Roman" w:eastAsia="Times New Roman" w:hAnsi="Times New Roman" w:cs="Times New Roman"/>
          <w:bCs/>
          <w:iCs/>
          <w:color w:val="000000"/>
          <w:sz w:val="24"/>
          <w:szCs w:val="24"/>
          <w:lang w:eastAsia="ru-RU"/>
        </w:rPr>
        <w:t xml:space="preserve"> О.А. Приходько Н.М.</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(организационное)</w:t>
      </w:r>
    </w:p>
    <w:p w:rsidR="00C63A0B" w:rsidRPr="0077436A" w:rsidRDefault="00C63A0B" w:rsidP="0077436A">
      <w:pPr>
        <w:pStyle w:val="a6"/>
        <w:numPr>
          <w:ilvl w:val="0"/>
          <w:numId w:val="4"/>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приветствие</w:t>
      </w:r>
    </w:p>
    <w:p w:rsidR="00C63A0B" w:rsidRPr="0077436A" w:rsidRDefault="00C63A0B" w:rsidP="0077436A">
      <w:pPr>
        <w:pStyle w:val="a6"/>
        <w:numPr>
          <w:ilvl w:val="0"/>
          <w:numId w:val="4"/>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знакомство (игра)</w:t>
      </w:r>
    </w:p>
    <w:p w:rsidR="00C63A0B" w:rsidRPr="0077436A" w:rsidRDefault="00C63A0B" w:rsidP="0077436A">
      <w:pPr>
        <w:pStyle w:val="a6"/>
        <w:numPr>
          <w:ilvl w:val="0"/>
          <w:numId w:val="4"/>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вступительное слово</w:t>
      </w:r>
    </w:p>
    <w:p w:rsidR="00C63A0B" w:rsidRPr="0077436A" w:rsidRDefault="0082137D" w:rsidP="0077436A">
      <w:pPr>
        <w:pStyle w:val="a6"/>
        <w:numPr>
          <w:ilvl w:val="0"/>
          <w:numId w:val="4"/>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анкета</w:t>
      </w:r>
    </w:p>
    <w:p w:rsidR="0082137D" w:rsidRPr="0077436A" w:rsidRDefault="0082137D" w:rsidP="0077436A">
      <w:pPr>
        <w:pStyle w:val="a6"/>
        <w:numPr>
          <w:ilvl w:val="0"/>
          <w:numId w:val="4"/>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консультация «Я – сам»</w:t>
      </w:r>
    </w:p>
    <w:p w:rsidR="0082137D" w:rsidRPr="0077436A" w:rsidRDefault="0082137D" w:rsidP="0077436A">
      <w:pPr>
        <w:pStyle w:val="a6"/>
        <w:numPr>
          <w:ilvl w:val="0"/>
          <w:numId w:val="4"/>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вручение памяток</w:t>
      </w:r>
    </w:p>
    <w:p w:rsidR="0082137D" w:rsidRPr="0077436A" w:rsidRDefault="0045116D" w:rsidP="0077436A">
      <w:pPr>
        <w:pStyle w:val="a6"/>
        <w:numPr>
          <w:ilvl w:val="0"/>
          <w:numId w:val="4"/>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выбор родительского комитета</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1.Приветствие.</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Добрый вечер, уважаемые родители!  Мы рады видеть Вас на нашем первом родительском собрании</w:t>
      </w:r>
      <w:r w:rsidR="00166D90" w:rsidRPr="0077436A">
        <w:rPr>
          <w:rFonts w:ascii="Times New Roman" w:eastAsia="Times New Roman" w:hAnsi="Times New Roman" w:cs="Times New Roman"/>
          <w:color w:val="000000"/>
          <w:sz w:val="24"/>
          <w:szCs w:val="24"/>
          <w:lang w:eastAsia="ru-RU"/>
        </w:rPr>
        <w:t xml:space="preserve"> во 2 мл</w:t>
      </w:r>
      <w:proofErr w:type="gramStart"/>
      <w:r w:rsidR="00166D90" w:rsidRPr="0077436A">
        <w:rPr>
          <w:rFonts w:ascii="Times New Roman" w:eastAsia="Times New Roman" w:hAnsi="Times New Roman" w:cs="Times New Roman"/>
          <w:color w:val="000000"/>
          <w:sz w:val="24"/>
          <w:szCs w:val="24"/>
          <w:lang w:eastAsia="ru-RU"/>
        </w:rPr>
        <w:t>.</w:t>
      </w:r>
      <w:proofErr w:type="gramEnd"/>
      <w:r w:rsidR="00166D90" w:rsidRPr="0077436A">
        <w:rPr>
          <w:rFonts w:ascii="Times New Roman" w:eastAsia="Times New Roman" w:hAnsi="Times New Roman" w:cs="Times New Roman"/>
          <w:color w:val="000000"/>
          <w:sz w:val="24"/>
          <w:szCs w:val="24"/>
          <w:lang w:eastAsia="ru-RU"/>
        </w:rPr>
        <w:t xml:space="preserve"> </w:t>
      </w:r>
      <w:proofErr w:type="gramStart"/>
      <w:r w:rsidR="00166D90" w:rsidRPr="0077436A">
        <w:rPr>
          <w:rFonts w:ascii="Times New Roman" w:eastAsia="Times New Roman" w:hAnsi="Times New Roman" w:cs="Times New Roman"/>
          <w:color w:val="000000"/>
          <w:sz w:val="24"/>
          <w:szCs w:val="24"/>
          <w:lang w:eastAsia="ru-RU"/>
        </w:rPr>
        <w:t>г</w:t>
      </w:r>
      <w:proofErr w:type="gramEnd"/>
      <w:r w:rsidR="00166D90" w:rsidRPr="0077436A">
        <w:rPr>
          <w:rFonts w:ascii="Times New Roman" w:eastAsia="Times New Roman" w:hAnsi="Times New Roman" w:cs="Times New Roman"/>
          <w:color w:val="000000"/>
          <w:sz w:val="24"/>
          <w:szCs w:val="24"/>
          <w:lang w:eastAsia="ru-RU"/>
        </w:rPr>
        <w:t>р</w:t>
      </w:r>
      <w:r w:rsidRPr="0077436A">
        <w:rPr>
          <w:rFonts w:ascii="Times New Roman" w:eastAsia="Times New Roman" w:hAnsi="Times New Roman" w:cs="Times New Roman"/>
          <w:color w:val="000000"/>
          <w:sz w:val="24"/>
          <w:szCs w:val="24"/>
          <w:lang w:eastAsia="ru-RU"/>
        </w:rPr>
        <w:t xml:space="preserve">. Сегодня мы расскажем Вам о периоде </w:t>
      </w:r>
      <w:r w:rsidR="00166D90" w:rsidRPr="0077436A">
        <w:rPr>
          <w:rFonts w:ascii="Times New Roman" w:eastAsia="Times New Roman" w:hAnsi="Times New Roman" w:cs="Times New Roman"/>
          <w:color w:val="000000"/>
          <w:sz w:val="24"/>
          <w:szCs w:val="24"/>
          <w:lang w:eastAsia="ru-RU"/>
        </w:rPr>
        <w:t>взросления</w:t>
      </w:r>
      <w:r w:rsidRPr="0077436A">
        <w:rPr>
          <w:rFonts w:ascii="Times New Roman" w:eastAsia="Times New Roman" w:hAnsi="Times New Roman" w:cs="Times New Roman"/>
          <w:color w:val="000000"/>
          <w:sz w:val="24"/>
          <w:szCs w:val="24"/>
          <w:lang w:eastAsia="ru-RU"/>
        </w:rPr>
        <w:t xml:space="preserve"> ваших деток, возрастных особенностях детей 3-4 лет, программе, по которой мы работаем и решим некоторые организационные вопросы. Но, в начале, предоставим слово заведующей нашим детским садом </w:t>
      </w:r>
      <w:r w:rsidR="0077436A">
        <w:rPr>
          <w:rFonts w:ascii="Times New Roman" w:eastAsia="Times New Roman" w:hAnsi="Times New Roman" w:cs="Times New Roman"/>
          <w:color w:val="000000"/>
          <w:sz w:val="24"/>
          <w:szCs w:val="24"/>
          <w:lang w:eastAsia="ru-RU"/>
        </w:rPr>
        <w:t xml:space="preserve">Филипповой Маргарите </w:t>
      </w:r>
      <w:proofErr w:type="spellStart"/>
      <w:r w:rsidR="0077436A">
        <w:rPr>
          <w:rFonts w:ascii="Times New Roman" w:eastAsia="Times New Roman" w:hAnsi="Times New Roman" w:cs="Times New Roman"/>
          <w:color w:val="000000"/>
          <w:sz w:val="24"/>
          <w:szCs w:val="24"/>
          <w:lang w:eastAsia="ru-RU"/>
        </w:rPr>
        <w:t>Гаясовне</w:t>
      </w:r>
      <w:proofErr w:type="spellEnd"/>
      <w:r w:rsidRPr="0077436A">
        <w:rPr>
          <w:rFonts w:ascii="Times New Roman" w:eastAsia="Times New Roman" w:hAnsi="Times New Roman" w:cs="Times New Roman"/>
          <w:color w:val="000000"/>
          <w:sz w:val="24"/>
          <w:szCs w:val="24"/>
          <w:lang w:eastAsia="ru-RU"/>
        </w:rPr>
        <w:t xml:space="preserve"> (выступление заведующей). Слово предоставляется медсестре </w:t>
      </w:r>
      <w:r w:rsidR="0077436A">
        <w:rPr>
          <w:rFonts w:ascii="Times New Roman" w:eastAsia="Times New Roman" w:hAnsi="Times New Roman" w:cs="Times New Roman"/>
          <w:color w:val="000000"/>
          <w:sz w:val="24"/>
          <w:szCs w:val="24"/>
          <w:lang w:eastAsia="ru-RU"/>
        </w:rPr>
        <w:t>Мартыновой С.В.</w:t>
      </w:r>
      <w:r w:rsidRPr="0077436A">
        <w:rPr>
          <w:rFonts w:ascii="Times New Roman" w:eastAsia="Times New Roman" w:hAnsi="Times New Roman" w:cs="Times New Roman"/>
          <w:color w:val="000000"/>
          <w:sz w:val="24"/>
          <w:szCs w:val="24"/>
          <w:lang w:eastAsia="ru-RU"/>
        </w:rPr>
        <w:t xml:space="preserve"> (выступление медсестры).</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А сейчас давайте мы познакомимся, ведь у нас появились новые лица.</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2. Игра для знакомства.</w:t>
      </w:r>
    </w:p>
    <w:p w:rsidR="00D4412A"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Родители передают мяч, у кого в руках мяч, тот говорит, как его зовут, как зовут ребенка, сколько лет ребенку</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3. Вступительное слово.</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xml:space="preserve">- Итак, ваши детки перешли во вторую младшую группу. Большая часть перешла из 1 </w:t>
      </w:r>
      <w:proofErr w:type="spellStart"/>
      <w:r w:rsidRPr="0077436A">
        <w:rPr>
          <w:rFonts w:ascii="Times New Roman" w:eastAsia="Times New Roman" w:hAnsi="Times New Roman" w:cs="Times New Roman"/>
          <w:color w:val="000000"/>
          <w:sz w:val="24"/>
          <w:szCs w:val="24"/>
          <w:lang w:eastAsia="ru-RU"/>
        </w:rPr>
        <w:t>мл</w:t>
      </w:r>
      <w:proofErr w:type="gramStart"/>
      <w:r w:rsidRPr="0077436A">
        <w:rPr>
          <w:rFonts w:ascii="Times New Roman" w:eastAsia="Times New Roman" w:hAnsi="Times New Roman" w:cs="Times New Roman"/>
          <w:color w:val="000000"/>
          <w:sz w:val="24"/>
          <w:szCs w:val="24"/>
          <w:lang w:eastAsia="ru-RU"/>
        </w:rPr>
        <w:t>.г</w:t>
      </w:r>
      <w:proofErr w:type="gramEnd"/>
      <w:r w:rsidRPr="0077436A">
        <w:rPr>
          <w:rFonts w:ascii="Times New Roman" w:eastAsia="Times New Roman" w:hAnsi="Times New Roman" w:cs="Times New Roman"/>
          <w:color w:val="000000"/>
          <w:sz w:val="24"/>
          <w:szCs w:val="24"/>
          <w:lang w:eastAsia="ru-RU"/>
        </w:rPr>
        <w:t>р</w:t>
      </w:r>
      <w:proofErr w:type="spellEnd"/>
      <w:r w:rsidRPr="0077436A">
        <w:rPr>
          <w:rFonts w:ascii="Times New Roman" w:eastAsia="Times New Roman" w:hAnsi="Times New Roman" w:cs="Times New Roman"/>
          <w:color w:val="000000"/>
          <w:sz w:val="24"/>
          <w:szCs w:val="24"/>
          <w:lang w:eastAsia="ru-RU"/>
        </w:rPr>
        <w:t>., также у нас есть вновь прибывшие детки. У нас с Вами теперь одна общая цель: сделать их пребывание здесь комфортным, безопасным, интересным, увлекательным, познавательным и т.д.</w:t>
      </w:r>
    </w:p>
    <w:p w:rsidR="00166D90"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xml:space="preserve">Во время пребывания ребенка в детском саду мы (дети, педагоги, родители) составляем треугольник. Во главе треугольника, конечно же, стоит ребенок. Он, познавая новое, открывает самого себя (что я умею, могу, на что способен). Задача взрослых - помочь ему в этом нелёгком деле, не следует забывать и о социуме, который играет большую роль в развитии ребёнка. Как Вы думаете, что произойдет с треногим табуретом, если подломится одна ножка? (упадет) Правильно, упадет! Или вспомним басню Крылова «Лебедь, рак и щука» - «Когда в товарищах согласья нет, на лад их дело не пойдет, выйдет из него не дело, только мука!». Отсюда вывод, что нам предстоит объединить наши </w:t>
      </w:r>
      <w:r w:rsidRPr="0077436A">
        <w:rPr>
          <w:rFonts w:ascii="Times New Roman" w:eastAsia="Times New Roman" w:hAnsi="Times New Roman" w:cs="Times New Roman"/>
          <w:color w:val="000000"/>
          <w:sz w:val="24"/>
          <w:szCs w:val="24"/>
          <w:lang w:eastAsia="ru-RU"/>
        </w:rPr>
        <w:lastRenderedPageBreak/>
        <w:t>усилия для того, чтобы детям было комфортно и интересно в детском саду, и здесь очень важно наличие взаимопонимания и поддержки</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xml:space="preserve">4. </w:t>
      </w:r>
      <w:r w:rsidR="0082137D" w:rsidRPr="0077436A">
        <w:rPr>
          <w:rFonts w:ascii="Times New Roman" w:eastAsia="Times New Roman" w:hAnsi="Times New Roman" w:cs="Times New Roman"/>
          <w:color w:val="000000"/>
          <w:sz w:val="24"/>
          <w:szCs w:val="24"/>
          <w:lang w:eastAsia="ru-RU"/>
        </w:rPr>
        <w:t>анкета для родителей</w:t>
      </w:r>
      <w:r w:rsidRPr="0077436A">
        <w:rPr>
          <w:rFonts w:ascii="Times New Roman" w:eastAsia="Times New Roman" w:hAnsi="Times New Roman" w:cs="Times New Roman"/>
          <w:color w:val="000000"/>
          <w:sz w:val="24"/>
          <w:szCs w:val="24"/>
          <w:lang w:eastAsia="ru-RU"/>
        </w:rPr>
        <w:t>.</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5. Адаптация детей. Кризис трех лет.</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77436A">
        <w:rPr>
          <w:rFonts w:ascii="Times New Roman" w:eastAsia="Times New Roman" w:hAnsi="Times New Roman" w:cs="Times New Roman"/>
          <w:color w:val="000000"/>
          <w:sz w:val="24"/>
          <w:szCs w:val="24"/>
          <w:lang w:eastAsia="ru-RU"/>
        </w:rPr>
        <w:t xml:space="preserve">Один из ведущих специалистов по воспитанию детей раннего возраста профессор Н.М. </w:t>
      </w:r>
      <w:proofErr w:type="spellStart"/>
      <w:r w:rsidRPr="0077436A">
        <w:rPr>
          <w:rFonts w:ascii="Times New Roman" w:eastAsia="Times New Roman" w:hAnsi="Times New Roman" w:cs="Times New Roman"/>
          <w:color w:val="000000"/>
          <w:sz w:val="24"/>
          <w:szCs w:val="24"/>
          <w:lang w:eastAsia="ru-RU"/>
        </w:rPr>
        <w:t>Аскарина</w:t>
      </w:r>
      <w:proofErr w:type="spellEnd"/>
      <w:r w:rsidRPr="0077436A">
        <w:rPr>
          <w:rFonts w:ascii="Times New Roman" w:eastAsia="Times New Roman" w:hAnsi="Times New Roman" w:cs="Times New Roman"/>
          <w:color w:val="000000"/>
          <w:sz w:val="24"/>
          <w:szCs w:val="24"/>
          <w:lang w:eastAsia="ru-RU"/>
        </w:rPr>
        <w:t>, говоря о данной проблеме, часто приводит один и тот же пример: садовник, пересаживая дерево, готовит участок, бережно окапывает дерево, стараясь не повредить его корневую систему, пересаживает вместе с землей – но, несмотря на все его усилия, дерево на новом месте болеет, пока</w:t>
      </w:r>
      <w:r w:rsidR="00166D90" w:rsidRPr="0077436A">
        <w:rPr>
          <w:rFonts w:ascii="Times New Roman" w:eastAsia="Times New Roman" w:hAnsi="Times New Roman" w:cs="Times New Roman"/>
          <w:color w:val="000000"/>
          <w:sz w:val="24"/>
          <w:szCs w:val="24"/>
          <w:lang w:eastAsia="ru-RU"/>
        </w:rPr>
        <w:t xml:space="preserve"> </w:t>
      </w:r>
      <w:r w:rsidRPr="0077436A">
        <w:rPr>
          <w:rFonts w:ascii="Times New Roman" w:eastAsia="Times New Roman" w:hAnsi="Times New Roman" w:cs="Times New Roman"/>
          <w:color w:val="000000"/>
          <w:sz w:val="24"/>
          <w:szCs w:val="24"/>
          <w:lang w:eastAsia="ru-RU"/>
        </w:rPr>
        <w:t xml:space="preserve"> не приживется.</w:t>
      </w:r>
      <w:proofErr w:type="gramEnd"/>
      <w:r w:rsidRPr="0077436A">
        <w:rPr>
          <w:rFonts w:ascii="Times New Roman" w:eastAsia="Times New Roman" w:hAnsi="Times New Roman" w:cs="Times New Roman"/>
          <w:color w:val="000000"/>
          <w:sz w:val="24"/>
          <w:szCs w:val="24"/>
          <w:lang w:eastAsia="ru-RU"/>
        </w:rPr>
        <w:t xml:space="preserve"> А теперь обратимся к детям.</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Процесс адаптации у кого-то к новым условиям детского сада, у кого-то к новой группе и воспитателям, как показывает опыт, тяжелее всего проходит у детей в возрасте 3-3,5 лет. Это обусловлено тем, что оно совпадает с кризисом развития личности, который можно охарактеризовать как «я сам!». Ребенок начинает осознавать  собственное «Я». Он стремится к самостоятельности, самоутверждению. В это время у него активно развивается воля и самолюбие, что проявляется в стремлении ставить перед собой цели и добиваться их любой ценой, а также гордится своими достижениями. Все эти новые черты являются положительным следствием кризиса для ребенка.</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Однако у кризиса 3 лет есть и неприятная сторона – обострение детско-родительских отношений. У малыша ни с того ни с сего появляются некоторые особенности, которые очень тревожат мам и пап: деспотизм, своеволие, упрямство, строптивость и негативизм. Обнаруживаются они в том, что ребенок стремится добиться от родителей именно того, чего он хочет, даже если это принесет ему вред. Мнение взрослых малыш ни во что не ставит, отказывается подчиняться, требованиям и просьбам, пытаясь сделать все наоборот. Стоит отметить, что  обычно период кризиса труднее переносят дети, чем их родители. Ребенок сам не понимает, почему так себя ведет, не умеет сдерживать свои порывы и эмоции. Он отказывается ложиться спать, не хочет сам одеваться, убирать игрушки. Капризничает, кричит и топает ногами, если не выполняются любые его просьбы. Не редко такое поведение ребенка застает родителей врасплох.</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(Распространение памятки).</w:t>
      </w:r>
      <w:r w:rsidR="0082137D" w:rsidRPr="0077436A">
        <w:rPr>
          <w:rFonts w:ascii="Times New Roman" w:eastAsia="Times New Roman" w:hAnsi="Times New Roman" w:cs="Times New Roman"/>
          <w:color w:val="000000"/>
          <w:sz w:val="24"/>
          <w:szCs w:val="24"/>
          <w:lang w:eastAsia="ru-RU"/>
        </w:rPr>
        <w:t xml:space="preserve"> Кризис 3 лет.</w:t>
      </w:r>
    </w:p>
    <w:p w:rsidR="0089450E" w:rsidRPr="005678B5" w:rsidRDefault="0089450E" w:rsidP="005678B5">
      <w:pPr>
        <w:spacing w:before="100" w:beforeAutospacing="1" w:after="100" w:afterAutospacing="1" w:line="240" w:lineRule="auto"/>
        <w:jc w:val="both"/>
        <w:rPr>
          <w:rFonts w:ascii="Georgia" w:eastAsia="Times New Roman" w:hAnsi="Georgia" w:cs="Times New Roman"/>
          <w:color w:val="000000"/>
          <w:sz w:val="18"/>
          <w:szCs w:val="18"/>
          <w:lang w:eastAsia="ru-RU"/>
        </w:rPr>
      </w:pPr>
      <w:r>
        <w:rPr>
          <w:rFonts w:ascii="&amp;quot" w:eastAsia="Times New Roman" w:hAnsi="&amp;quot" w:cs="Times New Roman"/>
          <w:b/>
          <w:bCs/>
          <w:noProof/>
          <w:color w:val="231F20"/>
          <w:sz w:val="21"/>
          <w:szCs w:val="21"/>
          <w:lang w:eastAsia="ru-RU"/>
        </w:rPr>
        <w:drawing>
          <wp:inline distT="0" distB="0" distL="0" distR="0" wp14:anchorId="1D6BCA3C" wp14:editId="4B3A1033">
            <wp:extent cx="2962027" cy="2217906"/>
            <wp:effectExtent l="0" t="0" r="0" b="0"/>
            <wp:docPr id="2" name="Рисунок 2" descr="C:\Users\Lenovo\Desktop\Новая папка\кр3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Новая папка\кр3л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5803" cy="2220734"/>
                    </a:xfrm>
                    <a:prstGeom prst="rect">
                      <a:avLst/>
                    </a:prstGeom>
                    <a:noFill/>
                    <a:ln>
                      <a:noFill/>
                    </a:ln>
                  </pic:spPr>
                </pic:pic>
              </a:graphicData>
            </a:graphic>
          </wp:inline>
        </w:drawing>
      </w:r>
      <w:r>
        <w:rPr>
          <w:rFonts w:ascii="&amp;quot" w:eastAsia="Times New Roman" w:hAnsi="&amp;quot" w:cs="Times New Roman"/>
          <w:b/>
          <w:bCs/>
          <w:noProof/>
          <w:color w:val="231F20"/>
          <w:sz w:val="21"/>
          <w:szCs w:val="21"/>
          <w:lang w:eastAsia="ru-RU"/>
        </w:rPr>
        <w:drawing>
          <wp:inline distT="0" distB="0" distL="0" distR="0" wp14:anchorId="493303D3" wp14:editId="45268A3F">
            <wp:extent cx="2957209" cy="2219003"/>
            <wp:effectExtent l="0" t="0" r="0" b="0"/>
            <wp:docPr id="1" name="Рисунок 1" descr="C:\Users\Lenovo\Desktop\Новая папка\кр3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Новая папка\кр3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1622" cy="2222315"/>
                    </a:xfrm>
                    <a:prstGeom prst="rect">
                      <a:avLst/>
                    </a:prstGeom>
                    <a:noFill/>
                    <a:ln>
                      <a:noFill/>
                    </a:ln>
                  </pic:spPr>
                </pic:pic>
              </a:graphicData>
            </a:graphic>
          </wp:inline>
        </w:drawing>
      </w:r>
    </w:p>
    <w:p w:rsidR="0077436A" w:rsidRDefault="005678B5" w:rsidP="005678B5">
      <w:pPr>
        <w:spacing w:before="100" w:beforeAutospacing="1" w:after="100" w:afterAutospacing="1" w:line="240" w:lineRule="auto"/>
        <w:jc w:val="both"/>
        <w:rPr>
          <w:rFonts w:ascii="Georgia" w:eastAsia="Times New Roman" w:hAnsi="Georgia" w:cs="Times New Roman"/>
          <w:color w:val="000000"/>
          <w:sz w:val="18"/>
          <w:szCs w:val="18"/>
          <w:lang w:eastAsia="ru-RU"/>
        </w:rPr>
      </w:pPr>
      <w:r w:rsidRPr="005678B5">
        <w:rPr>
          <w:rFonts w:ascii="Georgia" w:eastAsia="Times New Roman" w:hAnsi="Georgia" w:cs="Times New Roman"/>
          <w:color w:val="000000"/>
          <w:sz w:val="18"/>
          <w:szCs w:val="18"/>
          <w:lang w:eastAsia="ru-RU"/>
        </w:rPr>
        <w:lastRenderedPageBreak/>
        <w:t> </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xml:space="preserve">Для того чтобы ваш ребенок </w:t>
      </w:r>
      <w:r w:rsidR="0082137D" w:rsidRPr="0077436A">
        <w:rPr>
          <w:rFonts w:ascii="Times New Roman" w:eastAsia="Times New Roman" w:hAnsi="Times New Roman" w:cs="Times New Roman"/>
          <w:color w:val="000000"/>
          <w:sz w:val="24"/>
          <w:szCs w:val="24"/>
          <w:lang w:eastAsia="ru-RU"/>
        </w:rPr>
        <w:t xml:space="preserve">успешно развивался, чувствовал уверенность и спокойствие </w:t>
      </w:r>
      <w:r w:rsidRPr="0077436A">
        <w:rPr>
          <w:rFonts w:ascii="Times New Roman" w:eastAsia="Times New Roman" w:hAnsi="Times New Roman" w:cs="Times New Roman"/>
          <w:color w:val="000000"/>
          <w:sz w:val="24"/>
          <w:szCs w:val="24"/>
          <w:lang w:eastAsia="ru-RU"/>
        </w:rPr>
        <w:t>в нашем детском саду, привык к воспитателям, новым условиям жизни, режиму дня, нам необходимы ваша поддержка и сотрудничество. Для начала постарайтесь выполнять несколько простых правил:</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xml:space="preserve">- Приводите ребенка в детский сад в одно и то же время, не опаздывайте, т.к. вы нарушаете режим детского сада. С ним вы можете познакомиться на стенде для родителей. По режиму </w:t>
      </w:r>
      <w:r w:rsidR="00C63A0B" w:rsidRPr="0077436A">
        <w:rPr>
          <w:rFonts w:ascii="Times New Roman" w:eastAsia="Times New Roman" w:hAnsi="Times New Roman" w:cs="Times New Roman"/>
          <w:color w:val="000000"/>
          <w:sz w:val="24"/>
          <w:szCs w:val="24"/>
          <w:lang w:eastAsia="ru-RU"/>
        </w:rPr>
        <w:t xml:space="preserve">должна проходить </w:t>
      </w:r>
      <w:r w:rsidRPr="0077436A">
        <w:rPr>
          <w:rFonts w:ascii="Times New Roman" w:eastAsia="Times New Roman" w:hAnsi="Times New Roman" w:cs="Times New Roman"/>
          <w:color w:val="000000"/>
          <w:sz w:val="24"/>
          <w:szCs w:val="24"/>
          <w:lang w:eastAsia="ru-RU"/>
        </w:rPr>
        <w:t xml:space="preserve">зарядка. К тому же отметить детей нам необходимо до зарядки. </w:t>
      </w:r>
      <w:proofErr w:type="gramStart"/>
      <w:r w:rsidRPr="0077436A">
        <w:rPr>
          <w:rFonts w:ascii="Times New Roman" w:eastAsia="Times New Roman" w:hAnsi="Times New Roman" w:cs="Times New Roman"/>
          <w:color w:val="000000"/>
          <w:sz w:val="24"/>
          <w:szCs w:val="24"/>
          <w:lang w:eastAsia="ru-RU"/>
        </w:rPr>
        <w:t xml:space="preserve">Опаздывающие отвлекают </w:t>
      </w:r>
      <w:r w:rsidR="00166D90" w:rsidRPr="0077436A">
        <w:rPr>
          <w:rFonts w:ascii="Times New Roman" w:eastAsia="Times New Roman" w:hAnsi="Times New Roman" w:cs="Times New Roman"/>
          <w:color w:val="000000"/>
          <w:sz w:val="24"/>
          <w:szCs w:val="24"/>
          <w:lang w:eastAsia="ru-RU"/>
        </w:rPr>
        <w:t xml:space="preserve"> </w:t>
      </w:r>
      <w:r w:rsidRPr="0077436A">
        <w:rPr>
          <w:rFonts w:ascii="Times New Roman" w:eastAsia="Times New Roman" w:hAnsi="Times New Roman" w:cs="Times New Roman"/>
          <w:color w:val="000000"/>
          <w:sz w:val="24"/>
          <w:szCs w:val="24"/>
          <w:lang w:eastAsia="ru-RU"/>
        </w:rPr>
        <w:t>нас от проведения режимных моментов, от работы с детьми.</w:t>
      </w:r>
      <w:proofErr w:type="gramEnd"/>
      <w:r w:rsidRPr="0077436A">
        <w:rPr>
          <w:rFonts w:ascii="Times New Roman" w:eastAsia="Times New Roman" w:hAnsi="Times New Roman" w:cs="Times New Roman"/>
          <w:color w:val="000000"/>
          <w:sz w:val="24"/>
          <w:szCs w:val="24"/>
          <w:lang w:eastAsia="ru-RU"/>
        </w:rPr>
        <w:t xml:space="preserve"> Поэтому, уважаемые родители, будьте организованнее, пожалуйста.</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К воспитателям, к помощнику воспитателя обращайтесь по имени-отчеству.</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xml:space="preserve">- Спокойное, внимательное отношение к ребенку дома в период </w:t>
      </w:r>
      <w:r w:rsidR="00C63A0B" w:rsidRPr="0077436A">
        <w:rPr>
          <w:rFonts w:ascii="Times New Roman" w:eastAsia="Times New Roman" w:hAnsi="Times New Roman" w:cs="Times New Roman"/>
          <w:color w:val="000000"/>
          <w:sz w:val="24"/>
          <w:szCs w:val="24"/>
          <w:lang w:eastAsia="ru-RU"/>
        </w:rPr>
        <w:t>кризиса</w:t>
      </w:r>
      <w:r w:rsidRPr="0077436A">
        <w:rPr>
          <w:rFonts w:ascii="Times New Roman" w:eastAsia="Times New Roman" w:hAnsi="Times New Roman" w:cs="Times New Roman"/>
          <w:color w:val="000000"/>
          <w:sz w:val="24"/>
          <w:szCs w:val="24"/>
          <w:lang w:eastAsia="ru-RU"/>
        </w:rPr>
        <w:t xml:space="preserve"> - залог успеха!</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Вовремя укладывайте ребенка спать вечером.</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Одежда ребенка:</w:t>
      </w:r>
    </w:p>
    <w:p w:rsidR="005678B5" w:rsidRPr="0077436A" w:rsidRDefault="005678B5" w:rsidP="0077436A">
      <w:pPr>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Проследите, чтобы одежда ребенка не была слишком велика или не сковывала его движений.</w:t>
      </w:r>
    </w:p>
    <w:p w:rsidR="005678B5" w:rsidRPr="0077436A" w:rsidRDefault="005678B5" w:rsidP="0077436A">
      <w:pPr>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Завязки и застеж</w:t>
      </w:r>
      <w:r w:rsidRPr="0077436A">
        <w:rPr>
          <w:rFonts w:ascii="Times New Roman" w:eastAsia="Times New Roman" w:hAnsi="Times New Roman" w:cs="Times New Roman"/>
          <w:color w:val="000000"/>
          <w:sz w:val="24"/>
          <w:szCs w:val="24"/>
          <w:lang w:eastAsia="ru-RU"/>
        </w:rPr>
        <w:softHyphen/>
        <w:t>ки должны быть расположены так, чтобы ребенок мог самостоя</w:t>
      </w:r>
      <w:r w:rsidRPr="0077436A">
        <w:rPr>
          <w:rFonts w:ascii="Times New Roman" w:eastAsia="Times New Roman" w:hAnsi="Times New Roman" w:cs="Times New Roman"/>
          <w:color w:val="000000"/>
          <w:sz w:val="24"/>
          <w:szCs w:val="24"/>
          <w:lang w:eastAsia="ru-RU"/>
        </w:rPr>
        <w:softHyphen/>
        <w:t>тельно себя обслужить.</w:t>
      </w:r>
    </w:p>
    <w:p w:rsidR="005678B5" w:rsidRPr="0077436A" w:rsidRDefault="005678B5" w:rsidP="0077436A">
      <w:pPr>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Большая просьба вместо перчаток иметь варежки, пришить обязательно на резинку.</w:t>
      </w:r>
    </w:p>
    <w:p w:rsidR="005678B5" w:rsidRPr="0077436A" w:rsidRDefault="005678B5" w:rsidP="0077436A">
      <w:pPr>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Обувь должна быть легкой, теплой, точно соответствовать размеру ноги ребенка, легко сниматься и надевать</w:t>
      </w:r>
      <w:r w:rsidRPr="0077436A">
        <w:rPr>
          <w:rFonts w:ascii="Times New Roman" w:eastAsia="Times New Roman" w:hAnsi="Times New Roman" w:cs="Times New Roman"/>
          <w:color w:val="000000"/>
          <w:sz w:val="24"/>
          <w:szCs w:val="24"/>
          <w:lang w:eastAsia="ru-RU"/>
        </w:rPr>
        <w:softHyphen/>
        <w:t>ся. Учите самостоятельно обуваться и разуваться.</w:t>
      </w:r>
    </w:p>
    <w:p w:rsidR="005678B5" w:rsidRPr="0077436A" w:rsidRDefault="005678B5" w:rsidP="0077436A">
      <w:pPr>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Иметь запасную одежду.</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Порядок в шкафчике:</w:t>
      </w:r>
    </w:p>
    <w:p w:rsidR="005678B5" w:rsidRPr="0077436A" w:rsidRDefault="005678B5" w:rsidP="0077436A">
      <w:pPr>
        <w:numPr>
          <w:ilvl w:val="0"/>
          <w:numId w:val="2"/>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Складываем вещи в определенном порядке. При одевании и раздевании ребенок должен это делать сам.</w:t>
      </w:r>
    </w:p>
    <w:p w:rsidR="005678B5" w:rsidRPr="0077436A" w:rsidRDefault="005678B5" w:rsidP="0077436A">
      <w:pPr>
        <w:numPr>
          <w:ilvl w:val="0"/>
          <w:numId w:val="2"/>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Запасные вещи должны лежать в пакете на вешалке, чтобы ребенку было, куда складывать вещи.</w:t>
      </w:r>
    </w:p>
    <w:p w:rsidR="005678B5" w:rsidRPr="0077436A" w:rsidRDefault="005678B5" w:rsidP="0077436A">
      <w:pPr>
        <w:numPr>
          <w:ilvl w:val="0"/>
          <w:numId w:val="2"/>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xml:space="preserve">Для спортивной формы тоже пакет, крепкий, маленький, с ручками. (Для спортивной формы нам нужны чисто белые футболки, без рисунков, черные шорты, белые носки </w:t>
      </w:r>
      <w:proofErr w:type="gramStart"/>
      <w:r w:rsidRPr="0077436A">
        <w:rPr>
          <w:rFonts w:ascii="Times New Roman" w:eastAsia="Times New Roman" w:hAnsi="Times New Roman" w:cs="Times New Roman"/>
          <w:color w:val="000000"/>
          <w:sz w:val="24"/>
          <w:szCs w:val="24"/>
          <w:lang w:eastAsia="ru-RU"/>
        </w:rPr>
        <w:t>х/б</w:t>
      </w:r>
      <w:proofErr w:type="gramEnd"/>
      <w:r w:rsidRPr="0077436A">
        <w:rPr>
          <w:rFonts w:ascii="Times New Roman" w:eastAsia="Times New Roman" w:hAnsi="Times New Roman" w:cs="Times New Roman"/>
          <w:color w:val="000000"/>
          <w:sz w:val="24"/>
          <w:szCs w:val="24"/>
          <w:lang w:eastAsia="ru-RU"/>
        </w:rPr>
        <w:t>. Маркировка имени.)</w:t>
      </w:r>
    </w:p>
    <w:p w:rsidR="0089450E"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xml:space="preserve">- Чтобы избежать случаев травматизма, каждый день проверяйте содержимое карманов одежды ребенка на наличие опасных предметов.  </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Воспитание культурно-гигиенических навыков:</w:t>
      </w:r>
    </w:p>
    <w:p w:rsidR="005678B5" w:rsidRPr="0077436A" w:rsidRDefault="005678B5" w:rsidP="0077436A">
      <w:pPr>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Следите и дома за тем, как ребенок моет руки (не разбрызгивая воду, правильно пользуясь мылом, не мочить одежду, насухо вытираться полотенцем.);</w:t>
      </w:r>
    </w:p>
    <w:p w:rsidR="005678B5" w:rsidRPr="0077436A" w:rsidRDefault="005678B5" w:rsidP="0077436A">
      <w:pPr>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lastRenderedPageBreak/>
        <w:t>следить, как одевается и раздевается (давать это делать ему самому, в определенной последовательности, определить, где перед у одежды, вывернуть; одежду складывать, вешать на стульчик, расстегивать - застегивать пуговицы, прежде</w:t>
      </w:r>
      <w:proofErr w:type="gramStart"/>
      <w:r w:rsidRPr="0077436A">
        <w:rPr>
          <w:rFonts w:ascii="Times New Roman" w:eastAsia="Times New Roman" w:hAnsi="Times New Roman" w:cs="Times New Roman"/>
          <w:color w:val="000000"/>
          <w:sz w:val="24"/>
          <w:szCs w:val="24"/>
          <w:lang w:eastAsia="ru-RU"/>
        </w:rPr>
        <w:t>,</w:t>
      </w:r>
      <w:proofErr w:type="gramEnd"/>
      <w:r w:rsidRPr="0077436A">
        <w:rPr>
          <w:rFonts w:ascii="Times New Roman" w:eastAsia="Times New Roman" w:hAnsi="Times New Roman" w:cs="Times New Roman"/>
          <w:color w:val="000000"/>
          <w:sz w:val="24"/>
          <w:szCs w:val="24"/>
          <w:lang w:eastAsia="ru-RU"/>
        </w:rPr>
        <w:t xml:space="preserve"> чем обуваться, сандалики или сапожки надо поставить так, чтобы они смотрели друг на друга, а не «поссорились»); </w:t>
      </w:r>
    </w:p>
    <w:p w:rsidR="005678B5" w:rsidRPr="0077436A" w:rsidRDefault="005678B5" w:rsidP="0077436A">
      <w:pPr>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пить из чашки, есть, хорошо пережевывая пищу с закрытым ртом, правильно пользоваться ложкой, салфеткой; во второй половине года будем обучать кушать вилкой;</w:t>
      </w:r>
    </w:p>
    <w:p w:rsidR="005678B5" w:rsidRPr="0077436A" w:rsidRDefault="005678B5" w:rsidP="0077436A">
      <w:pPr>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учить самообслуживанию в туалете.</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Не обсуждайте при ребенке дома свои опасения, претензии и переживания по поводу детского сада, но обязательно поделитесь ими, прежде всего с воспитателями. Если проблему решить не получается, тогда уже обращаться за помощью к заведующей.</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(Добавить  информацию на стенде об обязанностях родителей). </w:t>
      </w:r>
    </w:p>
    <w:p w:rsidR="005678B5" w:rsidRPr="0077436A" w:rsidRDefault="00C63A0B"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 Главным для успешного</w:t>
      </w:r>
      <w:r w:rsidR="005678B5" w:rsidRPr="0077436A">
        <w:rPr>
          <w:rFonts w:ascii="Times New Roman" w:eastAsia="Times New Roman" w:hAnsi="Times New Roman" w:cs="Times New Roman"/>
          <w:color w:val="000000"/>
          <w:sz w:val="24"/>
          <w:szCs w:val="24"/>
          <w:lang w:eastAsia="ru-RU"/>
        </w:rPr>
        <w:t xml:space="preserve"> </w:t>
      </w:r>
      <w:r w:rsidRPr="0077436A">
        <w:rPr>
          <w:rFonts w:ascii="Times New Roman" w:eastAsia="Times New Roman" w:hAnsi="Times New Roman" w:cs="Times New Roman"/>
          <w:color w:val="000000"/>
          <w:sz w:val="24"/>
          <w:szCs w:val="24"/>
          <w:lang w:eastAsia="ru-RU"/>
        </w:rPr>
        <w:t>посещения</w:t>
      </w:r>
      <w:r w:rsidR="0082137D" w:rsidRPr="0077436A">
        <w:rPr>
          <w:rFonts w:ascii="Times New Roman" w:eastAsia="Times New Roman" w:hAnsi="Times New Roman" w:cs="Times New Roman"/>
          <w:color w:val="000000"/>
          <w:sz w:val="24"/>
          <w:szCs w:val="24"/>
          <w:lang w:eastAsia="ru-RU"/>
        </w:rPr>
        <w:t xml:space="preserve"> </w:t>
      </w:r>
      <w:r w:rsidRPr="0077436A">
        <w:rPr>
          <w:rFonts w:ascii="Times New Roman" w:eastAsia="Times New Roman" w:hAnsi="Times New Roman" w:cs="Times New Roman"/>
          <w:color w:val="000000"/>
          <w:sz w:val="24"/>
          <w:szCs w:val="24"/>
          <w:lang w:eastAsia="ru-RU"/>
        </w:rPr>
        <w:t>детей д/с</w:t>
      </w:r>
      <w:proofErr w:type="gramStart"/>
      <w:r w:rsidR="0082137D" w:rsidRPr="0077436A">
        <w:rPr>
          <w:rFonts w:ascii="Times New Roman" w:eastAsia="Times New Roman" w:hAnsi="Times New Roman" w:cs="Times New Roman"/>
          <w:color w:val="000000"/>
          <w:sz w:val="24"/>
          <w:szCs w:val="24"/>
          <w:lang w:eastAsia="ru-RU"/>
        </w:rPr>
        <w:t xml:space="preserve"> ,</w:t>
      </w:r>
      <w:proofErr w:type="gramEnd"/>
      <w:r w:rsidR="0082137D" w:rsidRPr="0077436A">
        <w:rPr>
          <w:rFonts w:ascii="Times New Roman" w:eastAsia="Times New Roman" w:hAnsi="Times New Roman" w:cs="Times New Roman"/>
          <w:color w:val="000000"/>
          <w:sz w:val="24"/>
          <w:szCs w:val="24"/>
          <w:lang w:eastAsia="ru-RU"/>
        </w:rPr>
        <w:t xml:space="preserve"> </w:t>
      </w:r>
      <w:r w:rsidRPr="0077436A">
        <w:rPr>
          <w:rFonts w:ascii="Times New Roman" w:eastAsia="Times New Roman" w:hAnsi="Times New Roman" w:cs="Times New Roman"/>
          <w:color w:val="000000"/>
          <w:sz w:val="24"/>
          <w:szCs w:val="24"/>
          <w:lang w:eastAsia="ru-RU"/>
        </w:rPr>
        <w:t xml:space="preserve"> </w:t>
      </w:r>
      <w:r w:rsidR="0082137D" w:rsidRPr="0077436A">
        <w:rPr>
          <w:rFonts w:ascii="Times New Roman" w:eastAsia="Times New Roman" w:hAnsi="Times New Roman" w:cs="Times New Roman"/>
          <w:color w:val="000000"/>
          <w:sz w:val="24"/>
          <w:szCs w:val="24"/>
          <w:lang w:eastAsia="ru-RU"/>
        </w:rPr>
        <w:t>являе</w:t>
      </w:r>
      <w:r w:rsidR="005678B5" w:rsidRPr="0077436A">
        <w:rPr>
          <w:rFonts w:ascii="Times New Roman" w:eastAsia="Times New Roman" w:hAnsi="Times New Roman" w:cs="Times New Roman"/>
          <w:color w:val="000000"/>
          <w:sz w:val="24"/>
          <w:szCs w:val="24"/>
          <w:lang w:eastAsia="ru-RU"/>
        </w:rPr>
        <w:t>тся ваш положитель</w:t>
      </w:r>
      <w:r w:rsidR="005678B5" w:rsidRPr="0077436A">
        <w:rPr>
          <w:rFonts w:ascii="Times New Roman" w:eastAsia="Times New Roman" w:hAnsi="Times New Roman" w:cs="Times New Roman"/>
          <w:color w:val="000000"/>
          <w:sz w:val="24"/>
          <w:szCs w:val="24"/>
          <w:lang w:eastAsia="ru-RU"/>
        </w:rPr>
        <w:softHyphen/>
        <w:t>ный настрой, соблюдение режима дня и рекомендаций педагогов. Прежде, чем ожидать от ребенка самостоятельности, его нужно научить действиям, необходимым в процессе одевания, умывания, приема пищи.</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Надеемся на плодотворное сотрудничество!</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6. Знакомство с программой, расписанием ООД, узкими специалистами. Памятка «Что должен знать ребенок к концу учебного года».</w:t>
      </w:r>
    </w:p>
    <w:p w:rsidR="005678B5" w:rsidRPr="0077436A" w:rsidRDefault="005678B5" w:rsidP="0077436A">
      <w:pPr>
        <w:spacing w:after="0" w:line="360" w:lineRule="auto"/>
        <w:ind w:firstLine="709"/>
        <w:jc w:val="both"/>
        <w:rPr>
          <w:rFonts w:ascii="Times New Roman" w:eastAsia="Times New Roman" w:hAnsi="Times New Roman" w:cs="Times New Roman"/>
          <w:color w:val="000000"/>
          <w:sz w:val="24"/>
          <w:szCs w:val="24"/>
          <w:lang w:eastAsia="ru-RU"/>
        </w:rPr>
      </w:pPr>
      <w:r w:rsidRPr="0077436A">
        <w:rPr>
          <w:rFonts w:ascii="Times New Roman" w:eastAsia="Times New Roman" w:hAnsi="Times New Roman" w:cs="Times New Roman"/>
          <w:color w:val="000000"/>
          <w:sz w:val="24"/>
          <w:szCs w:val="24"/>
          <w:lang w:eastAsia="ru-RU"/>
        </w:rPr>
        <w:t>7. Организационные вопросы.</w:t>
      </w:r>
    </w:p>
    <w:p w:rsidR="009F7AA7" w:rsidRDefault="0089450E" w:rsidP="009F7AA7">
      <w:pPr>
        <w:spacing w:after="0" w:line="360" w:lineRule="atLeast"/>
        <w:rPr>
          <w:rFonts w:ascii="&amp;quot" w:eastAsia="Times New Roman" w:hAnsi="&amp;quot" w:cs="Times New Roman"/>
          <w:b/>
          <w:bCs/>
          <w:color w:val="231F20"/>
          <w:sz w:val="21"/>
          <w:szCs w:val="21"/>
          <w:lang w:eastAsia="ru-RU"/>
        </w:rPr>
      </w:pPr>
      <w:r>
        <w:rPr>
          <w:rFonts w:ascii="&amp;quot" w:eastAsia="Times New Roman" w:hAnsi="&amp;quot" w:cs="Times New Roman"/>
          <w:b/>
          <w:bCs/>
          <w:color w:val="231F20"/>
          <w:sz w:val="21"/>
          <w:szCs w:val="21"/>
          <w:lang w:eastAsia="ru-RU"/>
        </w:rPr>
        <w:lastRenderedPageBreak/>
        <w:t xml:space="preserve">  </w:t>
      </w:r>
      <w:r>
        <w:rPr>
          <w:rFonts w:ascii="&amp;quot" w:eastAsia="Times New Roman" w:hAnsi="&amp;quot" w:cs="Times New Roman"/>
          <w:b/>
          <w:bCs/>
          <w:noProof/>
          <w:color w:val="231F20"/>
          <w:sz w:val="21"/>
          <w:szCs w:val="21"/>
          <w:lang w:eastAsia="ru-RU"/>
        </w:rPr>
        <w:drawing>
          <wp:inline distT="0" distB="0" distL="0" distR="0">
            <wp:extent cx="5937048" cy="4445541"/>
            <wp:effectExtent l="0" t="0" r="6985" b="0"/>
            <wp:docPr id="4" name="Рисунок 4" descr="C:\Users\Lenovo\Desktop\Новая папка\кри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Новая папка\крииз.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48070"/>
                    </a:xfrm>
                    <a:prstGeom prst="rect">
                      <a:avLst/>
                    </a:prstGeom>
                    <a:noFill/>
                    <a:ln>
                      <a:noFill/>
                    </a:ln>
                  </pic:spPr>
                </pic:pic>
              </a:graphicData>
            </a:graphic>
          </wp:inline>
        </w:drawing>
      </w:r>
      <w:r w:rsidR="00D4412A">
        <w:rPr>
          <w:rFonts w:ascii="&amp;quot" w:eastAsia="Times New Roman" w:hAnsi="&amp;quot" w:cs="Times New Roman"/>
          <w:b/>
          <w:bCs/>
          <w:color w:val="231F20"/>
          <w:sz w:val="21"/>
          <w:szCs w:val="21"/>
          <w:lang w:eastAsia="ru-RU"/>
        </w:rPr>
        <w:t xml:space="preserve">                                    </w:t>
      </w:r>
    </w:p>
    <w:p w:rsidR="009F7AA7" w:rsidRDefault="009F7AA7" w:rsidP="009F7AA7">
      <w:pPr>
        <w:spacing w:after="0" w:line="360" w:lineRule="atLeast"/>
        <w:rPr>
          <w:rFonts w:ascii="&amp;quot" w:eastAsia="Times New Roman" w:hAnsi="&amp;quot" w:cs="Times New Roman"/>
          <w:b/>
          <w:bCs/>
          <w:color w:val="231F20"/>
          <w:sz w:val="21"/>
          <w:szCs w:val="21"/>
          <w:lang w:eastAsia="ru-RU"/>
        </w:rPr>
      </w:pPr>
    </w:p>
    <w:p w:rsidR="00D4412A" w:rsidRDefault="00D4412A" w:rsidP="00D4412A">
      <w:pPr>
        <w:spacing w:after="0" w:line="360" w:lineRule="atLeast"/>
        <w:rPr>
          <w:rFonts w:ascii="&amp;quot" w:eastAsia="Times New Roman" w:hAnsi="&amp;quot" w:cs="Times New Roman"/>
          <w:b/>
          <w:bCs/>
          <w:color w:val="231F20"/>
          <w:sz w:val="21"/>
          <w:szCs w:val="21"/>
          <w:lang w:eastAsia="ru-RU"/>
        </w:rPr>
      </w:pPr>
    </w:p>
    <w:p w:rsidR="0089450E" w:rsidRDefault="0089450E" w:rsidP="00D4412A">
      <w:pPr>
        <w:spacing w:after="0" w:line="360" w:lineRule="atLeast"/>
        <w:jc w:val="center"/>
        <w:rPr>
          <w:rFonts w:ascii="&amp;quot" w:eastAsia="Times New Roman" w:hAnsi="&amp;quot" w:cs="Times New Roman"/>
          <w:b/>
          <w:bCs/>
          <w:color w:val="231F20"/>
          <w:sz w:val="21"/>
          <w:szCs w:val="21"/>
          <w:lang w:eastAsia="ru-RU"/>
        </w:rPr>
      </w:pPr>
    </w:p>
    <w:p w:rsidR="0089450E" w:rsidRDefault="0089450E" w:rsidP="00D4412A">
      <w:pPr>
        <w:spacing w:after="0" w:line="360" w:lineRule="atLeast"/>
        <w:jc w:val="center"/>
        <w:rPr>
          <w:rFonts w:ascii="&amp;quot" w:eastAsia="Times New Roman" w:hAnsi="&amp;quot" w:cs="Times New Roman"/>
          <w:b/>
          <w:bCs/>
          <w:color w:val="231F20"/>
          <w:sz w:val="21"/>
          <w:szCs w:val="21"/>
          <w:lang w:eastAsia="ru-RU"/>
        </w:rPr>
      </w:pPr>
    </w:p>
    <w:p w:rsidR="0089450E" w:rsidRDefault="0089450E" w:rsidP="00D4412A">
      <w:pPr>
        <w:spacing w:after="0" w:line="360" w:lineRule="atLeast"/>
        <w:jc w:val="center"/>
        <w:rPr>
          <w:rFonts w:ascii="&amp;quot" w:eastAsia="Times New Roman" w:hAnsi="&amp;quot" w:cs="Times New Roman"/>
          <w:b/>
          <w:bCs/>
          <w:color w:val="231F20"/>
          <w:sz w:val="21"/>
          <w:szCs w:val="21"/>
          <w:lang w:eastAsia="ru-RU"/>
        </w:rPr>
      </w:pPr>
    </w:p>
    <w:p w:rsidR="0089450E" w:rsidRDefault="0089450E" w:rsidP="00D4412A">
      <w:pPr>
        <w:spacing w:after="0" w:line="360" w:lineRule="atLeast"/>
        <w:jc w:val="center"/>
        <w:rPr>
          <w:rFonts w:ascii="&amp;quot" w:eastAsia="Times New Roman" w:hAnsi="&amp;quot" w:cs="Times New Roman"/>
          <w:b/>
          <w:bCs/>
          <w:color w:val="231F20"/>
          <w:sz w:val="21"/>
          <w:szCs w:val="21"/>
          <w:lang w:eastAsia="ru-RU"/>
        </w:rPr>
      </w:pPr>
    </w:p>
    <w:p w:rsidR="0089450E" w:rsidRDefault="0089450E" w:rsidP="00D4412A">
      <w:pPr>
        <w:spacing w:after="0" w:line="360" w:lineRule="atLeast"/>
        <w:jc w:val="center"/>
        <w:rPr>
          <w:rFonts w:ascii="&amp;quot" w:eastAsia="Times New Roman" w:hAnsi="&amp;quot" w:cs="Times New Roman"/>
          <w:b/>
          <w:bCs/>
          <w:color w:val="231F20"/>
          <w:sz w:val="21"/>
          <w:szCs w:val="21"/>
          <w:lang w:eastAsia="ru-RU"/>
        </w:rPr>
      </w:pPr>
    </w:p>
    <w:p w:rsidR="0089450E" w:rsidRDefault="0089450E" w:rsidP="00D4412A">
      <w:pPr>
        <w:spacing w:after="0" w:line="360" w:lineRule="atLeast"/>
        <w:jc w:val="center"/>
        <w:rPr>
          <w:rFonts w:ascii="&amp;quot" w:eastAsia="Times New Roman" w:hAnsi="&amp;quot" w:cs="Times New Roman"/>
          <w:b/>
          <w:bCs/>
          <w:color w:val="231F20"/>
          <w:sz w:val="21"/>
          <w:szCs w:val="21"/>
          <w:lang w:eastAsia="ru-RU"/>
        </w:rPr>
      </w:pPr>
    </w:p>
    <w:p w:rsidR="0089450E" w:rsidRDefault="0089450E" w:rsidP="00D4412A">
      <w:pPr>
        <w:spacing w:after="0" w:line="360" w:lineRule="atLeast"/>
        <w:jc w:val="center"/>
        <w:rPr>
          <w:rFonts w:ascii="&amp;quot" w:eastAsia="Times New Roman" w:hAnsi="&amp;quot" w:cs="Times New Roman"/>
          <w:b/>
          <w:bCs/>
          <w:color w:val="231F20"/>
          <w:sz w:val="21"/>
          <w:szCs w:val="21"/>
          <w:lang w:eastAsia="ru-RU"/>
        </w:rPr>
      </w:pPr>
    </w:p>
    <w:p w:rsidR="0089450E" w:rsidRDefault="0089450E" w:rsidP="00D4412A">
      <w:pPr>
        <w:spacing w:after="0" w:line="360" w:lineRule="atLeast"/>
        <w:jc w:val="center"/>
        <w:rPr>
          <w:rFonts w:ascii="&amp;quot" w:eastAsia="Times New Roman" w:hAnsi="&amp;quot" w:cs="Times New Roman"/>
          <w:b/>
          <w:bCs/>
          <w:color w:val="231F20"/>
          <w:sz w:val="21"/>
          <w:szCs w:val="21"/>
          <w:lang w:eastAsia="ru-RU"/>
        </w:rPr>
      </w:pPr>
    </w:p>
    <w:p w:rsidR="0089450E" w:rsidRDefault="0089450E" w:rsidP="0089450E">
      <w:pPr>
        <w:spacing w:after="0" w:line="360" w:lineRule="atLeast"/>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77436A" w:rsidRDefault="0077436A" w:rsidP="0089450E">
      <w:pPr>
        <w:spacing w:after="0" w:line="360" w:lineRule="atLeast"/>
        <w:jc w:val="center"/>
        <w:rPr>
          <w:rFonts w:ascii="&amp;quot" w:eastAsia="Times New Roman" w:hAnsi="&amp;quot" w:cs="Times New Roman"/>
          <w:b/>
          <w:bCs/>
          <w:color w:val="231F20"/>
          <w:sz w:val="21"/>
          <w:szCs w:val="21"/>
          <w:lang w:eastAsia="ru-RU"/>
        </w:rPr>
      </w:pPr>
    </w:p>
    <w:p w:rsidR="00EE6128" w:rsidRDefault="009F7AA7" w:rsidP="0089450E">
      <w:pPr>
        <w:spacing w:after="0" w:line="360" w:lineRule="atLeast"/>
        <w:jc w:val="center"/>
        <w:rPr>
          <w:rFonts w:ascii="&amp;quot" w:eastAsia="Times New Roman" w:hAnsi="&amp;quot" w:cs="Times New Roman"/>
          <w:b/>
          <w:bCs/>
          <w:color w:val="231F20"/>
          <w:sz w:val="21"/>
          <w:szCs w:val="21"/>
          <w:lang w:eastAsia="ru-RU"/>
        </w:rPr>
      </w:pPr>
      <w:r w:rsidRPr="009F7AA7">
        <w:rPr>
          <w:rFonts w:ascii="&amp;quot" w:eastAsia="Times New Roman" w:hAnsi="&amp;quot" w:cs="Times New Roman"/>
          <w:b/>
          <w:bCs/>
          <w:color w:val="231F20"/>
          <w:sz w:val="21"/>
          <w:szCs w:val="21"/>
          <w:lang w:eastAsia="ru-RU"/>
        </w:rPr>
        <w:lastRenderedPageBreak/>
        <w:t>Конспект организационного родительского собрания</w:t>
      </w:r>
    </w:p>
    <w:p w:rsidR="009F7AA7" w:rsidRPr="009F7AA7" w:rsidRDefault="009F7AA7" w:rsidP="00EE6128">
      <w:pPr>
        <w:spacing w:after="0" w:line="360" w:lineRule="atLeast"/>
        <w:jc w:val="center"/>
        <w:rPr>
          <w:rFonts w:ascii="&amp;quot" w:eastAsia="Times New Roman" w:hAnsi="&amp;quot" w:cs="Times New Roman"/>
          <w:color w:val="231F20"/>
          <w:sz w:val="21"/>
          <w:szCs w:val="21"/>
          <w:lang w:eastAsia="ru-RU"/>
        </w:rPr>
      </w:pPr>
      <w:r w:rsidRPr="009F7AA7">
        <w:rPr>
          <w:rFonts w:ascii="&amp;quot" w:eastAsia="Times New Roman" w:hAnsi="&amp;quot" w:cs="Times New Roman"/>
          <w:b/>
          <w:bCs/>
          <w:color w:val="231F20"/>
          <w:sz w:val="21"/>
          <w:szCs w:val="21"/>
          <w:lang w:eastAsia="ru-RU"/>
        </w:rPr>
        <w:t>во II младшей группе</w:t>
      </w:r>
      <w:r w:rsidR="00EE6128">
        <w:rPr>
          <w:rFonts w:ascii="&amp;quot" w:eastAsia="Times New Roman" w:hAnsi="&amp;quot" w:cs="Times New Roman"/>
          <w:b/>
          <w:bCs/>
          <w:color w:val="231F20"/>
          <w:sz w:val="21"/>
          <w:szCs w:val="21"/>
          <w:lang w:eastAsia="ru-RU"/>
        </w:rPr>
        <w:t xml:space="preserve"> «</w:t>
      </w:r>
      <w:r w:rsidR="00EE6128" w:rsidRPr="009F7AA7">
        <w:rPr>
          <w:rFonts w:ascii="&amp;quot" w:eastAsia="Times New Roman" w:hAnsi="&amp;quot" w:cs="Times New Roman"/>
          <w:b/>
          <w:bCs/>
          <w:color w:val="231F20"/>
          <w:sz w:val="21"/>
          <w:szCs w:val="21"/>
          <w:lang w:eastAsia="ru-RU"/>
        </w:rPr>
        <w:t>кризис  трёх  лет</w:t>
      </w:r>
      <w:r w:rsidR="00EE6128">
        <w:rPr>
          <w:rFonts w:ascii="&amp;quot" w:eastAsia="Times New Roman" w:hAnsi="&amp;quot" w:cs="Times New Roman"/>
          <w:b/>
          <w:bCs/>
          <w:color w:val="231F20"/>
          <w:sz w:val="21"/>
          <w:szCs w:val="21"/>
          <w:lang w:eastAsia="ru-RU"/>
        </w:rPr>
        <w:t>»</w:t>
      </w:r>
    </w:p>
    <w:p w:rsidR="009F7AA7" w:rsidRPr="009F7AA7" w:rsidRDefault="009F7AA7" w:rsidP="009F7AA7">
      <w:pPr>
        <w:spacing w:after="0" w:line="360" w:lineRule="atLeast"/>
        <w:rPr>
          <w:rFonts w:ascii="&amp;quot" w:eastAsia="Times New Roman" w:hAnsi="&amp;quot" w:cs="Times New Roman"/>
          <w:color w:val="231F20"/>
          <w:sz w:val="21"/>
          <w:szCs w:val="21"/>
          <w:lang w:eastAsia="ru-RU"/>
        </w:rPr>
      </w:pPr>
      <w:r w:rsidRPr="009F7AA7">
        <w:rPr>
          <w:rFonts w:ascii="&amp;quot" w:eastAsia="Times New Roman" w:hAnsi="&amp;quot" w:cs="Times New Roman"/>
          <w:b/>
          <w:bCs/>
          <w:color w:val="231F20"/>
          <w:sz w:val="21"/>
          <w:szCs w:val="21"/>
          <w:lang w:eastAsia="ru-RU"/>
        </w:rPr>
        <w:t>Цель: </w:t>
      </w:r>
      <w:r w:rsidRPr="009F7AA7">
        <w:rPr>
          <w:rFonts w:ascii="&amp;quot" w:eastAsia="Times New Roman" w:hAnsi="&amp;quot" w:cs="Times New Roman"/>
          <w:color w:val="231F20"/>
          <w:sz w:val="21"/>
          <w:szCs w:val="21"/>
          <w:lang w:eastAsia="ru-RU"/>
        </w:rPr>
        <w:t>Знакомство родителей с особенностями развития ребенка 3- 4-х лет. Знакомство родителей с программой, задачами развития и воспитания детей.</w:t>
      </w:r>
      <w:r w:rsidR="00701D6A">
        <w:rPr>
          <w:rFonts w:ascii="&amp;quot" w:eastAsia="Times New Roman" w:hAnsi="&amp;quot" w:cs="Times New Roman"/>
          <w:color w:val="231F20"/>
          <w:sz w:val="21"/>
          <w:szCs w:val="21"/>
          <w:lang w:eastAsia="ru-RU"/>
        </w:rPr>
        <w:t xml:space="preserve"> </w:t>
      </w:r>
      <w:r w:rsidRPr="009F7AA7">
        <w:rPr>
          <w:rFonts w:ascii="&amp;quot" w:eastAsia="Times New Roman" w:hAnsi="&amp;quot" w:cs="Times New Roman"/>
          <w:color w:val="231F20"/>
          <w:sz w:val="21"/>
          <w:szCs w:val="21"/>
          <w:lang w:eastAsia="ru-RU"/>
        </w:rPr>
        <w:t>Создание эмоционально-положительного настроя на совместную работу, снятие барьеров  в  общении и переход к открытым, доверительным отношениям.</w:t>
      </w:r>
    </w:p>
    <w:p w:rsidR="009F7AA7" w:rsidRPr="009F7AA7" w:rsidRDefault="009F7AA7" w:rsidP="009F7AA7">
      <w:pPr>
        <w:spacing w:after="0" w:line="360" w:lineRule="atLeast"/>
        <w:rPr>
          <w:rFonts w:ascii="&amp;quot" w:eastAsia="Times New Roman" w:hAnsi="&amp;quot" w:cs="Times New Roman"/>
          <w:color w:val="231F20"/>
          <w:sz w:val="21"/>
          <w:szCs w:val="21"/>
          <w:lang w:eastAsia="ru-RU"/>
        </w:rPr>
      </w:pPr>
      <w:r w:rsidRPr="009F7AA7">
        <w:rPr>
          <w:rFonts w:ascii="&amp;quot" w:eastAsia="Times New Roman" w:hAnsi="&amp;quot" w:cs="Times New Roman"/>
          <w:b/>
          <w:bCs/>
          <w:color w:val="231F20"/>
          <w:sz w:val="21"/>
          <w:szCs w:val="21"/>
          <w:lang w:eastAsia="ru-RU"/>
        </w:rPr>
        <w:t>Ход проведения собрания:</w:t>
      </w:r>
    </w:p>
    <w:p w:rsidR="009F7AA7" w:rsidRPr="009F7AA7" w:rsidRDefault="009F7AA7" w:rsidP="009F7AA7">
      <w:pPr>
        <w:spacing w:after="0" w:line="360" w:lineRule="atLeast"/>
        <w:rPr>
          <w:rFonts w:ascii="&amp;quot" w:eastAsia="Times New Roman" w:hAnsi="&amp;quot" w:cs="Times New Roman"/>
          <w:color w:val="231F20"/>
          <w:sz w:val="21"/>
          <w:szCs w:val="21"/>
          <w:lang w:eastAsia="ru-RU"/>
        </w:rPr>
      </w:pPr>
      <w:r w:rsidRPr="009F7AA7">
        <w:rPr>
          <w:rFonts w:ascii="&amp;quot" w:eastAsia="Times New Roman" w:hAnsi="&amp;quot" w:cs="Times New Roman"/>
          <w:b/>
          <w:bCs/>
          <w:color w:val="231F20"/>
          <w:sz w:val="21"/>
          <w:szCs w:val="21"/>
          <w:lang w:eastAsia="ru-RU"/>
        </w:rPr>
        <w:t>Организационный момент.</w:t>
      </w:r>
    </w:p>
    <w:p w:rsidR="009F7AA7" w:rsidRPr="009F7AA7" w:rsidRDefault="009F7AA7" w:rsidP="009F7AA7">
      <w:pPr>
        <w:spacing w:before="75" w:after="75" w:line="360" w:lineRule="atLeast"/>
        <w:rPr>
          <w:rFonts w:ascii="&amp;quot" w:eastAsia="Times New Roman" w:hAnsi="&amp;quot" w:cs="Times New Roman"/>
          <w:color w:val="231F20"/>
          <w:sz w:val="21"/>
          <w:szCs w:val="21"/>
          <w:lang w:eastAsia="ru-RU"/>
        </w:rPr>
      </w:pPr>
      <w:r w:rsidRPr="009F7AA7">
        <w:rPr>
          <w:rFonts w:ascii="&amp;quot" w:eastAsia="Times New Roman" w:hAnsi="&amp;quot" w:cs="Times New Roman"/>
          <w:color w:val="231F20"/>
          <w:sz w:val="21"/>
          <w:szCs w:val="21"/>
          <w:lang w:eastAsia="ru-RU"/>
        </w:rPr>
        <w:t>Добрый вечер, уважаемые родители. Сегодня мы с вами будем говорить об особенностях развития детей 3 - 4 лет.  Познакомимся  с программой, задачами развития и воспитания детей.</w:t>
      </w:r>
    </w:p>
    <w:p w:rsidR="009F7AA7" w:rsidRDefault="00EE6128" w:rsidP="009F7AA7">
      <w:pPr>
        <w:spacing w:after="0" w:line="360" w:lineRule="atLeast"/>
        <w:rPr>
          <w:rFonts w:ascii="&amp;quot" w:eastAsia="Times New Roman" w:hAnsi="&amp;quot" w:cs="Times New Roman"/>
          <w:b/>
          <w:bCs/>
          <w:i/>
          <w:iCs/>
          <w:color w:val="231F20"/>
          <w:sz w:val="21"/>
          <w:szCs w:val="21"/>
          <w:lang w:eastAsia="ru-RU"/>
        </w:rPr>
      </w:pPr>
      <w:r w:rsidRPr="009F7AA7">
        <w:rPr>
          <w:rFonts w:ascii="&amp;quot" w:eastAsia="Times New Roman" w:hAnsi="&amp;quot" w:cs="Times New Roman"/>
          <w:i/>
          <w:iCs/>
          <w:color w:val="231F20"/>
          <w:sz w:val="21"/>
          <w:szCs w:val="21"/>
          <w:lang w:eastAsia="ru-RU"/>
        </w:rPr>
        <w:t xml:space="preserve"> </w:t>
      </w:r>
      <w:r w:rsidR="009F7AA7" w:rsidRPr="009F7AA7">
        <w:rPr>
          <w:rFonts w:ascii="&amp;quot" w:eastAsia="Times New Roman" w:hAnsi="&amp;quot" w:cs="Times New Roman"/>
          <w:i/>
          <w:iCs/>
          <w:color w:val="231F20"/>
          <w:sz w:val="21"/>
          <w:szCs w:val="21"/>
          <w:lang w:eastAsia="ru-RU"/>
        </w:rPr>
        <w:t>(Родители выполняют упражнение «</w:t>
      </w:r>
      <w:r w:rsidR="0045116D">
        <w:rPr>
          <w:rFonts w:ascii="&amp;quot" w:eastAsia="Times New Roman" w:hAnsi="&amp;quot" w:cs="Times New Roman"/>
          <w:i/>
          <w:iCs/>
          <w:color w:val="231F20"/>
          <w:sz w:val="21"/>
          <w:szCs w:val="21"/>
          <w:lang w:eastAsia="ru-RU"/>
        </w:rPr>
        <w:t>раскрась листочек</w:t>
      </w:r>
      <w:r w:rsidR="009F7AA7" w:rsidRPr="009F7AA7">
        <w:rPr>
          <w:rFonts w:ascii="&amp;quot" w:eastAsia="Times New Roman" w:hAnsi="&amp;quot" w:cs="Times New Roman"/>
          <w:i/>
          <w:iCs/>
          <w:color w:val="231F20"/>
          <w:sz w:val="21"/>
          <w:szCs w:val="21"/>
          <w:lang w:eastAsia="ru-RU"/>
        </w:rPr>
        <w:t>»)</w:t>
      </w:r>
      <w:r w:rsidR="009F7AA7" w:rsidRPr="009F7AA7">
        <w:rPr>
          <w:rFonts w:ascii="&amp;quot" w:eastAsia="Times New Roman" w:hAnsi="&amp;quot" w:cs="Times New Roman"/>
          <w:b/>
          <w:bCs/>
          <w:i/>
          <w:iCs/>
          <w:color w:val="231F20"/>
          <w:sz w:val="21"/>
          <w:szCs w:val="21"/>
          <w:lang w:eastAsia="ru-RU"/>
        </w:rPr>
        <w:t>.</w:t>
      </w:r>
    </w:p>
    <w:p w:rsidR="007E2718" w:rsidRPr="009F7AA7" w:rsidRDefault="007E2718" w:rsidP="009F7AA7">
      <w:pPr>
        <w:spacing w:after="0" w:line="360" w:lineRule="atLeast"/>
        <w:rPr>
          <w:rFonts w:ascii="&amp;quot" w:eastAsia="Times New Roman" w:hAnsi="&amp;quot" w:cs="Times New Roman"/>
          <w:color w:val="231F20"/>
          <w:sz w:val="21"/>
          <w:szCs w:val="21"/>
          <w:lang w:eastAsia="ru-RU"/>
        </w:rPr>
      </w:pPr>
      <w:r>
        <w:rPr>
          <w:rFonts w:ascii="&amp;quot" w:eastAsia="Times New Roman" w:hAnsi="&amp;quot" w:cs="Times New Roman"/>
          <w:color w:val="231F20"/>
          <w:sz w:val="21"/>
          <w:szCs w:val="21"/>
          <w:lang w:eastAsia="ru-RU"/>
        </w:rPr>
        <w:t xml:space="preserve">                                </w:t>
      </w:r>
      <w:r>
        <w:rPr>
          <w:rFonts w:ascii="&amp;quot" w:eastAsia="Times New Roman" w:hAnsi="&amp;quot" w:cs="Times New Roman"/>
          <w:noProof/>
          <w:color w:val="231F20"/>
          <w:sz w:val="21"/>
          <w:szCs w:val="21"/>
          <w:lang w:eastAsia="ru-RU"/>
        </w:rPr>
        <w:drawing>
          <wp:inline distT="0" distB="0" distL="0" distR="0">
            <wp:extent cx="3720084" cy="2422188"/>
            <wp:effectExtent l="0" t="0" r="0" b="0"/>
            <wp:docPr id="5" name="Рисунок 5" descr="C:\Users\Lenovo\Desktop\Новая папка\катр д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Новая папка\катр дете.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0354" cy="2422364"/>
                    </a:xfrm>
                    <a:prstGeom prst="rect">
                      <a:avLst/>
                    </a:prstGeom>
                    <a:noFill/>
                    <a:ln>
                      <a:noFill/>
                    </a:ln>
                  </pic:spPr>
                </pic:pic>
              </a:graphicData>
            </a:graphic>
          </wp:inline>
        </w:drawing>
      </w:r>
    </w:p>
    <w:p w:rsidR="009F7AA7" w:rsidRPr="009F7AA7" w:rsidRDefault="009F7AA7" w:rsidP="009F7AA7">
      <w:pPr>
        <w:spacing w:after="0" w:line="360" w:lineRule="atLeast"/>
        <w:rPr>
          <w:rFonts w:ascii="&amp;quot" w:eastAsia="Times New Roman" w:hAnsi="&amp;quot" w:cs="Times New Roman"/>
          <w:color w:val="231F20"/>
          <w:sz w:val="21"/>
          <w:szCs w:val="21"/>
          <w:lang w:eastAsia="ru-RU"/>
        </w:rPr>
      </w:pPr>
      <w:r w:rsidRPr="009F7AA7">
        <w:rPr>
          <w:rFonts w:ascii="&amp;quot" w:eastAsia="Times New Roman" w:hAnsi="&amp;quot" w:cs="Times New Roman"/>
          <w:b/>
          <w:bCs/>
          <w:color w:val="231F20"/>
          <w:sz w:val="21"/>
          <w:szCs w:val="21"/>
          <w:lang w:eastAsia="ru-RU"/>
        </w:rPr>
        <w:t>Основная часть: "Воспитание детей 3 – 4 лет".</w:t>
      </w:r>
    </w:p>
    <w:p w:rsidR="009F7AA7" w:rsidRPr="009F7AA7" w:rsidRDefault="009F7AA7" w:rsidP="004F2B8F">
      <w:pPr>
        <w:spacing w:after="0" w:line="360" w:lineRule="auto"/>
        <w:ind w:firstLine="709"/>
        <w:jc w:val="both"/>
        <w:rPr>
          <w:rFonts w:ascii="&amp;quot" w:eastAsia="Times New Roman" w:hAnsi="&amp;quot" w:cs="Times New Roman"/>
          <w:color w:val="231F20"/>
          <w:sz w:val="21"/>
          <w:szCs w:val="21"/>
          <w:lang w:eastAsia="ru-RU"/>
        </w:rPr>
      </w:pPr>
      <w:r w:rsidRPr="004F2B8F">
        <w:rPr>
          <w:rFonts w:ascii="&amp;quot" w:eastAsia="Times New Roman" w:hAnsi="&amp;quot" w:cs="Times New Roman"/>
          <w:color w:val="231F20"/>
          <w:sz w:val="21"/>
          <w:szCs w:val="21"/>
          <w:lang w:eastAsia="ru-RU"/>
        </w:rPr>
        <w:t> </w:t>
      </w:r>
      <w:r w:rsidRPr="004F2B8F">
        <w:rPr>
          <w:rFonts w:ascii="&amp;quot" w:eastAsia="Times New Roman" w:hAnsi="&amp;quot" w:cs="Times New Roman"/>
          <w:bCs/>
          <w:iCs/>
          <w:color w:val="231F20"/>
          <w:sz w:val="21"/>
          <w:szCs w:val="21"/>
          <w:lang w:eastAsia="ru-RU"/>
        </w:rPr>
        <w:t>В древней Индии говорили: «До пяти лет ребёнок – ваш царь. С пяти до десяти – ваш слуга. С десяти до пятнадцати – ваш брат. А после – ваш друг или враг в зависимости от того, как вы его воспитали».</w:t>
      </w:r>
      <w:r w:rsidRPr="004F2B8F">
        <w:rPr>
          <w:rFonts w:ascii="&amp;quot" w:eastAsia="Times New Roman" w:hAnsi="&amp;quot" w:cs="Times New Roman"/>
          <w:color w:val="231F20"/>
          <w:sz w:val="21"/>
          <w:szCs w:val="21"/>
          <w:lang w:eastAsia="ru-RU"/>
        </w:rPr>
        <w:t xml:space="preserve"> Возраст 3-4 года</w:t>
      </w:r>
      <w:r w:rsidRPr="009F7AA7">
        <w:rPr>
          <w:rFonts w:ascii="&amp;quot" w:eastAsia="Times New Roman" w:hAnsi="&amp;quot" w:cs="Times New Roman"/>
          <w:color w:val="231F20"/>
          <w:sz w:val="21"/>
          <w:szCs w:val="21"/>
          <w:lang w:eastAsia="ru-RU"/>
        </w:rPr>
        <w:t xml:space="preserve"> можно условно назвать «Я сам». </w:t>
      </w:r>
      <w:proofErr w:type="gramStart"/>
      <w:r w:rsidRPr="009F7AA7">
        <w:rPr>
          <w:rFonts w:ascii="&amp;quot" w:eastAsia="Times New Roman" w:hAnsi="&amp;quot" w:cs="Times New Roman"/>
          <w:color w:val="231F20"/>
          <w:sz w:val="21"/>
          <w:szCs w:val="21"/>
          <w:lang w:eastAsia="ru-RU"/>
        </w:rPr>
        <w:t>В период  от двух с половиной до трёх с половиной</w:t>
      </w:r>
      <w:proofErr w:type="gramEnd"/>
      <w:r w:rsidRPr="009F7AA7">
        <w:rPr>
          <w:rFonts w:ascii="&amp;quot" w:eastAsia="Times New Roman" w:hAnsi="&amp;quot" w:cs="Times New Roman"/>
          <w:color w:val="231F20"/>
          <w:sz w:val="21"/>
          <w:szCs w:val="21"/>
          <w:lang w:eastAsia="ru-RU"/>
        </w:rPr>
        <w:t xml:space="preserve"> лет ребёнок переживает </w:t>
      </w:r>
      <w:r w:rsidRPr="009F7AA7">
        <w:rPr>
          <w:rFonts w:ascii="&amp;quot" w:eastAsia="Times New Roman" w:hAnsi="&amp;quot" w:cs="Times New Roman"/>
          <w:b/>
          <w:bCs/>
          <w:color w:val="231F20"/>
          <w:sz w:val="21"/>
          <w:szCs w:val="21"/>
          <w:lang w:eastAsia="ru-RU"/>
        </w:rPr>
        <w:t>кризис  трёх  лет</w:t>
      </w:r>
      <w:r w:rsidRPr="009F7AA7">
        <w:rPr>
          <w:rFonts w:ascii="&amp;quot" w:eastAsia="Times New Roman" w:hAnsi="&amp;quot" w:cs="Times New Roman"/>
          <w:color w:val="231F20"/>
          <w:sz w:val="21"/>
          <w:szCs w:val="21"/>
          <w:lang w:eastAsia="ru-RU"/>
        </w:rPr>
        <w:t>. Он впервые начинает осознавать себя отдельным человеческим существом, имеющим собственную волю.  В воспитании   детей родители  всегда должны придерживаться одних и тех же требований, дети быстро усваивают границы желательного и нежелательного поведения.                                                                             </w:t>
      </w:r>
    </w:p>
    <w:p w:rsidR="009F7AA7" w:rsidRPr="009F7AA7" w:rsidRDefault="009F7AA7" w:rsidP="004F2B8F">
      <w:pPr>
        <w:spacing w:after="0" w:line="360" w:lineRule="auto"/>
        <w:ind w:firstLine="709"/>
        <w:jc w:val="both"/>
        <w:rPr>
          <w:rFonts w:ascii="&amp;quot" w:eastAsia="Times New Roman" w:hAnsi="&amp;quot" w:cs="Times New Roman"/>
          <w:color w:val="231F20"/>
          <w:sz w:val="21"/>
          <w:szCs w:val="21"/>
          <w:lang w:eastAsia="ru-RU"/>
        </w:rPr>
      </w:pPr>
      <w:r w:rsidRPr="009F7AA7">
        <w:rPr>
          <w:rFonts w:ascii="&amp;quot" w:eastAsia="Times New Roman" w:hAnsi="&amp;quot" w:cs="Times New Roman"/>
          <w:color w:val="231F20"/>
          <w:sz w:val="21"/>
          <w:szCs w:val="21"/>
          <w:lang w:eastAsia="ru-RU"/>
        </w:rPr>
        <w:t> Что же характерно для ребенка 3-4,5 лет? Прежде всего, физическое развитие, его бурный физический рост. У детей этого возраста велика потребность в движении, детям трудно усидеть на месте, им легче что-то делать, чем бездействовать.</w:t>
      </w:r>
    </w:p>
    <w:p w:rsidR="009F7AA7" w:rsidRPr="009F7AA7" w:rsidRDefault="009F7AA7" w:rsidP="004F2B8F">
      <w:pPr>
        <w:spacing w:after="0" w:line="360" w:lineRule="auto"/>
        <w:ind w:firstLine="709"/>
        <w:jc w:val="both"/>
        <w:rPr>
          <w:rFonts w:ascii="&amp;quot" w:eastAsia="Times New Roman" w:hAnsi="&amp;quot" w:cs="Times New Roman"/>
          <w:color w:val="231F20"/>
          <w:sz w:val="21"/>
          <w:szCs w:val="21"/>
          <w:lang w:eastAsia="ru-RU"/>
        </w:rPr>
      </w:pPr>
      <w:r w:rsidRPr="009F7AA7">
        <w:rPr>
          <w:rFonts w:ascii="&amp;quot" w:eastAsia="Times New Roman" w:hAnsi="&amp;quot" w:cs="Times New Roman"/>
          <w:color w:val="231F20"/>
          <w:sz w:val="21"/>
          <w:szCs w:val="21"/>
          <w:lang w:eastAsia="ru-RU"/>
        </w:rPr>
        <w:t>Вы, вероятно, заметили стремление детей к самостоятельности.</w:t>
      </w:r>
    </w:p>
    <w:p w:rsidR="009F7AA7" w:rsidRDefault="009F7AA7" w:rsidP="004F2B8F">
      <w:pPr>
        <w:spacing w:after="0" w:line="360" w:lineRule="auto"/>
        <w:ind w:firstLine="709"/>
        <w:jc w:val="both"/>
        <w:rPr>
          <w:rFonts w:ascii="&amp;quot" w:eastAsia="Times New Roman" w:hAnsi="&amp;quot" w:cs="Times New Roman"/>
          <w:color w:val="231F20"/>
          <w:sz w:val="21"/>
          <w:szCs w:val="21"/>
          <w:lang w:eastAsia="ru-RU"/>
        </w:rPr>
      </w:pPr>
      <w:r w:rsidRPr="009F7AA7">
        <w:rPr>
          <w:rFonts w:ascii="&amp;quot" w:eastAsia="Times New Roman" w:hAnsi="&amp;quot" w:cs="Times New Roman"/>
          <w:color w:val="231F20"/>
          <w:sz w:val="21"/>
          <w:szCs w:val="21"/>
          <w:lang w:eastAsia="ru-RU"/>
        </w:rPr>
        <w:t xml:space="preserve">Внешне эти изменения выражаются в том, что ребенок начинает говорить о себе не в третьем лице, а в первом. Кстати, не все родители замечают появление этой особенности. Ребенок хочет быть взрослым. Он начинает осознавать себя как отдельного человека, со своими желаниями и особенностями. Возможность этого осознания себя как отдельного человека ему дает общение с взрослым. В это время происходит очень важный для ребенка психический процесс: его попытка самостоятельно отдалиться от матери, научиться многое делать самому. Ребенок развивается, а всякому процессу развития свойственны скачкообразные переходы – кризисы.  Кризисы необходимы, они – движущая сила развития. И как раз в этом возрасте у ребенка происходит этот кризис развития. Еще вчера послушный малыш вдруг становится раздражительным, требовательным, упрямым, капризным. Протекание данного кризиса у всех детей происходит по-разному: у кого-то он начинается </w:t>
      </w:r>
      <w:r w:rsidRPr="009F7AA7">
        <w:rPr>
          <w:rFonts w:ascii="&amp;quot" w:eastAsia="Times New Roman" w:hAnsi="&amp;quot" w:cs="Times New Roman"/>
          <w:color w:val="231F20"/>
          <w:sz w:val="21"/>
          <w:szCs w:val="21"/>
          <w:lang w:eastAsia="ru-RU"/>
        </w:rPr>
        <w:lastRenderedPageBreak/>
        <w:t>рано, у кого-то чуть позже. У одних детей кризис развития длится непродолжительное время, у других – до 4-4,5 лет. Вы не должны пугаться остроты протекания кризиса, этот вовсе не отрицательный показатель. Напротив, яркое проявление ребенка в новом возрастном качестве говорит о том, что в его психике сложились все возрастные новообразования для дальнейшего развития его личности.  В этот момент опасны не сами кризисы, а проблемы непонимания, возникающие в этот момент у родителей. Можно ли, действуя грамотно, смягчить проявление кризиса? – Да. Как помочь ребенку выйти из него, не внося в душу негативные качества? Об этом мы сегодня с вами и поговорим. От того, как складывается развитие ребенка в этот период, зависит его будущее. Кризис называют трудным возрастом, который отмечен повышенной конфликтностью. Взрослым становится все сложнее управляться с возрастающей строптивостью и несговорчивостью малыша. Однако, и самому малышу в этот период нелегко. Трудный возраст в первую очередь труден для него самого. Уважаемые родители, хочется еще раз обратить ваше внимание, на то, что нельзя расценивать все эти проявления в развитии ребенка только со знаком «минус». Отрицательность в скрытом виде присутствует во всех личностных проявлениях, поскольку без потенциала негативности нет свободы воли. Без возможности отрицательного действия невозможно позитивное, социально одобряемое действие. Ребенок как будто бы знает: если он сейчас не сломает всю систему взаимоотношений с взрослым, не отстоит свое право действовать по-своему, даже если это не одобряется окружающими, он не состоится как личность. Другое дело, что отрицательные деяния не должны перевешивать позитивные личностные проявления, не должны становиться единственным способом проявления личностной индивидуальности. Поэтому способ разрешения кризиса развития невероятно важен для дальнейшего развития ребенка. Ребенок должен выйти из этого кризиса с набором положительных качеств и главная задача родителей – не допустить закрепления их негативных или крайних проявлений.  И в заключении хочется всем вам вручить небольшие памятки с рекомендациями, которые помогут ребенку пережить кризис (Приложение 1).</w:t>
      </w:r>
    </w:p>
    <w:tbl>
      <w:tblPr>
        <w:tblStyle w:val="a7"/>
        <w:tblW w:w="0" w:type="auto"/>
        <w:tblLook w:val="04A0" w:firstRow="1" w:lastRow="0" w:firstColumn="1" w:lastColumn="0" w:noHBand="0" w:noVBand="1"/>
      </w:tblPr>
      <w:tblGrid>
        <w:gridCol w:w="4785"/>
        <w:gridCol w:w="4786"/>
      </w:tblGrid>
      <w:tr w:rsidR="00EE6128" w:rsidTr="00FD5492">
        <w:tc>
          <w:tcPr>
            <w:tcW w:w="9571" w:type="dxa"/>
            <w:gridSpan w:val="2"/>
          </w:tcPr>
          <w:p w:rsidR="00EE6128" w:rsidRDefault="00EE6128" w:rsidP="00EE6128">
            <w:pPr>
              <w:spacing w:line="360" w:lineRule="atLeast"/>
              <w:jc w:val="center"/>
              <w:rPr>
                <w:rFonts w:ascii="&amp;quot" w:eastAsia="Times New Roman" w:hAnsi="&amp;quot" w:cs="Times New Roman"/>
                <w:b/>
                <w:bCs/>
                <w:color w:val="231F20"/>
                <w:sz w:val="21"/>
                <w:szCs w:val="21"/>
                <w:lang w:eastAsia="ru-RU"/>
              </w:rPr>
            </w:pPr>
            <w:r w:rsidRPr="009F7AA7">
              <w:rPr>
                <w:rFonts w:ascii="&amp;quot" w:eastAsia="Times New Roman" w:hAnsi="&amp;quot" w:cs="Times New Roman"/>
                <w:b/>
                <w:bCs/>
                <w:color w:val="17365D" w:themeColor="text2" w:themeShade="BF"/>
                <w:sz w:val="21"/>
                <w:szCs w:val="21"/>
                <w:lang w:eastAsia="ru-RU"/>
              </w:rPr>
              <w:t>ПАМЯТКА ДЛЯ РОДИТЕЛЕЙ</w:t>
            </w:r>
          </w:p>
          <w:p w:rsidR="00EE6128" w:rsidRPr="00EE6128" w:rsidRDefault="00EE6128" w:rsidP="00EE6128">
            <w:pPr>
              <w:spacing w:line="360" w:lineRule="atLeast"/>
              <w:jc w:val="center"/>
              <w:rPr>
                <w:rFonts w:ascii="&amp;quot" w:eastAsia="Times New Roman" w:hAnsi="&amp;quot" w:cs="Times New Roman"/>
                <w:b/>
                <w:color w:val="C00000"/>
                <w:sz w:val="28"/>
                <w:szCs w:val="28"/>
                <w:lang w:eastAsia="ru-RU"/>
              </w:rPr>
            </w:pPr>
            <w:r w:rsidRPr="009F7AA7">
              <w:rPr>
                <w:rFonts w:ascii="&amp;quot" w:eastAsia="Times New Roman" w:hAnsi="&amp;quot" w:cs="Times New Roman"/>
                <w:b/>
                <w:bCs/>
                <w:color w:val="C00000"/>
                <w:sz w:val="28"/>
                <w:szCs w:val="28"/>
                <w:lang w:eastAsia="ru-RU"/>
              </w:rPr>
              <w:t>«Как помочь ребенку пережить кризис».</w:t>
            </w:r>
          </w:p>
        </w:tc>
      </w:tr>
      <w:tr w:rsidR="00EE6128" w:rsidTr="00EE6128">
        <w:tc>
          <w:tcPr>
            <w:tcW w:w="4785" w:type="dxa"/>
          </w:tcPr>
          <w:p w:rsidR="00EE6128"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1. Кризис может начаться уже с 2,5 лет, а закончиться в 3,5-4 года.</w:t>
            </w:r>
          </w:p>
          <w:p w:rsidR="00EE6128"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 xml:space="preserve"> 2. Постарайтесь выработать правильную линию своего поведения, станьте более гибкими, расширьте права и обязанности ребенка. </w:t>
            </w:r>
          </w:p>
          <w:p w:rsidR="00EE6128"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3. Позвольте малышу быть самос</w:t>
            </w:r>
            <w:r w:rsidR="00BA09D7">
              <w:rPr>
                <w:rFonts w:ascii="&amp;quot" w:eastAsia="Times New Roman" w:hAnsi="&amp;quot" w:cs="Times New Roman"/>
                <w:color w:val="231F20"/>
                <w:sz w:val="21"/>
                <w:szCs w:val="21"/>
                <w:lang w:eastAsia="ru-RU"/>
              </w:rPr>
              <w:t xml:space="preserve">тоятельным. Не вмешивайтесь (по </w:t>
            </w:r>
            <w:r w:rsidRPr="00575E2E">
              <w:rPr>
                <w:rFonts w:ascii="&amp;quot" w:eastAsia="Times New Roman" w:hAnsi="&amp;quot" w:cs="Times New Roman"/>
                <w:color w:val="231F20"/>
                <w:sz w:val="21"/>
                <w:szCs w:val="21"/>
                <w:lang w:eastAsia="ru-RU"/>
              </w:rPr>
              <w:t xml:space="preserve">возможности) в дела ребенка, если он не просит. </w:t>
            </w:r>
          </w:p>
          <w:p w:rsidR="00EE6128"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4. Помните, что ребенок как бы испытывает Ваш характер, проверяя по нескольку раз в день действительно ли то, что было запрещено утром, запретят и вечером. Проявите твердость</w:t>
            </w:r>
            <w:r w:rsidR="00BA09D7">
              <w:rPr>
                <w:rFonts w:ascii="&amp;quot" w:eastAsia="Times New Roman" w:hAnsi="&amp;quot" w:cs="Times New Roman"/>
                <w:color w:val="231F20"/>
                <w:sz w:val="21"/>
                <w:szCs w:val="21"/>
                <w:lang w:eastAsia="ru-RU"/>
              </w:rPr>
              <w:t xml:space="preserve">. </w:t>
            </w:r>
            <w:r w:rsidRPr="00575E2E">
              <w:rPr>
                <w:rFonts w:ascii="&amp;quot" w:eastAsia="Times New Roman" w:hAnsi="&amp;quot" w:cs="Times New Roman"/>
                <w:color w:val="231F20"/>
                <w:sz w:val="21"/>
                <w:szCs w:val="21"/>
                <w:lang w:eastAsia="ru-RU"/>
              </w:rPr>
              <w:t xml:space="preserve">Этой линии поведения должны придерживаться все члены семьи. </w:t>
            </w:r>
          </w:p>
          <w:p w:rsidR="00EE6128"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 xml:space="preserve">5. Помните, что ребенок многие слова и поступки повторяет за Вами, поэтому следите за собой. </w:t>
            </w:r>
          </w:p>
          <w:p w:rsidR="00EE6128"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 xml:space="preserve">6. При вспышках упрямства, гнева попробуйте отвлечь малыша на что-нибудь нейтральное. </w:t>
            </w:r>
          </w:p>
          <w:p w:rsidR="00BA09D7" w:rsidRDefault="00BA09D7" w:rsidP="0045116D">
            <w:pPr>
              <w:spacing w:before="75" w:after="75" w:line="240" w:lineRule="atLeast"/>
              <w:jc w:val="both"/>
              <w:rPr>
                <w:rFonts w:ascii="&amp;quot" w:eastAsia="Times New Roman" w:hAnsi="&amp;quot" w:cs="Times New Roman"/>
                <w:color w:val="231F20"/>
                <w:sz w:val="21"/>
                <w:szCs w:val="21"/>
                <w:lang w:eastAsia="ru-RU"/>
              </w:rPr>
            </w:pPr>
          </w:p>
          <w:p w:rsidR="00EE6128" w:rsidRDefault="00EE6128" w:rsidP="0045116D">
            <w:pPr>
              <w:spacing w:before="75" w:after="75" w:line="240" w:lineRule="atLeast"/>
              <w:rPr>
                <w:rFonts w:ascii="&amp;quot" w:eastAsia="Times New Roman" w:hAnsi="&amp;quot" w:cs="Times New Roman"/>
                <w:color w:val="231F20"/>
                <w:sz w:val="21"/>
                <w:szCs w:val="21"/>
                <w:lang w:eastAsia="ru-RU"/>
              </w:rPr>
            </w:pPr>
          </w:p>
        </w:tc>
        <w:tc>
          <w:tcPr>
            <w:tcW w:w="4786" w:type="dxa"/>
          </w:tcPr>
          <w:p w:rsidR="00EE6128"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 xml:space="preserve">7. Когда ребенок злится, у него истерика, то бесполезно объяснять, что так делать нехорошо, отложите это до тех пор, когда малыш успокоиться. Пока же можно взять его за руку и увести в безлюдное место. </w:t>
            </w:r>
          </w:p>
          <w:p w:rsidR="00EE6128"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 xml:space="preserve">8. Используйте игру для сглаживания кризисных вспышек. </w:t>
            </w:r>
          </w:p>
          <w:p w:rsidR="00EE6128" w:rsidRDefault="00BA09D7" w:rsidP="0045116D">
            <w:pPr>
              <w:spacing w:before="75" w:after="75" w:line="240" w:lineRule="atLeast"/>
              <w:jc w:val="both"/>
              <w:rPr>
                <w:rFonts w:ascii="&amp;quot" w:eastAsia="Times New Roman" w:hAnsi="&amp;quot" w:cs="Times New Roman"/>
                <w:color w:val="231F20"/>
                <w:sz w:val="21"/>
                <w:szCs w:val="21"/>
                <w:lang w:eastAsia="ru-RU"/>
              </w:rPr>
            </w:pPr>
            <w:r>
              <w:rPr>
                <w:rFonts w:ascii="&amp;quot" w:eastAsia="Times New Roman" w:hAnsi="&amp;quot" w:cs="Times New Roman"/>
                <w:color w:val="231F20"/>
                <w:sz w:val="21"/>
                <w:szCs w:val="21"/>
                <w:lang w:eastAsia="ru-RU"/>
              </w:rPr>
              <w:t>9.</w:t>
            </w:r>
            <w:r w:rsidR="00EE6128" w:rsidRPr="00575E2E">
              <w:rPr>
                <w:rFonts w:ascii="&amp;quot" w:eastAsia="Times New Roman" w:hAnsi="&amp;quot" w:cs="Times New Roman"/>
                <w:color w:val="231F20"/>
                <w:sz w:val="21"/>
                <w:szCs w:val="21"/>
                <w:lang w:eastAsia="ru-RU"/>
              </w:rPr>
              <w:t xml:space="preserve">Для благополучного развития ребенка желательно подчеркивать, какой он уже большой, не «сюсюкаться», не стараться все сделать за него.  </w:t>
            </w:r>
          </w:p>
          <w:p w:rsidR="00EE6128"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 xml:space="preserve">10. </w:t>
            </w:r>
            <w:proofErr w:type="gramStart"/>
            <w:r w:rsidRPr="00575E2E">
              <w:rPr>
                <w:rFonts w:ascii="&amp;quot" w:eastAsia="Times New Roman" w:hAnsi="&amp;quot" w:cs="Times New Roman"/>
                <w:color w:val="231F20"/>
                <w:sz w:val="21"/>
                <w:szCs w:val="21"/>
                <w:lang w:eastAsia="ru-RU"/>
              </w:rPr>
              <w:t>Разговаривайте с ребенком</w:t>
            </w:r>
            <w:r>
              <w:rPr>
                <w:rFonts w:ascii="&amp;quot" w:eastAsia="Times New Roman" w:hAnsi="&amp;quot" w:cs="Times New Roman"/>
                <w:color w:val="231F20"/>
                <w:sz w:val="21"/>
                <w:szCs w:val="21"/>
                <w:lang w:eastAsia="ru-RU"/>
              </w:rPr>
              <w:t>,</w:t>
            </w:r>
            <w:r w:rsidR="00BA09D7">
              <w:rPr>
                <w:rFonts w:ascii="&amp;quot" w:eastAsia="Times New Roman" w:hAnsi="&amp;quot" w:cs="Times New Roman"/>
                <w:color w:val="231F20"/>
                <w:sz w:val="21"/>
                <w:szCs w:val="21"/>
                <w:lang w:eastAsia="ru-RU"/>
              </w:rPr>
              <w:t xml:space="preserve"> как с равным, как с человеком, </w:t>
            </w:r>
            <w:r w:rsidRPr="00575E2E">
              <w:rPr>
                <w:rFonts w:ascii="&amp;quot" w:eastAsia="Times New Roman" w:hAnsi="&amp;quot" w:cs="Times New Roman"/>
                <w:color w:val="231F20"/>
                <w:sz w:val="21"/>
                <w:szCs w:val="21"/>
                <w:lang w:eastAsia="ru-RU"/>
              </w:rPr>
              <w:t xml:space="preserve"> мнение</w:t>
            </w:r>
            <w:r w:rsidR="00BA09D7">
              <w:rPr>
                <w:rFonts w:ascii="&amp;quot" w:eastAsia="Times New Roman" w:hAnsi="&amp;quot" w:cs="Times New Roman"/>
                <w:color w:val="231F20"/>
                <w:sz w:val="21"/>
                <w:szCs w:val="21"/>
                <w:lang w:eastAsia="ru-RU"/>
              </w:rPr>
              <w:t xml:space="preserve"> </w:t>
            </w:r>
            <w:r w:rsidRPr="00575E2E">
              <w:rPr>
                <w:rFonts w:ascii="&amp;quot" w:eastAsia="Times New Roman" w:hAnsi="&amp;quot" w:cs="Times New Roman"/>
                <w:color w:val="231F20"/>
                <w:sz w:val="21"/>
                <w:szCs w:val="21"/>
                <w:lang w:eastAsia="ru-RU"/>
              </w:rPr>
              <w:t xml:space="preserve"> которого Вам интересно. </w:t>
            </w:r>
            <w:proofErr w:type="gramEnd"/>
          </w:p>
          <w:p w:rsidR="00EE6128"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 xml:space="preserve">11. Любите ребенка и показывайте ему, что он Вам дорог даже заплаканный, упрямый, капризный. </w:t>
            </w:r>
          </w:p>
          <w:p w:rsidR="00EE6128" w:rsidRPr="00575E2E" w:rsidRDefault="00EE6128" w:rsidP="0045116D">
            <w:pPr>
              <w:spacing w:before="75" w:after="75" w:line="240" w:lineRule="atLeast"/>
              <w:jc w:val="both"/>
              <w:rPr>
                <w:rFonts w:ascii="&amp;quot" w:eastAsia="Times New Roman" w:hAnsi="&amp;quot" w:cs="Times New Roman"/>
                <w:color w:val="231F20"/>
                <w:sz w:val="21"/>
                <w:szCs w:val="21"/>
                <w:lang w:eastAsia="ru-RU"/>
              </w:rPr>
            </w:pPr>
            <w:r w:rsidRPr="00575E2E">
              <w:rPr>
                <w:rFonts w:ascii="&amp;quot" w:eastAsia="Times New Roman" w:hAnsi="&amp;quot" w:cs="Times New Roman"/>
                <w:color w:val="231F20"/>
                <w:sz w:val="21"/>
                <w:szCs w:val="21"/>
                <w:lang w:eastAsia="ru-RU"/>
              </w:rPr>
              <w:t>12. Исключите из арсенала грубый тон, резкость, стремление «сломить силой авторитета». </w:t>
            </w:r>
          </w:p>
          <w:p w:rsidR="00EE6128" w:rsidRDefault="00EE6128" w:rsidP="0045116D">
            <w:pPr>
              <w:spacing w:before="75" w:after="75" w:line="240" w:lineRule="atLeast"/>
              <w:rPr>
                <w:rFonts w:ascii="&amp;quot" w:eastAsia="Times New Roman" w:hAnsi="&amp;quot" w:cs="Times New Roman"/>
                <w:color w:val="231F20"/>
                <w:sz w:val="21"/>
                <w:szCs w:val="21"/>
                <w:lang w:eastAsia="ru-RU"/>
              </w:rPr>
            </w:pPr>
          </w:p>
        </w:tc>
      </w:tr>
    </w:tbl>
    <w:p w:rsidR="00EE6128" w:rsidRPr="009F7AA7" w:rsidRDefault="00EE6128" w:rsidP="009F7AA7">
      <w:pPr>
        <w:spacing w:before="75" w:after="75" w:line="360" w:lineRule="atLeast"/>
        <w:rPr>
          <w:rFonts w:ascii="&amp;quot" w:eastAsia="Times New Roman" w:hAnsi="&amp;quot" w:cs="Times New Roman"/>
          <w:color w:val="231F20"/>
          <w:sz w:val="21"/>
          <w:szCs w:val="21"/>
          <w:lang w:eastAsia="ru-RU"/>
        </w:rPr>
      </w:pPr>
    </w:p>
    <w:p w:rsidR="007B30A5" w:rsidRDefault="00BA09D7"/>
    <w:p w:rsidR="009F7AA7" w:rsidRDefault="009F7AA7" w:rsidP="00575E2E">
      <w:pPr>
        <w:spacing w:after="0" w:line="360" w:lineRule="atLeast"/>
        <w:rPr>
          <w:rFonts w:ascii="&amp;quot" w:eastAsia="Times New Roman" w:hAnsi="&amp;quot" w:cs="Times New Roman"/>
          <w:color w:val="231F20"/>
          <w:sz w:val="21"/>
          <w:szCs w:val="21"/>
          <w:lang w:eastAsia="ru-RU"/>
        </w:rPr>
      </w:pPr>
    </w:p>
    <w:p w:rsidR="009F7AA7" w:rsidRDefault="009F7AA7" w:rsidP="00575E2E">
      <w:pPr>
        <w:spacing w:after="0" w:line="360" w:lineRule="atLeast"/>
        <w:rPr>
          <w:rFonts w:ascii="&amp;quot" w:eastAsia="Times New Roman" w:hAnsi="&amp;quot" w:cs="Times New Roman"/>
          <w:color w:val="231F20"/>
          <w:sz w:val="21"/>
          <w:szCs w:val="21"/>
          <w:lang w:eastAsia="ru-RU"/>
        </w:rPr>
      </w:pPr>
    </w:p>
    <w:p w:rsidR="0045116D" w:rsidRDefault="007E2718" w:rsidP="0045116D">
      <w:pPr>
        <w:spacing w:after="0" w:line="360" w:lineRule="atLeast"/>
        <w:rPr>
          <w:rFonts w:ascii="&amp;quot" w:eastAsia="Times New Roman" w:hAnsi="&amp;quot" w:cs="Times New Roman"/>
          <w:color w:val="231F20"/>
          <w:sz w:val="21"/>
          <w:szCs w:val="21"/>
          <w:lang w:eastAsia="ru-RU"/>
        </w:rPr>
      </w:pPr>
      <w:r>
        <w:rPr>
          <w:rFonts w:ascii="&amp;quot" w:eastAsia="Times New Roman" w:hAnsi="&amp;quot" w:cs="Times New Roman"/>
          <w:b/>
          <w:bCs/>
          <w:noProof/>
          <w:color w:val="231F20"/>
          <w:sz w:val="21"/>
          <w:szCs w:val="21"/>
          <w:lang w:eastAsia="ru-RU"/>
        </w:rPr>
        <w:drawing>
          <wp:inline distT="0" distB="0" distL="0" distR="0" wp14:anchorId="596A4604" wp14:editId="5D0CE796">
            <wp:extent cx="3985873" cy="3030093"/>
            <wp:effectExtent l="1587" t="0" r="0" b="0"/>
            <wp:docPr id="6" name="Рисунок 6" descr="C:\Users\Lenovo\Desktop\Новая папка\кр3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Новая папка\кр3л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019045" cy="3055310"/>
                    </a:xfrm>
                    <a:prstGeom prst="rect">
                      <a:avLst/>
                    </a:prstGeom>
                    <a:noFill/>
                    <a:ln>
                      <a:noFill/>
                    </a:ln>
                  </pic:spPr>
                </pic:pic>
              </a:graphicData>
            </a:graphic>
          </wp:inline>
        </w:drawing>
      </w:r>
      <w:r>
        <w:rPr>
          <w:rFonts w:ascii="&amp;quot" w:eastAsia="Times New Roman" w:hAnsi="&amp;quot" w:cs="Times New Roman"/>
          <w:noProof/>
          <w:color w:val="231F20"/>
          <w:sz w:val="21"/>
          <w:szCs w:val="21"/>
          <w:lang w:eastAsia="ru-RU"/>
        </w:rPr>
        <w:drawing>
          <wp:inline distT="0" distB="0" distL="0" distR="0" wp14:anchorId="590BFA84" wp14:editId="3B968301">
            <wp:extent cx="3976054" cy="2900122"/>
            <wp:effectExtent l="4445" t="0" r="0" b="0"/>
            <wp:docPr id="7" name="Рисунок 7" descr="C:\Users\Lenovo\Desktop\Новая папка\кр3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Новая папка\кр3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976054" cy="2900122"/>
                    </a:xfrm>
                    <a:prstGeom prst="rect">
                      <a:avLst/>
                    </a:prstGeom>
                    <a:noFill/>
                    <a:ln>
                      <a:noFill/>
                    </a:ln>
                  </pic:spPr>
                </pic:pic>
              </a:graphicData>
            </a:graphic>
          </wp:inline>
        </w:drawing>
      </w:r>
      <w:bookmarkStart w:id="0" w:name="_GoBack"/>
      <w:bookmarkEnd w:id="0"/>
    </w:p>
    <w:p w:rsidR="007E2718" w:rsidRDefault="007E2718" w:rsidP="0045116D">
      <w:pPr>
        <w:spacing w:after="0" w:line="360" w:lineRule="atLeast"/>
        <w:rPr>
          <w:rFonts w:ascii="&amp;quot" w:eastAsia="Times New Roman" w:hAnsi="&amp;quot" w:cs="Times New Roman"/>
          <w:color w:val="231F20"/>
          <w:sz w:val="21"/>
          <w:szCs w:val="21"/>
          <w:lang w:eastAsia="ru-RU"/>
        </w:rPr>
      </w:pPr>
    </w:p>
    <w:p w:rsidR="006E1B24" w:rsidRDefault="007E2718" w:rsidP="007E2718">
      <w:pPr>
        <w:ind w:left="-851" w:firstLine="851"/>
        <w:jc w:val="both"/>
      </w:pPr>
      <w:r>
        <w:rPr>
          <w:rFonts w:ascii="&amp;quot" w:eastAsia="Times New Roman" w:hAnsi="&amp;quot" w:cs="Times New Roman"/>
          <w:b/>
          <w:bCs/>
          <w:noProof/>
          <w:color w:val="231F20"/>
          <w:sz w:val="21"/>
          <w:szCs w:val="21"/>
          <w:lang w:eastAsia="ru-RU"/>
        </w:rPr>
        <w:drawing>
          <wp:inline distT="0" distB="0" distL="0" distR="0" wp14:anchorId="44495ED5" wp14:editId="4DC7EAC5">
            <wp:extent cx="3858430" cy="3027030"/>
            <wp:effectExtent l="0" t="3175" r="5715" b="5715"/>
            <wp:docPr id="8" name="Рисунок 8" descr="C:\Users\Lenovo\Desktop\Новая папка\кр3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Новая папка\кр3л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858430" cy="3027030"/>
                    </a:xfrm>
                    <a:prstGeom prst="rect">
                      <a:avLst/>
                    </a:prstGeom>
                    <a:noFill/>
                    <a:ln>
                      <a:noFill/>
                    </a:ln>
                  </pic:spPr>
                </pic:pic>
              </a:graphicData>
            </a:graphic>
          </wp:inline>
        </w:drawing>
      </w:r>
      <w:r>
        <w:rPr>
          <w:rFonts w:ascii="&amp;quot" w:eastAsia="Times New Roman" w:hAnsi="&amp;quot" w:cs="Times New Roman"/>
          <w:noProof/>
          <w:color w:val="231F20"/>
          <w:sz w:val="21"/>
          <w:szCs w:val="21"/>
          <w:lang w:eastAsia="ru-RU"/>
        </w:rPr>
        <w:drawing>
          <wp:inline distT="0" distB="0" distL="0" distR="0" wp14:anchorId="7636B279" wp14:editId="2B69D335">
            <wp:extent cx="3862620" cy="2898395"/>
            <wp:effectExtent l="5715" t="0" r="0" b="0"/>
            <wp:docPr id="9" name="Рисунок 9" descr="C:\Users\Lenovo\Desktop\Новая папка\кр3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Новая папка\кр3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862620" cy="2898395"/>
                    </a:xfrm>
                    <a:prstGeom prst="rect">
                      <a:avLst/>
                    </a:prstGeom>
                    <a:noFill/>
                    <a:ln>
                      <a:noFill/>
                    </a:ln>
                  </pic:spPr>
                </pic:pic>
              </a:graphicData>
            </a:graphic>
          </wp:inline>
        </w:drawing>
      </w:r>
    </w:p>
    <w:p w:rsidR="006E1B24" w:rsidRDefault="00D4412A" w:rsidP="00D4412A">
      <w:pPr>
        <w:ind w:left="-1418" w:right="-568"/>
        <w:jc w:val="both"/>
      </w:pPr>
      <w:r>
        <w:rPr>
          <w:noProof/>
          <w:lang w:eastAsia="ru-RU"/>
        </w:rPr>
        <w:lastRenderedPageBreak/>
        <w:drawing>
          <wp:inline distT="0" distB="0" distL="0" distR="0">
            <wp:extent cx="7286017" cy="10077855"/>
            <wp:effectExtent l="0" t="0" r="0" b="0"/>
            <wp:docPr id="3" name="Рисунок 3" descr="C:\Users\Lenovo\Desktop\Новая папка\к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Новая папка\кр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86861" cy="10079023"/>
                    </a:xfrm>
                    <a:prstGeom prst="rect">
                      <a:avLst/>
                    </a:prstGeom>
                    <a:noFill/>
                    <a:ln>
                      <a:noFill/>
                    </a:ln>
                  </pic:spPr>
                </pic:pic>
              </a:graphicData>
            </a:graphic>
          </wp:inline>
        </w:drawing>
      </w:r>
    </w:p>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p w:rsidR="006E1B24" w:rsidRDefault="006E1B24"/>
    <w:sectPr w:rsidR="006E1B24" w:rsidSect="00D4412A">
      <w:pgSz w:w="11906" w:h="16838"/>
      <w:pgMar w:top="28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C0D3B"/>
    <w:multiLevelType w:val="hybridMultilevel"/>
    <w:tmpl w:val="42A05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0B76498"/>
    <w:multiLevelType w:val="multilevel"/>
    <w:tmpl w:val="D2F0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9B541D"/>
    <w:multiLevelType w:val="multilevel"/>
    <w:tmpl w:val="2C0A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E00A8C"/>
    <w:multiLevelType w:val="multilevel"/>
    <w:tmpl w:val="9658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990"/>
    <w:rsid w:val="00166D90"/>
    <w:rsid w:val="002C4F65"/>
    <w:rsid w:val="0045116D"/>
    <w:rsid w:val="004F2B8F"/>
    <w:rsid w:val="005678B5"/>
    <w:rsid w:val="00575E2E"/>
    <w:rsid w:val="00662D99"/>
    <w:rsid w:val="006E1B24"/>
    <w:rsid w:val="00701D6A"/>
    <w:rsid w:val="0077436A"/>
    <w:rsid w:val="007E2718"/>
    <w:rsid w:val="0082137D"/>
    <w:rsid w:val="00833FC7"/>
    <w:rsid w:val="0089450E"/>
    <w:rsid w:val="008B3990"/>
    <w:rsid w:val="009F7AA7"/>
    <w:rsid w:val="00BA09D7"/>
    <w:rsid w:val="00C63A0B"/>
    <w:rsid w:val="00D4412A"/>
    <w:rsid w:val="00EE6128"/>
    <w:rsid w:val="00FC5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678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678B5"/>
    <w:rPr>
      <w:i/>
      <w:iCs/>
    </w:rPr>
  </w:style>
  <w:style w:type="character" w:styleId="a5">
    <w:name w:val="Strong"/>
    <w:basedOn w:val="a0"/>
    <w:uiPriority w:val="22"/>
    <w:qFormat/>
    <w:rsid w:val="00575E2E"/>
    <w:rPr>
      <w:b/>
      <w:bCs/>
    </w:rPr>
  </w:style>
  <w:style w:type="paragraph" w:styleId="a6">
    <w:name w:val="List Paragraph"/>
    <w:basedOn w:val="a"/>
    <w:uiPriority w:val="34"/>
    <w:qFormat/>
    <w:rsid w:val="00C63A0B"/>
    <w:pPr>
      <w:ind w:left="720"/>
      <w:contextualSpacing/>
    </w:pPr>
  </w:style>
  <w:style w:type="table" w:styleId="a7">
    <w:name w:val="Table Grid"/>
    <w:basedOn w:val="a1"/>
    <w:uiPriority w:val="59"/>
    <w:rsid w:val="00EE6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4412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441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678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678B5"/>
    <w:rPr>
      <w:i/>
      <w:iCs/>
    </w:rPr>
  </w:style>
  <w:style w:type="character" w:styleId="a5">
    <w:name w:val="Strong"/>
    <w:basedOn w:val="a0"/>
    <w:uiPriority w:val="22"/>
    <w:qFormat/>
    <w:rsid w:val="00575E2E"/>
    <w:rPr>
      <w:b/>
      <w:bCs/>
    </w:rPr>
  </w:style>
  <w:style w:type="paragraph" w:styleId="a6">
    <w:name w:val="List Paragraph"/>
    <w:basedOn w:val="a"/>
    <w:uiPriority w:val="34"/>
    <w:qFormat/>
    <w:rsid w:val="00C63A0B"/>
    <w:pPr>
      <w:ind w:left="720"/>
      <w:contextualSpacing/>
    </w:pPr>
  </w:style>
  <w:style w:type="table" w:styleId="a7">
    <w:name w:val="Table Grid"/>
    <w:basedOn w:val="a1"/>
    <w:uiPriority w:val="59"/>
    <w:rsid w:val="00EE6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4412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441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317542">
      <w:bodyDiv w:val="1"/>
      <w:marLeft w:val="0"/>
      <w:marRight w:val="0"/>
      <w:marTop w:val="0"/>
      <w:marBottom w:val="0"/>
      <w:divBdr>
        <w:top w:val="none" w:sz="0" w:space="0" w:color="auto"/>
        <w:left w:val="none" w:sz="0" w:space="0" w:color="auto"/>
        <w:bottom w:val="none" w:sz="0" w:space="0" w:color="auto"/>
        <w:right w:val="none" w:sz="0" w:space="0" w:color="auto"/>
      </w:divBdr>
    </w:div>
    <w:div w:id="1645574649">
      <w:bodyDiv w:val="1"/>
      <w:marLeft w:val="0"/>
      <w:marRight w:val="0"/>
      <w:marTop w:val="0"/>
      <w:marBottom w:val="0"/>
      <w:divBdr>
        <w:top w:val="none" w:sz="0" w:space="0" w:color="auto"/>
        <w:left w:val="none" w:sz="0" w:space="0" w:color="auto"/>
        <w:bottom w:val="none" w:sz="0" w:space="0" w:color="auto"/>
        <w:right w:val="none" w:sz="0" w:space="0" w:color="auto"/>
      </w:divBdr>
    </w:div>
    <w:div w:id="165055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FD651-4814-427B-9C00-B902DB103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2061</Words>
  <Characters>11748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23</cp:revision>
  <dcterms:created xsi:type="dcterms:W3CDTF">2018-09-02T06:22:00Z</dcterms:created>
  <dcterms:modified xsi:type="dcterms:W3CDTF">2018-10-01T10:45:00Z</dcterms:modified>
</cp:coreProperties>
</file>