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4" w:rsidRPr="005426DE" w:rsidRDefault="00ED0D55" w:rsidP="002E03D4">
      <w:pPr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426D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bookmarkStart w:id="0" w:name="_GoBack"/>
      <w:r w:rsidR="005426DE" w:rsidRPr="005426DE"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="002E03D4" w:rsidRPr="005426DE">
        <w:rPr>
          <w:rFonts w:ascii="Times New Roman" w:hAnsi="Times New Roman" w:cs="Times New Roman"/>
          <w:b/>
          <w:color w:val="333333"/>
          <w:sz w:val="28"/>
          <w:szCs w:val="28"/>
        </w:rPr>
        <w:t>Воспитание гармонично развитой и социально ответственной личности     на основе духовно-нравственных ценностей народов Российской Федерации, исторических и национально-культурных традиций                                                           в работе учителя-словесника</w:t>
      </w:r>
      <w:r w:rsidR="005426DE" w:rsidRPr="005426DE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bookmarkEnd w:id="0"/>
    <w:p w:rsidR="005426DE" w:rsidRPr="00DF5A07" w:rsidRDefault="005426DE" w:rsidP="005426DE">
      <w:pPr>
        <w:ind w:firstLine="567"/>
        <w:jc w:val="right"/>
        <w:rPr>
          <w:rFonts w:ascii="Times New Roman" w:hAnsi="Times New Roman" w:cs="Times New Roman"/>
          <w:b/>
          <w:color w:val="252525"/>
          <w:shd w:val="clear" w:color="auto" w:fill="FFFFFF"/>
        </w:rPr>
      </w:pPr>
      <w:r w:rsidRPr="00DF5A07">
        <w:rPr>
          <w:rFonts w:ascii="Times New Roman" w:hAnsi="Times New Roman" w:cs="Times New Roman"/>
          <w:b/>
          <w:color w:val="252525"/>
          <w:shd w:val="clear" w:color="auto" w:fill="FFFFFF"/>
        </w:rPr>
        <w:t>Зуева Н.С., учитель русского языка и литературы,</w:t>
      </w:r>
    </w:p>
    <w:p w:rsidR="005426DE" w:rsidRPr="00DF5A07" w:rsidRDefault="005426DE" w:rsidP="005426DE">
      <w:pPr>
        <w:ind w:firstLine="567"/>
        <w:jc w:val="right"/>
        <w:rPr>
          <w:rFonts w:ascii="Times New Roman" w:hAnsi="Times New Roman" w:cs="Times New Roman"/>
          <w:b/>
          <w:color w:val="252525"/>
          <w:shd w:val="clear" w:color="auto" w:fill="FFFFFF"/>
        </w:rPr>
      </w:pPr>
      <w:r w:rsidRPr="00DF5A07">
        <w:rPr>
          <w:rFonts w:ascii="Times New Roman" w:hAnsi="Times New Roman" w:cs="Times New Roman"/>
          <w:b/>
          <w:color w:val="252525"/>
          <w:shd w:val="clear" w:color="auto" w:fill="FFFFFF"/>
        </w:rPr>
        <w:t xml:space="preserve">ГБОУ </w:t>
      </w:r>
      <w:proofErr w:type="gramStart"/>
      <w:r w:rsidRPr="00DF5A07">
        <w:rPr>
          <w:rFonts w:ascii="Times New Roman" w:hAnsi="Times New Roman" w:cs="Times New Roman"/>
          <w:b/>
          <w:color w:val="252525"/>
          <w:shd w:val="clear" w:color="auto" w:fill="FFFFFF"/>
        </w:rPr>
        <w:t>СО</w:t>
      </w:r>
      <w:proofErr w:type="gramEnd"/>
      <w:r w:rsidRPr="00DF5A07">
        <w:rPr>
          <w:rFonts w:ascii="Times New Roman" w:hAnsi="Times New Roman" w:cs="Times New Roman"/>
          <w:b/>
          <w:color w:val="252525"/>
          <w:shd w:val="clear" w:color="auto" w:fill="FFFFFF"/>
        </w:rPr>
        <w:t xml:space="preserve"> «Санаторная школа – интернат г. Петровска»</w:t>
      </w:r>
    </w:p>
    <w:p w:rsidR="002E03D4" w:rsidRPr="002E03D4" w:rsidRDefault="002E03D4" w:rsidP="00DF5A07">
      <w:pPr>
        <w:ind w:firstLine="567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705BCF" w:rsidRPr="00DF5A07" w:rsidRDefault="005C598B" w:rsidP="00DF5A07">
      <w:pPr>
        <w:ind w:firstLine="567"/>
        <w:rPr>
          <w:rStyle w:val="a3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DF5A0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указе «О национальных целях и стратегических задачах развития Российской Федерации на период до 2024 года» Президент России Владимир Путин</w:t>
      </w:r>
      <w:r w:rsidRPr="00DF5A07">
        <w:rPr>
          <w:rStyle w:val="apple-converted-space"/>
          <w:rFonts w:ascii="Times New Roman" w:hAnsi="Times New Roman" w:cs="Times New Roman"/>
          <w:b/>
          <w:bCs/>
          <w:i/>
          <w:iCs/>
          <w:color w:val="252525"/>
          <w:sz w:val="24"/>
          <w:szCs w:val="24"/>
          <w:shd w:val="clear" w:color="auto" w:fill="FFFFFF"/>
        </w:rPr>
        <w:t> </w:t>
      </w:r>
      <w:r w:rsidRPr="00DF5A07">
        <w:rPr>
          <w:rStyle w:val="a3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сделал акцент на «воспитание гармонично развитой и социально ответственной личности на основе духовно-нравственных ценностей, уважении национально-культурных традиций, истории народов России».</w:t>
      </w:r>
    </w:p>
    <w:p w:rsidR="005D22D0" w:rsidRPr="00DF5A07" w:rsidRDefault="005D22D0" w:rsidP="00DF5A07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DF5A07">
        <w:rPr>
          <w:color w:val="000000"/>
        </w:rPr>
        <w:t>Содержание духовно-нравственного развития и воспитания личности гражданина России определяется в соответствии с базовыми национальными ценностями:</w:t>
      </w:r>
    </w:p>
    <w:p w:rsidR="005D22D0" w:rsidRPr="00DF5A07" w:rsidRDefault="005D22D0" w:rsidP="00DF5A07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DF5A07">
        <w:rPr>
          <w:color w:val="000000"/>
        </w:rPr>
        <w:sym w:font="Symbol" w:char="F0D8"/>
      </w:r>
      <w:r w:rsidRPr="00DF5A07">
        <w:rPr>
          <w:color w:val="000000"/>
        </w:rPr>
        <w:t xml:space="preserve"> семейной жизни;</w:t>
      </w:r>
    </w:p>
    <w:p w:rsidR="005D22D0" w:rsidRPr="00DF5A07" w:rsidRDefault="005D22D0" w:rsidP="00DF5A07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DF5A07">
        <w:rPr>
          <w:color w:val="000000"/>
        </w:rPr>
        <w:sym w:font="Symbol" w:char="F0D8"/>
      </w:r>
      <w:r w:rsidRPr="00DF5A07">
        <w:rPr>
          <w:color w:val="000000"/>
        </w:rPr>
        <w:t xml:space="preserve"> культурно-регионального сообщества;</w:t>
      </w:r>
    </w:p>
    <w:p w:rsidR="005D22D0" w:rsidRPr="00DF5A07" w:rsidRDefault="005D22D0" w:rsidP="00DF5A07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DF5A07">
        <w:rPr>
          <w:color w:val="000000"/>
        </w:rPr>
        <w:sym w:font="Symbol" w:char="F0D8"/>
      </w:r>
      <w:r w:rsidRPr="00DF5A07">
        <w:rPr>
          <w:color w:val="000000"/>
        </w:rPr>
        <w:t xml:space="preserve"> культуры своего народа, компонентом которой является система ценностей, соответствующая традиционной российской религии;</w:t>
      </w:r>
    </w:p>
    <w:p w:rsidR="005D22D0" w:rsidRPr="00DF5A07" w:rsidRDefault="005D22D0" w:rsidP="00DF5A07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DF5A07">
        <w:rPr>
          <w:color w:val="000000"/>
        </w:rPr>
        <w:sym w:font="Symbol" w:char="F0D8"/>
      </w:r>
      <w:r w:rsidRPr="00DF5A07">
        <w:rPr>
          <w:color w:val="000000"/>
        </w:rPr>
        <w:t xml:space="preserve"> российской гражданской нации;</w:t>
      </w:r>
    </w:p>
    <w:p w:rsidR="005D22D0" w:rsidRPr="00DF5A07" w:rsidRDefault="005D22D0" w:rsidP="00DF5A07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DF5A07">
        <w:rPr>
          <w:color w:val="000000"/>
        </w:rPr>
        <w:sym w:font="Symbol" w:char="F0D8"/>
      </w:r>
      <w:r w:rsidRPr="00DF5A07">
        <w:rPr>
          <w:color w:val="000000"/>
        </w:rPr>
        <w:t xml:space="preserve"> мирового сообщества.</w:t>
      </w:r>
    </w:p>
    <w:p w:rsidR="005D22D0" w:rsidRPr="00DF5A07" w:rsidRDefault="00894225" w:rsidP="00DF5A07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DF5A07">
        <w:rPr>
          <w:color w:val="000000"/>
        </w:rPr>
        <w:t>Н</w:t>
      </w:r>
      <w:r w:rsidR="005D22D0" w:rsidRPr="00DF5A07">
        <w:rPr>
          <w:color w:val="000000"/>
        </w:rPr>
        <w:t xml:space="preserve">равственное и патриотическое воспитание школьников в последние годы приобретает актуальное значение в связи </w:t>
      </w:r>
      <w:proofErr w:type="gramStart"/>
      <w:r w:rsidR="005D22D0" w:rsidRPr="00DF5A07">
        <w:rPr>
          <w:color w:val="000000"/>
        </w:rPr>
        <w:t>с</w:t>
      </w:r>
      <w:proofErr w:type="gramEnd"/>
      <w:r w:rsidR="005D22D0" w:rsidRPr="00DF5A07">
        <w:rPr>
          <w:color w:val="000000"/>
        </w:rPr>
        <w:t xml:space="preserve"> сложившейся международной и внутриполитической обстановкой в России.</w:t>
      </w:r>
    </w:p>
    <w:p w:rsidR="005D22D0" w:rsidRPr="00DF5A07" w:rsidRDefault="005D22D0" w:rsidP="00DF5A07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DF5A07">
        <w:rPr>
          <w:color w:val="000000"/>
        </w:rPr>
        <w:t>Задача состоит в том, чтобы сохранить вековые традиции и нравственные ценности – любовь, семья, Родина.</w:t>
      </w:r>
    </w:p>
    <w:p w:rsidR="005D22D0" w:rsidRPr="00DF5A07" w:rsidRDefault="005D22D0" w:rsidP="00DF5A07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DF5A07">
        <w:rPr>
          <w:color w:val="000000"/>
        </w:rPr>
        <w:t>Приобщение детей к истокам национальной культуры, традициям, обычаям своего народа – важный и необходимый компонент формирования духовно-нравственных качеств личности, культурного и патриотического воспитания.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обратимся к истокам. Где искать учителю помощника?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традиции в процессе духовно-нравственного воспитания ребенка дома и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народ из поколения в поколение передает свой общественный и социальный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опыт, духовное богатство как наследство старшего поколен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младшему. Народ всегда высту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пает в роли воспитателя молодого поколения, а воспитание при этом приобретает народный характер. Только народное воспитание является живым органо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историческом процессе народ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развития, такое воспитание приобретает необычайно влиятельную силу на формирование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 характера, национальной психологии человека, на его нравственно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становление.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традиции, передаваемые из поколения в по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коление, создают в себе разнооб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средства и формы воспитания. Одним из средств передачи традиции являются песни.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назначение песни – привить любовь к </w:t>
      </w:r>
      <w:proofErr w:type="gram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выработать эстетические взгляды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вкусы.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являются важными воспитательными средствами. Многие народные сказки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внушают уверенность в торжестве правды, в победе добра над злом. Оптимизм сказок особенно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детям и усиливает воспитательное значение.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Одним из средств народной культуры являются пос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ловицы. В пословицах много мате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 практического характера: житейские советы, пожелания в труде, приметы, осуждения.</w:t>
      </w:r>
    </w:p>
    <w:p w:rsidR="0013457B" w:rsidRPr="00DF5A07" w:rsidRDefault="0013457B" w:rsidP="00DF5A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первая школа для ребенка.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 в народе многие праздники, с языческих времен они дожили до наших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дней, входя в современные религиозные системы. Например, празднование Рождества слилось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языческими колядками, составляя вместе с ними единую традицию.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Масленица – переломная пора, любимый народный праздник. Традиция жива, пока ее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чтут, берегут. И даже пение народных песен для одних детей будет просто концертом, а для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других, прикоснувшихся к культуре своих предков, естественной частичкой бытия. Много нас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на родной земле. И все мы такие разные. Много разных народов на земле и в нашей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стране. У каждого – свои обычаи, песни, сказки, предания. И очень важно ценить и понимать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людей.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же роль учителя-словесника? Могу обозначить её как роль «сеятеля разумного,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доброго, вечного», ибо, цитируя Преподобного </w:t>
      </w:r>
      <w:proofErr w:type="spell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Варсонофия</w:t>
      </w:r>
      <w:proofErr w:type="spellEnd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Великого: «Что здесь посеешь, то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пожнешь».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Неисчерпаемые художественные сокровища хранят в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художественные тексты рус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классической литературы, где показана вся глубина, все неуловимые оттенки движения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 человеческой - и лучезарные взлеты, и тяжкие мрачные падения.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влияние литература оказывала и оказывает н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весь строй души русского чело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 на его умонастроение и, в конечном итоге, на судьбу нации.</w:t>
      </w:r>
    </w:p>
    <w:p w:rsidR="00894225" w:rsidRPr="00DF5A07" w:rsidRDefault="00894225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духовно-нравственном наследии, мы опираемся на его основы.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русский человек черпает тот самый дух, ту силу, что помогает выстоять во всех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жизненных ситуациях?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Православная вера. С 988 года распрост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раняясь по Руси, вера преобража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людей и создавала культуру. Именно вера собирала славя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нские племена и помогала им ощу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 себя единым народом.</w:t>
      </w:r>
    </w:p>
    <w:p w:rsidR="0013457B" w:rsidRPr="00DF5A07" w:rsidRDefault="0013457B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произведение всегда имеет положительных и отрицательных героев. А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определяет поведение человека? – Вера в Бога. </w:t>
      </w:r>
      <w:proofErr w:type="gram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(Швабрин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«Капитанской дочке» - отрица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тельный герой.</w:t>
      </w:r>
      <w:proofErr w:type="gramEnd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Почему? – </w:t>
      </w:r>
      <w:proofErr w:type="gram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он и в Бога-то не верует!- говорит Василиса Егоровна).</w:t>
      </w:r>
      <w:proofErr w:type="gramEnd"/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житийного жанра древнерусской лит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ературы мы имеем богатейшие воз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можности для воспитания чувств высокой гражданственно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патриотизма. Привлекая Ин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тернет-ресурсы, можно создать виртуальный музей произвед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искусства, связанных с име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нами, например, Преподобного Сергия Радонежского, Александра Невского, провести по нему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экскурсию, найти ответ на вопросы «Почему Преподобный Сергий Радонежский является од-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 из самых почитаемых святых на Руси?», «Почему был причислен к лику святых Александр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Невский?».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литературы в 7 классе невозможно не обсуждать слова А. Платонова, звучащие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рассказе «Юшка»: «Любовь одного человека может вызвать к жизни талант в другом человеке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или, по крайней мере, пробудить его к действию. Это чудо мне известно…». Разговор на эту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можно провести в форме урока - суда над персонажем «случайным прохожим», решая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проблему, кто виноват в смерти Юшки. На таком уроке ребята бурно высказывают свое мнение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 Юшке удавалось сохранить доброжелательность, доброе отношение к людям и миру,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спорят о том, нужны ли в современном мире сочувствие и сострадание.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Богатыми возможностями воспитательного воздейств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на учеников обладают произве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о Великой Отечественной войне. Именно в военной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прозе сходятся волнующие совре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менного читателя проблемы долга и личной ответственности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судьбу отечества, мира, про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блемы нравственного выбора и патриотической памяти.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Поэзия периода Великой Отечественной войны воспринимается ребятами по-особому,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она соединяет высокие патриотические чувства с глу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 личными переживаниями лири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героя. Всеобщий патриотизм, желание уберечь родную землю, свой дом,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обык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новенного человека становятся понятнее, ближе и роднее на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уроках. Война воспринима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не как подвиг, не как геройство, а как проверка на человечность, просто как жизнь, пусть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неимоверно тяжелая.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о войне несут огромный </w:t>
      </w:r>
      <w:proofErr w:type="spell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-патриотический заряд. Они о беззаветной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стойкости нашего народа. В лучших произведениях о войн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мы находим ключ к решению про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 сегодняшнего дня, прежде всего проблем нравственных. Эти книги заставляют гордиться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страной, своим народом, помогают понять самого себя,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осознать значение каждого чело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 заставляют искать свое место в жизни, по–доброму относиться к окружающим людям.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учителя на уроках – сформировать у учащихс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потребность размышлять над по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добными вопросами, донести до сознания детей мысль, что ру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сская литература может стать по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мощницей в осмыслении многих вопросов духовного порядка. Привить вкус к чтению лучших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 классической литературы - значит уберечь ребенка от многих неурядиц на </w:t>
      </w:r>
      <w:proofErr w:type="spell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егожизненном</w:t>
      </w:r>
      <w:proofErr w:type="spellEnd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пути.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учебный предмет несет чрезвыч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айно высокую духовную и познава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тельную ценность: привитие чувства любви к родному языку, осмысление общечеловеческих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ценностей, воспитание личности с высоким чувством патриотизма. Для достижения этих целей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русского языка можно использовать такой мате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риал, как “Общие сведения о язы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ке” и дидактический материал.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родному языку - одно из проявлений патри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отизма. Ещё К. Д. Ушинский гово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рил, что язык народа является полнейшим отражением роди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и духовной жизни народа: «Ус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ваивая родной язык, ребенок усваивает не одни только слова, их сложения и видоизменения, но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бесконечное множество понятий, воззрений на предметы, м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ножество мыслей, чувств, художе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ственных образов, логику и философию языка... Таков этот великий народный педагог </w:t>
      </w:r>
      <w:r w:rsid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родное</w:t>
      </w:r>
      <w:r w:rsid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слово».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воспитательное значение имеют пословицы, которые можно использовать при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изучении различных тем в процессе всего обучения русскому языку: «Тире между подлежащими сказуемым» (8 </w:t>
      </w:r>
      <w:proofErr w:type="spell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– «Родная сторона - мать, чужая – мачеха»; «Родина - мать, умей за неё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постоять»; “Прилагательные полные и краткие” (5 </w:t>
      </w:r>
      <w:proofErr w:type="spell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– «Своя земля и в горести мила»; «Глупа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птица, которой своё гнездо не мило»; “Степени сравнения имен прилагательных” (6 </w:t>
      </w:r>
      <w:proofErr w:type="spell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gramStart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–«</w:t>
      </w:r>
      <w:proofErr w:type="gramEnd"/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краше солнца, дороже золота»; «Любовь к Родине сильнее смерти» и т.д.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раздела «Лексика» предоставляется возможность использовать работу со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словарём и в воспитательных целях. Учащиеся могут выполнять самые различные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на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Прочитайте в “Школьном толковом словаре” и “Словаре иностранных слов” словарные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статьи, посвященные слову патриот, патриотизм”. Чем различается материал словарных статей?</w:t>
      </w:r>
    </w:p>
    <w:p w:rsidR="00EA0B92" w:rsidRPr="00DF5A07" w:rsidRDefault="00EA0B92" w:rsidP="00DF5A0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рассуждение на тему “Что значит – быть патриотом”. Про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в словаре словар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статьи, посвященные словам родина, герой, героизм, отваг</w:t>
      </w:r>
      <w:r w:rsidR="00894225"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доблесть, мужество. Что объе</w:t>
      </w:r>
      <w:r w:rsidRPr="00DF5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диняет эти слова?</w:t>
      </w:r>
    </w:p>
    <w:p w:rsidR="00DF5A07" w:rsidRPr="00DF5A07" w:rsidRDefault="002E03D4" w:rsidP="00DF5A07">
      <w:pPr>
        <w:ind w:firstLine="567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5A0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 роль и литературы. Она всегда носила нравственно – православный идеал.  </w:t>
      </w:r>
      <w:r w:rsidRPr="00DF5A0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Русская литература – основа воспитания</w:t>
      </w:r>
      <w:r w:rsidRPr="00DF5A0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Русская литература всегда была гордостью, совестью народа, потому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зем</w:t>
      </w:r>
      <w:r w:rsidR="00DF5A07" w:rsidRPr="00DF5A0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 и вознести до небес.</w:t>
      </w:r>
      <w:r w:rsidRPr="00DF5A0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</w:p>
    <w:p w:rsidR="005D22D0" w:rsidRPr="00DF5A07" w:rsidRDefault="002E03D4" w:rsidP="00DF5A07">
      <w:pPr>
        <w:ind w:firstLine="567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F5A0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Бездуховность</w:t>
      </w:r>
      <w:proofErr w:type="spellEnd"/>
      <w:r w:rsidRPr="00DF5A0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народа – бедствие в современном обществе. Именно литература создает ценности, необходимые душе, поэтому предмет литература очень благодатен для воспитания  духовных ценностей.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>Например, сказки, где всегда добро побеждает зло. Они учат нас тому, что хороший человек всегда на уровень выше злодея.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>Былины воспитывают в детях чувство патриотизма.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>И, конечно, при воспитании настоящего человека с большой буквы нельзя не обойтись без русской классики. Она бесценна, в ней нет ничего лишнего. И сколько бы времени не прошло, русская классическая литература останется бесценным достоянием русского народа. Например, в романе А.С.</w:t>
      </w:r>
      <w:r w:rsidR="00DF5A07" w:rsidRPr="00DF5A07">
        <w:rPr>
          <w:rStyle w:val="c1"/>
          <w:color w:val="000000"/>
        </w:rPr>
        <w:t xml:space="preserve"> </w:t>
      </w:r>
      <w:r w:rsidRPr="00DF5A07">
        <w:rPr>
          <w:rStyle w:val="c1"/>
          <w:color w:val="000000"/>
        </w:rPr>
        <w:t xml:space="preserve">Пушкина «Евгений Онегин» перед нами предстает настоящая русская девушка Татьяна Ларина </w:t>
      </w:r>
      <w:proofErr w:type="gramStart"/>
      <w:r w:rsidRPr="00DF5A07">
        <w:rPr>
          <w:rStyle w:val="c1"/>
          <w:color w:val="000000"/>
        </w:rPr>
        <w:t>–х</w:t>
      </w:r>
      <w:proofErr w:type="gramEnd"/>
      <w:r w:rsidRPr="00DF5A07">
        <w:rPr>
          <w:rStyle w:val="c1"/>
          <w:color w:val="000000"/>
        </w:rPr>
        <w:t>ранительница русских традиций. «Но я другому отдана и буду век ему верна» - это пример того как высоко Татьяна ценит такие понятия как честь, совесть, верность. Она готова пожертвовать своим чувством к Онегину, но не сможет причинить боль своему мужу.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>У М. Ю. Лермонтова в произведении «</w:t>
      </w:r>
      <w:proofErr w:type="gramStart"/>
      <w:r w:rsidRPr="00DF5A07">
        <w:rPr>
          <w:rStyle w:val="c1"/>
          <w:color w:val="000000"/>
        </w:rPr>
        <w:t>Песня про купца</w:t>
      </w:r>
      <w:proofErr w:type="gramEnd"/>
      <w:r w:rsidRPr="00DF5A07">
        <w:rPr>
          <w:rStyle w:val="c1"/>
          <w:color w:val="000000"/>
        </w:rPr>
        <w:t xml:space="preserve"> Калашникова» главный герой защищает честь своей семьи, жены. Ради этого Калашников готов пожертвовать своей жизнью.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>На примере этих произведений ученики знакомятся с такими понятиями как: верность слову, честь семьи, достоинство и моральный облик русского человека.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>Литература – это учебный предмет, где ученики могут, не стесняясь,  высказывать свою точку зрения, спорить, вместе решать проблемы, находить выход из трудных ситуаций и моя роль как учителя заключается в том, что направить их мысли в нужное русло. Важное место занимают литературные дискуссии, так как они развивают самостоятельность мышления учащихся, готовят их к реальной жизни. Для решения духовно-нравственного воспитания на уроках литературы я провожу уроки-исследования, беседы, семинары, дискуссии, которые позволяют в непринужденной беседе рассуждать о настоящих человеческих ценностях: о долге, о чести, об ответственности за свои поступки, о величайшей силе любви, о семье.</w:t>
      </w:r>
    </w:p>
    <w:p w:rsidR="002E03D4" w:rsidRPr="00DF5A07" w:rsidRDefault="00894225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 xml:space="preserve">Например, </w:t>
      </w:r>
      <w:r w:rsidR="002E03D4" w:rsidRPr="00DF5A07">
        <w:rPr>
          <w:rStyle w:val="c1"/>
          <w:color w:val="000000"/>
        </w:rPr>
        <w:t xml:space="preserve"> в 7 классе мы познакомились с ребятами с рассказом Л. Андреева «</w:t>
      </w:r>
      <w:proofErr w:type="gramStart"/>
      <w:r w:rsidR="002E03D4" w:rsidRPr="00DF5A07">
        <w:rPr>
          <w:rStyle w:val="c1"/>
          <w:color w:val="000000"/>
        </w:rPr>
        <w:t>Кусака</w:t>
      </w:r>
      <w:proofErr w:type="gramEnd"/>
      <w:r w:rsidR="002E03D4" w:rsidRPr="00DF5A07">
        <w:rPr>
          <w:rStyle w:val="c1"/>
          <w:color w:val="000000"/>
        </w:rPr>
        <w:t>». Это произведение вызвало массу различных чувств у моих учеников: от жалости до негодования. Во время урока учащиеся бурно обсуждали проблему отношения людей к животным, и ни один из них не остался равнодушным. Они искренне сочувствовали этой бедной несчастной собачке. Это доказало то, что наши дети  способны сочувствовать не только людям, но и животным.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 xml:space="preserve">Приведу ещё один пример. В 8 классе мы изучали следующие произведения: Л. Н. Толстой «После бала», И. А. Бунин «Кавказ», А.И. Куприн «Куст сирени», А. П. Чехов «О любви». Все эти рассказы напрямую связаны с духовно-нравственным воспитанием, так как они затрагивают такие проблемы как честь, совесть, чувство собственного достоинства, самопожертвование, семейные ценности. В процессе изучения этих произведений учащиеся бурно обсуждали поступки главных героев и во многом дети были не согласны с тем, герои ведут себя по отношению к другим людям. После изучения этих рассказов учащимся было предложено написать сочинение на тему «Что такое совесть, честь, достоинство?» Меня поразило, в хорошем смысле, что наши дети способны рассуждать на высоко моральные темы. Они четко представляют себе, что значит быть благородным, честным человеком. Прочитав их работы, я сделала для себя вывод, что в какой-то мере в этом есть и моя </w:t>
      </w:r>
      <w:proofErr w:type="gramStart"/>
      <w:r w:rsidRPr="00DF5A07">
        <w:rPr>
          <w:rStyle w:val="c1"/>
          <w:color w:val="000000"/>
        </w:rPr>
        <w:t>заслуга</w:t>
      </w:r>
      <w:proofErr w:type="gramEnd"/>
      <w:r w:rsidRPr="00DF5A07">
        <w:rPr>
          <w:rStyle w:val="c1"/>
          <w:color w:val="000000"/>
        </w:rPr>
        <w:t xml:space="preserve"> и заслуга наших великих классиков. Значит ещё не все потеряно, и мы сможем возродить в детях добрые чувства.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>Итак,</w:t>
      </w:r>
      <w:r w:rsidRPr="00DF5A07">
        <w:rPr>
          <w:rStyle w:val="apple-converted-space"/>
          <w:color w:val="000000"/>
        </w:rPr>
        <w:t> </w:t>
      </w:r>
      <w:r w:rsidRPr="00DF5A07">
        <w:rPr>
          <w:rStyle w:val="c1"/>
          <w:b/>
          <w:bCs/>
          <w:color w:val="000000"/>
        </w:rPr>
        <w:t>нравственность - наивысшая мера человечности.</w:t>
      </w:r>
      <w:r w:rsidRPr="00DF5A07">
        <w:rPr>
          <w:rStyle w:val="apple-converted-space"/>
          <w:b/>
          <w:bCs/>
          <w:color w:val="000000"/>
        </w:rPr>
        <w:t> </w:t>
      </w:r>
      <w:r w:rsidRPr="00DF5A07">
        <w:rPr>
          <w:rStyle w:val="c1"/>
          <w:color w:val="000000"/>
        </w:rPr>
        <w:t>Она начинается с осознания долга личности, с добровольного решения поступиться своими интересами в пользу другого человека в обмен на обыкновенное чувство благодарности. И наша обязанность - воспитать это в детях, чтобы они поступали именно так.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lastRenderedPageBreak/>
        <w:t>Процесс формирования духовных ценностей – длительный, быстрого результата быть не может, но та работа, которая проводится учителями на уроках русского языка и литературы, поможет «заронить» драгоценное зерно в души наших учеников.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>Конечно, необходимо воспитание и в семье, и в школе. Но только чтобы семья и школа не спорили между собой, как это случается сплошь и рядом, не ломали ребенка разнобоем воспитательных средств, а действовали в согласии.                                                      </w:t>
      </w:r>
    </w:p>
    <w:p w:rsidR="002E03D4" w:rsidRPr="00DF5A07" w:rsidRDefault="002E03D4" w:rsidP="00DF5A07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F5A07">
        <w:rPr>
          <w:rStyle w:val="c1"/>
          <w:color w:val="000000"/>
        </w:rPr>
        <w:t xml:space="preserve">   Словесник в школе – главная фигура. За ним стоят Пушкин, Гоголь, Толстой, Достоевский, Тютчев и весь сонм великих нашей отечественной словесности. За учителем каждого предмета стоят великие, но духовность, к которой литература имеет самое прямое отношение, – это особое и наиболее значительное дарование России, наклон ее фигуры, смысл ее цивилизации. Литература, родной язык, затем </w:t>
      </w:r>
      <w:proofErr w:type="gramStart"/>
      <w:r w:rsidRPr="00DF5A07">
        <w:rPr>
          <w:rStyle w:val="c1"/>
          <w:color w:val="000000"/>
        </w:rPr>
        <w:t>история</w:t>
      </w:r>
      <w:proofErr w:type="gramEnd"/>
      <w:r w:rsidRPr="00DF5A07">
        <w:rPr>
          <w:rStyle w:val="c1"/>
          <w:color w:val="000000"/>
        </w:rPr>
        <w:t xml:space="preserve"> прежде всего творят сына Отечества.</w:t>
      </w:r>
    </w:p>
    <w:p w:rsidR="002E03D4" w:rsidRPr="00DF5A07" w:rsidRDefault="002E03D4" w:rsidP="00DF5A07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2E03D4" w:rsidRPr="00DF5A07" w:rsidSect="00DF5A07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25"/>
    <w:rsid w:val="000B3E25"/>
    <w:rsid w:val="0013457B"/>
    <w:rsid w:val="00236393"/>
    <w:rsid w:val="002E03D4"/>
    <w:rsid w:val="005426DE"/>
    <w:rsid w:val="005C598B"/>
    <w:rsid w:val="005D22D0"/>
    <w:rsid w:val="00705BCF"/>
    <w:rsid w:val="00894225"/>
    <w:rsid w:val="00DF5A07"/>
    <w:rsid w:val="00EA0B92"/>
    <w:rsid w:val="00ED0D55"/>
    <w:rsid w:val="00E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598B"/>
    <w:rPr>
      <w:i/>
      <w:iCs/>
    </w:rPr>
  </w:style>
  <w:style w:type="character" w:customStyle="1" w:styleId="apple-converted-space">
    <w:name w:val="apple-converted-space"/>
    <w:basedOn w:val="a0"/>
    <w:rsid w:val="005C598B"/>
  </w:style>
  <w:style w:type="paragraph" w:styleId="a4">
    <w:name w:val="Normal (Web)"/>
    <w:basedOn w:val="a"/>
    <w:uiPriority w:val="99"/>
    <w:semiHidden/>
    <w:unhideWhenUsed/>
    <w:rsid w:val="005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03D4"/>
  </w:style>
  <w:style w:type="paragraph" w:customStyle="1" w:styleId="c0">
    <w:name w:val="c0"/>
    <w:basedOn w:val="a"/>
    <w:rsid w:val="002E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598B"/>
    <w:rPr>
      <w:i/>
      <w:iCs/>
    </w:rPr>
  </w:style>
  <w:style w:type="character" w:customStyle="1" w:styleId="apple-converted-space">
    <w:name w:val="apple-converted-space"/>
    <w:basedOn w:val="a0"/>
    <w:rsid w:val="005C598B"/>
  </w:style>
  <w:style w:type="paragraph" w:styleId="a4">
    <w:name w:val="Normal (Web)"/>
    <w:basedOn w:val="a"/>
    <w:uiPriority w:val="99"/>
    <w:semiHidden/>
    <w:unhideWhenUsed/>
    <w:rsid w:val="005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03D4"/>
  </w:style>
  <w:style w:type="paragraph" w:customStyle="1" w:styleId="c0">
    <w:name w:val="c0"/>
    <w:basedOn w:val="a"/>
    <w:rsid w:val="002E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2018-08-26T08:16:00Z</cp:lastPrinted>
  <dcterms:created xsi:type="dcterms:W3CDTF">2018-08-19T11:14:00Z</dcterms:created>
  <dcterms:modified xsi:type="dcterms:W3CDTF">2018-08-30T17:25:00Z</dcterms:modified>
</cp:coreProperties>
</file>