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04DC" w14:textId="77777777" w:rsidR="004C5BB6" w:rsidRDefault="004C5BB6" w:rsidP="004C5BB6">
      <w:pPr>
        <w:pStyle w:val="a3"/>
        <w:spacing w:before="118" w:beforeAutospacing="0" w:after="118" w:afterAutospacing="0"/>
        <w:jc w:val="center"/>
        <w:rPr>
          <w:rFonts w:ascii="&amp;quot" w:hAnsi="&amp;quot"/>
          <w:color w:val="000000"/>
          <w:sz w:val="21"/>
          <w:szCs w:val="21"/>
        </w:rPr>
      </w:pPr>
      <w:bookmarkStart w:id="0" w:name="_GoBack"/>
      <w:r>
        <w:rPr>
          <w:rFonts w:ascii="&amp;quot" w:hAnsi="&amp;quot"/>
          <w:b/>
          <w:bCs/>
          <w:color w:val="000000"/>
          <w:sz w:val="21"/>
          <w:szCs w:val="21"/>
        </w:rPr>
        <w:t>Нравственно- экологическое воспитание детей</w:t>
      </w:r>
    </w:p>
    <w:bookmarkEnd w:id="0"/>
    <w:p w14:paraId="2E396BC5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Нравственно-экологическое воспитание – это, прежде всего воспитание человечности, доброты, милосердия, ответственного отношения к природе, друг к другу, к старшим.  Разумная, деятельная любовь к природе – одна из граней любви к Родине. И чтобы ребенок научился понимать природу, чувствовать ее красоту, читать ее язык, беречь ее богатства, нужно прививать ему чувства с раннего детства – в тот период, когда интерес к окружающей среде особенно велик. Детский сад – одно из первых звеньев, где закладываются основы экологической культуры.</w:t>
      </w:r>
    </w:p>
    <w:p w14:paraId="6BE83BB5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 Это то, чему мы действительно </w:t>
      </w:r>
      <w:proofErr w:type="gramStart"/>
      <w:r>
        <w:rPr>
          <w:rFonts w:ascii="&amp;quot" w:hAnsi="&amp;quot"/>
          <w:color w:val="000000"/>
          <w:sz w:val="21"/>
          <w:szCs w:val="21"/>
        </w:rPr>
        <w:t>уделяем  много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внимания в своей работе, понимая, что формирование у детей ответственного отношения к природе – сложный и длительный процесс. Его результатом должно быть не только овладение определенными знаниями и умениями, а </w:t>
      </w:r>
      <w:proofErr w:type="gramStart"/>
      <w:r>
        <w:rPr>
          <w:rFonts w:ascii="&amp;quot" w:hAnsi="&amp;quot"/>
          <w:color w:val="000000"/>
          <w:sz w:val="21"/>
          <w:szCs w:val="21"/>
        </w:rPr>
        <w:t>развитие  эмоциональной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отзывчивости, умение и желание активно защищать, улучшать, облагораживать природную среду, тем самым становясь сам лучше, чище душою и богаче.</w:t>
      </w:r>
    </w:p>
    <w:p w14:paraId="4747721C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Мы </w:t>
      </w:r>
      <w:proofErr w:type="gramStart"/>
      <w:r>
        <w:rPr>
          <w:rFonts w:ascii="&amp;quot" w:hAnsi="&amp;quot"/>
          <w:color w:val="000000"/>
          <w:sz w:val="21"/>
          <w:szCs w:val="21"/>
        </w:rPr>
        <w:t>стараемся  доходчиво</w:t>
      </w:r>
      <w:proofErr w:type="gramEnd"/>
      <w:r>
        <w:rPr>
          <w:rFonts w:ascii="&amp;quot" w:hAnsi="&amp;quot"/>
          <w:color w:val="000000"/>
          <w:sz w:val="21"/>
          <w:szCs w:val="21"/>
        </w:rPr>
        <w:t>, при любом удобном случае, пробудить прежде всего интерес к природе, побуждаем их к наблюдению за явлениями природы, учим сравнивать, думать, делать выводы.</w:t>
      </w:r>
    </w:p>
    <w:p w14:paraId="1AF1709E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Экологические представления формируются лишь при непосредственном наблюдении природы, поэтому используем любые прогулки.  Обращаем внимание детей на разнообразие явлений природы, учим находить их отличительные признаки: форма деревьев, цвет </w:t>
      </w:r>
      <w:proofErr w:type="spellStart"/>
      <w:r>
        <w:rPr>
          <w:rFonts w:ascii="&amp;quot" w:hAnsi="&amp;quot"/>
          <w:color w:val="000000"/>
          <w:sz w:val="21"/>
          <w:szCs w:val="21"/>
        </w:rPr>
        <w:t>коры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величина листьев и </w:t>
      </w:r>
      <w:proofErr w:type="gramStart"/>
      <w:r>
        <w:rPr>
          <w:rFonts w:ascii="&amp;quot" w:hAnsi="&amp;quot"/>
          <w:color w:val="000000"/>
          <w:sz w:val="21"/>
          <w:szCs w:val="21"/>
        </w:rPr>
        <w:t>т.д. .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  </w:t>
      </w:r>
      <w:proofErr w:type="gramStart"/>
      <w:r>
        <w:rPr>
          <w:rFonts w:ascii="&amp;quot" w:hAnsi="&amp;quot"/>
          <w:color w:val="000000"/>
          <w:sz w:val="21"/>
          <w:szCs w:val="21"/>
        </w:rPr>
        <w:t>На  прогулке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читаем стихи созвучные с природой, они помогают обобщить в образной форме свои наблюдения.                                            </w:t>
      </w:r>
    </w:p>
    <w:p w14:paraId="3B7A2C13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Повышению познавательной активности </w:t>
      </w:r>
      <w:proofErr w:type="gramStart"/>
      <w:r>
        <w:rPr>
          <w:rFonts w:ascii="&amp;quot" w:hAnsi="&amp;quot"/>
          <w:color w:val="000000"/>
          <w:sz w:val="21"/>
          <w:szCs w:val="21"/>
        </w:rPr>
        <w:t>детей  служат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дидактические игры, например: «Узнай дерево по листу», «Что изменилось?», «Что, где растет?», «Куда пойдем, что найдем?».  Стараемся прививать экологическую культуру, а через неё нравственное поведение.  </w:t>
      </w:r>
      <w:proofErr w:type="gramStart"/>
      <w:r>
        <w:rPr>
          <w:rFonts w:ascii="&amp;quot" w:hAnsi="&amp;quot"/>
          <w:color w:val="000000"/>
          <w:sz w:val="21"/>
          <w:szCs w:val="21"/>
        </w:rPr>
        <w:t>Доводим  до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сведения и сознания ребят, что птицами надо не только любоваться, но и помогать им выжить, перенести трудное для них время – зимние холодные дни.  Родители, как всегда, наши помощники и союзники: делают кормушки и дают детям корм для птиц.</w:t>
      </w:r>
    </w:p>
    <w:p w14:paraId="58F9A41A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Экологическое воспитание прослеживается и проходит в межпредметных связях на различных НОД-ах: изо, развитие речи, музыкальном, математике.  Большие возможности для воспитания гуманного отношения ко всему </w:t>
      </w:r>
      <w:proofErr w:type="gramStart"/>
      <w:r>
        <w:rPr>
          <w:rFonts w:ascii="&amp;quot" w:hAnsi="&amp;quot"/>
          <w:color w:val="000000"/>
          <w:sz w:val="21"/>
          <w:szCs w:val="21"/>
        </w:rPr>
        <w:t>живому  дает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детям экологический кружок « Юный эколог»   Рассматриваем природные связи, чтобы у ребят не возникло представление о делении животных на полезных и вредных; 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обьясняем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им то, что все в природе взаимосвязано и зависит друг от друга. Нарушение этих связей может повлечь за собой непоправимые последствия.  </w:t>
      </w:r>
    </w:p>
    <w:p w14:paraId="7C19530E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Ведем разговор и о пищевых связях в природе.</w:t>
      </w:r>
    </w:p>
    <w:p w14:paraId="72944994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Трава       насекомые       еж</w:t>
      </w:r>
    </w:p>
    <w:p w14:paraId="3DD79898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Осина         заяц        лиса и т.д.</w:t>
      </w:r>
    </w:p>
    <w:p w14:paraId="1305D35E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 деятельности, связанной с окружающим миром, мы используем </w:t>
      </w:r>
      <w:proofErr w:type="gramStart"/>
      <w:r>
        <w:rPr>
          <w:rFonts w:ascii="&amp;quot" w:hAnsi="&amp;quot"/>
          <w:color w:val="000000"/>
          <w:sz w:val="21"/>
          <w:szCs w:val="21"/>
        </w:rPr>
        <w:t>разные  источники</w:t>
      </w:r>
      <w:proofErr w:type="gramEnd"/>
      <w:r>
        <w:rPr>
          <w:rFonts w:ascii="&amp;quot" w:hAnsi="&amp;quot"/>
          <w:color w:val="000000"/>
          <w:sz w:val="21"/>
          <w:szCs w:val="21"/>
        </w:rPr>
        <w:t>, личный опыт и даже обыденные знания и наблюдения воспитателей, родителей и детей. Эти знания взаимно дополняют и корректируют друг друга. Используя метод беседы и дискуссии иногда обсуждаем, выявляем проблемные вопросы, не имеющие однозначного и тем более известного решения</w:t>
      </w:r>
    </w:p>
    <w:p w14:paraId="618A6FF3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Как можно раньше </w:t>
      </w:r>
      <w:proofErr w:type="gramStart"/>
      <w:r>
        <w:rPr>
          <w:rFonts w:ascii="&amp;quot" w:hAnsi="&amp;quot"/>
          <w:color w:val="000000"/>
          <w:sz w:val="21"/>
          <w:szCs w:val="21"/>
        </w:rPr>
        <w:t>стремимся  донести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до детей, что человек должен быть другом природы. Воспитываем ответственность. Решению данной задачи способствует предметно-пространственная среда группы. Здесь дети ухаживают за растениями, которые сажали сами: лук, фасоль, наблюдали за результатами своего труда, проращивали срезы моркови, свеклы. Больше узнать о живой природе нам помогает опытническая деятельность. Сажали лук в воду и без воды, на свет и в шкаф, наблюдали </w:t>
      </w:r>
      <w:proofErr w:type="gramStart"/>
      <w:r>
        <w:rPr>
          <w:rFonts w:ascii="&amp;quot" w:hAnsi="&amp;quot"/>
          <w:color w:val="000000"/>
          <w:sz w:val="21"/>
          <w:szCs w:val="21"/>
        </w:rPr>
        <w:t>за ветками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срезанными в январе и феврале. Проращивали фасоль и камешек. Проводили опыты с водой, снегом, льдом. Опыты способствуют повышению интереса к природе, и чем глубже интерес, тем интенсивнее стремление к постижению </w:t>
      </w:r>
      <w:proofErr w:type="gramStart"/>
      <w:r>
        <w:rPr>
          <w:rFonts w:ascii="&amp;quot" w:hAnsi="&amp;quot"/>
          <w:color w:val="000000"/>
          <w:sz w:val="21"/>
          <w:szCs w:val="21"/>
        </w:rPr>
        <w:t>таинств  природы</w:t>
      </w:r>
      <w:proofErr w:type="gramEnd"/>
      <w:r>
        <w:rPr>
          <w:rFonts w:ascii="&amp;quot" w:hAnsi="&amp;quot"/>
          <w:color w:val="000000"/>
          <w:sz w:val="21"/>
          <w:szCs w:val="21"/>
        </w:rPr>
        <w:t>. Помня о том, что “ воспитание  не сумма мероприятий и приемов, а мудрое общение взрослого с живой душой ребенка ” стараемся окружать ребенка красивыми образами, обращаем их  внимание на красоту природы и произведения человеческих  рук, слушаем  прекрасную музыку, читаем стихи  классиков,  рассказываем  сказки,  легенды, сказания, притчи,  создающие одухотворенный  образ  Природы, представителей ее царств, человека  и его поступков.</w:t>
      </w:r>
    </w:p>
    <w:p w14:paraId="16F59CF7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Проводим беседы по репродукциям картин замечательных русских пейзажистов.</w:t>
      </w:r>
    </w:p>
    <w:p w14:paraId="6793617B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Игра в обучении дошкольников – один из ведущих видов деятельности. Игры формируют мотивацию к обучению экологии. Детям нравится играть в «Хорошо» или «плохо», «Оживи лесную полянку», «Узнай спрятавшееся животное» и т.д.</w:t>
      </w:r>
    </w:p>
    <w:p w14:paraId="1C0F9CE7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Так же, если это уместно использую готовые экологические сказки, фрагменты телепередач «В мире животных», «Экологический суд» </w:t>
      </w:r>
      <w:proofErr w:type="gramStart"/>
      <w:r>
        <w:rPr>
          <w:rFonts w:ascii="&amp;quot" w:hAnsi="&amp;quot"/>
          <w:color w:val="000000"/>
          <w:sz w:val="21"/>
          <w:szCs w:val="21"/>
        </w:rPr>
        <w:t>- это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суд над человеком, издевающимся над природой.</w:t>
      </w:r>
    </w:p>
    <w:p w14:paraId="1E030F01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Для экологического воспитания сами поливали цветы, ремонтируем книги.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Обьясняя</w:t>
      </w:r>
      <w:proofErr w:type="spellEnd"/>
      <w:r>
        <w:rPr>
          <w:rFonts w:ascii="&amp;quot" w:hAnsi="&amp;quot"/>
          <w:color w:val="000000"/>
          <w:sz w:val="21"/>
          <w:szCs w:val="21"/>
        </w:rPr>
        <w:t>, что продлевая жизнь книге, тем самым сохраняем леса от вырубки</w:t>
      </w:r>
    </w:p>
    <w:p w14:paraId="76635EF8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Экологическое воспитание стараюсь внедрить даже на математике (решая задачи о листьях, деревьях, птичках и др.)</w:t>
      </w:r>
    </w:p>
    <w:p w14:paraId="5D3F467B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Экологическое воспитание продолжается и углубляется на различных дополнительных мероприятиях: «День птиц», «Праздник осени», «День книги», конкурсы рисунков и фотовыставок: «Лето, ах лето!», поделки из </w:t>
      </w:r>
      <w:proofErr w:type="gramStart"/>
      <w:r>
        <w:rPr>
          <w:rFonts w:ascii="&amp;quot" w:hAnsi="&amp;quot"/>
          <w:color w:val="000000"/>
          <w:sz w:val="21"/>
          <w:szCs w:val="21"/>
        </w:rPr>
        <w:t>овощей ,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фруктов и природного материала и т.д. Даже в оформлении группы присутствует и прослеживается воспитательный момент экологического характера «Я – человек; я – гражданин»; «Ребятам о зверятах»; «Сказочное дерево»; «Зимний новогодний лес, сугробы, зверюшки».</w:t>
      </w:r>
    </w:p>
    <w:p w14:paraId="5F7FB639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Всматривая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в лица детей, внимательно выслушивая каждого и вслушиваясь в детские разговоры понимаешь, что еще очень мало сделано в этом </w:t>
      </w:r>
      <w:proofErr w:type="spellStart"/>
      <w:r>
        <w:rPr>
          <w:rFonts w:ascii="&amp;quot" w:hAnsi="&amp;quot"/>
          <w:color w:val="000000"/>
          <w:sz w:val="21"/>
          <w:szCs w:val="21"/>
        </w:rPr>
        <w:t>напрвлении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. Сможем ли мы – педагоги, оградить их от всего дурного, </w:t>
      </w:r>
      <w:proofErr w:type="gramStart"/>
      <w:r>
        <w:rPr>
          <w:rFonts w:ascii="&amp;quot" w:hAnsi="&amp;quot"/>
          <w:color w:val="000000"/>
          <w:sz w:val="21"/>
          <w:szCs w:val="21"/>
        </w:rPr>
        <w:t>грязного ,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что еще есть в нашей жизни.</w:t>
      </w:r>
    </w:p>
    <w:p w14:paraId="417E84DE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Как помочь? Как убедить? А мы должны, просто обязаны отыскивать чудеса и тайны в природе и в любом уголке своего сердца. «Нельзя сделать прекрасной нашу жизнь, не сделав прекрасным человека». А прекрасный человек – это тот, который видит красоту и неповторимость окружающего мира, восхищается ею, радуется и дивится, учится находить неожиданное в обычном, новое в давно известном. А потом, выйдя на улицу, вздыхай восхищенно: «И почему раньше я не замечал, какие красивые ветки, у березы, как хлопочут пчелы в </w:t>
      </w:r>
      <w:proofErr w:type="gramStart"/>
      <w:r>
        <w:rPr>
          <w:rFonts w:ascii="&amp;quot" w:hAnsi="&amp;quot"/>
          <w:color w:val="000000"/>
          <w:sz w:val="21"/>
          <w:szCs w:val="21"/>
        </w:rPr>
        <w:t>саду»…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</w:t>
      </w:r>
      <w:proofErr w:type="gramStart"/>
      <w:r>
        <w:rPr>
          <w:rFonts w:ascii="&amp;quot" w:hAnsi="&amp;quot"/>
          <w:color w:val="000000"/>
          <w:sz w:val="21"/>
          <w:szCs w:val="21"/>
        </w:rPr>
        <w:t>« Это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и есть прикосновение к Земле» - сказал Паустовский.</w:t>
      </w:r>
    </w:p>
    <w:p w14:paraId="2DBC2286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А как дети любят фантазировать на чудесные темы: «Почему плачет лужа?»; «О чем шепчется листва?»; «Куда несется ветер?»; «Какую сказку звездам рассказал месяц?»</w:t>
      </w:r>
    </w:p>
    <w:p w14:paraId="25853B68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Эта тема была и будет настолько актуальна и близка человечеству, пока оно само будет существовать. И пусть так будет всегда! Пусть через слово красота и доброта входят в детские сердца.</w:t>
      </w:r>
    </w:p>
    <w:p w14:paraId="0344DEA0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Практика экологического воспитания детей убеждает в том, что творческое общение с природой – сильнейший метод всестороннего воспитания и развития в ребенке лучших человеческих качеств. Мы – педагоги, мы созидатели человеческой души. Мы в ответе за их судьбы.</w:t>
      </w:r>
    </w:p>
    <w:p w14:paraId="041D4B70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 Всё хорошее в людях </w:t>
      </w:r>
      <w:proofErr w:type="gramStart"/>
      <w:r>
        <w:rPr>
          <w:rFonts w:ascii="&amp;quot" w:hAnsi="&amp;quot"/>
          <w:color w:val="000000"/>
          <w:sz w:val="21"/>
          <w:szCs w:val="21"/>
        </w:rPr>
        <w:t>из  детства</w:t>
      </w:r>
      <w:proofErr w:type="gramEnd"/>
      <w:r>
        <w:rPr>
          <w:rFonts w:ascii="&amp;quot" w:hAnsi="&amp;quot"/>
          <w:color w:val="000000"/>
          <w:sz w:val="21"/>
          <w:szCs w:val="21"/>
        </w:rPr>
        <w:t>!</w:t>
      </w:r>
    </w:p>
    <w:p w14:paraId="72E3BAB7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 Как истоки добра пробудить?          </w:t>
      </w:r>
    </w:p>
    <w:p w14:paraId="257EE3B4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 Прикоснуться к природе всем сердцем - </w:t>
      </w:r>
    </w:p>
    <w:p w14:paraId="0FF223DF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 удивиться, узнать, полюбить!   </w:t>
      </w:r>
    </w:p>
    <w:p w14:paraId="5756CD52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Мы хотим, чтоб земля расцветала                                                                                               </w:t>
      </w:r>
      <w:proofErr w:type="gramStart"/>
      <w:r>
        <w:rPr>
          <w:rFonts w:ascii="&amp;quot" w:hAnsi="&amp;quot"/>
          <w:color w:val="000000"/>
          <w:sz w:val="21"/>
          <w:szCs w:val="21"/>
        </w:rPr>
        <w:t>И  росли</w:t>
      </w:r>
      <w:proofErr w:type="gramEnd"/>
      <w:r>
        <w:rPr>
          <w:rFonts w:ascii="&amp;quot" w:hAnsi="&amp;quot"/>
          <w:color w:val="000000"/>
          <w:sz w:val="21"/>
          <w:szCs w:val="21"/>
        </w:rPr>
        <w:t>, как цветы малыши                                                                       </w:t>
      </w:r>
    </w:p>
    <w:p w14:paraId="380F9C2E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Чтоб для них экология стала -   </w:t>
      </w:r>
    </w:p>
    <w:p w14:paraId="49E75EF0" w14:textId="77777777" w:rsidR="004C5BB6" w:rsidRDefault="004C5BB6" w:rsidP="004C5BB6">
      <w:pPr>
        <w:pStyle w:val="a3"/>
        <w:spacing w:before="118" w:beforeAutospacing="0" w:after="118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не </w:t>
      </w:r>
      <w:proofErr w:type="gramStart"/>
      <w:r>
        <w:rPr>
          <w:rFonts w:ascii="&amp;quot" w:hAnsi="&amp;quot"/>
          <w:color w:val="000000"/>
          <w:sz w:val="21"/>
          <w:szCs w:val="21"/>
        </w:rPr>
        <w:t>наукой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а частью души!!!                                                                     </w:t>
      </w:r>
    </w:p>
    <w:p w14:paraId="73CAAF1F" w14:textId="77777777" w:rsidR="00EB6EFD" w:rsidRDefault="004C5BB6"/>
    <w:sectPr w:rsidR="00EB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50"/>
    <w:rsid w:val="001666DF"/>
    <w:rsid w:val="004C5BB6"/>
    <w:rsid w:val="00AC2950"/>
    <w:rsid w:val="00D57E43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E8F1"/>
  <w15:chartTrackingRefBased/>
  <w15:docId w15:val="{4E391ECE-3A88-48D9-AD19-621FC232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2018-08-14T13:35:00Z</dcterms:created>
  <dcterms:modified xsi:type="dcterms:W3CDTF">2018-08-14T13:36:00Z</dcterms:modified>
</cp:coreProperties>
</file>