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D8" w:rsidRDefault="00D51CD8" w:rsidP="00D51CD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                                                                </w:t>
      </w:r>
      <w:r w:rsidRPr="00F9386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Учитель начальных классов</w:t>
      </w:r>
    </w:p>
    <w:p w:rsidR="00D51CD8" w:rsidRDefault="00D51CD8" w:rsidP="00D51CD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                                                                        МКС(К)ОУ С(К)ОШ-И   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en-US" w:eastAsia="ru-RU"/>
        </w:rPr>
        <w:t>VIII</w:t>
      </w:r>
      <w:r w:rsidRPr="00F9386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вида</w:t>
      </w:r>
    </w:p>
    <w:p w:rsidR="00D51CD8" w:rsidRDefault="00D51CD8" w:rsidP="00D51CD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                                                                  г. Усть-Катава</w:t>
      </w:r>
    </w:p>
    <w:p w:rsidR="00D51CD8" w:rsidRPr="00F93863" w:rsidRDefault="00D51CD8" w:rsidP="00D51CD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                                                                   Гладкова Н.И.</w:t>
      </w:r>
    </w:p>
    <w:p w:rsidR="00D51CD8" w:rsidRDefault="00D51CD8" w:rsidP="00490A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490A16" w:rsidRPr="00490A16" w:rsidRDefault="00490A16" w:rsidP="00490A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90A1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Психологические особенности воспитания ребенка с ограниченны</w:t>
      </w:r>
      <w:r w:rsidRPr="00490A1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softHyphen/>
        <w:t>ми возможностями здоровья в семье</w:t>
      </w:r>
    </w:p>
    <w:p w:rsidR="00217223" w:rsidRPr="00490A16" w:rsidRDefault="00217223" w:rsidP="00490A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F15ED" w:rsidRPr="00D51CD8" w:rsidRDefault="00D51CD8" w:rsidP="00D51CD8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 w:rsidR="00DF15ED" w:rsidRPr="00D51CD8">
        <w:rPr>
          <w:color w:val="000000"/>
          <w:sz w:val="28"/>
          <w:szCs w:val="28"/>
        </w:rPr>
        <w:t>Развитие ребёнка происходит в тесной зависимости от условий его воспитания, от социальной среды, которая влияет на формирование у него различных  психических образований. В ещё большей степени зависит от окружающих его людей</w:t>
      </w:r>
      <w:r w:rsidR="00333ACD" w:rsidRPr="00D51CD8">
        <w:rPr>
          <w:color w:val="000000"/>
          <w:sz w:val="28"/>
          <w:szCs w:val="28"/>
        </w:rPr>
        <w:t xml:space="preserve"> и</w:t>
      </w:r>
      <w:r w:rsidR="00DF15ED" w:rsidRPr="00D51CD8">
        <w:rPr>
          <w:color w:val="000000"/>
          <w:sz w:val="28"/>
          <w:szCs w:val="28"/>
        </w:rPr>
        <w:t xml:space="preserve">, конечно, </w:t>
      </w:r>
      <w:r w:rsidR="00333ACD" w:rsidRPr="00D51CD8">
        <w:rPr>
          <w:color w:val="000000"/>
          <w:sz w:val="28"/>
          <w:szCs w:val="28"/>
        </w:rPr>
        <w:t>прежде всего, от родителей, которые должны заботиться о нём.</w:t>
      </w:r>
      <w:r w:rsidR="00217223" w:rsidRPr="00D51CD8">
        <w:rPr>
          <w:color w:val="000000"/>
          <w:sz w:val="28"/>
          <w:szCs w:val="28"/>
        </w:rPr>
        <w:t>  </w:t>
      </w:r>
    </w:p>
    <w:p w:rsidR="00333ACD" w:rsidRPr="00D51CD8" w:rsidRDefault="00333ACD" w:rsidP="00D51C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1CD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51C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Особенно значимо воспитательное воздействие семьи на детей с ограниченными возможностями здоровья.</w:t>
      </w:r>
    </w:p>
    <w:p w:rsidR="00EF3C38" w:rsidRPr="00D51CD8" w:rsidRDefault="00D51CD8" w:rsidP="00D51CD8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F3C38" w:rsidRPr="00D51CD8">
        <w:rPr>
          <w:color w:val="000000"/>
          <w:sz w:val="28"/>
          <w:szCs w:val="28"/>
        </w:rPr>
        <w:t>Традиционно семья воспринимается как естественная среда, обеспечивающая гармоничное развитие и социальную адаптацию ребенка. </w:t>
      </w:r>
    </w:p>
    <w:p w:rsidR="009E3E0E" w:rsidRPr="00D51CD8" w:rsidRDefault="00EF3C38" w:rsidP="00D51CD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1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Особое положение в этом вопросе занимают семьи, воспитывающие детей с ограниченными возможностями здоровья.</w:t>
      </w:r>
      <w:r w:rsidR="009E3E0E" w:rsidRPr="00D51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3ACD" w:rsidRPr="00D51CD8" w:rsidRDefault="00333ACD" w:rsidP="00D51C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ребенка начинается в семье. Главными участ</w:t>
      </w:r>
      <w:r w:rsidRPr="00D51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никами воспитательного процесса выступают все ее члены: мать и отец, старшее поколение в лице бабушек и дедушек, братья и сестры и др. От их действий и отношения к ребенку во многом зависит успешность его развития. Если ребенок в семье не желанен, не удовлетворяются его потребности в лас</w:t>
      </w:r>
      <w:r w:rsidRPr="00D51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ке, любви, эмоциональном контакте, если он переживает состояние внутреннего беспокойства, то все это задерживает развитие личности ребенка.</w:t>
      </w:r>
    </w:p>
    <w:p w:rsidR="00EF3C38" w:rsidRPr="00D51CD8" w:rsidRDefault="00217223" w:rsidP="00D51CD8">
      <w:pPr>
        <w:spacing w:after="0" w:line="240" w:lineRule="auto"/>
        <w:ind w:firstLine="284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51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33ACD" w:rsidRPr="00D51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Появление</w:t>
      </w:r>
      <w:r w:rsidR="009E3E0E" w:rsidRPr="00D51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семье ребенка с особенностями р</w:t>
      </w:r>
      <w:r w:rsidR="00333ACD" w:rsidRPr="00D51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азвития </w:t>
      </w:r>
      <w:r w:rsidR="009E3E0E" w:rsidRPr="00D51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по-разному воспринима</w:t>
      </w:r>
      <w:r w:rsidR="00333ACD" w:rsidRPr="00D51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9E3E0E" w:rsidRPr="00D51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ся родителями. Установки родителей оказывают огромное влияние на психологическую обстановку в семье, на весь ход воспитания и развитие ребенка. Именно эти установки могут быть одним из препятствий для родителей на пути следования советам специалистов, при выборе и реализации стиля воспитания, при нахождении подходов к особенному ребенку</w:t>
      </w:r>
      <w:r w:rsidR="00333ACD" w:rsidRPr="00D51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7223" w:rsidRPr="00D51CD8" w:rsidRDefault="00D51CD8" w:rsidP="00D51C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217223" w:rsidRPr="00D51C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Ученые отмечают как положительное, так и негативное влияние семьи на социализацию детей с разли</w:t>
      </w:r>
      <w:r w:rsidR="00EE7B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чными отклонениями в развитии.  По моим наблюдениям</w:t>
      </w:r>
      <w:r w:rsidR="00217223" w:rsidRPr="00D51C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большинство семей, воспитывающих детей с ограниченными возможностями здоровья, являются неблагополучными, неполными. В данных семьях отклонение в развитии ребенка выявляется часто при поступлении в школу. Дети в семьях «группы риска» предоставлены сами себе и лишены заботы и внимания взрослых. К этой категории относятся социально и педагогически запущенные дети.</w:t>
      </w:r>
    </w:p>
    <w:p w:rsidR="00217223" w:rsidRPr="00D51CD8" w:rsidRDefault="00217223" w:rsidP="00D51C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1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Главная проблема ребёнка с ограниченными возможностями заключается в нарушении его связи с миром, в ограниченной мобильности, бедности </w:t>
      </w:r>
      <w:r w:rsidRPr="00D51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контактов со сверстниками и взрослыми,  недоступности ряда культурных ценностей. Эта пробле</w:t>
      </w:r>
      <w:r w:rsidR="005D56BB" w:rsidRPr="00D51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 является следствием </w:t>
      </w:r>
      <w:r w:rsidRPr="00D51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субъективного фактора, каковым является состояние физического и психического здоровья </w:t>
      </w:r>
      <w:r w:rsidR="005D56BB" w:rsidRPr="00D51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ребёнка.</w:t>
      </w:r>
      <w:r w:rsidRPr="00D51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56BB" w:rsidRPr="00D51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Р</w:t>
      </w:r>
      <w:r w:rsidRPr="00D51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езультатом социальной политики и сложившегося общественного сознания, которые санкционируют существование недоступной для инвалида архитектурной среды, общественного транспорта, социальных служб – ребёнок, имеющий инвалидность, может быть также способен и талантлив, как и его сверстник, не имеющий проблем со здоровьем, но обнаружить свои дарования, развить их, приносить с их помощью пользу обществу ему мешает неравенство возможностей.</w:t>
      </w:r>
    </w:p>
    <w:p w:rsidR="000850E2" w:rsidRPr="00D51CD8" w:rsidRDefault="00333ACD" w:rsidP="00D51CD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51CD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0850E2" w:rsidRPr="00D51C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Семья, являясь важным фактором социализации ребенка, включенная в большое разнообразие социальных связей в социальной структуре общества может как способствовать социальной интеграции индивида, так и препятствовать ей. На основе изучения занимаемых позиций родителей, моделей их поведения и специфики нарушения у ребенка необходима целенаправленная психолого-педагогическая и медико-социальная работа с семьей с целью формирования конструктивных </w:t>
      </w:r>
      <w:proofErr w:type="spellStart"/>
      <w:r w:rsidR="000850E2" w:rsidRPr="00D51C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родительско-детских</w:t>
      </w:r>
      <w:proofErr w:type="spellEnd"/>
      <w:r w:rsidR="000850E2" w:rsidRPr="00D51C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взаимоотношений. От того, насколько правильны и гармоничны будут взаимоотношения в семье, зависит успешность социализации и социальной активности ребенка с ограниченными возможностями здоровья.</w:t>
      </w:r>
    </w:p>
    <w:p w:rsidR="00DF15ED" w:rsidRPr="00D51CD8" w:rsidRDefault="00654B2A" w:rsidP="00D51CD8">
      <w:pPr>
        <w:pStyle w:val="a7"/>
        <w:spacing w:line="240" w:lineRule="auto"/>
        <w:ind w:firstLine="284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DF15ED" w:rsidRPr="00D51CD8">
        <w:rPr>
          <w:color w:val="000000"/>
          <w:szCs w:val="28"/>
        </w:rPr>
        <w:t>Для оптимального формирования и развития личности ребенка очень важно, чтобы именно в семье он чувствовал себя спокойным, открытым, эмоционально раскрепощенным, защищенным.</w:t>
      </w:r>
    </w:p>
    <w:p w:rsidR="00654B2A" w:rsidRPr="00D51CD8" w:rsidRDefault="00654B2A" w:rsidP="00654B2A">
      <w:pPr>
        <w:pStyle w:val="a7"/>
        <w:spacing w:line="240" w:lineRule="auto"/>
        <w:ind w:firstLine="284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DF15ED" w:rsidRPr="00D51CD8">
        <w:rPr>
          <w:color w:val="000000"/>
          <w:szCs w:val="28"/>
        </w:rPr>
        <w:t>Чтобы этого из</w:t>
      </w:r>
      <w:r>
        <w:rPr>
          <w:color w:val="000000"/>
          <w:szCs w:val="28"/>
        </w:rPr>
        <w:t xml:space="preserve">бежать, </w:t>
      </w:r>
      <w:r w:rsidR="00DF15ED" w:rsidRPr="00D51CD8">
        <w:rPr>
          <w:color w:val="000000"/>
          <w:szCs w:val="28"/>
        </w:rPr>
        <w:t xml:space="preserve"> необходимо поручать ребенку больше дел делать самостоятельно и при этом больше ему доверять. Необходимо приветствовать всякое стремление ребенка к самостоятельности и поощрять его.</w:t>
      </w:r>
      <w:r w:rsidRPr="00D51CD8">
        <w:rPr>
          <w:szCs w:val="28"/>
        </w:rPr>
        <w:t xml:space="preserve">   </w:t>
      </w:r>
      <w:r w:rsidRPr="00D51CD8">
        <w:rPr>
          <w:color w:val="000000"/>
          <w:szCs w:val="28"/>
        </w:rPr>
        <w:t xml:space="preserve">Если у ребенка что-то не получается, то родители должны постоянно вселять в него уверенность, поддерживать в трудный момент, поощрять малейшие начинания. Причем, чем ниже самооценка и уровень притязаний, тем настойчивее должны быть соответствующие действия со стороны значимых для ребенка взрослых. </w:t>
      </w:r>
    </w:p>
    <w:p w:rsidR="00D51CD8" w:rsidRPr="00D51CD8" w:rsidRDefault="005D56BB" w:rsidP="00D51CD8">
      <w:pPr>
        <w:pStyle w:val="a5"/>
        <w:ind w:firstLine="284"/>
        <w:jc w:val="both"/>
        <w:rPr>
          <w:sz w:val="28"/>
          <w:szCs w:val="28"/>
        </w:rPr>
      </w:pPr>
      <w:r w:rsidRPr="00D51CD8">
        <w:rPr>
          <w:sz w:val="28"/>
          <w:szCs w:val="28"/>
        </w:rPr>
        <w:t xml:space="preserve">   </w:t>
      </w:r>
      <w:r w:rsidR="00D51CD8" w:rsidRPr="00D51CD8">
        <w:rPr>
          <w:sz w:val="28"/>
          <w:szCs w:val="28"/>
        </w:rPr>
        <w:t>Говоря о семье как о факторе психологического здоровья обязательно необходимо напомнить об  условиях нормального психосоциального развития ребенка (спокойная и доброжелательная обстановка, постоянное присутствие родителей, внимательное отношение к эмоциональным потребностям ребенка, бес</w:t>
      </w:r>
      <w:r w:rsidR="003D4589">
        <w:rPr>
          <w:sz w:val="28"/>
          <w:szCs w:val="28"/>
        </w:rPr>
        <w:t>еды, игры, наблюдение и т.д.) [6</w:t>
      </w:r>
      <w:r w:rsidR="00D51CD8" w:rsidRPr="00D51CD8">
        <w:rPr>
          <w:sz w:val="28"/>
          <w:szCs w:val="28"/>
        </w:rPr>
        <w:t>].</w:t>
      </w:r>
    </w:p>
    <w:p w:rsidR="00784CCC" w:rsidRPr="00D51CD8" w:rsidRDefault="00784CCC" w:rsidP="00D51CD8">
      <w:pPr>
        <w:pStyle w:val="a5"/>
        <w:ind w:firstLine="284"/>
        <w:jc w:val="both"/>
        <w:rPr>
          <w:sz w:val="28"/>
          <w:szCs w:val="28"/>
        </w:rPr>
      </w:pPr>
      <w:r w:rsidRPr="00D51CD8">
        <w:rPr>
          <w:sz w:val="28"/>
          <w:szCs w:val="28"/>
        </w:rPr>
        <w:t>Итак, семейное воспитание – это педагогика будней, педагогика каждого дня, это непрекращающийся эксперимент, творчество, труд, не имеющий конца, не позволяющий остановиться, застыть в самодовольном покое. Семейная педагогика в повседневной жизни совершает великое таинство – формирование личности человека. Семейная работа, наконец, - сложнейшее из производств – производство человека.</w:t>
      </w:r>
    </w:p>
    <w:p w:rsidR="00654B2A" w:rsidRDefault="00654B2A" w:rsidP="00D51CD8">
      <w:pPr>
        <w:pStyle w:val="a5"/>
        <w:ind w:firstLine="284"/>
        <w:jc w:val="both"/>
        <w:rPr>
          <w:sz w:val="28"/>
          <w:szCs w:val="28"/>
        </w:rPr>
      </w:pPr>
    </w:p>
    <w:p w:rsidR="00654B2A" w:rsidRDefault="00654B2A" w:rsidP="00D51CD8">
      <w:pPr>
        <w:pStyle w:val="a5"/>
        <w:ind w:firstLine="284"/>
        <w:jc w:val="both"/>
        <w:rPr>
          <w:sz w:val="28"/>
          <w:szCs w:val="28"/>
        </w:rPr>
      </w:pPr>
    </w:p>
    <w:p w:rsidR="003D4589" w:rsidRDefault="003D4589" w:rsidP="00654B2A">
      <w:pPr>
        <w:pStyle w:val="a5"/>
        <w:ind w:firstLine="284"/>
        <w:jc w:val="center"/>
        <w:rPr>
          <w:b/>
          <w:sz w:val="28"/>
          <w:szCs w:val="28"/>
        </w:rPr>
      </w:pPr>
    </w:p>
    <w:p w:rsidR="00784CCC" w:rsidRPr="00D51CD8" w:rsidRDefault="00784CCC" w:rsidP="00D51C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84CCC" w:rsidRPr="00D51CD8" w:rsidSect="0040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D40A1"/>
    <w:multiLevelType w:val="hybridMultilevel"/>
    <w:tmpl w:val="5CEA1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A6C1C"/>
    <w:multiLevelType w:val="hybridMultilevel"/>
    <w:tmpl w:val="BDA264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0850E2"/>
    <w:rsid w:val="000850E2"/>
    <w:rsid w:val="00217223"/>
    <w:rsid w:val="00222E39"/>
    <w:rsid w:val="002540C3"/>
    <w:rsid w:val="002610A8"/>
    <w:rsid w:val="00333ACD"/>
    <w:rsid w:val="00340504"/>
    <w:rsid w:val="003D4589"/>
    <w:rsid w:val="00400E10"/>
    <w:rsid w:val="00490A16"/>
    <w:rsid w:val="005D56BB"/>
    <w:rsid w:val="00652097"/>
    <w:rsid w:val="00654B2A"/>
    <w:rsid w:val="00784CCC"/>
    <w:rsid w:val="009E3E0E"/>
    <w:rsid w:val="00AD475C"/>
    <w:rsid w:val="00B9544C"/>
    <w:rsid w:val="00C71720"/>
    <w:rsid w:val="00D51CD8"/>
    <w:rsid w:val="00D76934"/>
    <w:rsid w:val="00DF15ED"/>
    <w:rsid w:val="00EE7B5D"/>
    <w:rsid w:val="00EF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50E2"/>
    <w:rPr>
      <w:b/>
      <w:bCs/>
    </w:rPr>
  </w:style>
  <w:style w:type="character" w:customStyle="1" w:styleId="apple-converted-space">
    <w:name w:val="apple-converted-space"/>
    <w:basedOn w:val="a0"/>
    <w:rsid w:val="000850E2"/>
  </w:style>
  <w:style w:type="paragraph" w:styleId="a4">
    <w:name w:val="Normal (Web)"/>
    <w:basedOn w:val="a"/>
    <w:uiPriority w:val="99"/>
    <w:unhideWhenUsed/>
    <w:rsid w:val="0021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784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784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rsid w:val="00784CC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784C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3D4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BE767-7743-4827-9364-5AC73B19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Наталья</cp:lastModifiedBy>
  <cp:revision>7</cp:revision>
  <dcterms:created xsi:type="dcterms:W3CDTF">2013-11-16T19:10:00Z</dcterms:created>
  <dcterms:modified xsi:type="dcterms:W3CDTF">2018-07-29T09:21:00Z</dcterms:modified>
</cp:coreProperties>
</file>