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41" w:rsidRDefault="00911841" w:rsidP="00911841">
      <w:pPr>
        <w:keepNext/>
        <w:jc w:val="center"/>
        <w:outlineLvl w:val="0"/>
        <w:rPr>
          <w:b/>
          <w:sz w:val="28"/>
          <w:szCs w:val="28"/>
        </w:rPr>
      </w:pPr>
      <w:r w:rsidRPr="00EA7F5A">
        <w:rPr>
          <w:noProof/>
          <w:sz w:val="28"/>
          <w:szCs w:val="28"/>
        </w:rPr>
        <w:drawing>
          <wp:inline distT="0" distB="0" distL="0" distR="0" wp14:anchorId="22F339AF" wp14:editId="67F8A2B9">
            <wp:extent cx="466725" cy="600075"/>
            <wp:effectExtent l="0" t="0" r="9525" b="9525"/>
            <wp:docPr id="2" name="Рисунок 2"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имени-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rsidR="00911841" w:rsidRDefault="00911841" w:rsidP="00911841">
      <w:pPr>
        <w:keepNext/>
        <w:jc w:val="center"/>
        <w:outlineLvl w:val="0"/>
        <w:rPr>
          <w:b/>
          <w:sz w:val="28"/>
          <w:szCs w:val="28"/>
        </w:rPr>
      </w:pPr>
      <w:r>
        <w:rPr>
          <w:b/>
          <w:sz w:val="28"/>
          <w:szCs w:val="28"/>
        </w:rPr>
        <w:t>АДМИНИСТРАЦИЯ ГОРОДА НИЖНЕГО   НОВГОРОДА</w:t>
      </w:r>
    </w:p>
    <w:p w:rsidR="00911841" w:rsidRDefault="00911841" w:rsidP="00911841">
      <w:pPr>
        <w:keepNext/>
        <w:jc w:val="center"/>
        <w:outlineLvl w:val="7"/>
        <w:rPr>
          <w:b/>
          <w:sz w:val="28"/>
          <w:szCs w:val="28"/>
        </w:rPr>
      </w:pPr>
      <w:r>
        <w:rPr>
          <w:b/>
          <w:sz w:val="28"/>
          <w:szCs w:val="28"/>
        </w:rPr>
        <w:t>Департамент образования</w:t>
      </w:r>
    </w:p>
    <w:p w:rsidR="00911841" w:rsidRDefault="00911841" w:rsidP="00911841">
      <w:pPr>
        <w:jc w:val="center"/>
        <w:rPr>
          <w:b/>
          <w:bCs/>
          <w:sz w:val="28"/>
          <w:szCs w:val="28"/>
        </w:rPr>
      </w:pPr>
    </w:p>
    <w:p w:rsidR="00911841" w:rsidRDefault="00911841" w:rsidP="00911841">
      <w:pPr>
        <w:jc w:val="center"/>
        <w:rPr>
          <w:b/>
          <w:bCs/>
          <w:sz w:val="28"/>
          <w:szCs w:val="28"/>
        </w:rPr>
      </w:pPr>
      <w:r>
        <w:rPr>
          <w:b/>
          <w:bCs/>
          <w:sz w:val="28"/>
          <w:szCs w:val="28"/>
        </w:rPr>
        <w:t>Муниципальное автономное общеобразовательное учреждение</w:t>
      </w:r>
    </w:p>
    <w:p w:rsidR="00911841" w:rsidRDefault="00911841" w:rsidP="00911841">
      <w:pPr>
        <w:jc w:val="center"/>
        <w:rPr>
          <w:b/>
          <w:bCs/>
          <w:sz w:val="28"/>
          <w:szCs w:val="28"/>
        </w:rPr>
      </w:pPr>
      <w:r>
        <w:rPr>
          <w:b/>
          <w:bCs/>
          <w:sz w:val="28"/>
          <w:szCs w:val="28"/>
        </w:rPr>
        <w:t>«Средняя школа № 102 с углубленным изучением отдельных предметов»</w:t>
      </w:r>
    </w:p>
    <w:p w:rsidR="00911841" w:rsidRDefault="00911841" w:rsidP="00911841">
      <w:pPr>
        <w:ind w:left="-720"/>
        <w:jc w:val="center"/>
        <w:rPr>
          <w:b/>
        </w:rPr>
      </w:pPr>
      <w:r>
        <w:rPr>
          <w:b/>
        </w:rPr>
        <w:t>603163, Нижний Новгород, ул. Родионова, д. 201, тел/факс. (831)438-45-01</w:t>
      </w:r>
    </w:p>
    <w:p w:rsidR="00911841" w:rsidRDefault="00911841" w:rsidP="00911841">
      <w:pPr>
        <w:ind w:left="-720"/>
        <w:jc w:val="center"/>
        <w:rPr>
          <w:b/>
        </w:rPr>
      </w:pPr>
    </w:p>
    <w:p w:rsidR="00911841" w:rsidRDefault="00911841" w:rsidP="00911841"/>
    <w:p w:rsidR="00911841" w:rsidRDefault="00911841" w:rsidP="00911841">
      <w:pPr>
        <w:jc w:val="right"/>
        <w:rPr>
          <w:sz w:val="28"/>
          <w:szCs w:val="28"/>
        </w:rPr>
      </w:pPr>
      <w:r>
        <w:rPr>
          <w:sz w:val="28"/>
          <w:szCs w:val="28"/>
        </w:rPr>
        <w:t xml:space="preserve">       Утверждаю </w:t>
      </w:r>
    </w:p>
    <w:p w:rsidR="00911841" w:rsidRDefault="00911841" w:rsidP="00911841">
      <w:pPr>
        <w:jc w:val="right"/>
        <w:rPr>
          <w:sz w:val="28"/>
          <w:szCs w:val="28"/>
        </w:rPr>
      </w:pPr>
      <w:r>
        <w:rPr>
          <w:sz w:val="28"/>
          <w:szCs w:val="28"/>
        </w:rPr>
        <w:t>Директор «МАОУ СШ №102»</w:t>
      </w:r>
    </w:p>
    <w:p w:rsidR="00911841" w:rsidRDefault="00911841" w:rsidP="00911841">
      <w:pPr>
        <w:jc w:val="right"/>
        <w:rPr>
          <w:sz w:val="28"/>
          <w:szCs w:val="28"/>
        </w:rPr>
      </w:pPr>
      <w:r>
        <w:rPr>
          <w:sz w:val="28"/>
          <w:szCs w:val="28"/>
        </w:rPr>
        <w:t>______________ Горохов С.А.</w:t>
      </w:r>
    </w:p>
    <w:p w:rsidR="00911841" w:rsidRDefault="00911841" w:rsidP="00911841">
      <w:pPr>
        <w:jc w:val="right"/>
        <w:rPr>
          <w:sz w:val="28"/>
          <w:szCs w:val="28"/>
        </w:rPr>
      </w:pPr>
      <w:r>
        <w:rPr>
          <w:sz w:val="28"/>
          <w:szCs w:val="28"/>
        </w:rPr>
        <w:t>«_</w:t>
      </w:r>
      <w:proofErr w:type="gramStart"/>
      <w:r>
        <w:rPr>
          <w:sz w:val="28"/>
          <w:szCs w:val="28"/>
        </w:rPr>
        <w:t>_»_</w:t>
      </w:r>
      <w:proofErr w:type="gramEnd"/>
      <w:r>
        <w:rPr>
          <w:sz w:val="28"/>
          <w:szCs w:val="28"/>
        </w:rPr>
        <w:t>____________2017 года</w:t>
      </w:r>
    </w:p>
    <w:p w:rsidR="00911841" w:rsidRDefault="00911841" w:rsidP="00911841"/>
    <w:p w:rsidR="00911841" w:rsidRDefault="00911841" w:rsidP="00911841"/>
    <w:p w:rsidR="00911841" w:rsidRDefault="00911841" w:rsidP="00911841"/>
    <w:p w:rsidR="00911841" w:rsidRDefault="00911841" w:rsidP="00911841"/>
    <w:p w:rsidR="00911841" w:rsidRDefault="00911841" w:rsidP="00911841"/>
    <w:p w:rsidR="00911841" w:rsidRDefault="00911841" w:rsidP="00911841"/>
    <w:p w:rsidR="00911841" w:rsidRDefault="00911841" w:rsidP="00911841"/>
    <w:p w:rsidR="00911841" w:rsidRDefault="00911841" w:rsidP="00911841"/>
    <w:p w:rsidR="00911841" w:rsidRDefault="00911841" w:rsidP="00911841"/>
    <w:p w:rsidR="00911841" w:rsidRDefault="00911841" w:rsidP="00911841">
      <w:pPr>
        <w:jc w:val="center"/>
        <w:rPr>
          <w:b/>
          <w:sz w:val="32"/>
          <w:szCs w:val="32"/>
        </w:rPr>
      </w:pPr>
      <w:r>
        <w:rPr>
          <w:b/>
          <w:sz w:val="32"/>
          <w:szCs w:val="32"/>
        </w:rPr>
        <w:t xml:space="preserve">Рабочая программа </w:t>
      </w:r>
    </w:p>
    <w:p w:rsidR="00911841" w:rsidRDefault="00911841" w:rsidP="00911841">
      <w:pPr>
        <w:jc w:val="center"/>
        <w:rPr>
          <w:b/>
          <w:sz w:val="32"/>
          <w:szCs w:val="32"/>
        </w:rPr>
      </w:pPr>
      <w:r>
        <w:rPr>
          <w:b/>
          <w:sz w:val="32"/>
          <w:szCs w:val="32"/>
        </w:rPr>
        <w:t>факультативного курса «Теория и практика</w:t>
      </w:r>
    </w:p>
    <w:p w:rsidR="00911841" w:rsidRDefault="00911841" w:rsidP="00B03C80">
      <w:pPr>
        <w:jc w:val="center"/>
        <w:rPr>
          <w:b/>
          <w:sz w:val="32"/>
          <w:szCs w:val="32"/>
        </w:rPr>
      </w:pPr>
      <w:r>
        <w:rPr>
          <w:b/>
          <w:sz w:val="32"/>
          <w:szCs w:val="32"/>
        </w:rPr>
        <w:t>филологического анализа текста»</w:t>
      </w:r>
    </w:p>
    <w:p w:rsidR="00911841" w:rsidRDefault="00911841" w:rsidP="00911841">
      <w:pPr>
        <w:jc w:val="center"/>
        <w:rPr>
          <w:sz w:val="32"/>
          <w:szCs w:val="32"/>
        </w:rPr>
      </w:pPr>
      <w:r>
        <w:rPr>
          <w:b/>
          <w:sz w:val="32"/>
          <w:szCs w:val="32"/>
        </w:rPr>
        <w:t xml:space="preserve"> </w:t>
      </w:r>
      <w:r>
        <w:rPr>
          <w:sz w:val="32"/>
          <w:szCs w:val="32"/>
        </w:rPr>
        <w:t>Срок реализации программы – 1 год</w:t>
      </w:r>
    </w:p>
    <w:p w:rsidR="00911841" w:rsidRDefault="00911841" w:rsidP="00911841">
      <w:pPr>
        <w:jc w:val="center"/>
        <w:rPr>
          <w:sz w:val="32"/>
          <w:szCs w:val="32"/>
        </w:rPr>
      </w:pPr>
      <w:r>
        <w:rPr>
          <w:sz w:val="32"/>
          <w:szCs w:val="32"/>
        </w:rPr>
        <w:t>Количество часов в неделю – 1 час</w:t>
      </w:r>
    </w:p>
    <w:p w:rsidR="00911841" w:rsidRDefault="00911841" w:rsidP="00911841">
      <w:pPr>
        <w:jc w:val="center"/>
        <w:rPr>
          <w:sz w:val="32"/>
          <w:szCs w:val="32"/>
        </w:rPr>
      </w:pPr>
      <w:r>
        <w:rPr>
          <w:sz w:val="32"/>
          <w:szCs w:val="32"/>
        </w:rPr>
        <w:t>Количество часов в год – 34 ч.</w:t>
      </w:r>
    </w:p>
    <w:p w:rsidR="00911841" w:rsidRDefault="00911841" w:rsidP="00911841">
      <w:pPr>
        <w:rPr>
          <w:sz w:val="32"/>
          <w:szCs w:val="32"/>
        </w:rPr>
      </w:pPr>
    </w:p>
    <w:p w:rsidR="00911841" w:rsidRDefault="00911841" w:rsidP="00911841">
      <w:pPr>
        <w:tabs>
          <w:tab w:val="left" w:pos="7058"/>
        </w:tabs>
        <w:jc w:val="right"/>
        <w:rPr>
          <w:sz w:val="28"/>
          <w:szCs w:val="28"/>
        </w:rPr>
      </w:pPr>
    </w:p>
    <w:p w:rsidR="00911841" w:rsidRDefault="00911841" w:rsidP="00911841">
      <w:pPr>
        <w:tabs>
          <w:tab w:val="left" w:pos="7058"/>
        </w:tabs>
        <w:jc w:val="right"/>
        <w:rPr>
          <w:sz w:val="28"/>
          <w:szCs w:val="28"/>
        </w:rPr>
      </w:pPr>
    </w:p>
    <w:p w:rsidR="00911841" w:rsidRDefault="00911841" w:rsidP="00911841">
      <w:pPr>
        <w:tabs>
          <w:tab w:val="left" w:pos="7058"/>
        </w:tabs>
        <w:jc w:val="right"/>
        <w:rPr>
          <w:sz w:val="28"/>
          <w:szCs w:val="28"/>
        </w:rPr>
      </w:pPr>
      <w:r>
        <w:rPr>
          <w:sz w:val="28"/>
          <w:szCs w:val="28"/>
        </w:rPr>
        <w:t>Автор-составитель программы</w:t>
      </w:r>
    </w:p>
    <w:p w:rsidR="00911841" w:rsidRDefault="00911841" w:rsidP="00911841">
      <w:pPr>
        <w:jc w:val="right"/>
        <w:rPr>
          <w:sz w:val="28"/>
          <w:szCs w:val="28"/>
        </w:rPr>
      </w:pPr>
      <w:r>
        <w:rPr>
          <w:sz w:val="28"/>
          <w:szCs w:val="28"/>
        </w:rPr>
        <w:t>Панфилова О.А.</w:t>
      </w:r>
    </w:p>
    <w:p w:rsidR="00911841" w:rsidRDefault="00911841" w:rsidP="00911841">
      <w:pPr>
        <w:jc w:val="right"/>
        <w:rPr>
          <w:sz w:val="28"/>
          <w:szCs w:val="28"/>
        </w:rPr>
      </w:pPr>
    </w:p>
    <w:p w:rsidR="00911841" w:rsidRDefault="00911841" w:rsidP="00911841">
      <w:pPr>
        <w:jc w:val="right"/>
        <w:rPr>
          <w:sz w:val="28"/>
          <w:szCs w:val="28"/>
        </w:rPr>
      </w:pPr>
    </w:p>
    <w:p w:rsidR="00911841" w:rsidRDefault="00911841" w:rsidP="00911841">
      <w:pPr>
        <w:jc w:val="right"/>
        <w:rPr>
          <w:sz w:val="28"/>
          <w:szCs w:val="28"/>
        </w:rPr>
      </w:pPr>
    </w:p>
    <w:p w:rsidR="00911841" w:rsidRDefault="00911841" w:rsidP="00911841">
      <w:pPr>
        <w:jc w:val="right"/>
        <w:rPr>
          <w:sz w:val="28"/>
          <w:szCs w:val="28"/>
        </w:rPr>
      </w:pPr>
    </w:p>
    <w:p w:rsidR="00911841" w:rsidRDefault="00911841" w:rsidP="00911841">
      <w:pPr>
        <w:jc w:val="right"/>
        <w:rPr>
          <w:sz w:val="28"/>
          <w:szCs w:val="28"/>
        </w:rPr>
      </w:pPr>
    </w:p>
    <w:p w:rsidR="00911841" w:rsidRDefault="00911841" w:rsidP="00911841">
      <w:pPr>
        <w:jc w:val="right"/>
        <w:rPr>
          <w:sz w:val="28"/>
          <w:szCs w:val="28"/>
        </w:rPr>
      </w:pPr>
    </w:p>
    <w:p w:rsidR="00911841" w:rsidRDefault="00911841" w:rsidP="00911841">
      <w:pPr>
        <w:jc w:val="right"/>
        <w:rPr>
          <w:sz w:val="28"/>
          <w:szCs w:val="28"/>
        </w:rPr>
      </w:pPr>
    </w:p>
    <w:p w:rsidR="00911841" w:rsidRDefault="00911841" w:rsidP="00911841">
      <w:pPr>
        <w:jc w:val="right"/>
        <w:rPr>
          <w:sz w:val="28"/>
          <w:szCs w:val="28"/>
        </w:rPr>
      </w:pPr>
    </w:p>
    <w:p w:rsidR="00911841" w:rsidRDefault="00911841" w:rsidP="00911841">
      <w:pPr>
        <w:jc w:val="right"/>
        <w:rPr>
          <w:sz w:val="28"/>
          <w:szCs w:val="28"/>
        </w:rPr>
      </w:pPr>
    </w:p>
    <w:p w:rsidR="00911841" w:rsidRDefault="00911841" w:rsidP="00911841">
      <w:pPr>
        <w:jc w:val="right"/>
        <w:rPr>
          <w:sz w:val="28"/>
          <w:szCs w:val="28"/>
        </w:rPr>
      </w:pPr>
    </w:p>
    <w:p w:rsidR="00911841" w:rsidRDefault="00911841" w:rsidP="00911841">
      <w:pPr>
        <w:jc w:val="right"/>
        <w:rPr>
          <w:sz w:val="28"/>
          <w:szCs w:val="28"/>
        </w:rPr>
      </w:pPr>
    </w:p>
    <w:p w:rsidR="00911841" w:rsidRDefault="00911841" w:rsidP="00911841">
      <w:pPr>
        <w:jc w:val="right"/>
        <w:rPr>
          <w:sz w:val="28"/>
          <w:szCs w:val="28"/>
        </w:rPr>
      </w:pPr>
    </w:p>
    <w:p w:rsidR="00911841" w:rsidRPr="00D75521" w:rsidRDefault="00911841" w:rsidP="00911841"/>
    <w:p w:rsidR="00327A30" w:rsidRPr="00A93D54" w:rsidRDefault="00327A30" w:rsidP="00327A30">
      <w:pPr>
        <w:ind w:right="-561"/>
        <w:jc w:val="center"/>
        <w:rPr>
          <w:sz w:val="28"/>
          <w:szCs w:val="28"/>
        </w:rPr>
      </w:pPr>
      <w:r w:rsidRPr="00A93D54">
        <w:rPr>
          <w:rFonts w:eastAsia="Arial Narrow"/>
          <w:b/>
          <w:bCs/>
          <w:sz w:val="28"/>
          <w:szCs w:val="28"/>
        </w:rPr>
        <w:t>ПОЯСНИТЕЛЬНАЯ ЗАПИСКА</w:t>
      </w:r>
    </w:p>
    <w:p w:rsidR="00327A30" w:rsidRPr="00A93D54" w:rsidRDefault="00327A30" w:rsidP="00327A30">
      <w:pPr>
        <w:spacing w:line="14" w:lineRule="exact"/>
        <w:rPr>
          <w:sz w:val="28"/>
          <w:szCs w:val="28"/>
        </w:rPr>
      </w:pPr>
    </w:p>
    <w:p w:rsidR="00327A30" w:rsidRPr="00A93D54" w:rsidRDefault="00327A30" w:rsidP="00327A30">
      <w:pPr>
        <w:spacing w:line="265" w:lineRule="auto"/>
        <w:ind w:left="2" w:firstLine="566"/>
        <w:jc w:val="both"/>
        <w:rPr>
          <w:sz w:val="28"/>
          <w:szCs w:val="28"/>
        </w:rPr>
      </w:pPr>
      <w:r w:rsidRPr="00A93D54">
        <w:rPr>
          <w:rFonts w:eastAsia="Arial Narrow"/>
          <w:sz w:val="28"/>
          <w:szCs w:val="28"/>
        </w:rPr>
        <w:t>Предлагаемый элективный курс предназначен для учащихся старших классов, ориентированных на подготовку к единому государственному экзамену по литературе.</w:t>
      </w:r>
    </w:p>
    <w:p w:rsidR="00327A30" w:rsidRPr="00A93D54" w:rsidRDefault="00327A30" w:rsidP="00327A30">
      <w:pPr>
        <w:spacing w:line="26" w:lineRule="exact"/>
        <w:rPr>
          <w:sz w:val="28"/>
          <w:szCs w:val="28"/>
        </w:rPr>
      </w:pPr>
    </w:p>
    <w:p w:rsidR="00327A30" w:rsidRPr="00A93D54" w:rsidRDefault="00327A30" w:rsidP="00327A30">
      <w:pPr>
        <w:spacing w:line="272" w:lineRule="auto"/>
        <w:ind w:left="2" w:firstLine="566"/>
        <w:jc w:val="both"/>
        <w:rPr>
          <w:sz w:val="28"/>
          <w:szCs w:val="28"/>
        </w:rPr>
      </w:pPr>
      <w:r w:rsidRPr="00A93D54">
        <w:rPr>
          <w:rFonts w:eastAsia="Arial Narrow"/>
          <w:b/>
          <w:bCs/>
          <w:sz w:val="28"/>
          <w:szCs w:val="28"/>
        </w:rPr>
        <w:t xml:space="preserve">Основная цель курса </w:t>
      </w:r>
      <w:r w:rsidRPr="00A93D54">
        <w:rPr>
          <w:rFonts w:eastAsia="Arial Narrow"/>
          <w:sz w:val="28"/>
          <w:szCs w:val="28"/>
        </w:rPr>
        <w:t>– развитие умений и нав</w:t>
      </w:r>
      <w:r w:rsidR="007C1AA8">
        <w:rPr>
          <w:rFonts w:eastAsia="Arial Narrow"/>
          <w:sz w:val="28"/>
          <w:szCs w:val="28"/>
        </w:rPr>
        <w:t>ыков филологического анализа ли</w:t>
      </w:r>
      <w:r w:rsidRPr="00A93D54">
        <w:rPr>
          <w:rFonts w:eastAsia="Arial Narrow"/>
          <w:sz w:val="28"/>
          <w:szCs w:val="28"/>
        </w:rPr>
        <w:t>тературног</w:t>
      </w:r>
      <w:r w:rsidR="00B03C80">
        <w:rPr>
          <w:rFonts w:eastAsia="Arial Narrow"/>
          <w:sz w:val="28"/>
          <w:szCs w:val="28"/>
        </w:rPr>
        <w:t>о произведения, полученных в 5-7</w:t>
      </w:r>
      <w:r w:rsidRPr="00A93D54">
        <w:rPr>
          <w:rFonts w:eastAsia="Arial Narrow"/>
          <w:sz w:val="28"/>
          <w:szCs w:val="28"/>
        </w:rPr>
        <w:t xml:space="preserve"> классах </w:t>
      </w:r>
      <w:r w:rsidR="007C1AA8">
        <w:rPr>
          <w:rFonts w:eastAsia="Arial Narrow"/>
          <w:sz w:val="28"/>
          <w:szCs w:val="28"/>
        </w:rPr>
        <w:t>на основе системы знаний по тео</w:t>
      </w:r>
      <w:r w:rsidRPr="00A93D54">
        <w:rPr>
          <w:rFonts w:eastAsia="Arial Narrow"/>
          <w:sz w:val="28"/>
          <w:szCs w:val="28"/>
        </w:rPr>
        <w:t>рии литературы и русскому языку и расширяемых в старших классах.</w:t>
      </w:r>
    </w:p>
    <w:p w:rsidR="00327A30" w:rsidRPr="00A93D54" w:rsidRDefault="00327A30" w:rsidP="00327A30">
      <w:pPr>
        <w:spacing w:line="20" w:lineRule="exact"/>
        <w:rPr>
          <w:sz w:val="28"/>
          <w:szCs w:val="28"/>
        </w:rPr>
      </w:pPr>
    </w:p>
    <w:p w:rsidR="00327A30" w:rsidRPr="00A93D54" w:rsidRDefault="00327A30" w:rsidP="00327A30">
      <w:pPr>
        <w:spacing w:line="236" w:lineRule="auto"/>
        <w:ind w:left="2" w:firstLine="566"/>
        <w:jc w:val="both"/>
        <w:rPr>
          <w:sz w:val="28"/>
          <w:szCs w:val="28"/>
        </w:rPr>
      </w:pPr>
      <w:r w:rsidRPr="00A93D54">
        <w:rPr>
          <w:rFonts w:eastAsia="Arial Narrow"/>
          <w:sz w:val="28"/>
          <w:szCs w:val="28"/>
        </w:rPr>
        <w:t>Программы по литературе для 10-11 классов строятся на историко-литературной основе. Большой объём изучаемого материала часто</w:t>
      </w:r>
      <w:r w:rsidR="00AA7701">
        <w:rPr>
          <w:rFonts w:eastAsia="Arial Narrow"/>
          <w:sz w:val="28"/>
          <w:szCs w:val="28"/>
        </w:rPr>
        <w:t xml:space="preserve"> не дает учителю возможности со</w:t>
      </w:r>
      <w:r w:rsidRPr="00A93D54">
        <w:rPr>
          <w:rFonts w:eastAsia="Arial Narrow"/>
          <w:sz w:val="28"/>
          <w:szCs w:val="28"/>
        </w:rPr>
        <w:t>вершенствовать те навыки аналитического чтения, которые были получены учащимися</w:t>
      </w:r>
    </w:p>
    <w:p w:rsidR="00327A30" w:rsidRPr="00A93D54" w:rsidRDefault="00327A30" w:rsidP="00327A30">
      <w:pPr>
        <w:spacing w:line="15" w:lineRule="exact"/>
        <w:rPr>
          <w:sz w:val="28"/>
          <w:szCs w:val="28"/>
        </w:rPr>
      </w:pPr>
    </w:p>
    <w:p w:rsidR="00327A30" w:rsidRPr="00A93D54" w:rsidRDefault="00327A30" w:rsidP="00327A30">
      <w:pPr>
        <w:numPr>
          <w:ilvl w:val="0"/>
          <w:numId w:val="1"/>
        </w:numPr>
        <w:tabs>
          <w:tab w:val="left" w:pos="213"/>
        </w:tabs>
        <w:spacing w:line="236" w:lineRule="auto"/>
        <w:ind w:left="2" w:hanging="2"/>
        <w:jc w:val="both"/>
        <w:rPr>
          <w:rFonts w:eastAsia="Arial Narrow"/>
          <w:sz w:val="28"/>
          <w:szCs w:val="28"/>
        </w:rPr>
      </w:pPr>
      <w:r w:rsidRPr="00A93D54">
        <w:rPr>
          <w:rFonts w:eastAsia="Arial Narrow"/>
          <w:sz w:val="28"/>
          <w:szCs w:val="28"/>
        </w:rPr>
        <w:t xml:space="preserve">5-9 классах. Поэтому самостоятельное и аргументированное отношение к </w:t>
      </w:r>
      <w:proofErr w:type="gramStart"/>
      <w:r w:rsidRPr="00A93D54">
        <w:rPr>
          <w:rFonts w:eastAsia="Arial Narrow"/>
          <w:sz w:val="28"/>
          <w:szCs w:val="28"/>
        </w:rPr>
        <w:t>литератур-ному</w:t>
      </w:r>
      <w:proofErr w:type="gramEnd"/>
      <w:r w:rsidRPr="00A93D54">
        <w:rPr>
          <w:rFonts w:eastAsia="Arial Narrow"/>
          <w:sz w:val="28"/>
          <w:szCs w:val="28"/>
        </w:rPr>
        <w:t xml:space="preserve"> произведению нередко подменяется у учеников авторитетным мнением учителя и суждениями, заимствованными из учебников и критической литературы.</w:t>
      </w:r>
    </w:p>
    <w:p w:rsidR="00327A30" w:rsidRPr="00A93D54" w:rsidRDefault="00327A30" w:rsidP="00327A30">
      <w:pPr>
        <w:spacing w:line="17" w:lineRule="exact"/>
        <w:rPr>
          <w:rFonts w:eastAsia="Arial Narrow"/>
          <w:sz w:val="28"/>
          <w:szCs w:val="28"/>
        </w:rPr>
      </w:pPr>
    </w:p>
    <w:p w:rsidR="00327A30" w:rsidRPr="00A93D54" w:rsidRDefault="00327A30" w:rsidP="00327A30">
      <w:pPr>
        <w:spacing w:line="239" w:lineRule="auto"/>
        <w:ind w:left="2" w:firstLine="566"/>
        <w:jc w:val="both"/>
        <w:rPr>
          <w:rFonts w:eastAsia="Arial Narrow"/>
          <w:sz w:val="28"/>
          <w:szCs w:val="28"/>
        </w:rPr>
      </w:pPr>
      <w:r w:rsidRPr="00A93D54">
        <w:rPr>
          <w:rFonts w:eastAsia="Arial Narrow"/>
          <w:sz w:val="28"/>
          <w:szCs w:val="28"/>
        </w:rPr>
        <w:t xml:space="preserve">Конечно, в соответствии с новым образовательным стандартом (второго </w:t>
      </w:r>
      <w:proofErr w:type="gramStart"/>
      <w:r w:rsidRPr="00A93D54">
        <w:rPr>
          <w:rFonts w:eastAsia="Arial Narrow"/>
          <w:sz w:val="28"/>
          <w:szCs w:val="28"/>
        </w:rPr>
        <w:t>поколе-</w:t>
      </w:r>
      <w:proofErr w:type="spellStart"/>
      <w:r w:rsidRPr="00A93D54">
        <w:rPr>
          <w:rFonts w:eastAsia="Arial Narrow"/>
          <w:sz w:val="28"/>
          <w:szCs w:val="28"/>
        </w:rPr>
        <w:t>ния</w:t>
      </w:r>
      <w:proofErr w:type="spellEnd"/>
      <w:proofErr w:type="gramEnd"/>
      <w:r w:rsidRPr="00A93D54">
        <w:rPr>
          <w:rFonts w:eastAsia="Arial Narrow"/>
          <w:sz w:val="28"/>
          <w:szCs w:val="28"/>
        </w:rPr>
        <w:t>) одной из задач литературного образования действующие программы по литературе (</w:t>
      </w:r>
      <w:proofErr w:type="spellStart"/>
      <w:r w:rsidRPr="00A93D54">
        <w:rPr>
          <w:rFonts w:eastAsia="Arial Narrow"/>
          <w:sz w:val="28"/>
          <w:szCs w:val="28"/>
        </w:rPr>
        <w:t>И.Н.Сухих</w:t>
      </w:r>
      <w:proofErr w:type="spellEnd"/>
      <w:r w:rsidRPr="00A93D54">
        <w:rPr>
          <w:rFonts w:eastAsia="Arial Narrow"/>
          <w:sz w:val="28"/>
          <w:szCs w:val="28"/>
        </w:rPr>
        <w:t xml:space="preserve">, </w:t>
      </w:r>
      <w:proofErr w:type="spellStart"/>
      <w:r w:rsidRPr="00A93D54">
        <w:rPr>
          <w:rFonts w:eastAsia="Arial Narrow"/>
          <w:sz w:val="28"/>
          <w:szCs w:val="28"/>
        </w:rPr>
        <w:t>В.В.Агеносова</w:t>
      </w:r>
      <w:proofErr w:type="spellEnd"/>
      <w:r w:rsidRPr="00A93D54">
        <w:rPr>
          <w:rFonts w:eastAsia="Arial Narrow"/>
          <w:sz w:val="28"/>
          <w:szCs w:val="28"/>
        </w:rPr>
        <w:t xml:space="preserve">, </w:t>
      </w:r>
      <w:proofErr w:type="spellStart"/>
      <w:r w:rsidRPr="00A93D54">
        <w:rPr>
          <w:rFonts w:eastAsia="Arial Narrow"/>
          <w:sz w:val="28"/>
          <w:szCs w:val="28"/>
        </w:rPr>
        <w:t>В.Г.Маранцмана</w:t>
      </w:r>
      <w:proofErr w:type="spellEnd"/>
      <w:r w:rsidRPr="00A93D54">
        <w:rPr>
          <w:rFonts w:eastAsia="Arial Narrow"/>
          <w:sz w:val="28"/>
          <w:szCs w:val="28"/>
        </w:rPr>
        <w:t xml:space="preserve"> и др.) ставят обучение учащихся анализу литературного произведения на основе понимания специфики литературы как вида </w:t>
      </w:r>
      <w:proofErr w:type="spellStart"/>
      <w:r w:rsidRPr="00A93D54">
        <w:rPr>
          <w:rFonts w:eastAsia="Arial Narrow"/>
          <w:sz w:val="28"/>
          <w:szCs w:val="28"/>
        </w:rPr>
        <w:t>ис-кусства</w:t>
      </w:r>
      <w:proofErr w:type="spellEnd"/>
      <w:r w:rsidRPr="00A93D54">
        <w:rPr>
          <w:rFonts w:eastAsia="Arial Narrow"/>
          <w:sz w:val="28"/>
          <w:szCs w:val="28"/>
        </w:rPr>
        <w:t xml:space="preserve">. Однако в сознании учащихся знания по теории литературы и читательский опыт зачастую существуют в отрыве друг от друга. Учащимся недостает владения </w:t>
      </w:r>
      <w:proofErr w:type="gramStart"/>
      <w:r w:rsidRPr="00A93D54">
        <w:rPr>
          <w:rFonts w:eastAsia="Arial Narrow"/>
          <w:sz w:val="28"/>
          <w:szCs w:val="28"/>
        </w:rPr>
        <w:t>филологи-</w:t>
      </w:r>
      <w:proofErr w:type="spellStart"/>
      <w:r w:rsidRPr="00A93D54">
        <w:rPr>
          <w:rFonts w:eastAsia="Arial Narrow"/>
          <w:sz w:val="28"/>
          <w:szCs w:val="28"/>
        </w:rPr>
        <w:t>ческим</w:t>
      </w:r>
      <w:proofErr w:type="spellEnd"/>
      <w:proofErr w:type="gramEnd"/>
      <w:r w:rsidRPr="00A93D54">
        <w:rPr>
          <w:rFonts w:eastAsia="Arial Narrow"/>
          <w:sz w:val="28"/>
          <w:szCs w:val="28"/>
        </w:rPr>
        <w:t xml:space="preserve"> метаязыком, аппаратом теоретико-литературных понятий для выражения своих суждений по поводу прочитанного. Кроме того, незнание базовых понятий теории </w:t>
      </w:r>
      <w:proofErr w:type="spellStart"/>
      <w:proofErr w:type="gramStart"/>
      <w:r w:rsidRPr="00A93D54">
        <w:rPr>
          <w:rFonts w:eastAsia="Arial Narrow"/>
          <w:sz w:val="28"/>
          <w:szCs w:val="28"/>
        </w:rPr>
        <w:t>лите-ратуры</w:t>
      </w:r>
      <w:proofErr w:type="spellEnd"/>
      <w:proofErr w:type="gramEnd"/>
      <w:r w:rsidRPr="00A93D54">
        <w:rPr>
          <w:rFonts w:eastAsia="Arial Narrow"/>
          <w:sz w:val="28"/>
          <w:szCs w:val="28"/>
        </w:rPr>
        <w:t xml:space="preserve">, принципов филологического анализа или схоластическое владение ими ведут к обеднению читательского опыта, к тому, что в поле зрения читающих учеников </w:t>
      </w:r>
      <w:proofErr w:type="spellStart"/>
      <w:r w:rsidRPr="00A93D54">
        <w:rPr>
          <w:rFonts w:eastAsia="Arial Narrow"/>
          <w:sz w:val="28"/>
          <w:szCs w:val="28"/>
        </w:rPr>
        <w:t>оказыва-ется</w:t>
      </w:r>
      <w:proofErr w:type="spellEnd"/>
      <w:r w:rsidRPr="00A93D54">
        <w:rPr>
          <w:rFonts w:eastAsia="Arial Narrow"/>
          <w:sz w:val="28"/>
          <w:szCs w:val="28"/>
        </w:rPr>
        <w:t xml:space="preserve"> лишь поверхностный слой содержания литературного произведения. Неразвитость аналитических навыков препятствует и развитию читательской интуиции.</w:t>
      </w:r>
    </w:p>
    <w:p w:rsidR="00327A30" w:rsidRPr="00A93D54" w:rsidRDefault="00327A30" w:rsidP="00327A30">
      <w:pPr>
        <w:spacing w:line="13" w:lineRule="exact"/>
        <w:rPr>
          <w:rFonts w:eastAsia="Arial Narrow"/>
          <w:sz w:val="28"/>
          <w:szCs w:val="28"/>
        </w:rPr>
      </w:pPr>
    </w:p>
    <w:p w:rsidR="00327A30" w:rsidRPr="00A93D54" w:rsidRDefault="00327A30" w:rsidP="00327A30">
      <w:pPr>
        <w:spacing w:line="239" w:lineRule="auto"/>
        <w:ind w:left="2" w:firstLine="566"/>
        <w:jc w:val="both"/>
        <w:rPr>
          <w:rFonts w:eastAsia="Arial Narrow"/>
          <w:sz w:val="28"/>
          <w:szCs w:val="28"/>
        </w:rPr>
      </w:pPr>
      <w:r w:rsidRPr="00A93D54">
        <w:rPr>
          <w:rFonts w:eastAsia="Arial Narrow"/>
          <w:sz w:val="28"/>
          <w:szCs w:val="28"/>
        </w:rPr>
        <w:t xml:space="preserve">Таким образом, данный курс имеет прежде всего </w:t>
      </w:r>
      <w:r w:rsidRPr="00A93D54">
        <w:rPr>
          <w:rFonts w:eastAsia="Arial Narrow"/>
          <w:b/>
          <w:bCs/>
          <w:sz w:val="28"/>
          <w:szCs w:val="28"/>
        </w:rPr>
        <w:t>практическую направленность</w:t>
      </w:r>
      <w:r w:rsidRPr="00A93D54">
        <w:rPr>
          <w:rFonts w:eastAsia="Arial Narrow"/>
          <w:sz w:val="28"/>
          <w:szCs w:val="28"/>
        </w:rPr>
        <w:t xml:space="preserve">, то есть предназначается не столько для формирования круга знаний учащихся, сколько для развития у них навыков самостоятельного постижения глубинного смысла </w:t>
      </w:r>
      <w:proofErr w:type="spellStart"/>
      <w:proofErr w:type="gramStart"/>
      <w:r w:rsidRPr="00A93D54">
        <w:rPr>
          <w:rFonts w:eastAsia="Arial Narrow"/>
          <w:sz w:val="28"/>
          <w:szCs w:val="28"/>
        </w:rPr>
        <w:t>произве-дения</w:t>
      </w:r>
      <w:proofErr w:type="spellEnd"/>
      <w:proofErr w:type="gramEnd"/>
      <w:r w:rsidRPr="00A93D54">
        <w:rPr>
          <w:rFonts w:eastAsia="Arial Narrow"/>
          <w:sz w:val="28"/>
          <w:szCs w:val="28"/>
        </w:rPr>
        <w:t xml:space="preserve"> с опорой на выявление закономерностей художественной формы, умений форму-</w:t>
      </w:r>
      <w:proofErr w:type="spellStart"/>
      <w:r w:rsidRPr="00A93D54">
        <w:rPr>
          <w:rFonts w:eastAsia="Arial Narrow"/>
          <w:sz w:val="28"/>
          <w:szCs w:val="28"/>
        </w:rPr>
        <w:t>лировать</w:t>
      </w:r>
      <w:proofErr w:type="spellEnd"/>
      <w:r w:rsidRPr="00A93D54">
        <w:rPr>
          <w:rFonts w:eastAsia="Arial Narrow"/>
          <w:sz w:val="28"/>
          <w:szCs w:val="28"/>
        </w:rPr>
        <w:t xml:space="preserve"> свои суждения о прочитанном и аргументировать свои суждения на основе текста. Учащимся предлагается «пересмотреть» прочитанные уже в прошлом </w:t>
      </w:r>
      <w:proofErr w:type="spellStart"/>
      <w:proofErr w:type="gramStart"/>
      <w:r w:rsidRPr="00A93D54">
        <w:rPr>
          <w:rFonts w:eastAsia="Arial Narrow"/>
          <w:sz w:val="28"/>
          <w:szCs w:val="28"/>
        </w:rPr>
        <w:t>произве-дения</w:t>
      </w:r>
      <w:proofErr w:type="spellEnd"/>
      <w:proofErr w:type="gramEnd"/>
      <w:r w:rsidRPr="00A93D54">
        <w:rPr>
          <w:rFonts w:eastAsia="Arial Narrow"/>
          <w:sz w:val="28"/>
          <w:szCs w:val="28"/>
        </w:rPr>
        <w:t xml:space="preserve"> под новым углом зрения, а также самостоятельно прочитать произведения малой формы конца ХХ — начала ХХI веков.</w:t>
      </w:r>
    </w:p>
    <w:p w:rsidR="00327A30" w:rsidRPr="00A93D54" w:rsidRDefault="00327A30" w:rsidP="00327A30">
      <w:pPr>
        <w:spacing w:line="10" w:lineRule="exact"/>
        <w:rPr>
          <w:rFonts w:eastAsia="Arial Narrow"/>
          <w:sz w:val="28"/>
          <w:szCs w:val="28"/>
        </w:rPr>
      </w:pPr>
    </w:p>
    <w:p w:rsidR="00327A30" w:rsidRPr="00A93D54" w:rsidRDefault="00327A30" w:rsidP="00327A30">
      <w:pPr>
        <w:numPr>
          <w:ilvl w:val="2"/>
          <w:numId w:val="1"/>
        </w:numPr>
        <w:tabs>
          <w:tab w:val="left" w:pos="830"/>
        </w:tabs>
        <w:spacing w:line="239" w:lineRule="auto"/>
        <w:ind w:left="2" w:firstLine="565"/>
        <w:jc w:val="both"/>
        <w:rPr>
          <w:rFonts w:eastAsia="Arial Narrow"/>
          <w:sz w:val="28"/>
          <w:szCs w:val="28"/>
        </w:rPr>
      </w:pPr>
      <w:r w:rsidRPr="00A93D54">
        <w:rPr>
          <w:rFonts w:eastAsia="Arial Narrow"/>
          <w:sz w:val="28"/>
          <w:szCs w:val="28"/>
        </w:rPr>
        <w:t xml:space="preserve">программе нашёл отражение </w:t>
      </w:r>
      <w:r w:rsidRPr="00A93D54">
        <w:rPr>
          <w:rFonts w:eastAsia="Arial Narrow"/>
          <w:b/>
          <w:bCs/>
          <w:sz w:val="28"/>
          <w:szCs w:val="28"/>
        </w:rPr>
        <w:t>личностно-ориентированный подход</w:t>
      </w:r>
      <w:r w:rsidRPr="00A93D54">
        <w:rPr>
          <w:rFonts w:eastAsia="Arial Narrow"/>
          <w:sz w:val="28"/>
          <w:szCs w:val="28"/>
        </w:rPr>
        <w:t xml:space="preserve">, который, прежде всего, проявляется в установке на формирование у школьников потребности и способности творческого чтения как эстетической деятельности. Освоение конкретного литературного материала предусматривает собственную интерпретацию учащимися </w:t>
      </w:r>
      <w:proofErr w:type="spellStart"/>
      <w:proofErr w:type="gramStart"/>
      <w:r w:rsidRPr="00A93D54">
        <w:rPr>
          <w:rFonts w:eastAsia="Arial Narrow"/>
          <w:sz w:val="28"/>
          <w:szCs w:val="28"/>
        </w:rPr>
        <w:t>ху-дожественного</w:t>
      </w:r>
      <w:proofErr w:type="spellEnd"/>
      <w:proofErr w:type="gramEnd"/>
      <w:r w:rsidRPr="00A93D54">
        <w:rPr>
          <w:rFonts w:eastAsia="Arial Narrow"/>
          <w:sz w:val="28"/>
          <w:szCs w:val="28"/>
        </w:rPr>
        <w:t xml:space="preserve"> произведения при учёте </w:t>
      </w:r>
      <w:r w:rsidRPr="00A93D54">
        <w:rPr>
          <w:rFonts w:eastAsia="Arial Narrow"/>
          <w:sz w:val="28"/>
          <w:szCs w:val="28"/>
        </w:rPr>
        <w:lastRenderedPageBreak/>
        <w:t>существующих</w:t>
      </w:r>
      <w:r w:rsidR="00476F9E">
        <w:rPr>
          <w:rFonts w:eastAsia="Arial Narrow"/>
          <w:sz w:val="28"/>
          <w:szCs w:val="28"/>
        </w:rPr>
        <w:t xml:space="preserve"> точек зрения на него. Таким об</w:t>
      </w:r>
      <w:r w:rsidRPr="00A93D54">
        <w:rPr>
          <w:rFonts w:eastAsia="Arial Narrow"/>
          <w:sz w:val="28"/>
          <w:szCs w:val="28"/>
        </w:rPr>
        <w:t xml:space="preserve">разом, </w:t>
      </w:r>
      <w:r w:rsidRPr="00A93D54">
        <w:rPr>
          <w:rFonts w:eastAsia="Arial Narrow"/>
          <w:b/>
          <w:bCs/>
          <w:sz w:val="28"/>
          <w:szCs w:val="28"/>
        </w:rPr>
        <w:t>ВАЖНЕЙШЕЙ ЦЕЛЬЮ</w:t>
      </w:r>
      <w:r w:rsidRPr="00A93D54">
        <w:rPr>
          <w:rFonts w:eastAsia="Arial Narrow"/>
          <w:sz w:val="28"/>
          <w:szCs w:val="28"/>
        </w:rPr>
        <w:t xml:space="preserve"> курса является повышение общей культуры ученика-читателя, развитие у него художественного вкуса, пробуждение в нем стремления к вдумчивому чтению, формирование умения анализировать и интерпретировать литературное </w:t>
      </w:r>
      <w:proofErr w:type="spellStart"/>
      <w:proofErr w:type="gramStart"/>
      <w:r w:rsidRPr="00A93D54">
        <w:rPr>
          <w:rFonts w:eastAsia="Arial Narrow"/>
          <w:sz w:val="28"/>
          <w:szCs w:val="28"/>
        </w:rPr>
        <w:t>произ</w:t>
      </w:r>
      <w:proofErr w:type="spellEnd"/>
      <w:r w:rsidRPr="00A93D54">
        <w:rPr>
          <w:rFonts w:eastAsia="Arial Narrow"/>
          <w:sz w:val="28"/>
          <w:szCs w:val="28"/>
        </w:rPr>
        <w:t>-ведение</w:t>
      </w:r>
      <w:proofErr w:type="gramEnd"/>
      <w:r w:rsidRPr="00A93D54">
        <w:rPr>
          <w:rFonts w:eastAsia="Arial Narrow"/>
          <w:sz w:val="28"/>
          <w:szCs w:val="28"/>
        </w:rPr>
        <w:t xml:space="preserve"> с учётом специфики искусства слова, строить краткое и развёрнутое речевое высказывание в письменной и устной форме.</w:t>
      </w:r>
    </w:p>
    <w:p w:rsidR="00327A30" w:rsidRPr="00A93D54" w:rsidRDefault="00327A30" w:rsidP="00327A30">
      <w:pPr>
        <w:spacing w:line="15" w:lineRule="exact"/>
        <w:rPr>
          <w:rFonts w:eastAsia="Arial Narrow"/>
          <w:sz w:val="28"/>
          <w:szCs w:val="28"/>
        </w:rPr>
      </w:pPr>
    </w:p>
    <w:p w:rsidR="00327A30" w:rsidRPr="00A93D54" w:rsidRDefault="00327A30" w:rsidP="00327A30">
      <w:pPr>
        <w:spacing w:line="234" w:lineRule="auto"/>
        <w:ind w:left="2" w:firstLine="566"/>
        <w:rPr>
          <w:rFonts w:eastAsia="Arial Narrow"/>
          <w:sz w:val="28"/>
          <w:szCs w:val="28"/>
        </w:rPr>
      </w:pPr>
      <w:r w:rsidRPr="00A93D54">
        <w:rPr>
          <w:rFonts w:eastAsia="Arial Narrow"/>
          <w:sz w:val="28"/>
          <w:szCs w:val="28"/>
        </w:rPr>
        <w:t>Для достижения поставленных целей программа</w:t>
      </w:r>
      <w:r w:rsidR="00476F9E">
        <w:rPr>
          <w:rFonts w:eastAsia="Arial Narrow"/>
          <w:sz w:val="28"/>
          <w:szCs w:val="28"/>
        </w:rPr>
        <w:t xml:space="preserve"> данного элективного курса пред</w:t>
      </w:r>
      <w:r w:rsidRPr="00A93D54">
        <w:rPr>
          <w:rFonts w:eastAsia="Arial Narrow"/>
          <w:sz w:val="28"/>
          <w:szCs w:val="28"/>
        </w:rPr>
        <w:t xml:space="preserve">полагает решение </w:t>
      </w:r>
      <w:r w:rsidRPr="00A93D54">
        <w:rPr>
          <w:rFonts w:eastAsia="Arial Narrow"/>
          <w:b/>
          <w:bCs/>
          <w:sz w:val="28"/>
          <w:szCs w:val="28"/>
        </w:rPr>
        <w:t>СЛЕДУЮЩИХ ЗАДАЧ</w:t>
      </w:r>
      <w:r w:rsidRPr="00A93D54">
        <w:rPr>
          <w:rFonts w:eastAsia="Arial Narrow"/>
          <w:sz w:val="28"/>
          <w:szCs w:val="28"/>
        </w:rPr>
        <w:t>:</w:t>
      </w:r>
    </w:p>
    <w:p w:rsidR="00327A30" w:rsidRPr="00A93D54" w:rsidRDefault="00327A30" w:rsidP="00327A30">
      <w:pPr>
        <w:spacing w:line="16" w:lineRule="exact"/>
        <w:rPr>
          <w:rFonts w:eastAsia="Arial Narrow"/>
          <w:sz w:val="28"/>
          <w:szCs w:val="28"/>
        </w:rPr>
      </w:pPr>
    </w:p>
    <w:p w:rsidR="00327A30" w:rsidRDefault="00327A30" w:rsidP="00327A30">
      <w:pPr>
        <w:spacing w:line="237" w:lineRule="auto"/>
        <w:ind w:left="2" w:firstLine="708"/>
        <w:jc w:val="both"/>
        <w:rPr>
          <w:rFonts w:eastAsia="Arial Narrow"/>
          <w:sz w:val="28"/>
          <w:szCs w:val="28"/>
        </w:rPr>
      </w:pPr>
      <w:r w:rsidRPr="00A93D54">
        <w:rPr>
          <w:rFonts w:eastAsia="Arial Narrow"/>
          <w:sz w:val="28"/>
          <w:szCs w:val="28"/>
        </w:rPr>
        <w:t>систематизация уже имеющихся у старшекласс</w:t>
      </w:r>
      <w:r w:rsidR="00476F9E">
        <w:rPr>
          <w:rFonts w:eastAsia="Arial Narrow"/>
          <w:sz w:val="28"/>
          <w:szCs w:val="28"/>
        </w:rPr>
        <w:t>ников знаний по теории литерату</w:t>
      </w:r>
      <w:r w:rsidRPr="00A93D54">
        <w:rPr>
          <w:rFonts w:eastAsia="Arial Narrow"/>
          <w:sz w:val="28"/>
          <w:szCs w:val="28"/>
        </w:rPr>
        <w:t xml:space="preserve">ры, их актуализация, уточнение понимания отдельных терминов и понятий, расширение терминологического багажа, отработка навыка использования термина и понятия на </w:t>
      </w:r>
      <w:proofErr w:type="gramStart"/>
      <w:r w:rsidRPr="00A93D54">
        <w:rPr>
          <w:rFonts w:eastAsia="Arial Narrow"/>
          <w:sz w:val="28"/>
          <w:szCs w:val="28"/>
        </w:rPr>
        <w:t>ин-</w:t>
      </w:r>
      <w:proofErr w:type="spellStart"/>
      <w:r w:rsidRPr="00A93D54">
        <w:rPr>
          <w:rFonts w:eastAsia="Arial Narrow"/>
          <w:sz w:val="28"/>
          <w:szCs w:val="28"/>
        </w:rPr>
        <w:t>струментальном</w:t>
      </w:r>
      <w:proofErr w:type="spellEnd"/>
      <w:proofErr w:type="gramEnd"/>
      <w:r w:rsidRPr="00A93D54">
        <w:rPr>
          <w:rFonts w:eastAsia="Arial Narrow"/>
          <w:sz w:val="28"/>
          <w:szCs w:val="28"/>
        </w:rPr>
        <w:t xml:space="preserve"> уровне;</w:t>
      </w:r>
    </w:p>
    <w:p w:rsidR="00476F9E" w:rsidRPr="00A93D54" w:rsidRDefault="00476F9E" w:rsidP="00476F9E">
      <w:pPr>
        <w:spacing w:line="238" w:lineRule="auto"/>
        <w:ind w:firstLine="708"/>
        <w:jc w:val="both"/>
        <w:rPr>
          <w:sz w:val="28"/>
          <w:szCs w:val="28"/>
        </w:rPr>
      </w:pPr>
      <w:r w:rsidRPr="00A93D54">
        <w:rPr>
          <w:rFonts w:eastAsia="Arial Narrow"/>
          <w:sz w:val="28"/>
          <w:szCs w:val="28"/>
        </w:rPr>
        <w:t xml:space="preserve">обучение целостному анализу литературного </w:t>
      </w:r>
      <w:r>
        <w:rPr>
          <w:rFonts w:eastAsia="Arial Narrow"/>
          <w:sz w:val="28"/>
          <w:szCs w:val="28"/>
        </w:rPr>
        <w:t>произведения и выявлению своеоб</w:t>
      </w:r>
      <w:r w:rsidRPr="00A93D54">
        <w:rPr>
          <w:rFonts w:eastAsia="Arial Narrow"/>
          <w:sz w:val="28"/>
          <w:szCs w:val="28"/>
        </w:rPr>
        <w:t xml:space="preserve">разия его художественного содержания на основе анализа художественной формы, умению вычленить и прокомментировать совокупность художественных принципов и приёмов, использованных художником в конкретном фрагменте, выявляя </w:t>
      </w:r>
      <w:proofErr w:type="spellStart"/>
      <w:proofErr w:type="gramStart"/>
      <w:r w:rsidRPr="00A93D54">
        <w:rPr>
          <w:rFonts w:eastAsia="Arial Narrow"/>
          <w:sz w:val="28"/>
          <w:szCs w:val="28"/>
        </w:rPr>
        <w:t>индивидуаль-ную</w:t>
      </w:r>
      <w:proofErr w:type="spellEnd"/>
      <w:proofErr w:type="gramEnd"/>
      <w:r w:rsidRPr="00A93D54">
        <w:rPr>
          <w:rFonts w:eastAsia="Arial Narrow"/>
          <w:sz w:val="28"/>
          <w:szCs w:val="28"/>
        </w:rPr>
        <w:t xml:space="preserve"> авторскую манеру письма;</w:t>
      </w:r>
    </w:p>
    <w:p w:rsidR="00476F9E" w:rsidRPr="00A93D54" w:rsidRDefault="00476F9E" w:rsidP="00476F9E">
      <w:pPr>
        <w:spacing w:line="14" w:lineRule="exact"/>
        <w:rPr>
          <w:sz w:val="28"/>
          <w:szCs w:val="28"/>
        </w:rPr>
      </w:pPr>
    </w:p>
    <w:p w:rsidR="00476F9E" w:rsidRPr="00A93D54" w:rsidRDefault="00476F9E" w:rsidP="00476F9E">
      <w:pPr>
        <w:spacing w:line="236" w:lineRule="auto"/>
        <w:ind w:firstLine="708"/>
        <w:jc w:val="both"/>
        <w:rPr>
          <w:sz w:val="28"/>
          <w:szCs w:val="28"/>
        </w:rPr>
      </w:pPr>
      <w:r w:rsidRPr="00A93D54">
        <w:rPr>
          <w:rFonts w:eastAsia="Arial Narrow"/>
          <w:sz w:val="28"/>
          <w:szCs w:val="28"/>
        </w:rPr>
        <w:t>дальнейшее формирование навыка создания со</w:t>
      </w:r>
      <w:r>
        <w:rPr>
          <w:rFonts w:eastAsia="Arial Narrow"/>
          <w:sz w:val="28"/>
          <w:szCs w:val="28"/>
        </w:rPr>
        <w:t>бственного текста о художествен</w:t>
      </w:r>
      <w:r w:rsidRPr="00A93D54">
        <w:rPr>
          <w:rFonts w:eastAsia="Arial Narrow"/>
          <w:sz w:val="28"/>
          <w:szCs w:val="28"/>
        </w:rPr>
        <w:t>ном произведении, развитие интеллектуальных умений, речевой культуры учащихся, их творческих способностей;</w:t>
      </w:r>
    </w:p>
    <w:p w:rsidR="00476F9E" w:rsidRPr="00A93D54" w:rsidRDefault="00476F9E" w:rsidP="00476F9E">
      <w:pPr>
        <w:ind w:left="420"/>
        <w:rPr>
          <w:sz w:val="28"/>
          <w:szCs w:val="28"/>
        </w:rPr>
      </w:pPr>
      <w:r w:rsidRPr="00A93D54">
        <w:rPr>
          <w:rFonts w:eastAsia="Arial Narrow"/>
          <w:sz w:val="28"/>
          <w:szCs w:val="28"/>
        </w:rPr>
        <w:t>содействие в области профессионального самоопределения.</w:t>
      </w:r>
    </w:p>
    <w:p w:rsidR="00476F9E" w:rsidRPr="00A93D54" w:rsidRDefault="00476F9E" w:rsidP="00476F9E">
      <w:pPr>
        <w:spacing w:line="14" w:lineRule="exact"/>
        <w:rPr>
          <w:sz w:val="28"/>
          <w:szCs w:val="28"/>
        </w:rPr>
      </w:pPr>
    </w:p>
    <w:p w:rsidR="00476F9E" w:rsidRPr="00A93D54" w:rsidRDefault="00476F9E" w:rsidP="00476F9E">
      <w:pPr>
        <w:spacing w:line="237" w:lineRule="auto"/>
        <w:ind w:firstLine="566"/>
        <w:jc w:val="both"/>
        <w:rPr>
          <w:sz w:val="28"/>
          <w:szCs w:val="28"/>
        </w:rPr>
      </w:pPr>
      <w:r w:rsidRPr="00A93D54">
        <w:rPr>
          <w:rFonts w:eastAsia="Arial Narrow"/>
          <w:sz w:val="28"/>
          <w:szCs w:val="28"/>
        </w:rPr>
        <w:t xml:space="preserve">Эти задачи могут быть решены в разном объеме — в зависимости от степени </w:t>
      </w:r>
      <w:proofErr w:type="gramStart"/>
      <w:r w:rsidRPr="00A93D54">
        <w:rPr>
          <w:rFonts w:eastAsia="Arial Narrow"/>
          <w:sz w:val="28"/>
          <w:szCs w:val="28"/>
        </w:rPr>
        <w:t>под-</w:t>
      </w:r>
      <w:proofErr w:type="spellStart"/>
      <w:r w:rsidRPr="00A93D54">
        <w:rPr>
          <w:rFonts w:eastAsia="Arial Narrow"/>
          <w:sz w:val="28"/>
          <w:szCs w:val="28"/>
        </w:rPr>
        <w:t>готовленности</w:t>
      </w:r>
      <w:proofErr w:type="spellEnd"/>
      <w:proofErr w:type="gramEnd"/>
      <w:r w:rsidRPr="00A93D54">
        <w:rPr>
          <w:rFonts w:eastAsia="Arial Narrow"/>
          <w:sz w:val="28"/>
          <w:szCs w:val="28"/>
        </w:rPr>
        <w:t xml:space="preserve"> аудитории и возможностей учебного времени. В целом же задачу курса можно </w:t>
      </w:r>
      <w:proofErr w:type="gramStart"/>
      <w:r w:rsidRPr="00A93D54">
        <w:rPr>
          <w:rFonts w:eastAsia="Arial Narrow"/>
          <w:sz w:val="28"/>
          <w:szCs w:val="28"/>
        </w:rPr>
        <w:t>определить</w:t>
      </w:r>
      <w:proofErr w:type="gramEnd"/>
      <w:r w:rsidRPr="00A93D54">
        <w:rPr>
          <w:rFonts w:eastAsia="Arial Narrow"/>
          <w:sz w:val="28"/>
          <w:szCs w:val="28"/>
        </w:rPr>
        <w:t xml:space="preserve"> как подготовку квалифицированного читателя, умеющего работать с художественным текстом вести филологический поиск.</w:t>
      </w:r>
    </w:p>
    <w:p w:rsidR="00476F9E" w:rsidRPr="00A93D54" w:rsidRDefault="00476F9E" w:rsidP="00476F9E">
      <w:pPr>
        <w:spacing w:line="4" w:lineRule="exact"/>
        <w:rPr>
          <w:sz w:val="28"/>
          <w:szCs w:val="28"/>
        </w:rPr>
      </w:pPr>
    </w:p>
    <w:p w:rsidR="00476F9E" w:rsidRPr="00A93D54" w:rsidRDefault="00476F9E" w:rsidP="00476F9E">
      <w:pPr>
        <w:ind w:left="560"/>
        <w:rPr>
          <w:sz w:val="28"/>
          <w:szCs w:val="28"/>
        </w:rPr>
      </w:pPr>
      <w:r w:rsidRPr="00A93D54">
        <w:rPr>
          <w:rFonts w:eastAsia="Arial Narrow"/>
          <w:sz w:val="28"/>
          <w:szCs w:val="28"/>
        </w:rPr>
        <w:t>Занятия в соответствии с программой курса предполагают:</w:t>
      </w:r>
    </w:p>
    <w:p w:rsidR="00476F9E" w:rsidRPr="00A93D54" w:rsidRDefault="00476F9E" w:rsidP="00476F9E">
      <w:pPr>
        <w:spacing w:line="31" w:lineRule="exact"/>
        <w:rPr>
          <w:sz w:val="28"/>
          <w:szCs w:val="28"/>
        </w:rPr>
      </w:pPr>
    </w:p>
    <w:p w:rsidR="00476F9E" w:rsidRPr="00A93D54" w:rsidRDefault="00476F9E" w:rsidP="00476F9E">
      <w:pPr>
        <w:numPr>
          <w:ilvl w:val="0"/>
          <w:numId w:val="3"/>
        </w:numPr>
        <w:tabs>
          <w:tab w:val="left" w:pos="708"/>
        </w:tabs>
        <w:spacing w:line="335" w:lineRule="auto"/>
        <w:ind w:firstLine="565"/>
        <w:jc w:val="both"/>
        <w:rPr>
          <w:rFonts w:eastAsia="Symbol"/>
          <w:sz w:val="28"/>
          <w:szCs w:val="28"/>
        </w:rPr>
      </w:pPr>
      <w:r w:rsidRPr="00A93D54">
        <w:rPr>
          <w:rFonts w:eastAsia="Arial Narrow"/>
          <w:sz w:val="28"/>
          <w:szCs w:val="28"/>
        </w:rPr>
        <w:t>повторение теоретико-литературных понятий, и</w:t>
      </w:r>
      <w:r>
        <w:rPr>
          <w:rFonts w:eastAsia="Arial Narrow"/>
          <w:sz w:val="28"/>
          <w:szCs w:val="28"/>
        </w:rPr>
        <w:t>зученных в 5-9 классах, углубле</w:t>
      </w:r>
      <w:r w:rsidRPr="00A93D54">
        <w:rPr>
          <w:rFonts w:eastAsia="Arial Narrow"/>
          <w:sz w:val="28"/>
          <w:szCs w:val="28"/>
        </w:rPr>
        <w:t>ние и обогащение понимания литературоведческих терминов с учётом нового объема знаний по истории русской литературы и с учётом расширенного круга чтения;</w:t>
      </w:r>
    </w:p>
    <w:p w:rsidR="00476F9E" w:rsidRPr="00A93D54" w:rsidRDefault="00476F9E" w:rsidP="00476F9E">
      <w:pPr>
        <w:spacing w:line="1" w:lineRule="exact"/>
        <w:rPr>
          <w:rFonts w:eastAsia="Symbol"/>
          <w:sz w:val="28"/>
          <w:szCs w:val="28"/>
        </w:rPr>
      </w:pPr>
    </w:p>
    <w:p w:rsidR="00476F9E" w:rsidRPr="00A93D54" w:rsidRDefault="00476F9E" w:rsidP="00476F9E">
      <w:pPr>
        <w:numPr>
          <w:ilvl w:val="0"/>
          <w:numId w:val="3"/>
        </w:numPr>
        <w:tabs>
          <w:tab w:val="left" w:pos="708"/>
        </w:tabs>
        <w:ind w:firstLine="565"/>
        <w:rPr>
          <w:rFonts w:eastAsia="Symbol"/>
          <w:sz w:val="28"/>
          <w:szCs w:val="28"/>
        </w:rPr>
      </w:pPr>
      <w:r w:rsidRPr="00A93D54">
        <w:rPr>
          <w:rFonts w:eastAsia="Arial Narrow"/>
          <w:sz w:val="28"/>
          <w:szCs w:val="28"/>
        </w:rPr>
        <w:t>углублённое изучение теоретико-литературных</w:t>
      </w:r>
      <w:r>
        <w:rPr>
          <w:rFonts w:eastAsia="Arial Narrow"/>
          <w:sz w:val="28"/>
          <w:szCs w:val="28"/>
        </w:rPr>
        <w:t xml:space="preserve"> понятий, необходимых для изуче</w:t>
      </w:r>
      <w:r w:rsidRPr="00A93D54">
        <w:rPr>
          <w:rFonts w:eastAsia="Arial Narrow"/>
          <w:sz w:val="28"/>
          <w:szCs w:val="28"/>
        </w:rPr>
        <w:t>ния основного курса литературы в 10-11 классах;</w:t>
      </w:r>
    </w:p>
    <w:p w:rsidR="00476F9E" w:rsidRPr="00A93D54" w:rsidRDefault="00476F9E" w:rsidP="00476F9E">
      <w:pPr>
        <w:numPr>
          <w:ilvl w:val="0"/>
          <w:numId w:val="3"/>
        </w:numPr>
        <w:tabs>
          <w:tab w:val="left" w:pos="708"/>
        </w:tabs>
        <w:ind w:firstLine="565"/>
        <w:jc w:val="both"/>
        <w:rPr>
          <w:rFonts w:eastAsia="Symbol"/>
          <w:sz w:val="28"/>
          <w:szCs w:val="28"/>
        </w:rPr>
      </w:pPr>
      <w:r w:rsidRPr="00A93D54">
        <w:rPr>
          <w:rFonts w:eastAsia="Arial Narrow"/>
          <w:sz w:val="28"/>
          <w:szCs w:val="28"/>
        </w:rPr>
        <w:t>знакомство с образцами филологического анализа, опирающегося на изучаемые теоретико-литературные понятия; фрагментарное из</w:t>
      </w:r>
      <w:r>
        <w:rPr>
          <w:rFonts w:eastAsia="Arial Narrow"/>
          <w:sz w:val="28"/>
          <w:szCs w:val="28"/>
        </w:rPr>
        <w:t>учение образцов литературоведче</w:t>
      </w:r>
      <w:r w:rsidRPr="00A93D54">
        <w:rPr>
          <w:rFonts w:eastAsia="Arial Narrow"/>
          <w:sz w:val="28"/>
          <w:szCs w:val="28"/>
        </w:rPr>
        <w:t>ских работ;</w:t>
      </w:r>
    </w:p>
    <w:p w:rsidR="00476F9E" w:rsidRPr="00A93D54" w:rsidRDefault="00476F9E" w:rsidP="00476F9E">
      <w:pPr>
        <w:numPr>
          <w:ilvl w:val="0"/>
          <w:numId w:val="3"/>
        </w:numPr>
        <w:tabs>
          <w:tab w:val="left" w:pos="708"/>
        </w:tabs>
        <w:ind w:firstLine="565"/>
        <w:jc w:val="both"/>
        <w:rPr>
          <w:rFonts w:eastAsia="Symbol"/>
          <w:sz w:val="28"/>
          <w:szCs w:val="28"/>
        </w:rPr>
      </w:pPr>
      <w:r w:rsidRPr="00A93D54">
        <w:rPr>
          <w:rFonts w:eastAsia="Arial Narrow"/>
          <w:sz w:val="28"/>
          <w:szCs w:val="28"/>
        </w:rPr>
        <w:t>выполнение упражнений, помогающих соотнести знание теоретико-литературных понятий с практикой филологического анализа, с ц</w:t>
      </w:r>
      <w:r>
        <w:rPr>
          <w:rFonts w:eastAsia="Arial Narrow"/>
          <w:sz w:val="28"/>
          <w:szCs w:val="28"/>
        </w:rPr>
        <w:t>елью отработки как отдельных со</w:t>
      </w:r>
      <w:r w:rsidRPr="00A93D54">
        <w:rPr>
          <w:rFonts w:eastAsia="Arial Narrow"/>
          <w:sz w:val="28"/>
          <w:szCs w:val="28"/>
        </w:rPr>
        <w:t>ставляющих навыка, так и навыка целостного анализ</w:t>
      </w:r>
      <w:r>
        <w:rPr>
          <w:rFonts w:eastAsia="Arial Narrow"/>
          <w:sz w:val="28"/>
          <w:szCs w:val="28"/>
        </w:rPr>
        <w:t>а художественного текста в пред</w:t>
      </w:r>
      <w:r w:rsidRPr="00A93D54">
        <w:rPr>
          <w:rFonts w:eastAsia="Arial Narrow"/>
          <w:sz w:val="28"/>
          <w:szCs w:val="28"/>
        </w:rPr>
        <w:t>ложенном аспекте;</w:t>
      </w:r>
    </w:p>
    <w:p w:rsidR="00476F9E" w:rsidRPr="007C1AA8" w:rsidRDefault="00476F9E" w:rsidP="00476F9E">
      <w:pPr>
        <w:numPr>
          <w:ilvl w:val="0"/>
          <w:numId w:val="3"/>
        </w:numPr>
        <w:tabs>
          <w:tab w:val="left" w:pos="708"/>
        </w:tabs>
        <w:ind w:firstLine="565"/>
        <w:rPr>
          <w:rFonts w:eastAsia="Symbol"/>
          <w:sz w:val="28"/>
          <w:szCs w:val="28"/>
        </w:rPr>
      </w:pPr>
      <w:r w:rsidRPr="00A93D54">
        <w:rPr>
          <w:rFonts w:eastAsia="Arial Narrow"/>
          <w:sz w:val="28"/>
          <w:szCs w:val="28"/>
        </w:rPr>
        <w:t>обучение самостоятельному анализу литерат</w:t>
      </w:r>
      <w:r>
        <w:rPr>
          <w:rFonts w:eastAsia="Arial Narrow"/>
          <w:sz w:val="28"/>
          <w:szCs w:val="28"/>
        </w:rPr>
        <w:t>урных произведений и их фрагмен</w:t>
      </w:r>
      <w:r w:rsidRPr="00A93D54">
        <w:rPr>
          <w:rFonts w:eastAsia="Arial Narrow"/>
          <w:sz w:val="28"/>
          <w:szCs w:val="28"/>
        </w:rPr>
        <w:t>тов в единстве формы и содержания;</w:t>
      </w:r>
    </w:p>
    <w:p w:rsidR="00476F9E" w:rsidRPr="00A93D54" w:rsidRDefault="00476F9E" w:rsidP="00476F9E">
      <w:pPr>
        <w:numPr>
          <w:ilvl w:val="0"/>
          <w:numId w:val="3"/>
        </w:numPr>
        <w:tabs>
          <w:tab w:val="left" w:pos="708"/>
        </w:tabs>
        <w:ind w:firstLine="565"/>
        <w:rPr>
          <w:rFonts w:eastAsia="Symbol"/>
          <w:sz w:val="28"/>
          <w:szCs w:val="28"/>
        </w:rPr>
      </w:pPr>
      <w:r>
        <w:rPr>
          <w:rFonts w:eastAsia="Symbol"/>
          <w:sz w:val="28"/>
          <w:szCs w:val="28"/>
        </w:rPr>
        <w:t>обучение самостоятельному анализу произведения;</w:t>
      </w:r>
    </w:p>
    <w:p w:rsidR="00476F9E" w:rsidRPr="00476F9E" w:rsidRDefault="00476F9E" w:rsidP="00476F9E">
      <w:pPr>
        <w:numPr>
          <w:ilvl w:val="0"/>
          <w:numId w:val="3"/>
        </w:numPr>
        <w:tabs>
          <w:tab w:val="left" w:pos="708"/>
        </w:tabs>
        <w:ind w:firstLine="565"/>
        <w:jc w:val="both"/>
        <w:rPr>
          <w:rFonts w:eastAsia="Symbol"/>
          <w:sz w:val="28"/>
          <w:szCs w:val="28"/>
        </w:rPr>
      </w:pPr>
      <w:r w:rsidRPr="00A93D54">
        <w:rPr>
          <w:rFonts w:eastAsia="Arial Narrow"/>
          <w:sz w:val="28"/>
          <w:szCs w:val="28"/>
        </w:rPr>
        <w:lastRenderedPageBreak/>
        <w:t>выполнение учениками устных и письменны</w:t>
      </w:r>
      <w:r>
        <w:rPr>
          <w:rFonts w:eastAsia="Arial Narrow"/>
          <w:sz w:val="28"/>
          <w:szCs w:val="28"/>
        </w:rPr>
        <w:t>х исследовательских работ по от</w:t>
      </w:r>
      <w:r w:rsidRPr="00A93D54">
        <w:rPr>
          <w:rFonts w:eastAsia="Arial Narrow"/>
          <w:sz w:val="28"/>
          <w:szCs w:val="28"/>
        </w:rPr>
        <w:t xml:space="preserve">дельным аспектам литературоведческого анализа, а также по целостному анализу </w:t>
      </w:r>
      <w:proofErr w:type="gramStart"/>
      <w:r w:rsidRPr="00A93D54">
        <w:rPr>
          <w:rFonts w:eastAsia="Arial Narrow"/>
          <w:sz w:val="28"/>
          <w:szCs w:val="28"/>
        </w:rPr>
        <w:t>про-</w:t>
      </w:r>
      <w:proofErr w:type="spellStart"/>
      <w:r w:rsidRPr="00A93D54">
        <w:rPr>
          <w:rFonts w:eastAsia="Arial Narrow"/>
          <w:sz w:val="28"/>
          <w:szCs w:val="28"/>
        </w:rPr>
        <w:t>изведений</w:t>
      </w:r>
      <w:proofErr w:type="spellEnd"/>
      <w:proofErr w:type="gramEnd"/>
      <w:r w:rsidRPr="00A93D54">
        <w:rPr>
          <w:rFonts w:eastAsia="Arial Narrow"/>
          <w:sz w:val="28"/>
          <w:szCs w:val="28"/>
        </w:rPr>
        <w:t xml:space="preserve"> разных типов;</w:t>
      </w:r>
    </w:p>
    <w:p w:rsidR="00476F9E" w:rsidRPr="00A93D54" w:rsidRDefault="00476F9E" w:rsidP="00476F9E">
      <w:pPr>
        <w:numPr>
          <w:ilvl w:val="0"/>
          <w:numId w:val="3"/>
        </w:numPr>
        <w:tabs>
          <w:tab w:val="left" w:pos="708"/>
        </w:tabs>
        <w:ind w:firstLine="565"/>
        <w:rPr>
          <w:rFonts w:eastAsia="Symbol"/>
          <w:sz w:val="28"/>
          <w:szCs w:val="28"/>
        </w:rPr>
      </w:pPr>
      <w:r w:rsidRPr="00A93D54">
        <w:rPr>
          <w:rFonts w:eastAsia="Arial Narrow"/>
          <w:sz w:val="28"/>
          <w:szCs w:val="28"/>
        </w:rPr>
        <w:t>написание сочинений литературоведческого характера опирающихся на знания по теории литературы и навыки самостоятельного анализа литературных произведений. Отбор литературного материала для развития навыков филологического анализа определяется следующими принципами:</w:t>
      </w:r>
    </w:p>
    <w:p w:rsidR="00476F9E" w:rsidRPr="00A93D54" w:rsidRDefault="00476F9E" w:rsidP="00476F9E">
      <w:pPr>
        <w:rPr>
          <w:rFonts w:eastAsia="Symbol"/>
          <w:sz w:val="28"/>
          <w:szCs w:val="28"/>
        </w:rPr>
      </w:pPr>
    </w:p>
    <w:p w:rsidR="00476F9E" w:rsidRPr="00A93D54" w:rsidRDefault="00476F9E" w:rsidP="00476F9E">
      <w:pPr>
        <w:numPr>
          <w:ilvl w:val="0"/>
          <w:numId w:val="3"/>
        </w:numPr>
        <w:tabs>
          <w:tab w:val="left" w:pos="708"/>
        </w:tabs>
        <w:ind w:firstLine="565"/>
        <w:jc w:val="both"/>
        <w:rPr>
          <w:rFonts w:eastAsia="Symbol"/>
          <w:sz w:val="28"/>
          <w:szCs w:val="28"/>
        </w:rPr>
      </w:pPr>
      <w:r w:rsidRPr="00A93D54">
        <w:rPr>
          <w:rFonts w:eastAsia="Arial Narrow"/>
          <w:sz w:val="28"/>
          <w:szCs w:val="28"/>
        </w:rPr>
        <w:t>выбор произведений соотнесен с требования</w:t>
      </w:r>
      <w:r>
        <w:rPr>
          <w:rFonts w:eastAsia="Arial Narrow"/>
          <w:sz w:val="28"/>
          <w:szCs w:val="28"/>
        </w:rPr>
        <w:t>ми федерального компонента госу</w:t>
      </w:r>
      <w:r w:rsidRPr="00A93D54">
        <w:rPr>
          <w:rFonts w:eastAsia="Arial Narrow"/>
          <w:sz w:val="28"/>
          <w:szCs w:val="28"/>
        </w:rPr>
        <w:t>дарственного стандарта общего образования (полн</w:t>
      </w:r>
      <w:r>
        <w:rPr>
          <w:rFonts w:eastAsia="Arial Narrow"/>
          <w:sz w:val="28"/>
          <w:szCs w:val="28"/>
        </w:rPr>
        <w:t>ое среднее образование, профиль</w:t>
      </w:r>
      <w:r w:rsidRPr="00A93D54">
        <w:rPr>
          <w:rFonts w:eastAsia="Arial Narrow"/>
          <w:sz w:val="28"/>
          <w:szCs w:val="28"/>
        </w:rPr>
        <w:t>ный уровень);</w:t>
      </w:r>
    </w:p>
    <w:p w:rsidR="00476F9E" w:rsidRPr="00A93D54" w:rsidRDefault="00476F9E" w:rsidP="00476F9E">
      <w:pPr>
        <w:rPr>
          <w:rFonts w:eastAsia="Symbol"/>
          <w:sz w:val="28"/>
          <w:szCs w:val="28"/>
        </w:rPr>
      </w:pPr>
    </w:p>
    <w:p w:rsidR="00476F9E" w:rsidRPr="00A93D54" w:rsidRDefault="00476F9E" w:rsidP="00476F9E">
      <w:pPr>
        <w:numPr>
          <w:ilvl w:val="0"/>
          <w:numId w:val="3"/>
        </w:numPr>
        <w:tabs>
          <w:tab w:val="left" w:pos="708"/>
        </w:tabs>
        <w:ind w:firstLine="565"/>
        <w:jc w:val="both"/>
        <w:rPr>
          <w:rFonts w:eastAsia="Symbol"/>
          <w:sz w:val="28"/>
          <w:szCs w:val="28"/>
        </w:rPr>
      </w:pPr>
      <w:r w:rsidRPr="00A93D54">
        <w:rPr>
          <w:rFonts w:eastAsia="Arial Narrow"/>
          <w:sz w:val="28"/>
          <w:szCs w:val="28"/>
        </w:rPr>
        <w:t>для каждого раздела программы отбираются п</w:t>
      </w:r>
      <w:r>
        <w:rPr>
          <w:rFonts w:eastAsia="Arial Narrow"/>
          <w:sz w:val="28"/>
          <w:szCs w:val="28"/>
        </w:rPr>
        <w:t>роизведения, в наибольшей степе</w:t>
      </w:r>
      <w:r w:rsidRPr="00A93D54">
        <w:rPr>
          <w:rFonts w:eastAsia="Arial Narrow"/>
          <w:sz w:val="28"/>
          <w:szCs w:val="28"/>
        </w:rPr>
        <w:t>ни соответствующие образовательным задачам данн</w:t>
      </w:r>
      <w:r>
        <w:rPr>
          <w:rFonts w:eastAsia="Arial Narrow"/>
          <w:sz w:val="28"/>
          <w:szCs w:val="28"/>
        </w:rPr>
        <w:t>ого раздела, которые представля</w:t>
      </w:r>
      <w:r w:rsidRPr="00A93D54">
        <w:rPr>
          <w:rFonts w:eastAsia="Arial Narrow"/>
          <w:sz w:val="28"/>
          <w:szCs w:val="28"/>
        </w:rPr>
        <w:t>ются наиболее «удобными» для рассмотрения тех или иных эстетических явлений (в основном это произведения, входящие в список кодификатора по литературе).</w:t>
      </w:r>
    </w:p>
    <w:p w:rsidR="00476F9E" w:rsidRPr="00A93D54" w:rsidRDefault="00476F9E" w:rsidP="00476F9E">
      <w:pPr>
        <w:spacing w:line="1" w:lineRule="exact"/>
        <w:rPr>
          <w:rFonts w:eastAsia="Symbol"/>
          <w:sz w:val="28"/>
          <w:szCs w:val="28"/>
        </w:rPr>
      </w:pPr>
    </w:p>
    <w:p w:rsidR="00476F9E" w:rsidRPr="00A93D54" w:rsidRDefault="00476F9E" w:rsidP="00476F9E">
      <w:pPr>
        <w:spacing w:line="236" w:lineRule="auto"/>
        <w:rPr>
          <w:sz w:val="28"/>
          <w:szCs w:val="28"/>
        </w:rPr>
      </w:pPr>
      <w:r w:rsidRPr="00A93D54">
        <w:rPr>
          <w:rFonts w:eastAsia="Arial Narrow"/>
          <w:sz w:val="28"/>
          <w:szCs w:val="28"/>
        </w:rPr>
        <w:t xml:space="preserve">Структура курса определяется его целями и задачами, а также основным </w:t>
      </w:r>
      <w:r>
        <w:rPr>
          <w:rFonts w:eastAsia="Arial Narrow"/>
          <w:b/>
          <w:bCs/>
          <w:sz w:val="28"/>
          <w:szCs w:val="28"/>
        </w:rPr>
        <w:t>методо</w:t>
      </w:r>
      <w:r w:rsidRPr="00A93D54">
        <w:rPr>
          <w:rFonts w:eastAsia="Arial Narrow"/>
          <w:b/>
          <w:bCs/>
          <w:sz w:val="28"/>
          <w:szCs w:val="28"/>
        </w:rPr>
        <w:t xml:space="preserve">логическим принципом </w:t>
      </w:r>
      <w:r w:rsidRPr="00A93D54">
        <w:rPr>
          <w:rFonts w:eastAsia="Arial Narrow"/>
          <w:sz w:val="28"/>
          <w:szCs w:val="28"/>
        </w:rPr>
        <w:t>— изучение литературного пр</w:t>
      </w:r>
      <w:r>
        <w:rPr>
          <w:rFonts w:eastAsia="Arial Narrow"/>
          <w:sz w:val="28"/>
          <w:szCs w:val="28"/>
        </w:rPr>
        <w:t>оизведения не только как эстети</w:t>
      </w:r>
      <w:r w:rsidRPr="00A93D54">
        <w:rPr>
          <w:rFonts w:eastAsia="Arial Narrow"/>
          <w:sz w:val="28"/>
          <w:szCs w:val="28"/>
        </w:rPr>
        <w:t>ческого объекта в контексте творчества автора и лите</w:t>
      </w:r>
      <w:r>
        <w:rPr>
          <w:rFonts w:eastAsia="Arial Narrow"/>
          <w:sz w:val="28"/>
          <w:szCs w:val="28"/>
        </w:rPr>
        <w:t>ратурного процесса, но и в един</w:t>
      </w:r>
      <w:r w:rsidRPr="00A93D54">
        <w:rPr>
          <w:rFonts w:eastAsia="Arial Narrow"/>
          <w:sz w:val="28"/>
          <w:szCs w:val="28"/>
        </w:rPr>
        <w:t xml:space="preserve">стве художественной формы и содержания. Исходя из конкретных условий, учитель </w:t>
      </w:r>
      <w:proofErr w:type="spellStart"/>
      <w:r w:rsidRPr="00A93D54">
        <w:rPr>
          <w:rFonts w:eastAsia="Arial Narrow"/>
          <w:sz w:val="28"/>
          <w:szCs w:val="28"/>
        </w:rPr>
        <w:t>мо</w:t>
      </w:r>
      <w:proofErr w:type="spellEnd"/>
      <w:r w:rsidRPr="007C1AA8">
        <w:rPr>
          <w:rFonts w:eastAsia="Arial Narrow"/>
          <w:sz w:val="28"/>
          <w:szCs w:val="28"/>
        </w:rPr>
        <w:t xml:space="preserve"> </w:t>
      </w:r>
      <w:proofErr w:type="spellStart"/>
      <w:r w:rsidRPr="00A93D54">
        <w:rPr>
          <w:rFonts w:eastAsia="Arial Narrow"/>
          <w:sz w:val="28"/>
          <w:szCs w:val="28"/>
        </w:rPr>
        <w:t>жет</w:t>
      </w:r>
      <w:proofErr w:type="spellEnd"/>
      <w:r w:rsidRPr="00A93D54">
        <w:rPr>
          <w:rFonts w:eastAsia="Arial Narrow"/>
          <w:sz w:val="28"/>
          <w:szCs w:val="28"/>
        </w:rPr>
        <w:t xml:space="preserve"> изменить порядок изучаемых тем, сохраняя </w:t>
      </w:r>
      <w:r w:rsidRPr="00A93D54">
        <w:rPr>
          <w:rFonts w:eastAsia="Arial Narrow"/>
          <w:b/>
          <w:bCs/>
          <w:sz w:val="28"/>
          <w:szCs w:val="28"/>
        </w:rPr>
        <w:t>ведущий принцип</w:t>
      </w:r>
      <w:r w:rsidRPr="00A93D54">
        <w:rPr>
          <w:rFonts w:eastAsia="Arial Narrow"/>
          <w:sz w:val="28"/>
          <w:szCs w:val="28"/>
        </w:rPr>
        <w:t xml:space="preserve">: от анализа </w:t>
      </w:r>
      <w:proofErr w:type="spellStart"/>
      <w:proofErr w:type="gramStart"/>
      <w:r w:rsidRPr="00A93D54">
        <w:rPr>
          <w:rFonts w:eastAsia="Arial Narrow"/>
          <w:sz w:val="28"/>
          <w:szCs w:val="28"/>
        </w:rPr>
        <w:t>художе-ственной</w:t>
      </w:r>
      <w:proofErr w:type="spellEnd"/>
      <w:proofErr w:type="gramEnd"/>
      <w:r w:rsidRPr="00A93D54">
        <w:rPr>
          <w:rFonts w:eastAsia="Arial Narrow"/>
          <w:sz w:val="28"/>
          <w:szCs w:val="28"/>
        </w:rPr>
        <w:t xml:space="preserve"> формы — к анализу содержания литературного произведения.</w:t>
      </w:r>
    </w:p>
    <w:p w:rsidR="00476F9E" w:rsidRPr="00A93D54" w:rsidRDefault="00476F9E" w:rsidP="00476F9E">
      <w:pPr>
        <w:spacing w:line="15" w:lineRule="exact"/>
        <w:rPr>
          <w:sz w:val="28"/>
          <w:szCs w:val="28"/>
        </w:rPr>
      </w:pPr>
    </w:p>
    <w:p w:rsidR="00476F9E" w:rsidRPr="00A93D54" w:rsidRDefault="00476F9E" w:rsidP="00476F9E">
      <w:pPr>
        <w:numPr>
          <w:ilvl w:val="0"/>
          <w:numId w:val="4"/>
        </w:numPr>
        <w:tabs>
          <w:tab w:val="left" w:pos="826"/>
        </w:tabs>
        <w:spacing w:line="237" w:lineRule="auto"/>
        <w:ind w:firstLine="565"/>
        <w:jc w:val="both"/>
        <w:rPr>
          <w:rFonts w:eastAsia="Arial Narrow"/>
          <w:sz w:val="28"/>
          <w:szCs w:val="28"/>
        </w:rPr>
      </w:pPr>
      <w:r w:rsidRPr="00A93D54">
        <w:rPr>
          <w:rFonts w:eastAsia="Arial Narrow"/>
          <w:sz w:val="28"/>
          <w:szCs w:val="28"/>
        </w:rPr>
        <w:t xml:space="preserve">качестве учебно-методического комплекта для учащихся по данной программе можно использовать предложенный список учебно-справочной литературы для </w:t>
      </w:r>
      <w:r w:rsidR="008239B3">
        <w:rPr>
          <w:rFonts w:eastAsia="Arial Narrow"/>
          <w:sz w:val="28"/>
          <w:szCs w:val="28"/>
        </w:rPr>
        <w:t>учащих</w:t>
      </w:r>
      <w:r w:rsidRPr="00A93D54">
        <w:rPr>
          <w:rFonts w:eastAsia="Arial Narrow"/>
          <w:sz w:val="28"/>
          <w:szCs w:val="28"/>
        </w:rPr>
        <w:t>ся. Художественную и критическую литературу можно найти в электронных библиотеках, список которых прилагается. Кроме того, программа снабжена списком рекомендуемой литературы, которая окажет учителю дополнительную методическую помощь.</w:t>
      </w:r>
    </w:p>
    <w:p w:rsidR="00476F9E" w:rsidRDefault="00476F9E" w:rsidP="00476F9E">
      <w:pPr>
        <w:spacing w:line="238" w:lineRule="auto"/>
        <w:ind w:firstLine="566"/>
        <w:jc w:val="both"/>
        <w:rPr>
          <w:sz w:val="28"/>
          <w:szCs w:val="28"/>
        </w:rPr>
      </w:pPr>
    </w:p>
    <w:p w:rsidR="00476F9E" w:rsidRPr="00A93D54" w:rsidRDefault="00476F9E" w:rsidP="00476F9E">
      <w:pPr>
        <w:rPr>
          <w:rFonts w:eastAsia="Symbol"/>
          <w:sz w:val="28"/>
          <w:szCs w:val="28"/>
        </w:rPr>
      </w:pPr>
    </w:p>
    <w:p w:rsidR="00476F9E" w:rsidRPr="00A93D54" w:rsidRDefault="00476F9E" w:rsidP="00476F9E">
      <w:pPr>
        <w:rPr>
          <w:rFonts w:eastAsia="Symbol"/>
          <w:sz w:val="28"/>
          <w:szCs w:val="28"/>
        </w:rPr>
      </w:pPr>
    </w:p>
    <w:p w:rsidR="00476F9E" w:rsidRDefault="00476F9E" w:rsidP="008239B3">
      <w:pPr>
        <w:tabs>
          <w:tab w:val="left" w:pos="1280"/>
        </w:tabs>
        <w:rPr>
          <w:sz w:val="28"/>
          <w:szCs w:val="28"/>
        </w:rPr>
      </w:pPr>
    </w:p>
    <w:p w:rsidR="00476F9E" w:rsidRDefault="00476F9E" w:rsidP="00476F9E">
      <w:pPr>
        <w:ind w:right="-79"/>
        <w:jc w:val="center"/>
        <w:rPr>
          <w:sz w:val="20"/>
          <w:szCs w:val="20"/>
        </w:rPr>
      </w:pPr>
      <w:r>
        <w:rPr>
          <w:rFonts w:ascii="Arial Narrow" w:eastAsia="Arial Narrow" w:hAnsi="Arial Narrow" w:cs="Arial Narrow"/>
          <w:b/>
          <w:bCs/>
          <w:sz w:val="28"/>
          <w:szCs w:val="28"/>
        </w:rPr>
        <w:t>КАЛЕНДАРНО-ТЕМАТИЧЕСКОЕ ПЛАНИРОВАНИЕ ЭЛЕКТИВНОГО КУРСА</w:t>
      </w:r>
    </w:p>
    <w:p w:rsidR="00476F9E" w:rsidRDefault="00476F9E" w:rsidP="00476F9E">
      <w:pPr>
        <w:spacing w:line="238" w:lineRule="auto"/>
        <w:ind w:right="-79"/>
        <w:jc w:val="center"/>
        <w:rPr>
          <w:sz w:val="20"/>
          <w:szCs w:val="20"/>
        </w:rPr>
      </w:pPr>
      <w:r>
        <w:rPr>
          <w:rFonts w:ascii="Arial Narrow" w:eastAsia="Arial Narrow" w:hAnsi="Arial Narrow" w:cs="Arial Narrow"/>
          <w:b/>
          <w:bCs/>
          <w:sz w:val="28"/>
          <w:szCs w:val="28"/>
        </w:rPr>
        <w:t xml:space="preserve">«ТЕОРИЯ И ПРАКТИКА ФИЛОЛОГИЧЕСКОГО </w:t>
      </w:r>
      <w:proofErr w:type="gramStart"/>
      <w:r>
        <w:rPr>
          <w:rFonts w:ascii="Arial Narrow" w:eastAsia="Arial Narrow" w:hAnsi="Arial Narrow" w:cs="Arial Narrow"/>
          <w:b/>
          <w:bCs/>
          <w:sz w:val="28"/>
          <w:szCs w:val="28"/>
        </w:rPr>
        <w:t>АНАЛИЗА  ХУДОЖЕСТВЕННОГО</w:t>
      </w:r>
      <w:proofErr w:type="gramEnd"/>
      <w:r>
        <w:rPr>
          <w:rFonts w:ascii="Arial Narrow" w:eastAsia="Arial Narrow" w:hAnsi="Arial Narrow" w:cs="Arial Narrow"/>
          <w:b/>
          <w:bCs/>
          <w:sz w:val="28"/>
          <w:szCs w:val="28"/>
        </w:rPr>
        <w:t xml:space="preserve"> ТЕКСТА»</w:t>
      </w:r>
    </w:p>
    <w:p w:rsidR="00476F9E" w:rsidRDefault="00476F9E" w:rsidP="00476F9E">
      <w:pPr>
        <w:rPr>
          <w:sz w:val="28"/>
          <w:szCs w:val="28"/>
        </w:rPr>
      </w:pPr>
    </w:p>
    <w:tbl>
      <w:tblPr>
        <w:tblStyle w:val="a5"/>
        <w:tblW w:w="11199" w:type="dxa"/>
        <w:tblInd w:w="-998" w:type="dxa"/>
        <w:tblLayout w:type="fixed"/>
        <w:tblLook w:val="04A0" w:firstRow="1" w:lastRow="0" w:firstColumn="1" w:lastColumn="0" w:noHBand="0" w:noVBand="1"/>
      </w:tblPr>
      <w:tblGrid>
        <w:gridCol w:w="567"/>
        <w:gridCol w:w="2411"/>
        <w:gridCol w:w="886"/>
        <w:gridCol w:w="957"/>
        <w:gridCol w:w="1559"/>
        <w:gridCol w:w="1815"/>
        <w:gridCol w:w="3004"/>
      </w:tblGrid>
      <w:tr w:rsidR="00B30527" w:rsidTr="00886488">
        <w:tc>
          <w:tcPr>
            <w:tcW w:w="567" w:type="dxa"/>
          </w:tcPr>
          <w:p w:rsidR="00476F9E" w:rsidRDefault="00B30527" w:rsidP="00476F9E">
            <w:pPr>
              <w:rPr>
                <w:sz w:val="28"/>
                <w:szCs w:val="28"/>
              </w:rPr>
            </w:pPr>
            <w:r>
              <w:rPr>
                <w:sz w:val="28"/>
                <w:szCs w:val="28"/>
              </w:rPr>
              <w:t>№</w:t>
            </w:r>
          </w:p>
        </w:tc>
        <w:tc>
          <w:tcPr>
            <w:tcW w:w="2411" w:type="dxa"/>
          </w:tcPr>
          <w:p w:rsidR="00476F9E" w:rsidRDefault="00B30527" w:rsidP="00476F9E">
            <w:pPr>
              <w:rPr>
                <w:sz w:val="28"/>
                <w:szCs w:val="28"/>
              </w:rPr>
            </w:pPr>
            <w:r>
              <w:rPr>
                <w:sz w:val="28"/>
                <w:szCs w:val="28"/>
              </w:rPr>
              <w:t>Тема</w:t>
            </w:r>
          </w:p>
        </w:tc>
        <w:tc>
          <w:tcPr>
            <w:tcW w:w="886" w:type="dxa"/>
          </w:tcPr>
          <w:p w:rsidR="00476F9E" w:rsidRDefault="00B30527" w:rsidP="00476F9E">
            <w:pPr>
              <w:rPr>
                <w:sz w:val="28"/>
                <w:szCs w:val="28"/>
              </w:rPr>
            </w:pPr>
            <w:proofErr w:type="spellStart"/>
            <w:r>
              <w:rPr>
                <w:sz w:val="28"/>
                <w:szCs w:val="28"/>
              </w:rPr>
              <w:t>Количест</w:t>
            </w:r>
            <w:proofErr w:type="spellEnd"/>
            <w:r>
              <w:rPr>
                <w:sz w:val="28"/>
                <w:szCs w:val="28"/>
              </w:rPr>
              <w:t>.</w:t>
            </w:r>
          </w:p>
          <w:p w:rsidR="00B30527" w:rsidRDefault="00B30527" w:rsidP="00476F9E">
            <w:pPr>
              <w:rPr>
                <w:sz w:val="28"/>
                <w:szCs w:val="28"/>
              </w:rPr>
            </w:pPr>
            <w:r>
              <w:rPr>
                <w:sz w:val="28"/>
                <w:szCs w:val="28"/>
              </w:rPr>
              <w:t>часов</w:t>
            </w:r>
          </w:p>
        </w:tc>
        <w:tc>
          <w:tcPr>
            <w:tcW w:w="957" w:type="dxa"/>
          </w:tcPr>
          <w:p w:rsidR="00476F9E" w:rsidRDefault="00B30527" w:rsidP="00476F9E">
            <w:pPr>
              <w:rPr>
                <w:sz w:val="28"/>
                <w:szCs w:val="28"/>
              </w:rPr>
            </w:pPr>
            <w:r>
              <w:rPr>
                <w:sz w:val="28"/>
                <w:szCs w:val="28"/>
              </w:rPr>
              <w:t xml:space="preserve">Тип </w:t>
            </w:r>
            <w:proofErr w:type="spellStart"/>
            <w:proofErr w:type="gramStart"/>
            <w:r>
              <w:rPr>
                <w:sz w:val="28"/>
                <w:szCs w:val="28"/>
              </w:rPr>
              <w:t>заня-тий</w:t>
            </w:r>
            <w:proofErr w:type="spellEnd"/>
            <w:proofErr w:type="gramEnd"/>
          </w:p>
        </w:tc>
        <w:tc>
          <w:tcPr>
            <w:tcW w:w="1559" w:type="dxa"/>
          </w:tcPr>
          <w:p w:rsidR="00476F9E" w:rsidRDefault="00B30527" w:rsidP="00476F9E">
            <w:pPr>
              <w:rPr>
                <w:sz w:val="28"/>
                <w:szCs w:val="28"/>
              </w:rPr>
            </w:pPr>
            <w:r>
              <w:rPr>
                <w:sz w:val="28"/>
                <w:szCs w:val="28"/>
              </w:rPr>
              <w:t>Задачи</w:t>
            </w:r>
          </w:p>
        </w:tc>
        <w:tc>
          <w:tcPr>
            <w:tcW w:w="1815" w:type="dxa"/>
          </w:tcPr>
          <w:p w:rsidR="00476F9E" w:rsidRDefault="00B30527" w:rsidP="00476F9E">
            <w:pPr>
              <w:rPr>
                <w:sz w:val="28"/>
                <w:szCs w:val="28"/>
              </w:rPr>
            </w:pPr>
            <w:r>
              <w:rPr>
                <w:sz w:val="28"/>
                <w:szCs w:val="28"/>
              </w:rPr>
              <w:t>Понятия и проблемы</w:t>
            </w:r>
          </w:p>
        </w:tc>
        <w:tc>
          <w:tcPr>
            <w:tcW w:w="3004" w:type="dxa"/>
          </w:tcPr>
          <w:p w:rsidR="00476F9E" w:rsidRDefault="001E1AC4" w:rsidP="00476F9E">
            <w:pPr>
              <w:rPr>
                <w:sz w:val="28"/>
                <w:szCs w:val="28"/>
              </w:rPr>
            </w:pPr>
            <w:r>
              <w:rPr>
                <w:sz w:val="28"/>
                <w:szCs w:val="28"/>
              </w:rPr>
              <w:t>Вид деятельности и литературный материал.</w:t>
            </w:r>
          </w:p>
        </w:tc>
      </w:tr>
      <w:tr w:rsidR="00B30527" w:rsidTr="00886488">
        <w:tc>
          <w:tcPr>
            <w:tcW w:w="567" w:type="dxa"/>
          </w:tcPr>
          <w:p w:rsidR="00476F9E" w:rsidRDefault="00B30527" w:rsidP="00476F9E">
            <w:pPr>
              <w:rPr>
                <w:sz w:val="28"/>
                <w:szCs w:val="28"/>
              </w:rPr>
            </w:pPr>
            <w:r>
              <w:rPr>
                <w:sz w:val="28"/>
                <w:szCs w:val="28"/>
              </w:rPr>
              <w:t>1.</w:t>
            </w:r>
          </w:p>
        </w:tc>
        <w:tc>
          <w:tcPr>
            <w:tcW w:w="2411" w:type="dxa"/>
          </w:tcPr>
          <w:p w:rsidR="00B30527" w:rsidRDefault="00B30527" w:rsidP="00476F9E">
            <w:pPr>
              <w:rPr>
                <w:sz w:val="28"/>
                <w:szCs w:val="28"/>
              </w:rPr>
            </w:pPr>
            <w:r>
              <w:rPr>
                <w:sz w:val="28"/>
                <w:szCs w:val="28"/>
              </w:rPr>
              <w:t>Введение.</w:t>
            </w:r>
          </w:p>
          <w:p w:rsidR="00476F9E" w:rsidRDefault="00B30527" w:rsidP="00476F9E">
            <w:pPr>
              <w:rPr>
                <w:sz w:val="28"/>
                <w:szCs w:val="28"/>
              </w:rPr>
            </w:pPr>
            <w:r>
              <w:rPr>
                <w:sz w:val="28"/>
                <w:szCs w:val="28"/>
              </w:rPr>
              <w:t>Что такое филологический анализ текста?</w:t>
            </w:r>
          </w:p>
        </w:tc>
        <w:tc>
          <w:tcPr>
            <w:tcW w:w="886" w:type="dxa"/>
          </w:tcPr>
          <w:p w:rsidR="00476F9E" w:rsidRDefault="00A83E83" w:rsidP="00476F9E">
            <w:pPr>
              <w:rPr>
                <w:sz w:val="28"/>
                <w:szCs w:val="28"/>
              </w:rPr>
            </w:pPr>
            <w:r>
              <w:rPr>
                <w:sz w:val="28"/>
                <w:szCs w:val="28"/>
              </w:rPr>
              <w:t>2</w:t>
            </w:r>
            <w:r w:rsidR="001E1AC4">
              <w:rPr>
                <w:sz w:val="28"/>
                <w:szCs w:val="28"/>
              </w:rPr>
              <w:t>ч.</w:t>
            </w:r>
          </w:p>
        </w:tc>
        <w:tc>
          <w:tcPr>
            <w:tcW w:w="957" w:type="dxa"/>
          </w:tcPr>
          <w:p w:rsidR="00476F9E" w:rsidRDefault="00B30527" w:rsidP="00476F9E">
            <w:pPr>
              <w:rPr>
                <w:sz w:val="28"/>
                <w:szCs w:val="28"/>
              </w:rPr>
            </w:pPr>
            <w:proofErr w:type="gramStart"/>
            <w:r>
              <w:rPr>
                <w:sz w:val="28"/>
                <w:szCs w:val="28"/>
              </w:rPr>
              <w:t>Лек-</w:t>
            </w:r>
            <w:proofErr w:type="spellStart"/>
            <w:r>
              <w:rPr>
                <w:sz w:val="28"/>
                <w:szCs w:val="28"/>
              </w:rPr>
              <w:t>ция</w:t>
            </w:r>
            <w:proofErr w:type="spellEnd"/>
            <w:proofErr w:type="gramEnd"/>
            <w:r>
              <w:rPr>
                <w:sz w:val="28"/>
                <w:szCs w:val="28"/>
              </w:rPr>
              <w:t>.</w:t>
            </w:r>
          </w:p>
        </w:tc>
        <w:tc>
          <w:tcPr>
            <w:tcW w:w="1559" w:type="dxa"/>
          </w:tcPr>
          <w:p w:rsidR="00476F9E" w:rsidRDefault="00B30527" w:rsidP="00B30527">
            <w:pPr>
              <w:rPr>
                <w:sz w:val="28"/>
                <w:szCs w:val="28"/>
              </w:rPr>
            </w:pPr>
            <w:proofErr w:type="spellStart"/>
            <w:proofErr w:type="gramStart"/>
            <w:r>
              <w:rPr>
                <w:sz w:val="28"/>
                <w:szCs w:val="28"/>
              </w:rPr>
              <w:t>Познако-мить</w:t>
            </w:r>
            <w:proofErr w:type="spellEnd"/>
            <w:proofErr w:type="gramEnd"/>
            <w:r>
              <w:rPr>
                <w:sz w:val="28"/>
                <w:szCs w:val="28"/>
              </w:rPr>
              <w:t xml:space="preserve"> с предметом и задачами курса.</w:t>
            </w:r>
          </w:p>
        </w:tc>
        <w:tc>
          <w:tcPr>
            <w:tcW w:w="1815" w:type="dxa"/>
          </w:tcPr>
          <w:p w:rsidR="00476F9E" w:rsidRDefault="00B30527" w:rsidP="00476F9E">
            <w:pPr>
              <w:rPr>
                <w:sz w:val="28"/>
                <w:szCs w:val="28"/>
              </w:rPr>
            </w:pPr>
            <w:r>
              <w:rPr>
                <w:sz w:val="28"/>
                <w:szCs w:val="28"/>
              </w:rPr>
              <w:t xml:space="preserve">Художеств. </w:t>
            </w:r>
          </w:p>
          <w:p w:rsidR="00B30527" w:rsidRDefault="00B30527" w:rsidP="00476F9E">
            <w:pPr>
              <w:rPr>
                <w:sz w:val="28"/>
                <w:szCs w:val="28"/>
              </w:rPr>
            </w:pPr>
            <w:proofErr w:type="spellStart"/>
            <w:proofErr w:type="gramStart"/>
            <w:r>
              <w:rPr>
                <w:sz w:val="28"/>
                <w:szCs w:val="28"/>
              </w:rPr>
              <w:t>произведе-ние</w:t>
            </w:r>
            <w:proofErr w:type="spellEnd"/>
            <w:proofErr w:type="gramEnd"/>
            <w:r>
              <w:rPr>
                <w:sz w:val="28"/>
                <w:szCs w:val="28"/>
              </w:rPr>
              <w:t xml:space="preserve"> как эсте-</w:t>
            </w:r>
          </w:p>
          <w:p w:rsidR="00B30527" w:rsidRDefault="00B30527" w:rsidP="00476F9E">
            <w:pPr>
              <w:rPr>
                <w:sz w:val="28"/>
                <w:szCs w:val="28"/>
              </w:rPr>
            </w:pPr>
            <w:proofErr w:type="spellStart"/>
            <w:r>
              <w:rPr>
                <w:sz w:val="28"/>
                <w:szCs w:val="28"/>
              </w:rPr>
              <w:t>тический</w:t>
            </w:r>
            <w:proofErr w:type="spellEnd"/>
            <w:r>
              <w:rPr>
                <w:sz w:val="28"/>
                <w:szCs w:val="28"/>
              </w:rPr>
              <w:t xml:space="preserve"> </w:t>
            </w:r>
            <w:proofErr w:type="spellStart"/>
            <w:r>
              <w:rPr>
                <w:sz w:val="28"/>
                <w:szCs w:val="28"/>
              </w:rPr>
              <w:t>объект.ФА</w:t>
            </w:r>
            <w:proofErr w:type="spellEnd"/>
            <w:r>
              <w:rPr>
                <w:sz w:val="28"/>
                <w:szCs w:val="28"/>
              </w:rPr>
              <w:t xml:space="preserve"> </w:t>
            </w:r>
            <w:r>
              <w:rPr>
                <w:sz w:val="28"/>
                <w:szCs w:val="28"/>
              </w:rPr>
              <w:lastRenderedPageBreak/>
              <w:t>как способ выявления глубинного содержания текста.</w:t>
            </w:r>
          </w:p>
        </w:tc>
        <w:tc>
          <w:tcPr>
            <w:tcW w:w="3004" w:type="dxa"/>
          </w:tcPr>
          <w:p w:rsidR="00476F9E" w:rsidRDefault="001E1AC4" w:rsidP="00476F9E">
            <w:pPr>
              <w:rPr>
                <w:sz w:val="28"/>
                <w:szCs w:val="28"/>
              </w:rPr>
            </w:pPr>
            <w:r>
              <w:rPr>
                <w:sz w:val="28"/>
                <w:szCs w:val="28"/>
              </w:rPr>
              <w:lastRenderedPageBreak/>
              <w:t>Знакомство с планом ФА.</w:t>
            </w:r>
          </w:p>
        </w:tc>
      </w:tr>
      <w:tr w:rsidR="00B30527" w:rsidTr="00886488">
        <w:tc>
          <w:tcPr>
            <w:tcW w:w="567" w:type="dxa"/>
          </w:tcPr>
          <w:p w:rsidR="00476F9E" w:rsidRDefault="001E1AC4" w:rsidP="00476F9E">
            <w:pPr>
              <w:rPr>
                <w:sz w:val="28"/>
                <w:szCs w:val="28"/>
              </w:rPr>
            </w:pPr>
            <w:r>
              <w:rPr>
                <w:sz w:val="28"/>
                <w:szCs w:val="28"/>
              </w:rPr>
              <w:t>2.</w:t>
            </w:r>
          </w:p>
        </w:tc>
        <w:tc>
          <w:tcPr>
            <w:tcW w:w="2411" w:type="dxa"/>
          </w:tcPr>
          <w:p w:rsidR="00476F9E" w:rsidRDefault="001E1AC4" w:rsidP="00476F9E">
            <w:pPr>
              <w:rPr>
                <w:sz w:val="28"/>
                <w:szCs w:val="28"/>
              </w:rPr>
            </w:pPr>
            <w:r>
              <w:rPr>
                <w:sz w:val="28"/>
                <w:szCs w:val="28"/>
              </w:rPr>
              <w:t>Художественная</w:t>
            </w:r>
          </w:p>
          <w:p w:rsidR="001E1AC4" w:rsidRDefault="001E1AC4" w:rsidP="00476F9E">
            <w:pPr>
              <w:rPr>
                <w:sz w:val="28"/>
                <w:szCs w:val="28"/>
              </w:rPr>
            </w:pPr>
            <w:r>
              <w:rPr>
                <w:sz w:val="28"/>
                <w:szCs w:val="28"/>
              </w:rPr>
              <w:t>литература как вид искусства.</w:t>
            </w:r>
          </w:p>
        </w:tc>
        <w:tc>
          <w:tcPr>
            <w:tcW w:w="886" w:type="dxa"/>
          </w:tcPr>
          <w:p w:rsidR="00476F9E" w:rsidRDefault="001E1AC4" w:rsidP="00476F9E">
            <w:pPr>
              <w:rPr>
                <w:sz w:val="28"/>
                <w:szCs w:val="28"/>
              </w:rPr>
            </w:pPr>
            <w:r>
              <w:rPr>
                <w:sz w:val="28"/>
                <w:szCs w:val="28"/>
              </w:rPr>
              <w:t>1ч.</w:t>
            </w:r>
          </w:p>
          <w:p w:rsidR="00A02F52" w:rsidRDefault="00A02F52" w:rsidP="00476F9E">
            <w:pPr>
              <w:rPr>
                <w:sz w:val="28"/>
                <w:szCs w:val="28"/>
              </w:rPr>
            </w:pPr>
          </w:p>
          <w:p w:rsidR="00A02F52" w:rsidRDefault="00A02F52" w:rsidP="00476F9E">
            <w:pPr>
              <w:rPr>
                <w:sz w:val="28"/>
                <w:szCs w:val="28"/>
              </w:rPr>
            </w:pPr>
          </w:p>
          <w:p w:rsidR="00A02F52" w:rsidRDefault="00A02F52" w:rsidP="00476F9E">
            <w:pPr>
              <w:rPr>
                <w:sz w:val="28"/>
                <w:szCs w:val="28"/>
              </w:rPr>
            </w:pPr>
            <w:r>
              <w:rPr>
                <w:sz w:val="28"/>
                <w:szCs w:val="28"/>
              </w:rPr>
              <w:t>1ч.</w:t>
            </w:r>
          </w:p>
        </w:tc>
        <w:tc>
          <w:tcPr>
            <w:tcW w:w="957" w:type="dxa"/>
          </w:tcPr>
          <w:p w:rsidR="00476F9E" w:rsidRDefault="001E1AC4" w:rsidP="00476F9E">
            <w:pPr>
              <w:rPr>
                <w:sz w:val="28"/>
                <w:szCs w:val="28"/>
              </w:rPr>
            </w:pPr>
            <w:proofErr w:type="gramStart"/>
            <w:r>
              <w:rPr>
                <w:sz w:val="28"/>
                <w:szCs w:val="28"/>
              </w:rPr>
              <w:t>Лек-</w:t>
            </w:r>
            <w:proofErr w:type="spellStart"/>
            <w:r>
              <w:rPr>
                <w:sz w:val="28"/>
                <w:szCs w:val="28"/>
              </w:rPr>
              <w:t>ция</w:t>
            </w:r>
            <w:proofErr w:type="spellEnd"/>
            <w:proofErr w:type="gramEnd"/>
            <w:r w:rsidR="00A02F52">
              <w:rPr>
                <w:sz w:val="28"/>
                <w:szCs w:val="28"/>
              </w:rPr>
              <w:t>.</w:t>
            </w:r>
          </w:p>
          <w:p w:rsidR="00A02F52" w:rsidRDefault="00A02F52" w:rsidP="00476F9E">
            <w:pPr>
              <w:rPr>
                <w:sz w:val="28"/>
                <w:szCs w:val="28"/>
              </w:rPr>
            </w:pPr>
          </w:p>
          <w:p w:rsidR="00A02F52" w:rsidRDefault="00A02F52" w:rsidP="00476F9E">
            <w:pPr>
              <w:rPr>
                <w:sz w:val="28"/>
                <w:szCs w:val="28"/>
              </w:rPr>
            </w:pPr>
            <w:r>
              <w:rPr>
                <w:sz w:val="28"/>
                <w:szCs w:val="28"/>
              </w:rPr>
              <w:t>П/з</w:t>
            </w:r>
          </w:p>
        </w:tc>
        <w:tc>
          <w:tcPr>
            <w:tcW w:w="1559" w:type="dxa"/>
          </w:tcPr>
          <w:p w:rsidR="00476F9E" w:rsidRDefault="001E1AC4" w:rsidP="00476F9E">
            <w:pPr>
              <w:rPr>
                <w:sz w:val="28"/>
                <w:szCs w:val="28"/>
              </w:rPr>
            </w:pPr>
            <w:r>
              <w:rPr>
                <w:sz w:val="28"/>
                <w:szCs w:val="28"/>
              </w:rPr>
              <w:t>Обобщить</w:t>
            </w:r>
          </w:p>
          <w:p w:rsidR="001E1AC4" w:rsidRDefault="001E1AC4" w:rsidP="00476F9E">
            <w:pPr>
              <w:rPr>
                <w:sz w:val="28"/>
                <w:szCs w:val="28"/>
              </w:rPr>
            </w:pPr>
            <w:r>
              <w:rPr>
                <w:sz w:val="28"/>
                <w:szCs w:val="28"/>
              </w:rPr>
              <w:t xml:space="preserve">представления о </w:t>
            </w:r>
            <w:proofErr w:type="spellStart"/>
            <w:proofErr w:type="gramStart"/>
            <w:r>
              <w:rPr>
                <w:sz w:val="28"/>
                <w:szCs w:val="28"/>
              </w:rPr>
              <w:t>соотноше-нии</w:t>
            </w:r>
            <w:proofErr w:type="spellEnd"/>
            <w:proofErr w:type="gramEnd"/>
            <w:r>
              <w:rPr>
                <w:sz w:val="28"/>
                <w:szCs w:val="28"/>
              </w:rPr>
              <w:t xml:space="preserve"> </w:t>
            </w:r>
            <w:proofErr w:type="spellStart"/>
            <w:r>
              <w:rPr>
                <w:sz w:val="28"/>
                <w:szCs w:val="28"/>
              </w:rPr>
              <w:t>художест</w:t>
            </w:r>
            <w:proofErr w:type="spellEnd"/>
            <w:r>
              <w:rPr>
                <w:sz w:val="28"/>
                <w:szCs w:val="28"/>
              </w:rPr>
              <w:t xml:space="preserve">-венного </w:t>
            </w:r>
            <w:proofErr w:type="spellStart"/>
            <w:r>
              <w:rPr>
                <w:sz w:val="28"/>
                <w:szCs w:val="28"/>
              </w:rPr>
              <w:t>произвед-ения</w:t>
            </w:r>
            <w:proofErr w:type="spellEnd"/>
            <w:r>
              <w:rPr>
                <w:sz w:val="28"/>
                <w:szCs w:val="28"/>
              </w:rPr>
              <w:t xml:space="preserve"> и объектив-ной реальности</w:t>
            </w:r>
          </w:p>
        </w:tc>
        <w:tc>
          <w:tcPr>
            <w:tcW w:w="1815" w:type="dxa"/>
          </w:tcPr>
          <w:p w:rsidR="00A02F52" w:rsidRDefault="001E1AC4" w:rsidP="00A02F52">
            <w:pPr>
              <w:rPr>
                <w:sz w:val="28"/>
                <w:szCs w:val="28"/>
              </w:rPr>
            </w:pPr>
            <w:proofErr w:type="spellStart"/>
            <w:r>
              <w:rPr>
                <w:sz w:val="28"/>
                <w:szCs w:val="28"/>
              </w:rPr>
              <w:t>Худ.образ</w:t>
            </w:r>
            <w:proofErr w:type="spellEnd"/>
            <w:r>
              <w:rPr>
                <w:sz w:val="28"/>
                <w:szCs w:val="28"/>
              </w:rPr>
              <w:t xml:space="preserve"> и прототип</w:t>
            </w:r>
            <w:r w:rsidR="00A02F52">
              <w:rPr>
                <w:sz w:val="28"/>
                <w:szCs w:val="28"/>
              </w:rPr>
              <w:t>.</w:t>
            </w:r>
          </w:p>
          <w:p w:rsidR="001E1AC4" w:rsidRDefault="001E1AC4" w:rsidP="00476F9E">
            <w:pPr>
              <w:rPr>
                <w:sz w:val="28"/>
                <w:szCs w:val="28"/>
              </w:rPr>
            </w:pPr>
          </w:p>
        </w:tc>
        <w:tc>
          <w:tcPr>
            <w:tcW w:w="3004" w:type="dxa"/>
          </w:tcPr>
          <w:p w:rsidR="00476F9E" w:rsidRDefault="00A02F52" w:rsidP="00476F9E">
            <w:pPr>
              <w:rPr>
                <w:sz w:val="28"/>
                <w:szCs w:val="28"/>
              </w:rPr>
            </w:pPr>
            <w:r>
              <w:rPr>
                <w:sz w:val="28"/>
                <w:szCs w:val="28"/>
              </w:rPr>
              <w:t xml:space="preserve">Сопоставление документальных и художественных </w:t>
            </w:r>
            <w:proofErr w:type="spellStart"/>
            <w:r>
              <w:rPr>
                <w:sz w:val="28"/>
                <w:szCs w:val="28"/>
              </w:rPr>
              <w:t>текстов.Фрагменты</w:t>
            </w:r>
            <w:proofErr w:type="spellEnd"/>
            <w:r>
              <w:rPr>
                <w:sz w:val="28"/>
                <w:szCs w:val="28"/>
              </w:rPr>
              <w:t xml:space="preserve"> из</w:t>
            </w:r>
          </w:p>
          <w:p w:rsidR="00A02F52" w:rsidRDefault="00A02F52" w:rsidP="00476F9E">
            <w:pPr>
              <w:rPr>
                <w:sz w:val="28"/>
                <w:szCs w:val="28"/>
              </w:rPr>
            </w:pPr>
            <w:r>
              <w:rPr>
                <w:sz w:val="28"/>
                <w:szCs w:val="28"/>
              </w:rPr>
              <w:t xml:space="preserve">«Истории Пугачёва» и </w:t>
            </w:r>
          </w:p>
          <w:p w:rsidR="00A02F52" w:rsidRDefault="00A02F52" w:rsidP="00476F9E">
            <w:pPr>
              <w:rPr>
                <w:sz w:val="28"/>
                <w:szCs w:val="28"/>
              </w:rPr>
            </w:pPr>
            <w:r>
              <w:rPr>
                <w:sz w:val="28"/>
                <w:szCs w:val="28"/>
              </w:rPr>
              <w:t xml:space="preserve">Повести </w:t>
            </w:r>
            <w:proofErr w:type="spellStart"/>
            <w:r>
              <w:rPr>
                <w:sz w:val="28"/>
                <w:szCs w:val="28"/>
              </w:rPr>
              <w:t>А.Пушкина</w:t>
            </w:r>
            <w:proofErr w:type="spellEnd"/>
            <w:r>
              <w:rPr>
                <w:sz w:val="28"/>
                <w:szCs w:val="28"/>
              </w:rPr>
              <w:t xml:space="preserve"> </w:t>
            </w:r>
          </w:p>
          <w:p w:rsidR="00A02F52" w:rsidRDefault="00A02F52" w:rsidP="00476F9E">
            <w:pPr>
              <w:rPr>
                <w:sz w:val="28"/>
                <w:szCs w:val="28"/>
              </w:rPr>
            </w:pPr>
            <w:r>
              <w:rPr>
                <w:sz w:val="28"/>
                <w:szCs w:val="28"/>
              </w:rPr>
              <w:t>«Капитанская дочка».</w:t>
            </w:r>
          </w:p>
          <w:p w:rsidR="00A02F52" w:rsidRDefault="00A02F52" w:rsidP="00476F9E">
            <w:pPr>
              <w:rPr>
                <w:sz w:val="28"/>
                <w:szCs w:val="28"/>
              </w:rPr>
            </w:pPr>
            <w:r>
              <w:rPr>
                <w:sz w:val="28"/>
                <w:szCs w:val="28"/>
              </w:rPr>
              <w:t xml:space="preserve">Герой и прототип поэмы «Русские женщины» </w:t>
            </w:r>
            <w:proofErr w:type="spellStart"/>
            <w:r>
              <w:rPr>
                <w:sz w:val="28"/>
                <w:szCs w:val="28"/>
              </w:rPr>
              <w:t>Н.Некрасова</w:t>
            </w:r>
            <w:proofErr w:type="spellEnd"/>
            <w:r>
              <w:rPr>
                <w:sz w:val="28"/>
                <w:szCs w:val="28"/>
              </w:rPr>
              <w:t>.</w:t>
            </w:r>
          </w:p>
        </w:tc>
      </w:tr>
      <w:tr w:rsidR="00B30527" w:rsidTr="00886488">
        <w:tc>
          <w:tcPr>
            <w:tcW w:w="567" w:type="dxa"/>
          </w:tcPr>
          <w:p w:rsidR="00476F9E" w:rsidRDefault="00A02F52" w:rsidP="00476F9E">
            <w:pPr>
              <w:rPr>
                <w:sz w:val="28"/>
                <w:szCs w:val="28"/>
              </w:rPr>
            </w:pPr>
            <w:r>
              <w:rPr>
                <w:sz w:val="28"/>
                <w:szCs w:val="28"/>
              </w:rPr>
              <w:t>3.</w:t>
            </w:r>
          </w:p>
        </w:tc>
        <w:tc>
          <w:tcPr>
            <w:tcW w:w="2411" w:type="dxa"/>
          </w:tcPr>
          <w:p w:rsidR="00476F9E" w:rsidRDefault="00E942C1" w:rsidP="00476F9E">
            <w:pPr>
              <w:rPr>
                <w:sz w:val="28"/>
                <w:szCs w:val="28"/>
              </w:rPr>
            </w:pPr>
            <w:r>
              <w:rPr>
                <w:sz w:val="28"/>
                <w:szCs w:val="28"/>
              </w:rPr>
              <w:t>Система</w:t>
            </w:r>
            <w:r w:rsidR="00A02F52">
              <w:rPr>
                <w:sz w:val="28"/>
                <w:szCs w:val="28"/>
              </w:rPr>
              <w:t xml:space="preserve"> </w:t>
            </w:r>
          </w:p>
          <w:p w:rsidR="00A02F52" w:rsidRDefault="00E942C1" w:rsidP="00476F9E">
            <w:pPr>
              <w:rPr>
                <w:sz w:val="28"/>
                <w:szCs w:val="28"/>
              </w:rPr>
            </w:pPr>
            <w:r>
              <w:rPr>
                <w:sz w:val="28"/>
                <w:szCs w:val="28"/>
              </w:rPr>
              <w:t>о</w:t>
            </w:r>
            <w:r w:rsidR="00A02F52">
              <w:rPr>
                <w:sz w:val="28"/>
                <w:szCs w:val="28"/>
              </w:rPr>
              <w:t>браз</w:t>
            </w:r>
            <w:r>
              <w:rPr>
                <w:sz w:val="28"/>
                <w:szCs w:val="28"/>
              </w:rPr>
              <w:t>ов.</w:t>
            </w:r>
          </w:p>
        </w:tc>
        <w:tc>
          <w:tcPr>
            <w:tcW w:w="886" w:type="dxa"/>
          </w:tcPr>
          <w:p w:rsidR="00476F9E" w:rsidRDefault="00A02F52" w:rsidP="00476F9E">
            <w:pPr>
              <w:rPr>
                <w:sz w:val="28"/>
                <w:szCs w:val="28"/>
              </w:rPr>
            </w:pPr>
            <w:r>
              <w:rPr>
                <w:sz w:val="28"/>
                <w:szCs w:val="28"/>
              </w:rPr>
              <w:t>1ч.</w:t>
            </w:r>
          </w:p>
          <w:p w:rsidR="00E942C1" w:rsidRDefault="00E942C1" w:rsidP="00476F9E">
            <w:pPr>
              <w:rPr>
                <w:sz w:val="28"/>
                <w:szCs w:val="28"/>
              </w:rPr>
            </w:pPr>
          </w:p>
          <w:p w:rsidR="00E942C1" w:rsidRDefault="00E942C1" w:rsidP="00476F9E">
            <w:pPr>
              <w:rPr>
                <w:sz w:val="28"/>
                <w:szCs w:val="28"/>
              </w:rPr>
            </w:pPr>
          </w:p>
          <w:p w:rsidR="00E942C1" w:rsidRDefault="00E942C1" w:rsidP="00476F9E">
            <w:pPr>
              <w:rPr>
                <w:sz w:val="28"/>
                <w:szCs w:val="28"/>
              </w:rPr>
            </w:pPr>
          </w:p>
          <w:p w:rsidR="00E942C1" w:rsidRDefault="00E942C1" w:rsidP="00476F9E">
            <w:pPr>
              <w:rPr>
                <w:sz w:val="28"/>
                <w:szCs w:val="28"/>
              </w:rPr>
            </w:pPr>
            <w:r>
              <w:rPr>
                <w:sz w:val="28"/>
                <w:szCs w:val="28"/>
              </w:rPr>
              <w:t>1ч.</w:t>
            </w:r>
          </w:p>
        </w:tc>
        <w:tc>
          <w:tcPr>
            <w:tcW w:w="957" w:type="dxa"/>
          </w:tcPr>
          <w:p w:rsidR="00476F9E" w:rsidRDefault="00A02F52" w:rsidP="00476F9E">
            <w:pPr>
              <w:rPr>
                <w:sz w:val="28"/>
                <w:szCs w:val="28"/>
              </w:rPr>
            </w:pPr>
            <w:proofErr w:type="gramStart"/>
            <w:r>
              <w:rPr>
                <w:sz w:val="28"/>
                <w:szCs w:val="28"/>
              </w:rPr>
              <w:t>Лек-</w:t>
            </w:r>
            <w:proofErr w:type="spellStart"/>
            <w:r>
              <w:rPr>
                <w:sz w:val="28"/>
                <w:szCs w:val="28"/>
              </w:rPr>
              <w:t>ция</w:t>
            </w:r>
            <w:proofErr w:type="spellEnd"/>
            <w:proofErr w:type="gramEnd"/>
          </w:p>
          <w:p w:rsidR="00E942C1" w:rsidRDefault="00E942C1" w:rsidP="00476F9E">
            <w:pPr>
              <w:rPr>
                <w:sz w:val="28"/>
                <w:szCs w:val="28"/>
              </w:rPr>
            </w:pPr>
          </w:p>
          <w:p w:rsidR="00E942C1" w:rsidRDefault="00E942C1" w:rsidP="00476F9E">
            <w:pPr>
              <w:rPr>
                <w:sz w:val="28"/>
                <w:szCs w:val="28"/>
              </w:rPr>
            </w:pPr>
          </w:p>
          <w:p w:rsidR="00E942C1" w:rsidRDefault="00E942C1" w:rsidP="00476F9E">
            <w:pPr>
              <w:rPr>
                <w:sz w:val="28"/>
                <w:szCs w:val="28"/>
              </w:rPr>
            </w:pPr>
            <w:r>
              <w:rPr>
                <w:sz w:val="28"/>
                <w:szCs w:val="28"/>
              </w:rPr>
              <w:t>П/з</w:t>
            </w:r>
          </w:p>
        </w:tc>
        <w:tc>
          <w:tcPr>
            <w:tcW w:w="1559" w:type="dxa"/>
          </w:tcPr>
          <w:p w:rsidR="00476F9E" w:rsidRDefault="00A02F52" w:rsidP="00476F9E">
            <w:pPr>
              <w:rPr>
                <w:sz w:val="28"/>
                <w:szCs w:val="28"/>
              </w:rPr>
            </w:pPr>
            <w:r>
              <w:rPr>
                <w:sz w:val="28"/>
                <w:szCs w:val="28"/>
              </w:rPr>
              <w:t>Что такое система образов?</w:t>
            </w:r>
          </w:p>
        </w:tc>
        <w:tc>
          <w:tcPr>
            <w:tcW w:w="1815" w:type="dxa"/>
          </w:tcPr>
          <w:p w:rsidR="000B0173" w:rsidRDefault="000B0173" w:rsidP="00476F9E">
            <w:pPr>
              <w:rPr>
                <w:rStyle w:val="a6"/>
                <w:rFonts w:ascii="Georgia" w:hAnsi="Georgia"/>
                <w:b w:val="0"/>
                <w:color w:val="000000"/>
                <w:sz w:val="27"/>
                <w:szCs w:val="27"/>
              </w:rPr>
            </w:pPr>
            <w:proofErr w:type="spellStart"/>
            <w:r>
              <w:rPr>
                <w:rStyle w:val="a6"/>
                <w:rFonts w:ascii="Georgia" w:hAnsi="Georgia"/>
                <w:b w:val="0"/>
                <w:color w:val="000000"/>
                <w:sz w:val="27"/>
                <w:szCs w:val="27"/>
              </w:rPr>
              <w:t>Худож</w:t>
            </w:r>
            <w:proofErr w:type="spellEnd"/>
            <w:r>
              <w:rPr>
                <w:rStyle w:val="a6"/>
                <w:rFonts w:ascii="Georgia" w:hAnsi="Georgia"/>
                <w:b w:val="0"/>
                <w:color w:val="000000"/>
                <w:sz w:val="27"/>
                <w:szCs w:val="27"/>
              </w:rPr>
              <w:t>.</w:t>
            </w:r>
          </w:p>
          <w:p w:rsidR="00476F9E" w:rsidRDefault="000B0173" w:rsidP="00476F9E">
            <w:pPr>
              <w:rPr>
                <w:rStyle w:val="a6"/>
                <w:rFonts w:ascii="Georgia" w:hAnsi="Georgia"/>
                <w:b w:val="0"/>
                <w:color w:val="000000"/>
                <w:sz w:val="27"/>
                <w:szCs w:val="27"/>
              </w:rPr>
            </w:pPr>
            <w:r>
              <w:rPr>
                <w:rStyle w:val="a6"/>
                <w:rFonts w:ascii="Georgia" w:hAnsi="Georgia"/>
                <w:b w:val="0"/>
                <w:color w:val="000000"/>
                <w:sz w:val="27"/>
                <w:szCs w:val="27"/>
              </w:rPr>
              <w:t>образ-</w:t>
            </w:r>
            <w:proofErr w:type="spellStart"/>
            <w:r>
              <w:rPr>
                <w:rStyle w:val="a6"/>
                <w:rFonts w:ascii="Georgia" w:hAnsi="Georgia"/>
                <w:b w:val="0"/>
                <w:color w:val="000000"/>
                <w:sz w:val="27"/>
                <w:szCs w:val="27"/>
              </w:rPr>
              <w:t>понятие.</w:t>
            </w:r>
            <w:r w:rsidR="00A02F52">
              <w:rPr>
                <w:rStyle w:val="a6"/>
                <w:rFonts w:ascii="Georgia" w:hAnsi="Georgia"/>
                <w:b w:val="0"/>
                <w:color w:val="000000"/>
                <w:sz w:val="27"/>
                <w:szCs w:val="27"/>
              </w:rPr>
              <w:t>Образ</w:t>
            </w:r>
            <w:proofErr w:type="spellEnd"/>
            <w:r w:rsidR="00A02F52">
              <w:rPr>
                <w:rStyle w:val="a6"/>
                <w:rFonts w:ascii="Georgia" w:hAnsi="Georgia"/>
                <w:b w:val="0"/>
                <w:color w:val="000000"/>
                <w:sz w:val="27"/>
                <w:szCs w:val="27"/>
              </w:rPr>
              <w:t xml:space="preserve"> авто-</w:t>
            </w:r>
          </w:p>
          <w:p w:rsidR="00A02F52" w:rsidRDefault="00A02F52" w:rsidP="00476F9E">
            <w:pPr>
              <w:rPr>
                <w:rStyle w:val="a6"/>
                <w:rFonts w:ascii="Georgia" w:hAnsi="Georgia"/>
                <w:b w:val="0"/>
                <w:color w:val="000000"/>
                <w:sz w:val="27"/>
                <w:szCs w:val="27"/>
              </w:rPr>
            </w:pPr>
            <w:proofErr w:type="spellStart"/>
            <w:proofErr w:type="gramStart"/>
            <w:r>
              <w:rPr>
                <w:rStyle w:val="a6"/>
                <w:rFonts w:ascii="Georgia" w:hAnsi="Georgia"/>
                <w:b w:val="0"/>
                <w:color w:val="000000"/>
                <w:sz w:val="27"/>
                <w:szCs w:val="27"/>
              </w:rPr>
              <w:t>ра,рассказ</w:t>
            </w:r>
            <w:proofErr w:type="spellEnd"/>
            <w:proofErr w:type="gramEnd"/>
            <w:r>
              <w:rPr>
                <w:rStyle w:val="a6"/>
                <w:rFonts w:ascii="Georgia" w:hAnsi="Georgia"/>
                <w:b w:val="0"/>
                <w:color w:val="000000"/>
                <w:sz w:val="27"/>
                <w:szCs w:val="27"/>
              </w:rPr>
              <w:t>-</w:t>
            </w:r>
          </w:p>
          <w:p w:rsidR="00A02F52" w:rsidRDefault="00A02F52" w:rsidP="00476F9E">
            <w:pPr>
              <w:rPr>
                <w:rStyle w:val="a6"/>
                <w:rFonts w:ascii="Georgia" w:hAnsi="Georgia"/>
                <w:b w:val="0"/>
                <w:color w:val="000000"/>
                <w:sz w:val="27"/>
                <w:szCs w:val="27"/>
              </w:rPr>
            </w:pPr>
            <w:proofErr w:type="spellStart"/>
            <w:proofErr w:type="gramStart"/>
            <w:r>
              <w:rPr>
                <w:rStyle w:val="a6"/>
                <w:rFonts w:ascii="Georgia" w:hAnsi="Georgia"/>
                <w:b w:val="0"/>
                <w:color w:val="000000"/>
                <w:sz w:val="27"/>
                <w:szCs w:val="27"/>
              </w:rPr>
              <w:t>чика,глав</w:t>
            </w:r>
            <w:proofErr w:type="gramEnd"/>
            <w:r>
              <w:rPr>
                <w:rStyle w:val="a6"/>
                <w:rFonts w:ascii="Georgia" w:hAnsi="Georgia"/>
                <w:b w:val="0"/>
                <w:color w:val="000000"/>
                <w:sz w:val="27"/>
                <w:szCs w:val="27"/>
              </w:rPr>
              <w:t>-ный</w:t>
            </w:r>
            <w:proofErr w:type="spellEnd"/>
            <w:r>
              <w:rPr>
                <w:rStyle w:val="a6"/>
                <w:rFonts w:ascii="Georgia" w:hAnsi="Georgia"/>
                <w:b w:val="0"/>
                <w:color w:val="000000"/>
                <w:sz w:val="27"/>
                <w:szCs w:val="27"/>
              </w:rPr>
              <w:t xml:space="preserve"> </w:t>
            </w:r>
            <w:proofErr w:type="spellStart"/>
            <w:r>
              <w:rPr>
                <w:rStyle w:val="a6"/>
                <w:rFonts w:ascii="Georgia" w:hAnsi="Georgia"/>
                <w:b w:val="0"/>
                <w:color w:val="000000"/>
                <w:sz w:val="27"/>
                <w:szCs w:val="27"/>
              </w:rPr>
              <w:t>герой,второстепенный</w:t>
            </w:r>
            <w:proofErr w:type="spellEnd"/>
            <w:r>
              <w:rPr>
                <w:rStyle w:val="a6"/>
                <w:rFonts w:ascii="Georgia" w:hAnsi="Georgia"/>
                <w:b w:val="0"/>
                <w:color w:val="000000"/>
                <w:sz w:val="27"/>
                <w:szCs w:val="27"/>
              </w:rPr>
              <w:t>,</w:t>
            </w:r>
          </w:p>
          <w:p w:rsidR="000B0173" w:rsidRPr="00A02F52" w:rsidRDefault="000B0173" w:rsidP="00476F9E">
            <w:pPr>
              <w:rPr>
                <w:b/>
                <w:sz w:val="28"/>
                <w:szCs w:val="28"/>
              </w:rPr>
            </w:pPr>
            <w:r>
              <w:rPr>
                <w:rStyle w:val="a6"/>
                <w:rFonts w:ascii="Georgia" w:hAnsi="Georgia"/>
                <w:b w:val="0"/>
                <w:color w:val="000000"/>
                <w:sz w:val="27"/>
                <w:szCs w:val="27"/>
              </w:rPr>
              <w:t>двойники.</w:t>
            </w:r>
          </w:p>
        </w:tc>
        <w:tc>
          <w:tcPr>
            <w:tcW w:w="3004" w:type="dxa"/>
          </w:tcPr>
          <w:p w:rsidR="00476F9E" w:rsidRDefault="000B0173" w:rsidP="00476F9E">
            <w:pPr>
              <w:rPr>
                <w:sz w:val="28"/>
                <w:szCs w:val="28"/>
              </w:rPr>
            </w:pPr>
            <w:r>
              <w:rPr>
                <w:sz w:val="28"/>
                <w:szCs w:val="28"/>
              </w:rPr>
              <w:t xml:space="preserve">Анализ системы образов романа </w:t>
            </w:r>
            <w:proofErr w:type="spellStart"/>
            <w:r>
              <w:rPr>
                <w:sz w:val="28"/>
                <w:szCs w:val="28"/>
              </w:rPr>
              <w:t>Ф.Достоевского</w:t>
            </w:r>
            <w:proofErr w:type="spellEnd"/>
            <w:r>
              <w:rPr>
                <w:sz w:val="28"/>
                <w:szCs w:val="28"/>
              </w:rPr>
              <w:t xml:space="preserve"> «Преступление и наказание»</w:t>
            </w:r>
          </w:p>
        </w:tc>
      </w:tr>
      <w:tr w:rsidR="00B30527" w:rsidTr="00886488">
        <w:tc>
          <w:tcPr>
            <w:tcW w:w="567" w:type="dxa"/>
          </w:tcPr>
          <w:p w:rsidR="00476F9E" w:rsidRDefault="00E942C1" w:rsidP="00476F9E">
            <w:pPr>
              <w:rPr>
                <w:sz w:val="28"/>
                <w:szCs w:val="28"/>
              </w:rPr>
            </w:pPr>
            <w:r>
              <w:rPr>
                <w:sz w:val="28"/>
                <w:szCs w:val="28"/>
              </w:rPr>
              <w:t>4.</w:t>
            </w:r>
          </w:p>
        </w:tc>
        <w:tc>
          <w:tcPr>
            <w:tcW w:w="2411" w:type="dxa"/>
          </w:tcPr>
          <w:p w:rsidR="00476F9E" w:rsidRDefault="00E942C1" w:rsidP="00476F9E">
            <w:pPr>
              <w:rPr>
                <w:sz w:val="28"/>
                <w:szCs w:val="28"/>
              </w:rPr>
            </w:pPr>
            <w:r>
              <w:rPr>
                <w:sz w:val="28"/>
                <w:szCs w:val="28"/>
              </w:rPr>
              <w:t>Портрет в художественном</w:t>
            </w:r>
          </w:p>
          <w:p w:rsidR="00E942C1" w:rsidRDefault="0047624E" w:rsidP="00476F9E">
            <w:pPr>
              <w:rPr>
                <w:sz w:val="28"/>
                <w:szCs w:val="28"/>
              </w:rPr>
            </w:pPr>
            <w:r>
              <w:rPr>
                <w:sz w:val="28"/>
                <w:szCs w:val="28"/>
              </w:rPr>
              <w:t>п</w:t>
            </w:r>
            <w:r w:rsidR="00E942C1">
              <w:rPr>
                <w:sz w:val="28"/>
                <w:szCs w:val="28"/>
              </w:rPr>
              <w:t>роизведении.</w:t>
            </w:r>
          </w:p>
        </w:tc>
        <w:tc>
          <w:tcPr>
            <w:tcW w:w="886" w:type="dxa"/>
          </w:tcPr>
          <w:p w:rsidR="00476F9E" w:rsidRDefault="00E942C1" w:rsidP="00476F9E">
            <w:pPr>
              <w:rPr>
                <w:sz w:val="28"/>
                <w:szCs w:val="28"/>
              </w:rPr>
            </w:pPr>
            <w:r>
              <w:rPr>
                <w:sz w:val="28"/>
                <w:szCs w:val="28"/>
              </w:rPr>
              <w:t>1ч</w:t>
            </w:r>
            <w:r w:rsidR="0047624E">
              <w:rPr>
                <w:sz w:val="28"/>
                <w:szCs w:val="28"/>
              </w:rPr>
              <w:t>.</w:t>
            </w:r>
          </w:p>
          <w:p w:rsidR="0047624E" w:rsidRDefault="0047624E" w:rsidP="00476F9E">
            <w:pPr>
              <w:rPr>
                <w:sz w:val="28"/>
                <w:szCs w:val="28"/>
              </w:rPr>
            </w:pPr>
          </w:p>
          <w:p w:rsidR="0047624E" w:rsidRDefault="0047624E" w:rsidP="00476F9E">
            <w:pPr>
              <w:rPr>
                <w:sz w:val="28"/>
                <w:szCs w:val="28"/>
              </w:rPr>
            </w:pPr>
          </w:p>
          <w:p w:rsidR="0047624E" w:rsidRDefault="0047624E" w:rsidP="00476F9E">
            <w:pPr>
              <w:rPr>
                <w:sz w:val="28"/>
                <w:szCs w:val="28"/>
              </w:rPr>
            </w:pPr>
          </w:p>
          <w:p w:rsidR="0047624E" w:rsidRDefault="0047624E" w:rsidP="00476F9E">
            <w:pPr>
              <w:rPr>
                <w:sz w:val="28"/>
                <w:szCs w:val="28"/>
              </w:rPr>
            </w:pPr>
          </w:p>
          <w:p w:rsidR="0047624E" w:rsidRDefault="0047624E" w:rsidP="00476F9E">
            <w:pPr>
              <w:rPr>
                <w:sz w:val="28"/>
                <w:szCs w:val="28"/>
              </w:rPr>
            </w:pPr>
            <w:r>
              <w:rPr>
                <w:sz w:val="28"/>
                <w:szCs w:val="28"/>
              </w:rPr>
              <w:t>1ч.</w:t>
            </w:r>
          </w:p>
        </w:tc>
        <w:tc>
          <w:tcPr>
            <w:tcW w:w="957" w:type="dxa"/>
          </w:tcPr>
          <w:p w:rsidR="00476F9E" w:rsidRDefault="00E942C1" w:rsidP="00476F9E">
            <w:pPr>
              <w:rPr>
                <w:sz w:val="28"/>
                <w:szCs w:val="28"/>
              </w:rPr>
            </w:pPr>
            <w:r>
              <w:rPr>
                <w:sz w:val="28"/>
                <w:szCs w:val="28"/>
              </w:rPr>
              <w:t>Лек-</w:t>
            </w:r>
          </w:p>
          <w:p w:rsidR="00E942C1" w:rsidRDefault="0047624E" w:rsidP="00476F9E">
            <w:pPr>
              <w:rPr>
                <w:sz w:val="28"/>
                <w:szCs w:val="28"/>
              </w:rPr>
            </w:pPr>
            <w:proofErr w:type="spellStart"/>
            <w:r>
              <w:rPr>
                <w:sz w:val="28"/>
                <w:szCs w:val="28"/>
              </w:rPr>
              <w:t>ц</w:t>
            </w:r>
            <w:r w:rsidR="00E942C1">
              <w:rPr>
                <w:sz w:val="28"/>
                <w:szCs w:val="28"/>
              </w:rPr>
              <w:t>ия</w:t>
            </w:r>
            <w:proofErr w:type="spellEnd"/>
          </w:p>
          <w:p w:rsidR="0047624E" w:rsidRDefault="0047624E" w:rsidP="00476F9E">
            <w:pPr>
              <w:rPr>
                <w:sz w:val="28"/>
                <w:szCs w:val="28"/>
              </w:rPr>
            </w:pPr>
          </w:p>
          <w:p w:rsidR="0047624E" w:rsidRDefault="0047624E" w:rsidP="00476F9E">
            <w:pPr>
              <w:rPr>
                <w:sz w:val="28"/>
                <w:szCs w:val="28"/>
              </w:rPr>
            </w:pPr>
          </w:p>
          <w:p w:rsidR="0047624E" w:rsidRDefault="0047624E" w:rsidP="00476F9E">
            <w:pPr>
              <w:rPr>
                <w:sz w:val="28"/>
                <w:szCs w:val="28"/>
              </w:rPr>
            </w:pPr>
          </w:p>
          <w:p w:rsidR="0047624E" w:rsidRDefault="0047624E" w:rsidP="00476F9E">
            <w:pPr>
              <w:rPr>
                <w:sz w:val="28"/>
                <w:szCs w:val="28"/>
              </w:rPr>
            </w:pPr>
            <w:r>
              <w:rPr>
                <w:sz w:val="28"/>
                <w:szCs w:val="28"/>
              </w:rPr>
              <w:t>П/з</w:t>
            </w:r>
          </w:p>
        </w:tc>
        <w:tc>
          <w:tcPr>
            <w:tcW w:w="1559" w:type="dxa"/>
          </w:tcPr>
          <w:p w:rsidR="00476F9E" w:rsidRDefault="00E942C1" w:rsidP="00476F9E">
            <w:pPr>
              <w:rPr>
                <w:sz w:val="28"/>
                <w:szCs w:val="28"/>
              </w:rPr>
            </w:pPr>
            <w:r>
              <w:rPr>
                <w:sz w:val="28"/>
                <w:szCs w:val="28"/>
              </w:rPr>
              <w:t xml:space="preserve">Что такое портрет </w:t>
            </w:r>
            <w:proofErr w:type="gramStart"/>
            <w:r>
              <w:rPr>
                <w:sz w:val="28"/>
                <w:szCs w:val="28"/>
              </w:rPr>
              <w:t xml:space="preserve">в </w:t>
            </w:r>
            <w:proofErr w:type="spellStart"/>
            <w:r>
              <w:rPr>
                <w:sz w:val="28"/>
                <w:szCs w:val="28"/>
              </w:rPr>
              <w:t>худ</w:t>
            </w:r>
            <w:proofErr w:type="gramEnd"/>
            <w:r>
              <w:rPr>
                <w:sz w:val="28"/>
                <w:szCs w:val="28"/>
              </w:rPr>
              <w:t>.произ</w:t>
            </w:r>
            <w:proofErr w:type="spellEnd"/>
            <w:r>
              <w:rPr>
                <w:sz w:val="28"/>
                <w:szCs w:val="28"/>
              </w:rPr>
              <w:t>-ведении?</w:t>
            </w:r>
          </w:p>
        </w:tc>
        <w:tc>
          <w:tcPr>
            <w:tcW w:w="1815" w:type="dxa"/>
          </w:tcPr>
          <w:p w:rsidR="00E942C1" w:rsidRDefault="00E942C1" w:rsidP="00476F9E">
            <w:pPr>
              <w:rPr>
                <w:sz w:val="28"/>
                <w:szCs w:val="28"/>
              </w:rPr>
            </w:pPr>
            <w:r>
              <w:rPr>
                <w:sz w:val="28"/>
                <w:szCs w:val="28"/>
              </w:rPr>
              <w:t>Типы портретов,</w:t>
            </w:r>
          </w:p>
          <w:p w:rsidR="0047624E" w:rsidRDefault="00E942C1" w:rsidP="00476F9E">
            <w:pPr>
              <w:rPr>
                <w:sz w:val="28"/>
                <w:szCs w:val="28"/>
              </w:rPr>
            </w:pPr>
            <w:r>
              <w:rPr>
                <w:sz w:val="28"/>
                <w:szCs w:val="28"/>
              </w:rPr>
              <w:t xml:space="preserve">средства </w:t>
            </w:r>
            <w:proofErr w:type="spellStart"/>
            <w:proofErr w:type="gramStart"/>
            <w:r>
              <w:rPr>
                <w:sz w:val="28"/>
                <w:szCs w:val="28"/>
              </w:rPr>
              <w:t>создания,</w:t>
            </w:r>
            <w:r w:rsidR="0047624E">
              <w:rPr>
                <w:sz w:val="28"/>
                <w:szCs w:val="28"/>
              </w:rPr>
              <w:t>способы</w:t>
            </w:r>
            <w:proofErr w:type="spellEnd"/>
            <w:proofErr w:type="gramEnd"/>
            <w:r w:rsidR="0047624E">
              <w:rPr>
                <w:sz w:val="28"/>
                <w:szCs w:val="28"/>
              </w:rPr>
              <w:t xml:space="preserve"> введения в </w:t>
            </w:r>
            <w:proofErr w:type="spellStart"/>
            <w:r w:rsidR="0047624E">
              <w:rPr>
                <w:sz w:val="28"/>
                <w:szCs w:val="28"/>
              </w:rPr>
              <w:t>текст.Детали</w:t>
            </w:r>
            <w:proofErr w:type="spellEnd"/>
            <w:r w:rsidR="0047624E">
              <w:rPr>
                <w:sz w:val="28"/>
                <w:szCs w:val="28"/>
              </w:rPr>
              <w:t xml:space="preserve"> (</w:t>
            </w:r>
            <w:proofErr w:type="spellStart"/>
            <w:r w:rsidR="0047624E">
              <w:rPr>
                <w:sz w:val="28"/>
                <w:szCs w:val="28"/>
              </w:rPr>
              <w:t>соц.,псих</w:t>
            </w:r>
            <w:proofErr w:type="spellEnd"/>
            <w:r w:rsidR="0047624E">
              <w:rPr>
                <w:sz w:val="28"/>
                <w:szCs w:val="28"/>
              </w:rPr>
              <w:t>.,</w:t>
            </w:r>
          </w:p>
          <w:p w:rsidR="00476F9E" w:rsidRDefault="0047624E" w:rsidP="00476F9E">
            <w:pPr>
              <w:rPr>
                <w:sz w:val="28"/>
                <w:szCs w:val="28"/>
              </w:rPr>
            </w:pPr>
            <w:proofErr w:type="spellStart"/>
            <w:r>
              <w:rPr>
                <w:sz w:val="28"/>
                <w:szCs w:val="28"/>
              </w:rPr>
              <w:t>возрастн</w:t>
            </w:r>
            <w:proofErr w:type="spellEnd"/>
            <w:r>
              <w:rPr>
                <w:sz w:val="28"/>
                <w:szCs w:val="28"/>
              </w:rPr>
              <w:t>.)</w:t>
            </w:r>
          </w:p>
        </w:tc>
        <w:tc>
          <w:tcPr>
            <w:tcW w:w="3004" w:type="dxa"/>
          </w:tcPr>
          <w:p w:rsidR="00476F9E" w:rsidRDefault="0047624E" w:rsidP="00476F9E">
            <w:pPr>
              <w:rPr>
                <w:sz w:val="28"/>
                <w:szCs w:val="28"/>
              </w:rPr>
            </w:pPr>
            <w:r>
              <w:rPr>
                <w:sz w:val="28"/>
                <w:szCs w:val="28"/>
              </w:rPr>
              <w:t xml:space="preserve">Портреты героинь </w:t>
            </w:r>
            <w:proofErr w:type="spellStart"/>
            <w:r>
              <w:rPr>
                <w:sz w:val="28"/>
                <w:szCs w:val="28"/>
              </w:rPr>
              <w:t>ро</w:t>
            </w:r>
            <w:proofErr w:type="spellEnd"/>
            <w:r>
              <w:rPr>
                <w:sz w:val="28"/>
                <w:szCs w:val="28"/>
              </w:rPr>
              <w:t>-</w:t>
            </w:r>
          </w:p>
          <w:p w:rsidR="0047624E" w:rsidRDefault="0047624E" w:rsidP="00476F9E">
            <w:pPr>
              <w:rPr>
                <w:sz w:val="28"/>
                <w:szCs w:val="28"/>
              </w:rPr>
            </w:pPr>
            <w:proofErr w:type="spellStart"/>
            <w:r>
              <w:rPr>
                <w:sz w:val="28"/>
                <w:szCs w:val="28"/>
              </w:rPr>
              <w:t>мана</w:t>
            </w:r>
            <w:proofErr w:type="spellEnd"/>
            <w:r>
              <w:rPr>
                <w:sz w:val="28"/>
                <w:szCs w:val="28"/>
              </w:rPr>
              <w:t xml:space="preserve"> «Война и мир»</w:t>
            </w:r>
          </w:p>
          <w:p w:rsidR="0047624E" w:rsidRDefault="0047624E" w:rsidP="00476F9E">
            <w:pPr>
              <w:rPr>
                <w:sz w:val="28"/>
                <w:szCs w:val="28"/>
              </w:rPr>
            </w:pPr>
            <w:proofErr w:type="spellStart"/>
            <w:r>
              <w:rPr>
                <w:sz w:val="28"/>
                <w:szCs w:val="28"/>
              </w:rPr>
              <w:t>Л.Н.Толстого</w:t>
            </w:r>
            <w:proofErr w:type="spellEnd"/>
            <w:r>
              <w:rPr>
                <w:sz w:val="28"/>
                <w:szCs w:val="28"/>
              </w:rPr>
              <w:t>.</w:t>
            </w:r>
          </w:p>
          <w:p w:rsidR="0047624E" w:rsidRDefault="0047624E" w:rsidP="00476F9E">
            <w:pPr>
              <w:rPr>
                <w:sz w:val="28"/>
                <w:szCs w:val="28"/>
              </w:rPr>
            </w:pPr>
            <w:r>
              <w:rPr>
                <w:sz w:val="28"/>
                <w:szCs w:val="28"/>
              </w:rPr>
              <w:t xml:space="preserve">Основная черта героини рассказа </w:t>
            </w:r>
          </w:p>
          <w:p w:rsidR="0047624E" w:rsidRDefault="0047624E" w:rsidP="00476F9E">
            <w:pPr>
              <w:rPr>
                <w:sz w:val="28"/>
                <w:szCs w:val="28"/>
              </w:rPr>
            </w:pPr>
            <w:proofErr w:type="spellStart"/>
            <w:r>
              <w:rPr>
                <w:sz w:val="28"/>
                <w:szCs w:val="28"/>
              </w:rPr>
              <w:t>Ю.Буйды</w:t>
            </w:r>
            <w:proofErr w:type="spellEnd"/>
            <w:r>
              <w:rPr>
                <w:sz w:val="28"/>
                <w:szCs w:val="28"/>
              </w:rPr>
              <w:t xml:space="preserve"> «Ева-Ева»</w:t>
            </w:r>
          </w:p>
          <w:p w:rsidR="0047624E" w:rsidRDefault="0047624E" w:rsidP="00476F9E">
            <w:pPr>
              <w:rPr>
                <w:sz w:val="28"/>
                <w:szCs w:val="28"/>
              </w:rPr>
            </w:pPr>
            <w:r>
              <w:rPr>
                <w:sz w:val="28"/>
                <w:szCs w:val="28"/>
              </w:rPr>
              <w:t>Особенности портрета</w:t>
            </w:r>
          </w:p>
          <w:p w:rsidR="0047624E" w:rsidRDefault="0047624E" w:rsidP="00476F9E">
            <w:pPr>
              <w:rPr>
                <w:sz w:val="28"/>
                <w:szCs w:val="28"/>
              </w:rPr>
            </w:pPr>
            <w:r>
              <w:rPr>
                <w:sz w:val="28"/>
                <w:szCs w:val="28"/>
              </w:rPr>
              <w:t>Платона Каратаева.</w:t>
            </w:r>
          </w:p>
        </w:tc>
      </w:tr>
      <w:tr w:rsidR="00B30527" w:rsidTr="00886488">
        <w:tc>
          <w:tcPr>
            <w:tcW w:w="567" w:type="dxa"/>
          </w:tcPr>
          <w:p w:rsidR="00476F9E" w:rsidRDefault="0047624E" w:rsidP="00476F9E">
            <w:pPr>
              <w:rPr>
                <w:sz w:val="28"/>
                <w:szCs w:val="28"/>
              </w:rPr>
            </w:pPr>
            <w:r>
              <w:rPr>
                <w:sz w:val="28"/>
                <w:szCs w:val="28"/>
              </w:rPr>
              <w:t>5.</w:t>
            </w:r>
          </w:p>
        </w:tc>
        <w:tc>
          <w:tcPr>
            <w:tcW w:w="2411" w:type="dxa"/>
          </w:tcPr>
          <w:p w:rsidR="00476F9E" w:rsidRDefault="0047624E" w:rsidP="00476F9E">
            <w:pPr>
              <w:rPr>
                <w:sz w:val="28"/>
                <w:szCs w:val="28"/>
              </w:rPr>
            </w:pPr>
            <w:r>
              <w:rPr>
                <w:sz w:val="28"/>
                <w:szCs w:val="28"/>
              </w:rPr>
              <w:t xml:space="preserve">Деталь в художественном </w:t>
            </w:r>
          </w:p>
          <w:p w:rsidR="0047624E" w:rsidRDefault="0047624E" w:rsidP="00476F9E">
            <w:pPr>
              <w:rPr>
                <w:sz w:val="28"/>
                <w:szCs w:val="28"/>
              </w:rPr>
            </w:pPr>
            <w:r>
              <w:rPr>
                <w:sz w:val="28"/>
                <w:szCs w:val="28"/>
              </w:rPr>
              <w:t>Произведении.</w:t>
            </w:r>
          </w:p>
        </w:tc>
        <w:tc>
          <w:tcPr>
            <w:tcW w:w="886" w:type="dxa"/>
          </w:tcPr>
          <w:p w:rsidR="00476F9E" w:rsidRDefault="0047624E" w:rsidP="00476F9E">
            <w:pPr>
              <w:rPr>
                <w:sz w:val="28"/>
                <w:szCs w:val="28"/>
              </w:rPr>
            </w:pPr>
            <w:r>
              <w:rPr>
                <w:sz w:val="28"/>
                <w:szCs w:val="28"/>
              </w:rPr>
              <w:t>1ч.</w:t>
            </w:r>
          </w:p>
          <w:p w:rsidR="00C13662" w:rsidRDefault="00C13662" w:rsidP="00476F9E">
            <w:pPr>
              <w:rPr>
                <w:sz w:val="28"/>
                <w:szCs w:val="28"/>
              </w:rPr>
            </w:pPr>
          </w:p>
          <w:p w:rsidR="00C13662" w:rsidRDefault="00C13662" w:rsidP="00476F9E">
            <w:pPr>
              <w:rPr>
                <w:sz w:val="28"/>
                <w:szCs w:val="28"/>
              </w:rPr>
            </w:pPr>
          </w:p>
          <w:p w:rsidR="00C13662" w:rsidRDefault="00C13662" w:rsidP="00476F9E">
            <w:pPr>
              <w:rPr>
                <w:sz w:val="28"/>
                <w:szCs w:val="28"/>
              </w:rPr>
            </w:pPr>
          </w:p>
          <w:p w:rsidR="00C13662" w:rsidRDefault="00C13662" w:rsidP="00476F9E">
            <w:pPr>
              <w:rPr>
                <w:sz w:val="28"/>
                <w:szCs w:val="28"/>
              </w:rPr>
            </w:pPr>
          </w:p>
          <w:p w:rsidR="00C13662" w:rsidRDefault="00C13662" w:rsidP="00476F9E">
            <w:pPr>
              <w:rPr>
                <w:sz w:val="28"/>
                <w:szCs w:val="28"/>
              </w:rPr>
            </w:pPr>
            <w:r>
              <w:rPr>
                <w:sz w:val="28"/>
                <w:szCs w:val="28"/>
              </w:rPr>
              <w:t>1ч.</w:t>
            </w:r>
          </w:p>
        </w:tc>
        <w:tc>
          <w:tcPr>
            <w:tcW w:w="957" w:type="dxa"/>
          </w:tcPr>
          <w:p w:rsidR="00476F9E" w:rsidRDefault="0047624E" w:rsidP="00476F9E">
            <w:pPr>
              <w:rPr>
                <w:sz w:val="28"/>
                <w:szCs w:val="28"/>
              </w:rPr>
            </w:pPr>
            <w:r>
              <w:rPr>
                <w:sz w:val="28"/>
                <w:szCs w:val="28"/>
              </w:rPr>
              <w:t>Лек-</w:t>
            </w:r>
          </w:p>
          <w:p w:rsidR="0047624E" w:rsidRDefault="00C13662" w:rsidP="00476F9E">
            <w:pPr>
              <w:rPr>
                <w:sz w:val="28"/>
                <w:szCs w:val="28"/>
              </w:rPr>
            </w:pPr>
            <w:proofErr w:type="spellStart"/>
            <w:r>
              <w:rPr>
                <w:sz w:val="28"/>
                <w:szCs w:val="28"/>
              </w:rPr>
              <w:t>ц</w:t>
            </w:r>
            <w:r w:rsidR="0047624E">
              <w:rPr>
                <w:sz w:val="28"/>
                <w:szCs w:val="28"/>
              </w:rPr>
              <w:t>ия</w:t>
            </w:r>
            <w:proofErr w:type="spellEnd"/>
          </w:p>
          <w:p w:rsidR="00C13662" w:rsidRDefault="00C13662" w:rsidP="00476F9E">
            <w:pPr>
              <w:rPr>
                <w:sz w:val="28"/>
                <w:szCs w:val="28"/>
              </w:rPr>
            </w:pPr>
          </w:p>
          <w:p w:rsidR="00C13662" w:rsidRDefault="00C13662" w:rsidP="00476F9E">
            <w:pPr>
              <w:rPr>
                <w:sz w:val="28"/>
                <w:szCs w:val="28"/>
              </w:rPr>
            </w:pPr>
          </w:p>
          <w:p w:rsidR="00C13662" w:rsidRDefault="00C13662" w:rsidP="00476F9E">
            <w:pPr>
              <w:rPr>
                <w:sz w:val="28"/>
                <w:szCs w:val="28"/>
              </w:rPr>
            </w:pPr>
          </w:p>
          <w:p w:rsidR="00C13662" w:rsidRDefault="00C13662" w:rsidP="00476F9E">
            <w:pPr>
              <w:rPr>
                <w:sz w:val="28"/>
                <w:szCs w:val="28"/>
              </w:rPr>
            </w:pPr>
            <w:r>
              <w:rPr>
                <w:sz w:val="28"/>
                <w:szCs w:val="28"/>
              </w:rPr>
              <w:t>П/з</w:t>
            </w:r>
          </w:p>
        </w:tc>
        <w:tc>
          <w:tcPr>
            <w:tcW w:w="1559" w:type="dxa"/>
          </w:tcPr>
          <w:p w:rsidR="00476F9E" w:rsidRDefault="0047624E" w:rsidP="00476F9E">
            <w:pPr>
              <w:rPr>
                <w:sz w:val="28"/>
                <w:szCs w:val="28"/>
              </w:rPr>
            </w:pPr>
            <w:proofErr w:type="gramStart"/>
            <w:r>
              <w:rPr>
                <w:sz w:val="28"/>
                <w:szCs w:val="28"/>
              </w:rPr>
              <w:t>Предмет-</w:t>
            </w:r>
            <w:proofErr w:type="spellStart"/>
            <w:r>
              <w:rPr>
                <w:sz w:val="28"/>
                <w:szCs w:val="28"/>
              </w:rPr>
              <w:t>ный</w:t>
            </w:r>
            <w:proofErr w:type="spellEnd"/>
            <w:proofErr w:type="gramEnd"/>
            <w:r>
              <w:rPr>
                <w:sz w:val="28"/>
                <w:szCs w:val="28"/>
              </w:rPr>
              <w:t xml:space="preserve"> мир произведения.</w:t>
            </w:r>
          </w:p>
        </w:tc>
        <w:tc>
          <w:tcPr>
            <w:tcW w:w="1815" w:type="dxa"/>
          </w:tcPr>
          <w:p w:rsidR="0047624E" w:rsidRDefault="0047624E" w:rsidP="00476F9E">
            <w:pPr>
              <w:rPr>
                <w:sz w:val="28"/>
                <w:szCs w:val="28"/>
              </w:rPr>
            </w:pPr>
            <w:r>
              <w:rPr>
                <w:sz w:val="28"/>
                <w:szCs w:val="28"/>
              </w:rPr>
              <w:t xml:space="preserve">Деталь как </w:t>
            </w:r>
            <w:proofErr w:type="spellStart"/>
            <w:r>
              <w:rPr>
                <w:sz w:val="28"/>
                <w:szCs w:val="28"/>
              </w:rPr>
              <w:t>символ.Де</w:t>
            </w:r>
            <w:proofErr w:type="spellEnd"/>
            <w:r>
              <w:rPr>
                <w:sz w:val="28"/>
                <w:szCs w:val="28"/>
              </w:rPr>
              <w:t>-</w:t>
            </w:r>
          </w:p>
          <w:p w:rsidR="00476F9E" w:rsidRDefault="0047624E" w:rsidP="00476F9E">
            <w:pPr>
              <w:rPr>
                <w:sz w:val="28"/>
                <w:szCs w:val="28"/>
              </w:rPr>
            </w:pPr>
            <w:r>
              <w:rPr>
                <w:sz w:val="28"/>
                <w:szCs w:val="28"/>
              </w:rPr>
              <w:t>таль и персонаж.</w:t>
            </w:r>
          </w:p>
        </w:tc>
        <w:tc>
          <w:tcPr>
            <w:tcW w:w="3004" w:type="dxa"/>
          </w:tcPr>
          <w:p w:rsidR="00476F9E" w:rsidRDefault="0047624E" w:rsidP="00476F9E">
            <w:pPr>
              <w:rPr>
                <w:sz w:val="28"/>
                <w:szCs w:val="28"/>
              </w:rPr>
            </w:pPr>
            <w:r>
              <w:rPr>
                <w:sz w:val="28"/>
                <w:szCs w:val="28"/>
              </w:rPr>
              <w:t xml:space="preserve">Предметный мир в поэме «Мертвые души» </w:t>
            </w:r>
            <w:proofErr w:type="spellStart"/>
            <w:r>
              <w:rPr>
                <w:sz w:val="28"/>
                <w:szCs w:val="28"/>
              </w:rPr>
              <w:t>Н.В.Гоголя</w:t>
            </w:r>
            <w:proofErr w:type="spellEnd"/>
            <w:r>
              <w:rPr>
                <w:sz w:val="28"/>
                <w:szCs w:val="28"/>
              </w:rPr>
              <w:t>.</w:t>
            </w:r>
          </w:p>
          <w:p w:rsidR="0047624E" w:rsidRDefault="0047624E" w:rsidP="00476F9E">
            <w:pPr>
              <w:rPr>
                <w:sz w:val="28"/>
                <w:szCs w:val="28"/>
              </w:rPr>
            </w:pPr>
            <w:r>
              <w:rPr>
                <w:sz w:val="28"/>
                <w:szCs w:val="28"/>
              </w:rPr>
              <w:t xml:space="preserve">Образ гранатового браслета в рассказе </w:t>
            </w:r>
            <w:proofErr w:type="spellStart"/>
            <w:r>
              <w:rPr>
                <w:sz w:val="28"/>
                <w:szCs w:val="28"/>
              </w:rPr>
              <w:t>А.Куприна</w:t>
            </w:r>
            <w:proofErr w:type="spellEnd"/>
            <w:r>
              <w:rPr>
                <w:sz w:val="28"/>
                <w:szCs w:val="28"/>
              </w:rPr>
              <w:t>.</w:t>
            </w:r>
          </w:p>
        </w:tc>
      </w:tr>
      <w:tr w:rsidR="00B30527" w:rsidTr="00886488">
        <w:tc>
          <w:tcPr>
            <w:tcW w:w="567" w:type="dxa"/>
          </w:tcPr>
          <w:p w:rsidR="00476F9E" w:rsidRDefault="0047624E" w:rsidP="00476F9E">
            <w:pPr>
              <w:rPr>
                <w:sz w:val="28"/>
                <w:szCs w:val="28"/>
              </w:rPr>
            </w:pPr>
            <w:r>
              <w:rPr>
                <w:sz w:val="28"/>
                <w:szCs w:val="28"/>
              </w:rPr>
              <w:t>6.</w:t>
            </w:r>
          </w:p>
        </w:tc>
        <w:tc>
          <w:tcPr>
            <w:tcW w:w="2411" w:type="dxa"/>
          </w:tcPr>
          <w:p w:rsidR="00476F9E" w:rsidRDefault="00C13662" w:rsidP="00476F9E">
            <w:pPr>
              <w:rPr>
                <w:sz w:val="28"/>
                <w:szCs w:val="28"/>
              </w:rPr>
            </w:pPr>
            <w:r>
              <w:rPr>
                <w:sz w:val="28"/>
                <w:szCs w:val="28"/>
              </w:rPr>
              <w:t>Художественная</w:t>
            </w:r>
          </w:p>
          <w:p w:rsidR="00C13662" w:rsidRDefault="00C13662" w:rsidP="00476F9E">
            <w:pPr>
              <w:rPr>
                <w:sz w:val="28"/>
                <w:szCs w:val="28"/>
              </w:rPr>
            </w:pPr>
            <w:r>
              <w:rPr>
                <w:sz w:val="28"/>
                <w:szCs w:val="28"/>
              </w:rPr>
              <w:t>форма.</w:t>
            </w:r>
          </w:p>
        </w:tc>
        <w:tc>
          <w:tcPr>
            <w:tcW w:w="886" w:type="dxa"/>
          </w:tcPr>
          <w:p w:rsidR="00476F9E" w:rsidRDefault="00C13662" w:rsidP="00476F9E">
            <w:pPr>
              <w:rPr>
                <w:sz w:val="28"/>
                <w:szCs w:val="28"/>
              </w:rPr>
            </w:pPr>
            <w:r>
              <w:rPr>
                <w:sz w:val="28"/>
                <w:szCs w:val="28"/>
              </w:rPr>
              <w:t>1ч.</w:t>
            </w:r>
          </w:p>
          <w:p w:rsidR="00C13662" w:rsidRDefault="00C13662" w:rsidP="00476F9E">
            <w:pPr>
              <w:rPr>
                <w:sz w:val="28"/>
                <w:szCs w:val="28"/>
              </w:rPr>
            </w:pPr>
          </w:p>
          <w:p w:rsidR="00C13662" w:rsidRDefault="00C13662" w:rsidP="00476F9E">
            <w:pPr>
              <w:rPr>
                <w:sz w:val="28"/>
                <w:szCs w:val="28"/>
              </w:rPr>
            </w:pPr>
          </w:p>
          <w:p w:rsidR="00C13662" w:rsidRDefault="00C13662" w:rsidP="00476F9E">
            <w:pPr>
              <w:rPr>
                <w:sz w:val="28"/>
                <w:szCs w:val="28"/>
              </w:rPr>
            </w:pPr>
          </w:p>
          <w:p w:rsidR="00C13662" w:rsidRDefault="00C13662" w:rsidP="00476F9E">
            <w:pPr>
              <w:rPr>
                <w:sz w:val="28"/>
                <w:szCs w:val="28"/>
              </w:rPr>
            </w:pPr>
          </w:p>
          <w:p w:rsidR="00C13662" w:rsidRDefault="00C13662" w:rsidP="00476F9E">
            <w:pPr>
              <w:rPr>
                <w:sz w:val="28"/>
                <w:szCs w:val="28"/>
              </w:rPr>
            </w:pPr>
          </w:p>
          <w:p w:rsidR="00C13662" w:rsidRDefault="00C13662" w:rsidP="00476F9E">
            <w:pPr>
              <w:rPr>
                <w:sz w:val="28"/>
                <w:szCs w:val="28"/>
              </w:rPr>
            </w:pPr>
            <w:r>
              <w:rPr>
                <w:sz w:val="28"/>
                <w:szCs w:val="28"/>
              </w:rPr>
              <w:t>1ч.</w:t>
            </w:r>
          </w:p>
        </w:tc>
        <w:tc>
          <w:tcPr>
            <w:tcW w:w="957" w:type="dxa"/>
          </w:tcPr>
          <w:p w:rsidR="00476F9E" w:rsidRDefault="00C13662" w:rsidP="00476F9E">
            <w:pPr>
              <w:rPr>
                <w:sz w:val="28"/>
                <w:szCs w:val="28"/>
              </w:rPr>
            </w:pPr>
            <w:proofErr w:type="gramStart"/>
            <w:r>
              <w:rPr>
                <w:sz w:val="28"/>
                <w:szCs w:val="28"/>
              </w:rPr>
              <w:lastRenderedPageBreak/>
              <w:t>Лек-</w:t>
            </w:r>
            <w:proofErr w:type="spellStart"/>
            <w:r>
              <w:rPr>
                <w:sz w:val="28"/>
                <w:szCs w:val="28"/>
              </w:rPr>
              <w:t>ция</w:t>
            </w:r>
            <w:proofErr w:type="spellEnd"/>
            <w:proofErr w:type="gramEnd"/>
          </w:p>
          <w:p w:rsidR="00C13662" w:rsidRDefault="00C13662" w:rsidP="00476F9E">
            <w:pPr>
              <w:rPr>
                <w:sz w:val="28"/>
                <w:szCs w:val="28"/>
              </w:rPr>
            </w:pPr>
          </w:p>
          <w:p w:rsidR="00C13662" w:rsidRDefault="00C13662" w:rsidP="00476F9E">
            <w:pPr>
              <w:rPr>
                <w:sz w:val="28"/>
                <w:szCs w:val="28"/>
              </w:rPr>
            </w:pPr>
          </w:p>
          <w:p w:rsidR="00C13662" w:rsidRDefault="00C13662" w:rsidP="00476F9E">
            <w:pPr>
              <w:rPr>
                <w:sz w:val="28"/>
                <w:szCs w:val="28"/>
              </w:rPr>
            </w:pPr>
          </w:p>
          <w:p w:rsidR="00C13662" w:rsidRDefault="00C13662" w:rsidP="00476F9E">
            <w:pPr>
              <w:rPr>
                <w:sz w:val="28"/>
                <w:szCs w:val="28"/>
              </w:rPr>
            </w:pPr>
          </w:p>
          <w:p w:rsidR="00C13662" w:rsidRDefault="00C13662" w:rsidP="00476F9E">
            <w:pPr>
              <w:rPr>
                <w:sz w:val="28"/>
                <w:szCs w:val="28"/>
              </w:rPr>
            </w:pPr>
            <w:r>
              <w:rPr>
                <w:sz w:val="28"/>
                <w:szCs w:val="28"/>
              </w:rPr>
              <w:t>П/з</w:t>
            </w:r>
          </w:p>
        </w:tc>
        <w:tc>
          <w:tcPr>
            <w:tcW w:w="1559" w:type="dxa"/>
          </w:tcPr>
          <w:p w:rsidR="00476F9E" w:rsidRDefault="00C13662" w:rsidP="00476F9E">
            <w:pPr>
              <w:rPr>
                <w:sz w:val="28"/>
                <w:szCs w:val="28"/>
              </w:rPr>
            </w:pPr>
            <w:r>
              <w:rPr>
                <w:sz w:val="28"/>
                <w:szCs w:val="28"/>
              </w:rPr>
              <w:lastRenderedPageBreak/>
              <w:t>Стиль как</w:t>
            </w:r>
          </w:p>
          <w:p w:rsidR="00C13662" w:rsidRDefault="00C13662" w:rsidP="00476F9E">
            <w:pPr>
              <w:rPr>
                <w:sz w:val="28"/>
                <w:szCs w:val="28"/>
              </w:rPr>
            </w:pPr>
            <w:proofErr w:type="spellStart"/>
            <w:proofErr w:type="gramStart"/>
            <w:r>
              <w:rPr>
                <w:sz w:val="28"/>
                <w:szCs w:val="28"/>
              </w:rPr>
              <w:t>уникаль-ная</w:t>
            </w:r>
            <w:proofErr w:type="spellEnd"/>
            <w:proofErr w:type="gramEnd"/>
            <w:r>
              <w:rPr>
                <w:sz w:val="28"/>
                <w:szCs w:val="28"/>
              </w:rPr>
              <w:t xml:space="preserve"> </w:t>
            </w:r>
            <w:proofErr w:type="spellStart"/>
            <w:r>
              <w:rPr>
                <w:sz w:val="28"/>
                <w:szCs w:val="28"/>
              </w:rPr>
              <w:t>совокуп-</w:t>
            </w:r>
            <w:r>
              <w:rPr>
                <w:sz w:val="28"/>
                <w:szCs w:val="28"/>
              </w:rPr>
              <w:lastRenderedPageBreak/>
              <w:t>ность</w:t>
            </w:r>
            <w:proofErr w:type="spellEnd"/>
            <w:r>
              <w:rPr>
                <w:sz w:val="28"/>
                <w:szCs w:val="28"/>
              </w:rPr>
              <w:t xml:space="preserve"> </w:t>
            </w:r>
            <w:proofErr w:type="spellStart"/>
            <w:r>
              <w:rPr>
                <w:sz w:val="28"/>
                <w:szCs w:val="28"/>
              </w:rPr>
              <w:t>художест</w:t>
            </w:r>
            <w:proofErr w:type="spellEnd"/>
            <w:r>
              <w:rPr>
                <w:sz w:val="28"/>
                <w:szCs w:val="28"/>
              </w:rPr>
              <w:t>-венных средств.</w:t>
            </w:r>
          </w:p>
        </w:tc>
        <w:tc>
          <w:tcPr>
            <w:tcW w:w="1815" w:type="dxa"/>
          </w:tcPr>
          <w:p w:rsidR="00476F9E" w:rsidRDefault="00C13662" w:rsidP="00476F9E">
            <w:pPr>
              <w:rPr>
                <w:sz w:val="28"/>
                <w:szCs w:val="28"/>
              </w:rPr>
            </w:pPr>
            <w:proofErr w:type="spellStart"/>
            <w:r>
              <w:rPr>
                <w:sz w:val="28"/>
                <w:szCs w:val="28"/>
              </w:rPr>
              <w:lastRenderedPageBreak/>
              <w:t>Худож.стиль</w:t>
            </w:r>
            <w:proofErr w:type="spellEnd"/>
          </w:p>
          <w:p w:rsidR="00C13662" w:rsidRDefault="00C13662" w:rsidP="00476F9E">
            <w:pPr>
              <w:rPr>
                <w:sz w:val="28"/>
                <w:szCs w:val="28"/>
              </w:rPr>
            </w:pPr>
            <w:proofErr w:type="spellStart"/>
            <w:r>
              <w:rPr>
                <w:sz w:val="28"/>
                <w:szCs w:val="28"/>
              </w:rPr>
              <w:t>Идиостиль</w:t>
            </w:r>
            <w:proofErr w:type="spellEnd"/>
            <w:r>
              <w:rPr>
                <w:sz w:val="28"/>
                <w:szCs w:val="28"/>
              </w:rPr>
              <w:t>.</w:t>
            </w:r>
          </w:p>
          <w:p w:rsidR="00C13662" w:rsidRDefault="00C13662" w:rsidP="00476F9E">
            <w:pPr>
              <w:rPr>
                <w:sz w:val="28"/>
                <w:szCs w:val="28"/>
              </w:rPr>
            </w:pPr>
            <w:r>
              <w:rPr>
                <w:sz w:val="28"/>
                <w:szCs w:val="28"/>
              </w:rPr>
              <w:t>Психологизм</w:t>
            </w:r>
          </w:p>
          <w:p w:rsidR="00C13662" w:rsidRDefault="00C13662" w:rsidP="00476F9E">
            <w:pPr>
              <w:rPr>
                <w:sz w:val="28"/>
                <w:szCs w:val="28"/>
              </w:rPr>
            </w:pPr>
            <w:r>
              <w:rPr>
                <w:sz w:val="28"/>
                <w:szCs w:val="28"/>
              </w:rPr>
              <w:t>Гротеск.</w:t>
            </w:r>
          </w:p>
          <w:p w:rsidR="00C13662" w:rsidRDefault="00C13662" w:rsidP="00476F9E">
            <w:pPr>
              <w:rPr>
                <w:sz w:val="28"/>
                <w:szCs w:val="28"/>
              </w:rPr>
            </w:pPr>
            <w:r>
              <w:rPr>
                <w:sz w:val="28"/>
                <w:szCs w:val="28"/>
              </w:rPr>
              <w:lastRenderedPageBreak/>
              <w:t>Пародия.</w:t>
            </w:r>
          </w:p>
          <w:p w:rsidR="00C13662" w:rsidRDefault="00C13662" w:rsidP="00476F9E">
            <w:pPr>
              <w:rPr>
                <w:sz w:val="28"/>
                <w:szCs w:val="28"/>
              </w:rPr>
            </w:pPr>
            <w:r>
              <w:rPr>
                <w:sz w:val="28"/>
                <w:szCs w:val="28"/>
              </w:rPr>
              <w:t>Стилизация.</w:t>
            </w:r>
          </w:p>
          <w:p w:rsidR="00C13662" w:rsidRDefault="00C13662" w:rsidP="00476F9E">
            <w:pPr>
              <w:rPr>
                <w:sz w:val="28"/>
                <w:szCs w:val="28"/>
              </w:rPr>
            </w:pPr>
          </w:p>
        </w:tc>
        <w:tc>
          <w:tcPr>
            <w:tcW w:w="3004" w:type="dxa"/>
          </w:tcPr>
          <w:p w:rsidR="00476F9E" w:rsidRDefault="00C13662" w:rsidP="00476F9E">
            <w:pPr>
              <w:rPr>
                <w:sz w:val="28"/>
                <w:szCs w:val="28"/>
              </w:rPr>
            </w:pPr>
            <w:r>
              <w:rPr>
                <w:sz w:val="28"/>
                <w:szCs w:val="28"/>
              </w:rPr>
              <w:lastRenderedPageBreak/>
              <w:t>Особенности психологизма М.Ю.</w:t>
            </w:r>
          </w:p>
          <w:p w:rsidR="00C13662" w:rsidRDefault="00C13662" w:rsidP="00476F9E">
            <w:pPr>
              <w:rPr>
                <w:sz w:val="28"/>
                <w:szCs w:val="28"/>
              </w:rPr>
            </w:pPr>
            <w:r>
              <w:rPr>
                <w:sz w:val="28"/>
                <w:szCs w:val="28"/>
              </w:rPr>
              <w:t xml:space="preserve">Лермонтова и </w:t>
            </w:r>
            <w:proofErr w:type="spellStart"/>
            <w:r>
              <w:rPr>
                <w:sz w:val="28"/>
                <w:szCs w:val="28"/>
              </w:rPr>
              <w:t>И.С.Ту</w:t>
            </w:r>
            <w:proofErr w:type="spellEnd"/>
            <w:r>
              <w:rPr>
                <w:sz w:val="28"/>
                <w:szCs w:val="28"/>
              </w:rPr>
              <w:t>-</w:t>
            </w:r>
          </w:p>
          <w:p w:rsidR="00C13662" w:rsidRDefault="00C13662" w:rsidP="00476F9E">
            <w:pPr>
              <w:rPr>
                <w:sz w:val="28"/>
                <w:szCs w:val="28"/>
              </w:rPr>
            </w:pPr>
            <w:proofErr w:type="spellStart"/>
            <w:r>
              <w:rPr>
                <w:sz w:val="28"/>
                <w:szCs w:val="28"/>
              </w:rPr>
              <w:lastRenderedPageBreak/>
              <w:t>генева</w:t>
            </w:r>
            <w:proofErr w:type="spellEnd"/>
            <w:r>
              <w:rPr>
                <w:sz w:val="28"/>
                <w:szCs w:val="28"/>
              </w:rPr>
              <w:t xml:space="preserve"> (анализ отрывков)</w:t>
            </w:r>
          </w:p>
        </w:tc>
      </w:tr>
      <w:tr w:rsidR="00B30527" w:rsidTr="00886488">
        <w:tc>
          <w:tcPr>
            <w:tcW w:w="567" w:type="dxa"/>
          </w:tcPr>
          <w:p w:rsidR="00476F9E" w:rsidRDefault="00C13662" w:rsidP="00476F9E">
            <w:pPr>
              <w:rPr>
                <w:sz w:val="28"/>
                <w:szCs w:val="28"/>
              </w:rPr>
            </w:pPr>
            <w:r>
              <w:rPr>
                <w:sz w:val="28"/>
                <w:szCs w:val="28"/>
              </w:rPr>
              <w:lastRenderedPageBreak/>
              <w:t>7.</w:t>
            </w:r>
          </w:p>
        </w:tc>
        <w:tc>
          <w:tcPr>
            <w:tcW w:w="2411" w:type="dxa"/>
          </w:tcPr>
          <w:p w:rsidR="00476F9E" w:rsidRDefault="00C13662" w:rsidP="00476F9E">
            <w:pPr>
              <w:rPr>
                <w:sz w:val="28"/>
                <w:szCs w:val="28"/>
              </w:rPr>
            </w:pPr>
            <w:r>
              <w:rPr>
                <w:sz w:val="28"/>
                <w:szCs w:val="28"/>
              </w:rPr>
              <w:t>Художественное</w:t>
            </w:r>
          </w:p>
          <w:p w:rsidR="00C13662" w:rsidRDefault="00C13662" w:rsidP="00476F9E">
            <w:pPr>
              <w:rPr>
                <w:sz w:val="28"/>
                <w:szCs w:val="28"/>
              </w:rPr>
            </w:pPr>
            <w:r>
              <w:rPr>
                <w:sz w:val="28"/>
                <w:szCs w:val="28"/>
              </w:rPr>
              <w:t>повествование.</w:t>
            </w:r>
          </w:p>
        </w:tc>
        <w:tc>
          <w:tcPr>
            <w:tcW w:w="886" w:type="dxa"/>
          </w:tcPr>
          <w:p w:rsidR="00476F9E" w:rsidRDefault="00C13662" w:rsidP="00476F9E">
            <w:pPr>
              <w:rPr>
                <w:sz w:val="28"/>
                <w:szCs w:val="28"/>
              </w:rPr>
            </w:pPr>
            <w:r>
              <w:rPr>
                <w:sz w:val="28"/>
                <w:szCs w:val="28"/>
              </w:rPr>
              <w:t>1ч.</w:t>
            </w:r>
          </w:p>
          <w:p w:rsidR="00AD1D28" w:rsidRDefault="00AD1D28" w:rsidP="00476F9E">
            <w:pPr>
              <w:rPr>
                <w:sz w:val="28"/>
                <w:szCs w:val="28"/>
              </w:rPr>
            </w:pPr>
          </w:p>
          <w:p w:rsidR="00AD1D28" w:rsidRDefault="00AD1D28" w:rsidP="00476F9E">
            <w:pPr>
              <w:rPr>
                <w:sz w:val="28"/>
                <w:szCs w:val="28"/>
              </w:rPr>
            </w:pPr>
          </w:p>
          <w:p w:rsidR="00AD1D28" w:rsidRDefault="00AD1D28" w:rsidP="00476F9E">
            <w:pPr>
              <w:rPr>
                <w:sz w:val="28"/>
                <w:szCs w:val="28"/>
              </w:rPr>
            </w:pPr>
          </w:p>
          <w:p w:rsidR="00AD1D28" w:rsidRDefault="00AD1D28" w:rsidP="00476F9E">
            <w:pPr>
              <w:rPr>
                <w:sz w:val="28"/>
                <w:szCs w:val="28"/>
              </w:rPr>
            </w:pPr>
          </w:p>
          <w:p w:rsidR="00AD1D28" w:rsidRDefault="00AD1D28" w:rsidP="00476F9E">
            <w:pPr>
              <w:rPr>
                <w:sz w:val="28"/>
                <w:szCs w:val="28"/>
              </w:rPr>
            </w:pPr>
          </w:p>
          <w:p w:rsidR="00AD1D28" w:rsidRDefault="00AD1D28" w:rsidP="00476F9E">
            <w:pPr>
              <w:rPr>
                <w:sz w:val="28"/>
                <w:szCs w:val="28"/>
              </w:rPr>
            </w:pPr>
          </w:p>
          <w:p w:rsidR="00AD1D28" w:rsidRDefault="00AD1D28" w:rsidP="00476F9E">
            <w:pPr>
              <w:rPr>
                <w:sz w:val="28"/>
                <w:szCs w:val="28"/>
              </w:rPr>
            </w:pPr>
          </w:p>
          <w:p w:rsidR="00AD1D28" w:rsidRDefault="00AD1D28" w:rsidP="00476F9E">
            <w:pPr>
              <w:rPr>
                <w:sz w:val="28"/>
                <w:szCs w:val="28"/>
              </w:rPr>
            </w:pPr>
          </w:p>
          <w:p w:rsidR="00AD1D28" w:rsidRDefault="00AD1D28" w:rsidP="00476F9E">
            <w:pPr>
              <w:rPr>
                <w:sz w:val="28"/>
                <w:szCs w:val="28"/>
              </w:rPr>
            </w:pPr>
            <w:r>
              <w:rPr>
                <w:sz w:val="28"/>
                <w:szCs w:val="28"/>
              </w:rPr>
              <w:t>1ч.</w:t>
            </w:r>
          </w:p>
        </w:tc>
        <w:tc>
          <w:tcPr>
            <w:tcW w:w="957" w:type="dxa"/>
          </w:tcPr>
          <w:p w:rsidR="00476F9E" w:rsidRDefault="00C13662" w:rsidP="00476F9E">
            <w:pPr>
              <w:rPr>
                <w:sz w:val="28"/>
                <w:szCs w:val="28"/>
              </w:rPr>
            </w:pPr>
            <w:r>
              <w:rPr>
                <w:sz w:val="28"/>
                <w:szCs w:val="28"/>
              </w:rPr>
              <w:t>Лек-</w:t>
            </w:r>
          </w:p>
          <w:p w:rsidR="00C13662" w:rsidRDefault="00AD1D28" w:rsidP="00476F9E">
            <w:pPr>
              <w:rPr>
                <w:sz w:val="28"/>
                <w:szCs w:val="28"/>
              </w:rPr>
            </w:pPr>
            <w:proofErr w:type="spellStart"/>
            <w:r>
              <w:rPr>
                <w:sz w:val="28"/>
                <w:szCs w:val="28"/>
              </w:rPr>
              <w:t>ц</w:t>
            </w:r>
            <w:r w:rsidR="00C13662">
              <w:rPr>
                <w:sz w:val="28"/>
                <w:szCs w:val="28"/>
              </w:rPr>
              <w:t>ия</w:t>
            </w:r>
            <w:proofErr w:type="spellEnd"/>
          </w:p>
          <w:p w:rsidR="00AD1D28" w:rsidRDefault="00AD1D28" w:rsidP="00476F9E">
            <w:pPr>
              <w:rPr>
                <w:sz w:val="28"/>
                <w:szCs w:val="28"/>
              </w:rPr>
            </w:pPr>
          </w:p>
          <w:p w:rsidR="00AD1D28" w:rsidRDefault="00AD1D28" w:rsidP="00476F9E">
            <w:pPr>
              <w:rPr>
                <w:sz w:val="28"/>
                <w:szCs w:val="28"/>
              </w:rPr>
            </w:pPr>
          </w:p>
          <w:p w:rsidR="00AD1D28" w:rsidRDefault="00AD1D28" w:rsidP="00476F9E">
            <w:pPr>
              <w:rPr>
                <w:sz w:val="28"/>
                <w:szCs w:val="28"/>
              </w:rPr>
            </w:pPr>
          </w:p>
          <w:p w:rsidR="00AD1D28" w:rsidRDefault="00AD1D28" w:rsidP="00476F9E">
            <w:pPr>
              <w:rPr>
                <w:sz w:val="28"/>
                <w:szCs w:val="28"/>
              </w:rPr>
            </w:pPr>
          </w:p>
          <w:p w:rsidR="00AD1D28" w:rsidRDefault="00AD1D28" w:rsidP="00476F9E">
            <w:pPr>
              <w:rPr>
                <w:sz w:val="28"/>
                <w:szCs w:val="28"/>
              </w:rPr>
            </w:pPr>
          </w:p>
          <w:p w:rsidR="00AD1D28" w:rsidRDefault="00AD1D28" w:rsidP="00476F9E">
            <w:pPr>
              <w:rPr>
                <w:sz w:val="28"/>
                <w:szCs w:val="28"/>
              </w:rPr>
            </w:pPr>
          </w:p>
          <w:p w:rsidR="00AD1D28" w:rsidRDefault="00AD1D28" w:rsidP="00476F9E">
            <w:pPr>
              <w:rPr>
                <w:sz w:val="28"/>
                <w:szCs w:val="28"/>
              </w:rPr>
            </w:pPr>
          </w:p>
          <w:p w:rsidR="00AD1D28" w:rsidRDefault="00AD1D28" w:rsidP="00476F9E">
            <w:pPr>
              <w:rPr>
                <w:sz w:val="28"/>
                <w:szCs w:val="28"/>
              </w:rPr>
            </w:pPr>
            <w:r>
              <w:rPr>
                <w:sz w:val="28"/>
                <w:szCs w:val="28"/>
              </w:rPr>
              <w:t>П\з</w:t>
            </w:r>
          </w:p>
        </w:tc>
        <w:tc>
          <w:tcPr>
            <w:tcW w:w="1559" w:type="dxa"/>
          </w:tcPr>
          <w:p w:rsidR="00476F9E" w:rsidRDefault="00C13662" w:rsidP="00476F9E">
            <w:pPr>
              <w:rPr>
                <w:sz w:val="28"/>
                <w:szCs w:val="28"/>
              </w:rPr>
            </w:pPr>
            <w:r>
              <w:rPr>
                <w:sz w:val="28"/>
                <w:szCs w:val="28"/>
              </w:rPr>
              <w:t>Текст как посредник</w:t>
            </w:r>
          </w:p>
          <w:p w:rsidR="00C13662" w:rsidRDefault="00AD1D28" w:rsidP="00476F9E">
            <w:pPr>
              <w:rPr>
                <w:sz w:val="28"/>
                <w:szCs w:val="28"/>
              </w:rPr>
            </w:pPr>
            <w:r>
              <w:rPr>
                <w:sz w:val="28"/>
                <w:szCs w:val="28"/>
              </w:rPr>
              <w:t>м</w:t>
            </w:r>
            <w:r w:rsidR="00C13662">
              <w:rPr>
                <w:sz w:val="28"/>
                <w:szCs w:val="28"/>
              </w:rPr>
              <w:t xml:space="preserve">ежду автором и </w:t>
            </w:r>
          </w:p>
          <w:p w:rsidR="00C13662" w:rsidRDefault="00AD1D28" w:rsidP="00476F9E">
            <w:pPr>
              <w:rPr>
                <w:sz w:val="28"/>
                <w:szCs w:val="28"/>
              </w:rPr>
            </w:pPr>
            <w:r>
              <w:rPr>
                <w:sz w:val="28"/>
                <w:szCs w:val="28"/>
              </w:rPr>
              <w:t>ч</w:t>
            </w:r>
            <w:r w:rsidR="00C13662">
              <w:rPr>
                <w:sz w:val="28"/>
                <w:szCs w:val="28"/>
              </w:rPr>
              <w:t>итателем.</w:t>
            </w:r>
          </w:p>
        </w:tc>
        <w:tc>
          <w:tcPr>
            <w:tcW w:w="1815" w:type="dxa"/>
          </w:tcPr>
          <w:p w:rsidR="00476F9E" w:rsidRDefault="00AD1D28" w:rsidP="00476F9E">
            <w:pPr>
              <w:rPr>
                <w:sz w:val="28"/>
                <w:szCs w:val="28"/>
              </w:rPr>
            </w:pPr>
            <w:r>
              <w:rPr>
                <w:sz w:val="28"/>
                <w:szCs w:val="28"/>
              </w:rPr>
              <w:t>Типы повес-</w:t>
            </w:r>
          </w:p>
          <w:p w:rsidR="00AD1D28" w:rsidRDefault="00AD1D28" w:rsidP="00476F9E">
            <w:pPr>
              <w:rPr>
                <w:sz w:val="28"/>
                <w:szCs w:val="28"/>
              </w:rPr>
            </w:pPr>
            <w:proofErr w:type="spellStart"/>
            <w:r>
              <w:rPr>
                <w:sz w:val="28"/>
                <w:szCs w:val="28"/>
              </w:rPr>
              <w:t>твования</w:t>
            </w:r>
            <w:proofErr w:type="spellEnd"/>
            <w:r>
              <w:rPr>
                <w:sz w:val="28"/>
                <w:szCs w:val="28"/>
              </w:rPr>
              <w:t xml:space="preserve"> (от</w:t>
            </w:r>
          </w:p>
          <w:p w:rsidR="00AD1D28" w:rsidRDefault="00AD1D28" w:rsidP="00476F9E">
            <w:pPr>
              <w:rPr>
                <w:sz w:val="28"/>
                <w:szCs w:val="28"/>
              </w:rPr>
            </w:pPr>
            <w:proofErr w:type="spellStart"/>
            <w:proofErr w:type="gramStart"/>
            <w:r>
              <w:rPr>
                <w:sz w:val="28"/>
                <w:szCs w:val="28"/>
              </w:rPr>
              <w:t>первого,тре</w:t>
            </w:r>
            <w:proofErr w:type="spellEnd"/>
            <w:proofErr w:type="gramEnd"/>
            <w:r>
              <w:rPr>
                <w:sz w:val="28"/>
                <w:szCs w:val="28"/>
              </w:rPr>
              <w:t>-</w:t>
            </w:r>
          </w:p>
          <w:p w:rsidR="00AD1D28" w:rsidRDefault="00AD1D28" w:rsidP="00476F9E">
            <w:pPr>
              <w:rPr>
                <w:sz w:val="28"/>
                <w:szCs w:val="28"/>
              </w:rPr>
            </w:pPr>
            <w:proofErr w:type="spellStart"/>
            <w:r>
              <w:rPr>
                <w:sz w:val="28"/>
                <w:szCs w:val="28"/>
              </w:rPr>
              <w:t>тьего</w:t>
            </w:r>
            <w:proofErr w:type="spellEnd"/>
            <w:r>
              <w:rPr>
                <w:sz w:val="28"/>
                <w:szCs w:val="28"/>
              </w:rPr>
              <w:t xml:space="preserve"> лица,</w:t>
            </w:r>
          </w:p>
          <w:p w:rsidR="00AD1D28" w:rsidRDefault="00AD1D28" w:rsidP="00476F9E">
            <w:pPr>
              <w:rPr>
                <w:sz w:val="28"/>
                <w:szCs w:val="28"/>
              </w:rPr>
            </w:pPr>
            <w:proofErr w:type="spellStart"/>
            <w:r>
              <w:rPr>
                <w:sz w:val="28"/>
                <w:szCs w:val="28"/>
              </w:rPr>
              <w:t>автобиогр</w:t>
            </w:r>
            <w:proofErr w:type="spellEnd"/>
            <w:r>
              <w:rPr>
                <w:sz w:val="28"/>
                <w:szCs w:val="28"/>
              </w:rPr>
              <w:t>.)</w:t>
            </w:r>
          </w:p>
          <w:p w:rsidR="00AD1D28" w:rsidRDefault="00AD1D28" w:rsidP="00476F9E">
            <w:pPr>
              <w:rPr>
                <w:sz w:val="28"/>
                <w:szCs w:val="28"/>
              </w:rPr>
            </w:pPr>
            <w:proofErr w:type="spellStart"/>
            <w:r>
              <w:rPr>
                <w:sz w:val="28"/>
                <w:szCs w:val="28"/>
              </w:rPr>
              <w:t>дневнико</w:t>
            </w:r>
            <w:proofErr w:type="spellEnd"/>
            <w:r>
              <w:rPr>
                <w:sz w:val="28"/>
                <w:szCs w:val="28"/>
              </w:rPr>
              <w:t>-</w:t>
            </w:r>
          </w:p>
          <w:p w:rsidR="00AD1D28" w:rsidRDefault="00AD1D28" w:rsidP="00476F9E">
            <w:pPr>
              <w:rPr>
                <w:sz w:val="28"/>
                <w:szCs w:val="28"/>
              </w:rPr>
            </w:pPr>
            <w:r>
              <w:rPr>
                <w:sz w:val="28"/>
                <w:szCs w:val="28"/>
              </w:rPr>
              <w:t>вые записи,</w:t>
            </w:r>
          </w:p>
          <w:p w:rsidR="00AD1D28" w:rsidRDefault="00AD1D28" w:rsidP="00476F9E">
            <w:pPr>
              <w:rPr>
                <w:sz w:val="28"/>
                <w:szCs w:val="28"/>
              </w:rPr>
            </w:pPr>
            <w:r>
              <w:rPr>
                <w:sz w:val="28"/>
                <w:szCs w:val="28"/>
              </w:rPr>
              <w:t>мемуары.</w:t>
            </w:r>
          </w:p>
          <w:p w:rsidR="00AD1D28" w:rsidRDefault="00AD1D28" w:rsidP="00476F9E">
            <w:pPr>
              <w:rPr>
                <w:sz w:val="28"/>
                <w:szCs w:val="28"/>
              </w:rPr>
            </w:pPr>
          </w:p>
          <w:p w:rsidR="00AD1D28" w:rsidRDefault="00AD1D28" w:rsidP="00476F9E">
            <w:pPr>
              <w:rPr>
                <w:sz w:val="28"/>
                <w:szCs w:val="28"/>
              </w:rPr>
            </w:pPr>
          </w:p>
        </w:tc>
        <w:tc>
          <w:tcPr>
            <w:tcW w:w="3004" w:type="dxa"/>
          </w:tcPr>
          <w:p w:rsidR="00476F9E" w:rsidRDefault="00AD1D28" w:rsidP="00476F9E">
            <w:pPr>
              <w:rPr>
                <w:sz w:val="28"/>
                <w:szCs w:val="28"/>
              </w:rPr>
            </w:pPr>
            <w:r>
              <w:rPr>
                <w:sz w:val="28"/>
                <w:szCs w:val="28"/>
              </w:rPr>
              <w:t xml:space="preserve">Образ повествователя в рассказе «После бала» </w:t>
            </w:r>
            <w:proofErr w:type="spellStart"/>
            <w:r>
              <w:rPr>
                <w:sz w:val="28"/>
                <w:szCs w:val="28"/>
              </w:rPr>
              <w:t>Л.Н.Толстого</w:t>
            </w:r>
            <w:proofErr w:type="spellEnd"/>
            <w:r>
              <w:rPr>
                <w:sz w:val="28"/>
                <w:szCs w:val="28"/>
              </w:rPr>
              <w:t>.</w:t>
            </w:r>
          </w:p>
          <w:p w:rsidR="00AD1D28" w:rsidRDefault="00AD1D28" w:rsidP="00476F9E">
            <w:pPr>
              <w:rPr>
                <w:sz w:val="28"/>
                <w:szCs w:val="28"/>
              </w:rPr>
            </w:pPr>
            <w:r>
              <w:rPr>
                <w:sz w:val="28"/>
                <w:szCs w:val="28"/>
              </w:rPr>
              <w:t>Повествователь и слушатели в рассказе</w:t>
            </w:r>
          </w:p>
          <w:p w:rsidR="00AD1D28" w:rsidRDefault="00AD1D28" w:rsidP="00476F9E">
            <w:pPr>
              <w:rPr>
                <w:sz w:val="28"/>
                <w:szCs w:val="28"/>
              </w:rPr>
            </w:pPr>
            <w:r>
              <w:rPr>
                <w:sz w:val="28"/>
                <w:szCs w:val="28"/>
              </w:rPr>
              <w:t xml:space="preserve">«Крыжовник» </w:t>
            </w:r>
            <w:proofErr w:type="spellStart"/>
            <w:r>
              <w:rPr>
                <w:sz w:val="28"/>
                <w:szCs w:val="28"/>
              </w:rPr>
              <w:t>А.П.Че</w:t>
            </w:r>
            <w:proofErr w:type="spellEnd"/>
            <w:r>
              <w:rPr>
                <w:sz w:val="28"/>
                <w:szCs w:val="28"/>
              </w:rPr>
              <w:t>-</w:t>
            </w:r>
          </w:p>
          <w:p w:rsidR="00AD1D28" w:rsidRDefault="00AD1D28" w:rsidP="00476F9E">
            <w:pPr>
              <w:rPr>
                <w:sz w:val="28"/>
                <w:szCs w:val="28"/>
              </w:rPr>
            </w:pPr>
            <w:proofErr w:type="spellStart"/>
            <w:r>
              <w:rPr>
                <w:sz w:val="28"/>
                <w:szCs w:val="28"/>
              </w:rPr>
              <w:t>хова</w:t>
            </w:r>
            <w:proofErr w:type="spellEnd"/>
            <w:r>
              <w:rPr>
                <w:sz w:val="28"/>
                <w:szCs w:val="28"/>
              </w:rPr>
              <w:t>.</w:t>
            </w:r>
          </w:p>
          <w:p w:rsidR="00AD1D28" w:rsidRDefault="00AD1D28" w:rsidP="00476F9E">
            <w:pPr>
              <w:rPr>
                <w:sz w:val="28"/>
                <w:szCs w:val="28"/>
              </w:rPr>
            </w:pPr>
            <w:r>
              <w:rPr>
                <w:sz w:val="28"/>
                <w:szCs w:val="28"/>
              </w:rPr>
              <w:t>Особенности повествования в романе «Герой нашего</w:t>
            </w:r>
          </w:p>
          <w:p w:rsidR="00AD1D28" w:rsidRDefault="00AD1D28" w:rsidP="00476F9E">
            <w:pPr>
              <w:rPr>
                <w:sz w:val="28"/>
                <w:szCs w:val="28"/>
              </w:rPr>
            </w:pPr>
            <w:r>
              <w:rPr>
                <w:sz w:val="28"/>
                <w:szCs w:val="28"/>
              </w:rPr>
              <w:t xml:space="preserve">времени» </w:t>
            </w:r>
            <w:proofErr w:type="spellStart"/>
            <w:r>
              <w:rPr>
                <w:sz w:val="28"/>
                <w:szCs w:val="28"/>
              </w:rPr>
              <w:t>М.Ю.Лермонтова</w:t>
            </w:r>
            <w:proofErr w:type="spellEnd"/>
            <w:r>
              <w:rPr>
                <w:sz w:val="28"/>
                <w:szCs w:val="28"/>
              </w:rPr>
              <w:t>.</w:t>
            </w:r>
          </w:p>
        </w:tc>
      </w:tr>
      <w:tr w:rsidR="00B30527" w:rsidTr="00886488">
        <w:tc>
          <w:tcPr>
            <w:tcW w:w="567" w:type="dxa"/>
          </w:tcPr>
          <w:p w:rsidR="00476F9E" w:rsidRDefault="00AD1D28" w:rsidP="00476F9E">
            <w:pPr>
              <w:rPr>
                <w:sz w:val="28"/>
                <w:szCs w:val="28"/>
              </w:rPr>
            </w:pPr>
            <w:r>
              <w:rPr>
                <w:sz w:val="28"/>
                <w:szCs w:val="28"/>
              </w:rPr>
              <w:t>8.</w:t>
            </w:r>
          </w:p>
        </w:tc>
        <w:tc>
          <w:tcPr>
            <w:tcW w:w="2411" w:type="dxa"/>
          </w:tcPr>
          <w:p w:rsidR="00476F9E" w:rsidRDefault="00AD1D28" w:rsidP="00476F9E">
            <w:pPr>
              <w:rPr>
                <w:sz w:val="28"/>
                <w:szCs w:val="28"/>
              </w:rPr>
            </w:pPr>
            <w:r>
              <w:rPr>
                <w:sz w:val="28"/>
                <w:szCs w:val="28"/>
              </w:rPr>
              <w:t>Сюжет художественного</w:t>
            </w:r>
          </w:p>
          <w:p w:rsidR="00AD1D28" w:rsidRDefault="00AD1D28" w:rsidP="00476F9E">
            <w:pPr>
              <w:rPr>
                <w:sz w:val="28"/>
                <w:szCs w:val="28"/>
              </w:rPr>
            </w:pPr>
            <w:r>
              <w:rPr>
                <w:sz w:val="28"/>
                <w:szCs w:val="28"/>
              </w:rPr>
              <w:t>произведения</w:t>
            </w:r>
          </w:p>
        </w:tc>
        <w:tc>
          <w:tcPr>
            <w:tcW w:w="886" w:type="dxa"/>
          </w:tcPr>
          <w:p w:rsidR="00476F9E" w:rsidRDefault="00AD1D28" w:rsidP="00476F9E">
            <w:pPr>
              <w:rPr>
                <w:sz w:val="28"/>
                <w:szCs w:val="28"/>
              </w:rPr>
            </w:pPr>
            <w:r>
              <w:rPr>
                <w:sz w:val="28"/>
                <w:szCs w:val="28"/>
              </w:rPr>
              <w:t>1ч.</w:t>
            </w:r>
          </w:p>
          <w:p w:rsidR="00EF59FF" w:rsidRDefault="00EF59FF" w:rsidP="00476F9E">
            <w:pPr>
              <w:rPr>
                <w:sz w:val="28"/>
                <w:szCs w:val="28"/>
              </w:rPr>
            </w:pPr>
          </w:p>
          <w:p w:rsidR="00EF59FF" w:rsidRDefault="00EF59FF" w:rsidP="00476F9E">
            <w:pPr>
              <w:rPr>
                <w:sz w:val="28"/>
                <w:szCs w:val="28"/>
              </w:rPr>
            </w:pPr>
          </w:p>
          <w:p w:rsidR="00EF59FF" w:rsidRDefault="00EF59FF" w:rsidP="00476F9E">
            <w:pPr>
              <w:rPr>
                <w:sz w:val="28"/>
                <w:szCs w:val="28"/>
              </w:rPr>
            </w:pPr>
          </w:p>
          <w:p w:rsidR="00EF59FF" w:rsidRDefault="00EF59FF" w:rsidP="00476F9E">
            <w:pPr>
              <w:rPr>
                <w:sz w:val="28"/>
                <w:szCs w:val="28"/>
              </w:rPr>
            </w:pPr>
          </w:p>
          <w:p w:rsidR="00EF59FF" w:rsidRDefault="00EF59FF" w:rsidP="00476F9E">
            <w:pPr>
              <w:rPr>
                <w:sz w:val="28"/>
                <w:szCs w:val="28"/>
              </w:rPr>
            </w:pPr>
          </w:p>
          <w:p w:rsidR="00EF59FF" w:rsidRDefault="00EF59FF" w:rsidP="00476F9E">
            <w:pPr>
              <w:rPr>
                <w:sz w:val="28"/>
                <w:szCs w:val="28"/>
              </w:rPr>
            </w:pPr>
          </w:p>
          <w:p w:rsidR="00EF59FF" w:rsidRDefault="00EF59FF" w:rsidP="00476F9E">
            <w:pPr>
              <w:rPr>
                <w:sz w:val="28"/>
                <w:szCs w:val="28"/>
              </w:rPr>
            </w:pPr>
            <w:r>
              <w:rPr>
                <w:sz w:val="28"/>
                <w:szCs w:val="28"/>
              </w:rPr>
              <w:t>1ч.</w:t>
            </w:r>
          </w:p>
          <w:p w:rsidR="00EF59FF" w:rsidRDefault="00EF59FF" w:rsidP="00476F9E">
            <w:pPr>
              <w:rPr>
                <w:sz w:val="28"/>
                <w:szCs w:val="28"/>
              </w:rPr>
            </w:pPr>
          </w:p>
        </w:tc>
        <w:tc>
          <w:tcPr>
            <w:tcW w:w="957" w:type="dxa"/>
          </w:tcPr>
          <w:p w:rsidR="00476F9E" w:rsidRDefault="00AD1D28" w:rsidP="00476F9E">
            <w:pPr>
              <w:rPr>
                <w:sz w:val="28"/>
                <w:szCs w:val="28"/>
              </w:rPr>
            </w:pPr>
            <w:r>
              <w:rPr>
                <w:sz w:val="28"/>
                <w:szCs w:val="28"/>
              </w:rPr>
              <w:t>Лек-</w:t>
            </w:r>
          </w:p>
          <w:p w:rsidR="00AD1D28" w:rsidRDefault="00EF59FF" w:rsidP="00476F9E">
            <w:pPr>
              <w:rPr>
                <w:sz w:val="28"/>
                <w:szCs w:val="28"/>
              </w:rPr>
            </w:pPr>
            <w:proofErr w:type="spellStart"/>
            <w:r>
              <w:rPr>
                <w:sz w:val="28"/>
                <w:szCs w:val="28"/>
              </w:rPr>
              <w:t>ц</w:t>
            </w:r>
            <w:r w:rsidR="00AD1D28">
              <w:rPr>
                <w:sz w:val="28"/>
                <w:szCs w:val="28"/>
              </w:rPr>
              <w:t>ия</w:t>
            </w:r>
            <w:proofErr w:type="spellEnd"/>
          </w:p>
          <w:p w:rsidR="00EF59FF" w:rsidRDefault="00EF59FF" w:rsidP="00476F9E">
            <w:pPr>
              <w:rPr>
                <w:sz w:val="28"/>
                <w:szCs w:val="28"/>
              </w:rPr>
            </w:pPr>
          </w:p>
          <w:p w:rsidR="00EF59FF" w:rsidRDefault="00EF59FF" w:rsidP="00476F9E">
            <w:pPr>
              <w:rPr>
                <w:sz w:val="28"/>
                <w:szCs w:val="28"/>
              </w:rPr>
            </w:pPr>
          </w:p>
          <w:p w:rsidR="00EF59FF" w:rsidRDefault="00EF59FF" w:rsidP="00476F9E">
            <w:pPr>
              <w:rPr>
                <w:sz w:val="28"/>
                <w:szCs w:val="28"/>
              </w:rPr>
            </w:pPr>
          </w:p>
          <w:p w:rsidR="00EF59FF" w:rsidRDefault="00EF59FF" w:rsidP="00476F9E">
            <w:pPr>
              <w:rPr>
                <w:sz w:val="28"/>
                <w:szCs w:val="28"/>
              </w:rPr>
            </w:pPr>
          </w:p>
          <w:p w:rsidR="00EF59FF" w:rsidRDefault="00EF59FF" w:rsidP="00476F9E">
            <w:pPr>
              <w:rPr>
                <w:sz w:val="28"/>
                <w:szCs w:val="28"/>
              </w:rPr>
            </w:pPr>
          </w:p>
          <w:p w:rsidR="00EF59FF" w:rsidRDefault="00EF59FF" w:rsidP="00476F9E">
            <w:pPr>
              <w:rPr>
                <w:sz w:val="28"/>
                <w:szCs w:val="28"/>
              </w:rPr>
            </w:pPr>
          </w:p>
          <w:p w:rsidR="00EF59FF" w:rsidRDefault="00EF59FF" w:rsidP="00476F9E">
            <w:pPr>
              <w:rPr>
                <w:sz w:val="28"/>
                <w:szCs w:val="28"/>
              </w:rPr>
            </w:pPr>
            <w:r>
              <w:rPr>
                <w:sz w:val="28"/>
                <w:szCs w:val="28"/>
              </w:rPr>
              <w:t>П/з</w:t>
            </w:r>
          </w:p>
        </w:tc>
        <w:tc>
          <w:tcPr>
            <w:tcW w:w="1559" w:type="dxa"/>
          </w:tcPr>
          <w:p w:rsidR="00635E38" w:rsidRDefault="00635E38" w:rsidP="00476F9E">
            <w:pPr>
              <w:rPr>
                <w:sz w:val="28"/>
                <w:szCs w:val="28"/>
              </w:rPr>
            </w:pPr>
            <w:r>
              <w:rPr>
                <w:sz w:val="28"/>
                <w:szCs w:val="28"/>
              </w:rPr>
              <w:t>Типология</w:t>
            </w:r>
          </w:p>
          <w:p w:rsidR="00476F9E" w:rsidRDefault="00635E38" w:rsidP="00476F9E">
            <w:pPr>
              <w:rPr>
                <w:sz w:val="28"/>
                <w:szCs w:val="28"/>
              </w:rPr>
            </w:pPr>
            <w:r>
              <w:rPr>
                <w:sz w:val="28"/>
                <w:szCs w:val="28"/>
              </w:rPr>
              <w:t>Элементы</w:t>
            </w:r>
          </w:p>
          <w:p w:rsidR="00635E38" w:rsidRDefault="00635E38" w:rsidP="00476F9E">
            <w:pPr>
              <w:rPr>
                <w:sz w:val="28"/>
                <w:szCs w:val="28"/>
              </w:rPr>
            </w:pPr>
            <w:r>
              <w:rPr>
                <w:sz w:val="28"/>
                <w:szCs w:val="28"/>
              </w:rPr>
              <w:t>сюжета,</w:t>
            </w:r>
          </w:p>
          <w:p w:rsidR="00635E38" w:rsidRDefault="00635E38" w:rsidP="00476F9E">
            <w:pPr>
              <w:rPr>
                <w:sz w:val="28"/>
                <w:szCs w:val="28"/>
              </w:rPr>
            </w:pPr>
            <w:r>
              <w:rPr>
                <w:sz w:val="28"/>
                <w:szCs w:val="28"/>
              </w:rPr>
              <w:t>функция</w:t>
            </w:r>
          </w:p>
        </w:tc>
        <w:tc>
          <w:tcPr>
            <w:tcW w:w="1815" w:type="dxa"/>
          </w:tcPr>
          <w:p w:rsidR="00476F9E" w:rsidRDefault="00635E38" w:rsidP="00476F9E">
            <w:pPr>
              <w:rPr>
                <w:sz w:val="28"/>
                <w:szCs w:val="28"/>
              </w:rPr>
            </w:pPr>
            <w:r>
              <w:rPr>
                <w:sz w:val="28"/>
                <w:szCs w:val="28"/>
              </w:rPr>
              <w:t xml:space="preserve">Элементы </w:t>
            </w:r>
            <w:proofErr w:type="spellStart"/>
            <w:proofErr w:type="gramStart"/>
            <w:r>
              <w:rPr>
                <w:sz w:val="28"/>
                <w:szCs w:val="28"/>
              </w:rPr>
              <w:t>сюжета,хро</w:t>
            </w:r>
            <w:proofErr w:type="gramEnd"/>
            <w:r>
              <w:rPr>
                <w:sz w:val="28"/>
                <w:szCs w:val="28"/>
              </w:rPr>
              <w:t>-никальные</w:t>
            </w:r>
            <w:proofErr w:type="spellEnd"/>
            <w:r>
              <w:rPr>
                <w:sz w:val="28"/>
                <w:szCs w:val="28"/>
              </w:rPr>
              <w:t xml:space="preserve"> и </w:t>
            </w:r>
            <w:proofErr w:type="spellStart"/>
            <w:r>
              <w:rPr>
                <w:sz w:val="28"/>
                <w:szCs w:val="28"/>
              </w:rPr>
              <w:t>концентри-ческие,фун-кции</w:t>
            </w:r>
            <w:proofErr w:type="spellEnd"/>
            <w:r>
              <w:rPr>
                <w:sz w:val="28"/>
                <w:szCs w:val="28"/>
              </w:rPr>
              <w:t xml:space="preserve"> сюжета.</w:t>
            </w:r>
          </w:p>
          <w:p w:rsidR="00635E38" w:rsidRDefault="00635E38" w:rsidP="00476F9E">
            <w:pPr>
              <w:rPr>
                <w:sz w:val="28"/>
                <w:szCs w:val="28"/>
              </w:rPr>
            </w:pPr>
            <w:r>
              <w:rPr>
                <w:sz w:val="28"/>
                <w:szCs w:val="28"/>
              </w:rPr>
              <w:t>Сюжет и фабула.</w:t>
            </w:r>
          </w:p>
          <w:p w:rsidR="00635E38" w:rsidRDefault="00635E38" w:rsidP="00476F9E">
            <w:pPr>
              <w:rPr>
                <w:sz w:val="28"/>
                <w:szCs w:val="28"/>
              </w:rPr>
            </w:pPr>
          </w:p>
        </w:tc>
        <w:tc>
          <w:tcPr>
            <w:tcW w:w="3004" w:type="dxa"/>
          </w:tcPr>
          <w:p w:rsidR="00476F9E" w:rsidRDefault="00635E38" w:rsidP="00476F9E">
            <w:pPr>
              <w:rPr>
                <w:sz w:val="28"/>
                <w:szCs w:val="28"/>
              </w:rPr>
            </w:pPr>
            <w:r>
              <w:rPr>
                <w:sz w:val="28"/>
                <w:szCs w:val="28"/>
              </w:rPr>
              <w:t xml:space="preserve">Анализ хроникального </w:t>
            </w:r>
          </w:p>
          <w:p w:rsidR="00635E38" w:rsidRDefault="00635E38" w:rsidP="00476F9E">
            <w:pPr>
              <w:rPr>
                <w:sz w:val="28"/>
                <w:szCs w:val="28"/>
              </w:rPr>
            </w:pPr>
            <w:r>
              <w:rPr>
                <w:sz w:val="28"/>
                <w:szCs w:val="28"/>
              </w:rPr>
              <w:t xml:space="preserve">сюжета </w:t>
            </w:r>
            <w:r w:rsidR="00EF59FF">
              <w:rPr>
                <w:sz w:val="28"/>
                <w:szCs w:val="28"/>
              </w:rPr>
              <w:t xml:space="preserve">повести </w:t>
            </w:r>
            <w:proofErr w:type="spellStart"/>
            <w:r w:rsidR="00EF59FF">
              <w:rPr>
                <w:sz w:val="28"/>
                <w:szCs w:val="28"/>
              </w:rPr>
              <w:t>К.Воробьёва</w:t>
            </w:r>
            <w:proofErr w:type="spellEnd"/>
            <w:r w:rsidR="00EF59FF">
              <w:rPr>
                <w:sz w:val="28"/>
                <w:szCs w:val="28"/>
              </w:rPr>
              <w:t xml:space="preserve"> «Они убиты под Москвой» и </w:t>
            </w:r>
          </w:p>
          <w:p w:rsidR="00EF59FF" w:rsidRDefault="00EF59FF" w:rsidP="00476F9E">
            <w:pPr>
              <w:rPr>
                <w:sz w:val="28"/>
                <w:szCs w:val="28"/>
              </w:rPr>
            </w:pPr>
            <w:r>
              <w:rPr>
                <w:sz w:val="28"/>
                <w:szCs w:val="28"/>
              </w:rPr>
              <w:t xml:space="preserve">концентрического сюжета романа «Герой </w:t>
            </w:r>
          </w:p>
          <w:p w:rsidR="00EF59FF" w:rsidRDefault="00EF59FF" w:rsidP="00476F9E">
            <w:pPr>
              <w:rPr>
                <w:sz w:val="28"/>
                <w:szCs w:val="28"/>
              </w:rPr>
            </w:pPr>
            <w:r>
              <w:rPr>
                <w:sz w:val="28"/>
                <w:szCs w:val="28"/>
              </w:rPr>
              <w:t xml:space="preserve">нашего </w:t>
            </w:r>
            <w:proofErr w:type="spellStart"/>
            <w:proofErr w:type="gramStart"/>
            <w:r>
              <w:rPr>
                <w:sz w:val="28"/>
                <w:szCs w:val="28"/>
              </w:rPr>
              <w:t>времени»М.Ю</w:t>
            </w:r>
            <w:proofErr w:type="spellEnd"/>
            <w:r>
              <w:rPr>
                <w:sz w:val="28"/>
                <w:szCs w:val="28"/>
              </w:rPr>
              <w:t>.</w:t>
            </w:r>
            <w:proofErr w:type="gramEnd"/>
          </w:p>
          <w:p w:rsidR="00EF59FF" w:rsidRDefault="00EF59FF" w:rsidP="00476F9E">
            <w:pPr>
              <w:rPr>
                <w:sz w:val="28"/>
                <w:szCs w:val="28"/>
              </w:rPr>
            </w:pPr>
            <w:r>
              <w:rPr>
                <w:sz w:val="28"/>
                <w:szCs w:val="28"/>
              </w:rPr>
              <w:t>Лермонтова.</w:t>
            </w:r>
          </w:p>
        </w:tc>
      </w:tr>
      <w:tr w:rsidR="00B30527" w:rsidTr="00886488">
        <w:tc>
          <w:tcPr>
            <w:tcW w:w="567" w:type="dxa"/>
          </w:tcPr>
          <w:p w:rsidR="00476F9E" w:rsidRDefault="00EF59FF" w:rsidP="00476F9E">
            <w:pPr>
              <w:rPr>
                <w:sz w:val="28"/>
                <w:szCs w:val="28"/>
              </w:rPr>
            </w:pPr>
            <w:r>
              <w:rPr>
                <w:sz w:val="28"/>
                <w:szCs w:val="28"/>
              </w:rPr>
              <w:t>9.</w:t>
            </w:r>
          </w:p>
        </w:tc>
        <w:tc>
          <w:tcPr>
            <w:tcW w:w="2411" w:type="dxa"/>
          </w:tcPr>
          <w:p w:rsidR="00476F9E" w:rsidRDefault="00EF59FF" w:rsidP="00476F9E">
            <w:pPr>
              <w:rPr>
                <w:sz w:val="28"/>
                <w:szCs w:val="28"/>
              </w:rPr>
            </w:pPr>
            <w:r>
              <w:rPr>
                <w:sz w:val="28"/>
                <w:szCs w:val="28"/>
              </w:rPr>
              <w:t xml:space="preserve">Эпизод в художественном </w:t>
            </w:r>
          </w:p>
          <w:p w:rsidR="00EF59FF" w:rsidRDefault="00EF59FF" w:rsidP="00476F9E">
            <w:pPr>
              <w:rPr>
                <w:sz w:val="28"/>
                <w:szCs w:val="28"/>
              </w:rPr>
            </w:pPr>
            <w:r>
              <w:rPr>
                <w:sz w:val="28"/>
                <w:szCs w:val="28"/>
              </w:rPr>
              <w:t>произведении</w:t>
            </w:r>
          </w:p>
        </w:tc>
        <w:tc>
          <w:tcPr>
            <w:tcW w:w="886" w:type="dxa"/>
          </w:tcPr>
          <w:p w:rsidR="00476F9E" w:rsidRDefault="00EF59FF" w:rsidP="00476F9E">
            <w:pPr>
              <w:rPr>
                <w:sz w:val="28"/>
                <w:szCs w:val="28"/>
              </w:rPr>
            </w:pPr>
            <w:r>
              <w:rPr>
                <w:sz w:val="28"/>
                <w:szCs w:val="28"/>
              </w:rPr>
              <w:t>1ч.</w:t>
            </w:r>
          </w:p>
          <w:p w:rsidR="00886488" w:rsidRDefault="00886488" w:rsidP="00476F9E">
            <w:pPr>
              <w:rPr>
                <w:sz w:val="28"/>
                <w:szCs w:val="28"/>
              </w:rPr>
            </w:pPr>
          </w:p>
          <w:p w:rsidR="00886488" w:rsidRDefault="00886488" w:rsidP="00476F9E">
            <w:pPr>
              <w:rPr>
                <w:sz w:val="28"/>
                <w:szCs w:val="28"/>
              </w:rPr>
            </w:pPr>
          </w:p>
          <w:p w:rsidR="00886488" w:rsidRDefault="00886488" w:rsidP="00476F9E">
            <w:pPr>
              <w:rPr>
                <w:sz w:val="28"/>
                <w:szCs w:val="28"/>
              </w:rPr>
            </w:pPr>
          </w:p>
          <w:p w:rsidR="00886488" w:rsidRDefault="00886488" w:rsidP="00476F9E">
            <w:pPr>
              <w:rPr>
                <w:sz w:val="28"/>
                <w:szCs w:val="28"/>
              </w:rPr>
            </w:pPr>
          </w:p>
          <w:p w:rsidR="00886488" w:rsidRDefault="00886488" w:rsidP="00476F9E">
            <w:pPr>
              <w:rPr>
                <w:sz w:val="28"/>
                <w:szCs w:val="28"/>
              </w:rPr>
            </w:pPr>
          </w:p>
          <w:p w:rsidR="00886488" w:rsidRDefault="00886488" w:rsidP="00476F9E">
            <w:pPr>
              <w:rPr>
                <w:sz w:val="28"/>
                <w:szCs w:val="28"/>
              </w:rPr>
            </w:pPr>
          </w:p>
          <w:p w:rsidR="00886488" w:rsidRDefault="00886488" w:rsidP="00476F9E">
            <w:pPr>
              <w:rPr>
                <w:sz w:val="28"/>
                <w:szCs w:val="28"/>
              </w:rPr>
            </w:pPr>
            <w:r>
              <w:rPr>
                <w:sz w:val="28"/>
                <w:szCs w:val="28"/>
              </w:rPr>
              <w:t>1ч.</w:t>
            </w:r>
          </w:p>
        </w:tc>
        <w:tc>
          <w:tcPr>
            <w:tcW w:w="957" w:type="dxa"/>
          </w:tcPr>
          <w:p w:rsidR="00476F9E" w:rsidRDefault="00EF59FF" w:rsidP="00476F9E">
            <w:pPr>
              <w:rPr>
                <w:sz w:val="28"/>
                <w:szCs w:val="28"/>
              </w:rPr>
            </w:pPr>
            <w:r>
              <w:rPr>
                <w:sz w:val="28"/>
                <w:szCs w:val="28"/>
              </w:rPr>
              <w:t>Лек-</w:t>
            </w:r>
          </w:p>
          <w:p w:rsidR="00EF59FF" w:rsidRDefault="00886488" w:rsidP="00476F9E">
            <w:pPr>
              <w:rPr>
                <w:sz w:val="28"/>
                <w:szCs w:val="28"/>
              </w:rPr>
            </w:pPr>
            <w:proofErr w:type="spellStart"/>
            <w:r>
              <w:rPr>
                <w:sz w:val="28"/>
                <w:szCs w:val="28"/>
              </w:rPr>
              <w:t>ц</w:t>
            </w:r>
            <w:r w:rsidR="00EF59FF">
              <w:rPr>
                <w:sz w:val="28"/>
                <w:szCs w:val="28"/>
              </w:rPr>
              <w:t>ия</w:t>
            </w:r>
            <w:proofErr w:type="spellEnd"/>
          </w:p>
          <w:p w:rsidR="00886488" w:rsidRDefault="00886488" w:rsidP="00476F9E">
            <w:pPr>
              <w:rPr>
                <w:sz w:val="28"/>
                <w:szCs w:val="28"/>
              </w:rPr>
            </w:pPr>
          </w:p>
          <w:p w:rsidR="00886488" w:rsidRDefault="00886488" w:rsidP="00476F9E">
            <w:pPr>
              <w:rPr>
                <w:sz w:val="28"/>
                <w:szCs w:val="28"/>
              </w:rPr>
            </w:pPr>
          </w:p>
          <w:p w:rsidR="00886488" w:rsidRDefault="00886488" w:rsidP="00476F9E">
            <w:pPr>
              <w:rPr>
                <w:sz w:val="28"/>
                <w:szCs w:val="28"/>
              </w:rPr>
            </w:pPr>
          </w:p>
          <w:p w:rsidR="00886488" w:rsidRDefault="00886488" w:rsidP="00476F9E">
            <w:pPr>
              <w:rPr>
                <w:sz w:val="28"/>
                <w:szCs w:val="28"/>
              </w:rPr>
            </w:pPr>
          </w:p>
          <w:p w:rsidR="00886488" w:rsidRDefault="00886488" w:rsidP="00476F9E">
            <w:pPr>
              <w:rPr>
                <w:sz w:val="28"/>
                <w:szCs w:val="28"/>
              </w:rPr>
            </w:pPr>
          </w:p>
          <w:p w:rsidR="00886488" w:rsidRDefault="00886488" w:rsidP="00476F9E">
            <w:pPr>
              <w:rPr>
                <w:sz w:val="28"/>
                <w:szCs w:val="28"/>
              </w:rPr>
            </w:pPr>
            <w:r>
              <w:rPr>
                <w:sz w:val="28"/>
                <w:szCs w:val="28"/>
              </w:rPr>
              <w:t>П/з</w:t>
            </w:r>
          </w:p>
        </w:tc>
        <w:tc>
          <w:tcPr>
            <w:tcW w:w="1559" w:type="dxa"/>
          </w:tcPr>
          <w:p w:rsidR="00476F9E" w:rsidRDefault="00EF59FF" w:rsidP="00476F9E">
            <w:pPr>
              <w:rPr>
                <w:sz w:val="28"/>
                <w:szCs w:val="28"/>
              </w:rPr>
            </w:pPr>
            <w:r>
              <w:rPr>
                <w:sz w:val="28"/>
                <w:szCs w:val="28"/>
              </w:rPr>
              <w:t xml:space="preserve">Эпизод как элемент </w:t>
            </w:r>
            <w:r w:rsidR="00886488">
              <w:rPr>
                <w:sz w:val="28"/>
                <w:szCs w:val="28"/>
              </w:rPr>
              <w:t>сюжета.</w:t>
            </w:r>
          </w:p>
        </w:tc>
        <w:tc>
          <w:tcPr>
            <w:tcW w:w="1815" w:type="dxa"/>
          </w:tcPr>
          <w:p w:rsidR="00476F9E" w:rsidRDefault="00886488" w:rsidP="00476F9E">
            <w:pPr>
              <w:rPr>
                <w:sz w:val="28"/>
                <w:szCs w:val="28"/>
              </w:rPr>
            </w:pPr>
            <w:r>
              <w:rPr>
                <w:sz w:val="28"/>
                <w:szCs w:val="28"/>
              </w:rPr>
              <w:t xml:space="preserve">Эпизод как </w:t>
            </w:r>
          </w:p>
          <w:p w:rsidR="00886488" w:rsidRDefault="00886488" w:rsidP="00476F9E">
            <w:pPr>
              <w:rPr>
                <w:sz w:val="28"/>
                <w:szCs w:val="28"/>
              </w:rPr>
            </w:pPr>
            <w:r>
              <w:rPr>
                <w:sz w:val="28"/>
                <w:szCs w:val="28"/>
              </w:rPr>
              <w:t>единство времени и пространства</w:t>
            </w:r>
          </w:p>
          <w:p w:rsidR="00886488" w:rsidRDefault="00886488" w:rsidP="00476F9E">
            <w:pPr>
              <w:rPr>
                <w:sz w:val="28"/>
                <w:szCs w:val="28"/>
              </w:rPr>
            </w:pPr>
            <w:r>
              <w:rPr>
                <w:sz w:val="28"/>
                <w:szCs w:val="28"/>
              </w:rPr>
              <w:t>состава участников.</w:t>
            </w:r>
          </w:p>
        </w:tc>
        <w:tc>
          <w:tcPr>
            <w:tcW w:w="3004" w:type="dxa"/>
          </w:tcPr>
          <w:p w:rsidR="00476F9E" w:rsidRDefault="00886488" w:rsidP="00476F9E">
            <w:pPr>
              <w:rPr>
                <w:sz w:val="28"/>
                <w:szCs w:val="28"/>
              </w:rPr>
            </w:pPr>
            <w:r>
              <w:rPr>
                <w:sz w:val="28"/>
                <w:szCs w:val="28"/>
              </w:rPr>
              <w:t>Сцены дуэли в романе</w:t>
            </w:r>
          </w:p>
          <w:p w:rsidR="00886488" w:rsidRDefault="00886488" w:rsidP="00476F9E">
            <w:pPr>
              <w:rPr>
                <w:sz w:val="28"/>
                <w:szCs w:val="28"/>
              </w:rPr>
            </w:pPr>
            <w:proofErr w:type="spellStart"/>
            <w:r>
              <w:rPr>
                <w:sz w:val="28"/>
                <w:szCs w:val="28"/>
              </w:rPr>
              <w:t>И.С.Тургенева</w:t>
            </w:r>
            <w:proofErr w:type="spellEnd"/>
          </w:p>
          <w:p w:rsidR="00886488" w:rsidRDefault="00886488" w:rsidP="00476F9E">
            <w:pPr>
              <w:rPr>
                <w:sz w:val="28"/>
                <w:szCs w:val="28"/>
              </w:rPr>
            </w:pPr>
            <w:r>
              <w:rPr>
                <w:sz w:val="28"/>
                <w:szCs w:val="28"/>
              </w:rPr>
              <w:t xml:space="preserve"> «Отцы и дети</w:t>
            </w:r>
            <w:proofErr w:type="gramStart"/>
            <w:r>
              <w:rPr>
                <w:sz w:val="28"/>
                <w:szCs w:val="28"/>
              </w:rPr>
              <w:t>»,</w:t>
            </w:r>
            <w:proofErr w:type="spellStart"/>
            <w:r>
              <w:rPr>
                <w:sz w:val="28"/>
                <w:szCs w:val="28"/>
              </w:rPr>
              <w:t>М.Ю.Лермонто</w:t>
            </w:r>
            <w:proofErr w:type="gramEnd"/>
            <w:r>
              <w:rPr>
                <w:sz w:val="28"/>
                <w:szCs w:val="28"/>
              </w:rPr>
              <w:t>-ва</w:t>
            </w:r>
            <w:proofErr w:type="spellEnd"/>
            <w:r>
              <w:rPr>
                <w:sz w:val="28"/>
                <w:szCs w:val="28"/>
              </w:rPr>
              <w:t xml:space="preserve"> «Герой нашего времени» и «Евгения Онегина» </w:t>
            </w:r>
            <w:proofErr w:type="spellStart"/>
            <w:r>
              <w:rPr>
                <w:sz w:val="28"/>
                <w:szCs w:val="28"/>
              </w:rPr>
              <w:t>А.С.Пушкина</w:t>
            </w:r>
            <w:proofErr w:type="spellEnd"/>
            <w:r>
              <w:rPr>
                <w:sz w:val="28"/>
                <w:szCs w:val="28"/>
              </w:rPr>
              <w:t>.</w:t>
            </w:r>
          </w:p>
        </w:tc>
      </w:tr>
      <w:tr w:rsidR="00B30527" w:rsidTr="00886488">
        <w:tc>
          <w:tcPr>
            <w:tcW w:w="567" w:type="dxa"/>
          </w:tcPr>
          <w:p w:rsidR="00476F9E" w:rsidRDefault="00886488" w:rsidP="00476F9E">
            <w:pPr>
              <w:rPr>
                <w:sz w:val="28"/>
                <w:szCs w:val="28"/>
              </w:rPr>
            </w:pPr>
            <w:r>
              <w:rPr>
                <w:sz w:val="28"/>
                <w:szCs w:val="28"/>
              </w:rPr>
              <w:t>10.</w:t>
            </w:r>
          </w:p>
        </w:tc>
        <w:tc>
          <w:tcPr>
            <w:tcW w:w="2411" w:type="dxa"/>
          </w:tcPr>
          <w:p w:rsidR="00476F9E" w:rsidRDefault="00886488" w:rsidP="00476F9E">
            <w:pPr>
              <w:rPr>
                <w:sz w:val="28"/>
                <w:szCs w:val="28"/>
              </w:rPr>
            </w:pPr>
            <w:r>
              <w:rPr>
                <w:sz w:val="28"/>
                <w:szCs w:val="28"/>
              </w:rPr>
              <w:t>Композиция художественного</w:t>
            </w:r>
          </w:p>
          <w:p w:rsidR="00886488" w:rsidRDefault="00886488" w:rsidP="00476F9E">
            <w:pPr>
              <w:rPr>
                <w:sz w:val="28"/>
                <w:szCs w:val="28"/>
              </w:rPr>
            </w:pPr>
            <w:r>
              <w:rPr>
                <w:sz w:val="28"/>
                <w:szCs w:val="28"/>
              </w:rPr>
              <w:t>произведения</w:t>
            </w:r>
          </w:p>
        </w:tc>
        <w:tc>
          <w:tcPr>
            <w:tcW w:w="886" w:type="dxa"/>
          </w:tcPr>
          <w:p w:rsidR="00476F9E" w:rsidRDefault="00886488" w:rsidP="00476F9E">
            <w:pPr>
              <w:rPr>
                <w:sz w:val="28"/>
                <w:szCs w:val="28"/>
              </w:rPr>
            </w:pPr>
            <w:r>
              <w:rPr>
                <w:sz w:val="28"/>
                <w:szCs w:val="28"/>
              </w:rPr>
              <w:t>1ч.</w:t>
            </w: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r>
              <w:rPr>
                <w:sz w:val="28"/>
                <w:szCs w:val="28"/>
              </w:rPr>
              <w:t>1ч.</w:t>
            </w:r>
          </w:p>
        </w:tc>
        <w:tc>
          <w:tcPr>
            <w:tcW w:w="957" w:type="dxa"/>
          </w:tcPr>
          <w:p w:rsidR="00476F9E" w:rsidRDefault="00886488" w:rsidP="00476F9E">
            <w:pPr>
              <w:rPr>
                <w:sz w:val="28"/>
                <w:szCs w:val="28"/>
              </w:rPr>
            </w:pPr>
            <w:r>
              <w:rPr>
                <w:sz w:val="28"/>
                <w:szCs w:val="28"/>
              </w:rPr>
              <w:t>Лек-</w:t>
            </w:r>
          </w:p>
          <w:p w:rsidR="00886488" w:rsidRDefault="00070E17" w:rsidP="00476F9E">
            <w:pPr>
              <w:rPr>
                <w:sz w:val="28"/>
                <w:szCs w:val="28"/>
              </w:rPr>
            </w:pPr>
            <w:proofErr w:type="spellStart"/>
            <w:r>
              <w:rPr>
                <w:sz w:val="28"/>
                <w:szCs w:val="28"/>
              </w:rPr>
              <w:t>ц</w:t>
            </w:r>
            <w:r w:rsidR="00886488">
              <w:rPr>
                <w:sz w:val="28"/>
                <w:szCs w:val="28"/>
              </w:rPr>
              <w:t>ия</w:t>
            </w:r>
            <w:proofErr w:type="spellEnd"/>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p>
          <w:p w:rsidR="00070E17" w:rsidRDefault="00070E17" w:rsidP="00476F9E">
            <w:pPr>
              <w:rPr>
                <w:sz w:val="28"/>
                <w:szCs w:val="28"/>
              </w:rPr>
            </w:pPr>
            <w:r>
              <w:rPr>
                <w:sz w:val="28"/>
                <w:szCs w:val="28"/>
              </w:rPr>
              <w:t>П/з</w:t>
            </w:r>
          </w:p>
        </w:tc>
        <w:tc>
          <w:tcPr>
            <w:tcW w:w="1559" w:type="dxa"/>
          </w:tcPr>
          <w:p w:rsidR="00476F9E" w:rsidRDefault="00886488" w:rsidP="00476F9E">
            <w:pPr>
              <w:rPr>
                <w:sz w:val="28"/>
                <w:szCs w:val="28"/>
              </w:rPr>
            </w:pPr>
            <w:r>
              <w:rPr>
                <w:sz w:val="28"/>
                <w:szCs w:val="28"/>
              </w:rPr>
              <w:t>Композиция как средство</w:t>
            </w:r>
          </w:p>
          <w:p w:rsidR="00886488" w:rsidRDefault="00886488" w:rsidP="00476F9E">
            <w:pPr>
              <w:rPr>
                <w:sz w:val="28"/>
                <w:szCs w:val="28"/>
              </w:rPr>
            </w:pPr>
            <w:proofErr w:type="spellStart"/>
            <w:proofErr w:type="gramStart"/>
            <w:r>
              <w:rPr>
                <w:sz w:val="28"/>
                <w:szCs w:val="28"/>
              </w:rPr>
              <w:t>организа-ции</w:t>
            </w:r>
            <w:proofErr w:type="spellEnd"/>
            <w:proofErr w:type="gramEnd"/>
            <w:r>
              <w:rPr>
                <w:sz w:val="28"/>
                <w:szCs w:val="28"/>
              </w:rPr>
              <w:t xml:space="preserve"> художественного мира.</w:t>
            </w:r>
          </w:p>
        </w:tc>
        <w:tc>
          <w:tcPr>
            <w:tcW w:w="1815" w:type="dxa"/>
          </w:tcPr>
          <w:p w:rsidR="00476F9E" w:rsidRDefault="00070E17" w:rsidP="00476F9E">
            <w:pPr>
              <w:rPr>
                <w:sz w:val="28"/>
                <w:szCs w:val="28"/>
              </w:rPr>
            </w:pPr>
            <w:r>
              <w:rPr>
                <w:sz w:val="28"/>
                <w:szCs w:val="28"/>
              </w:rPr>
              <w:t>Архитектоника. Ретроспективная композиция.</w:t>
            </w:r>
          </w:p>
          <w:p w:rsidR="00070E17" w:rsidRDefault="00070E17" w:rsidP="00476F9E">
            <w:pPr>
              <w:rPr>
                <w:sz w:val="28"/>
                <w:szCs w:val="28"/>
              </w:rPr>
            </w:pPr>
            <w:proofErr w:type="spellStart"/>
            <w:r>
              <w:rPr>
                <w:sz w:val="28"/>
                <w:szCs w:val="28"/>
              </w:rPr>
              <w:t>Внесюжет-ные</w:t>
            </w:r>
            <w:proofErr w:type="spellEnd"/>
            <w:r>
              <w:rPr>
                <w:sz w:val="28"/>
                <w:szCs w:val="28"/>
              </w:rPr>
              <w:t xml:space="preserve"> элементы (</w:t>
            </w:r>
            <w:proofErr w:type="spellStart"/>
            <w:proofErr w:type="gramStart"/>
            <w:r>
              <w:rPr>
                <w:sz w:val="28"/>
                <w:szCs w:val="28"/>
              </w:rPr>
              <w:t>сны,встав</w:t>
            </w:r>
            <w:proofErr w:type="gramEnd"/>
            <w:r>
              <w:rPr>
                <w:sz w:val="28"/>
                <w:szCs w:val="28"/>
              </w:rPr>
              <w:t>-ные</w:t>
            </w:r>
            <w:proofErr w:type="spellEnd"/>
            <w:r>
              <w:rPr>
                <w:sz w:val="28"/>
                <w:szCs w:val="28"/>
              </w:rPr>
              <w:t xml:space="preserve"> </w:t>
            </w:r>
            <w:proofErr w:type="spellStart"/>
            <w:r>
              <w:rPr>
                <w:sz w:val="28"/>
                <w:szCs w:val="28"/>
              </w:rPr>
              <w:t>новеллы,лир</w:t>
            </w:r>
            <w:r>
              <w:rPr>
                <w:sz w:val="28"/>
                <w:szCs w:val="28"/>
              </w:rPr>
              <w:lastRenderedPageBreak/>
              <w:t>ические</w:t>
            </w:r>
            <w:proofErr w:type="spellEnd"/>
            <w:r>
              <w:rPr>
                <w:sz w:val="28"/>
                <w:szCs w:val="28"/>
              </w:rPr>
              <w:t xml:space="preserve"> отступления)</w:t>
            </w:r>
          </w:p>
        </w:tc>
        <w:tc>
          <w:tcPr>
            <w:tcW w:w="3004" w:type="dxa"/>
          </w:tcPr>
          <w:p w:rsidR="00476F9E" w:rsidRDefault="00070E17" w:rsidP="00476F9E">
            <w:pPr>
              <w:rPr>
                <w:sz w:val="28"/>
                <w:szCs w:val="28"/>
              </w:rPr>
            </w:pPr>
            <w:r>
              <w:rPr>
                <w:sz w:val="28"/>
                <w:szCs w:val="28"/>
              </w:rPr>
              <w:lastRenderedPageBreak/>
              <w:t>Песни в драме А.Н.</w:t>
            </w:r>
          </w:p>
          <w:p w:rsidR="00070E17" w:rsidRDefault="00070E17" w:rsidP="00476F9E">
            <w:pPr>
              <w:rPr>
                <w:sz w:val="28"/>
                <w:szCs w:val="28"/>
              </w:rPr>
            </w:pPr>
            <w:r>
              <w:rPr>
                <w:sz w:val="28"/>
                <w:szCs w:val="28"/>
              </w:rPr>
              <w:t>Островского «Гроза».</w:t>
            </w:r>
          </w:p>
          <w:p w:rsidR="00070E17" w:rsidRDefault="00070E17" w:rsidP="00476F9E">
            <w:pPr>
              <w:rPr>
                <w:sz w:val="28"/>
                <w:szCs w:val="28"/>
              </w:rPr>
            </w:pPr>
            <w:r>
              <w:rPr>
                <w:sz w:val="28"/>
                <w:szCs w:val="28"/>
              </w:rPr>
              <w:t xml:space="preserve">Лирические отступления в поэме </w:t>
            </w:r>
          </w:p>
          <w:p w:rsidR="00070E17" w:rsidRDefault="00070E17" w:rsidP="00476F9E">
            <w:pPr>
              <w:rPr>
                <w:sz w:val="28"/>
                <w:szCs w:val="28"/>
              </w:rPr>
            </w:pPr>
            <w:r>
              <w:rPr>
                <w:sz w:val="28"/>
                <w:szCs w:val="28"/>
              </w:rPr>
              <w:t>«Мертвые души» Н.В.</w:t>
            </w:r>
            <w:r>
              <w:rPr>
                <w:sz w:val="28"/>
                <w:szCs w:val="28"/>
              </w:rPr>
              <w:br/>
              <w:t>Гоголя и романе «Ев-</w:t>
            </w:r>
          </w:p>
          <w:p w:rsidR="00070E17" w:rsidRDefault="00070E17" w:rsidP="00476F9E">
            <w:pPr>
              <w:rPr>
                <w:sz w:val="28"/>
                <w:szCs w:val="28"/>
              </w:rPr>
            </w:pPr>
            <w:r>
              <w:rPr>
                <w:sz w:val="28"/>
                <w:szCs w:val="28"/>
              </w:rPr>
              <w:t xml:space="preserve">гений Онегин» </w:t>
            </w:r>
            <w:proofErr w:type="spellStart"/>
            <w:r>
              <w:rPr>
                <w:sz w:val="28"/>
                <w:szCs w:val="28"/>
              </w:rPr>
              <w:t>А.С.Пушкина</w:t>
            </w:r>
            <w:proofErr w:type="spellEnd"/>
            <w:r>
              <w:rPr>
                <w:sz w:val="28"/>
                <w:szCs w:val="28"/>
              </w:rPr>
              <w:t>.</w:t>
            </w:r>
          </w:p>
          <w:p w:rsidR="00070E17" w:rsidRDefault="00070E17" w:rsidP="00476F9E">
            <w:pPr>
              <w:rPr>
                <w:sz w:val="28"/>
                <w:szCs w:val="28"/>
              </w:rPr>
            </w:pPr>
            <w:r>
              <w:rPr>
                <w:sz w:val="28"/>
                <w:szCs w:val="28"/>
              </w:rPr>
              <w:t>Эпиграфы в романе.</w:t>
            </w:r>
          </w:p>
        </w:tc>
      </w:tr>
      <w:tr w:rsidR="00B30527" w:rsidTr="00886488">
        <w:tc>
          <w:tcPr>
            <w:tcW w:w="567" w:type="dxa"/>
          </w:tcPr>
          <w:p w:rsidR="00476F9E" w:rsidRDefault="00070E17" w:rsidP="00476F9E">
            <w:pPr>
              <w:rPr>
                <w:sz w:val="28"/>
                <w:szCs w:val="28"/>
              </w:rPr>
            </w:pPr>
            <w:r>
              <w:rPr>
                <w:sz w:val="28"/>
                <w:szCs w:val="28"/>
              </w:rPr>
              <w:lastRenderedPageBreak/>
              <w:t>11.</w:t>
            </w:r>
          </w:p>
        </w:tc>
        <w:tc>
          <w:tcPr>
            <w:tcW w:w="2411" w:type="dxa"/>
          </w:tcPr>
          <w:p w:rsidR="00476F9E" w:rsidRDefault="00070E17" w:rsidP="00476F9E">
            <w:pPr>
              <w:rPr>
                <w:sz w:val="28"/>
                <w:szCs w:val="28"/>
              </w:rPr>
            </w:pPr>
            <w:r>
              <w:rPr>
                <w:sz w:val="28"/>
                <w:szCs w:val="28"/>
              </w:rPr>
              <w:t>Художественная речь прозаического</w:t>
            </w:r>
          </w:p>
          <w:p w:rsidR="00070E17" w:rsidRDefault="00070E17" w:rsidP="00476F9E">
            <w:pPr>
              <w:rPr>
                <w:sz w:val="28"/>
                <w:szCs w:val="28"/>
              </w:rPr>
            </w:pPr>
            <w:r>
              <w:rPr>
                <w:sz w:val="28"/>
                <w:szCs w:val="28"/>
              </w:rPr>
              <w:t>произведения</w:t>
            </w:r>
          </w:p>
        </w:tc>
        <w:tc>
          <w:tcPr>
            <w:tcW w:w="886" w:type="dxa"/>
          </w:tcPr>
          <w:p w:rsidR="00476F9E" w:rsidRDefault="00070E17" w:rsidP="00476F9E">
            <w:pPr>
              <w:rPr>
                <w:sz w:val="28"/>
                <w:szCs w:val="28"/>
              </w:rPr>
            </w:pPr>
            <w:r>
              <w:rPr>
                <w:sz w:val="28"/>
                <w:szCs w:val="28"/>
              </w:rPr>
              <w:t>1ч.</w:t>
            </w:r>
          </w:p>
          <w:p w:rsidR="000915FA" w:rsidRDefault="000915FA" w:rsidP="00476F9E">
            <w:pPr>
              <w:rPr>
                <w:sz w:val="28"/>
                <w:szCs w:val="28"/>
              </w:rPr>
            </w:pPr>
          </w:p>
          <w:p w:rsidR="000915FA" w:rsidRDefault="000915FA" w:rsidP="00476F9E">
            <w:pPr>
              <w:rPr>
                <w:sz w:val="28"/>
                <w:szCs w:val="28"/>
              </w:rPr>
            </w:pPr>
          </w:p>
          <w:p w:rsidR="000915FA" w:rsidRDefault="000915FA" w:rsidP="00476F9E">
            <w:pPr>
              <w:rPr>
                <w:sz w:val="28"/>
                <w:szCs w:val="28"/>
              </w:rPr>
            </w:pPr>
          </w:p>
          <w:p w:rsidR="000915FA" w:rsidRDefault="000915FA" w:rsidP="00476F9E">
            <w:pPr>
              <w:rPr>
                <w:sz w:val="28"/>
                <w:szCs w:val="28"/>
              </w:rPr>
            </w:pPr>
            <w:r>
              <w:rPr>
                <w:sz w:val="28"/>
                <w:szCs w:val="28"/>
              </w:rPr>
              <w:t>1ч.</w:t>
            </w:r>
          </w:p>
        </w:tc>
        <w:tc>
          <w:tcPr>
            <w:tcW w:w="957" w:type="dxa"/>
          </w:tcPr>
          <w:p w:rsidR="00070E17" w:rsidRDefault="00070E17" w:rsidP="00476F9E">
            <w:pPr>
              <w:rPr>
                <w:sz w:val="28"/>
                <w:szCs w:val="28"/>
              </w:rPr>
            </w:pPr>
            <w:r>
              <w:rPr>
                <w:sz w:val="28"/>
                <w:szCs w:val="28"/>
              </w:rPr>
              <w:t>Лек-</w:t>
            </w:r>
          </w:p>
          <w:p w:rsidR="00476F9E" w:rsidRDefault="000915FA" w:rsidP="00476F9E">
            <w:pPr>
              <w:rPr>
                <w:sz w:val="28"/>
                <w:szCs w:val="28"/>
              </w:rPr>
            </w:pPr>
            <w:proofErr w:type="spellStart"/>
            <w:r>
              <w:rPr>
                <w:sz w:val="28"/>
                <w:szCs w:val="28"/>
              </w:rPr>
              <w:t>ц</w:t>
            </w:r>
            <w:r w:rsidR="00070E17">
              <w:rPr>
                <w:sz w:val="28"/>
                <w:szCs w:val="28"/>
              </w:rPr>
              <w:t>ия</w:t>
            </w:r>
            <w:proofErr w:type="spellEnd"/>
          </w:p>
          <w:p w:rsidR="000915FA" w:rsidRDefault="000915FA" w:rsidP="00476F9E">
            <w:pPr>
              <w:rPr>
                <w:sz w:val="28"/>
                <w:szCs w:val="28"/>
              </w:rPr>
            </w:pPr>
          </w:p>
          <w:p w:rsidR="000915FA" w:rsidRDefault="000915FA" w:rsidP="00476F9E">
            <w:pPr>
              <w:rPr>
                <w:sz w:val="28"/>
                <w:szCs w:val="28"/>
              </w:rPr>
            </w:pPr>
          </w:p>
          <w:p w:rsidR="000915FA" w:rsidRDefault="000915FA" w:rsidP="00476F9E">
            <w:pPr>
              <w:rPr>
                <w:sz w:val="28"/>
                <w:szCs w:val="28"/>
              </w:rPr>
            </w:pPr>
            <w:r>
              <w:rPr>
                <w:sz w:val="28"/>
                <w:szCs w:val="28"/>
              </w:rPr>
              <w:t>П/з</w:t>
            </w:r>
          </w:p>
        </w:tc>
        <w:tc>
          <w:tcPr>
            <w:tcW w:w="1559" w:type="dxa"/>
          </w:tcPr>
          <w:p w:rsidR="00476F9E" w:rsidRDefault="000915FA" w:rsidP="000915FA">
            <w:pPr>
              <w:rPr>
                <w:sz w:val="28"/>
                <w:szCs w:val="28"/>
              </w:rPr>
            </w:pPr>
            <w:r>
              <w:rPr>
                <w:sz w:val="28"/>
                <w:szCs w:val="28"/>
              </w:rPr>
              <w:t xml:space="preserve">Поэзия и проза. </w:t>
            </w:r>
          </w:p>
        </w:tc>
        <w:tc>
          <w:tcPr>
            <w:tcW w:w="1815" w:type="dxa"/>
          </w:tcPr>
          <w:p w:rsidR="00476F9E" w:rsidRDefault="000915FA" w:rsidP="00476F9E">
            <w:pPr>
              <w:rPr>
                <w:sz w:val="28"/>
                <w:szCs w:val="28"/>
              </w:rPr>
            </w:pPr>
            <w:r>
              <w:rPr>
                <w:sz w:val="28"/>
                <w:szCs w:val="28"/>
              </w:rPr>
              <w:t>Тропы и синтаксические средства.</w:t>
            </w:r>
          </w:p>
        </w:tc>
        <w:tc>
          <w:tcPr>
            <w:tcW w:w="3004" w:type="dxa"/>
          </w:tcPr>
          <w:p w:rsidR="00476F9E" w:rsidRDefault="000915FA" w:rsidP="00476F9E">
            <w:pPr>
              <w:rPr>
                <w:sz w:val="28"/>
                <w:szCs w:val="28"/>
              </w:rPr>
            </w:pPr>
            <w:r>
              <w:rPr>
                <w:sz w:val="28"/>
                <w:szCs w:val="28"/>
              </w:rPr>
              <w:t xml:space="preserve">Анализ произведения </w:t>
            </w:r>
          </w:p>
          <w:p w:rsidR="000915FA" w:rsidRDefault="000915FA" w:rsidP="00476F9E">
            <w:pPr>
              <w:rPr>
                <w:sz w:val="28"/>
                <w:szCs w:val="28"/>
              </w:rPr>
            </w:pPr>
            <w:r>
              <w:rPr>
                <w:sz w:val="28"/>
                <w:szCs w:val="28"/>
              </w:rPr>
              <w:t>по выбору.</w:t>
            </w:r>
          </w:p>
        </w:tc>
      </w:tr>
      <w:tr w:rsidR="00B30527" w:rsidTr="00886488">
        <w:tc>
          <w:tcPr>
            <w:tcW w:w="567" w:type="dxa"/>
          </w:tcPr>
          <w:p w:rsidR="00476F9E" w:rsidRDefault="000915FA" w:rsidP="00476F9E">
            <w:pPr>
              <w:rPr>
                <w:sz w:val="28"/>
                <w:szCs w:val="28"/>
              </w:rPr>
            </w:pPr>
            <w:r>
              <w:rPr>
                <w:sz w:val="28"/>
                <w:szCs w:val="28"/>
              </w:rPr>
              <w:t>12.</w:t>
            </w:r>
          </w:p>
        </w:tc>
        <w:tc>
          <w:tcPr>
            <w:tcW w:w="2411" w:type="dxa"/>
          </w:tcPr>
          <w:p w:rsidR="000915FA" w:rsidRDefault="000915FA" w:rsidP="000915FA">
            <w:pPr>
              <w:rPr>
                <w:sz w:val="28"/>
                <w:szCs w:val="28"/>
              </w:rPr>
            </w:pPr>
            <w:r>
              <w:rPr>
                <w:sz w:val="28"/>
                <w:szCs w:val="28"/>
              </w:rPr>
              <w:t>Художественная речь лирического</w:t>
            </w:r>
          </w:p>
          <w:p w:rsidR="00476F9E" w:rsidRDefault="000915FA" w:rsidP="000915FA">
            <w:pPr>
              <w:rPr>
                <w:sz w:val="28"/>
                <w:szCs w:val="28"/>
              </w:rPr>
            </w:pPr>
            <w:r>
              <w:rPr>
                <w:sz w:val="28"/>
                <w:szCs w:val="28"/>
              </w:rPr>
              <w:t>произведения</w:t>
            </w:r>
          </w:p>
        </w:tc>
        <w:tc>
          <w:tcPr>
            <w:tcW w:w="886" w:type="dxa"/>
          </w:tcPr>
          <w:p w:rsidR="000915FA" w:rsidRDefault="000915FA" w:rsidP="000915FA">
            <w:pPr>
              <w:rPr>
                <w:sz w:val="28"/>
                <w:szCs w:val="28"/>
              </w:rPr>
            </w:pPr>
            <w:r>
              <w:rPr>
                <w:sz w:val="28"/>
                <w:szCs w:val="28"/>
              </w:rPr>
              <w:t>1ч.</w:t>
            </w:r>
          </w:p>
          <w:p w:rsidR="000915FA" w:rsidRDefault="000915FA" w:rsidP="000915FA">
            <w:pPr>
              <w:rPr>
                <w:sz w:val="28"/>
                <w:szCs w:val="28"/>
              </w:rPr>
            </w:pPr>
          </w:p>
          <w:p w:rsidR="000915FA" w:rsidRDefault="000915FA" w:rsidP="000915FA">
            <w:pPr>
              <w:rPr>
                <w:sz w:val="28"/>
                <w:szCs w:val="28"/>
              </w:rPr>
            </w:pPr>
          </w:p>
          <w:p w:rsidR="000915FA" w:rsidRDefault="000915FA" w:rsidP="000915FA">
            <w:pPr>
              <w:rPr>
                <w:sz w:val="28"/>
                <w:szCs w:val="28"/>
              </w:rPr>
            </w:pPr>
          </w:p>
          <w:p w:rsidR="00476F9E" w:rsidRDefault="000915FA" w:rsidP="000915FA">
            <w:pPr>
              <w:rPr>
                <w:sz w:val="28"/>
                <w:szCs w:val="28"/>
              </w:rPr>
            </w:pPr>
            <w:r>
              <w:rPr>
                <w:sz w:val="28"/>
                <w:szCs w:val="28"/>
              </w:rPr>
              <w:t>1ч.</w:t>
            </w:r>
          </w:p>
        </w:tc>
        <w:tc>
          <w:tcPr>
            <w:tcW w:w="957" w:type="dxa"/>
          </w:tcPr>
          <w:p w:rsidR="000915FA" w:rsidRDefault="000915FA" w:rsidP="000915FA">
            <w:pPr>
              <w:rPr>
                <w:sz w:val="28"/>
                <w:szCs w:val="28"/>
              </w:rPr>
            </w:pPr>
            <w:r>
              <w:rPr>
                <w:sz w:val="28"/>
                <w:szCs w:val="28"/>
              </w:rPr>
              <w:t>Лек-</w:t>
            </w:r>
          </w:p>
          <w:p w:rsidR="000915FA" w:rsidRDefault="000915FA" w:rsidP="000915FA">
            <w:pPr>
              <w:rPr>
                <w:sz w:val="28"/>
                <w:szCs w:val="28"/>
              </w:rPr>
            </w:pPr>
            <w:proofErr w:type="spellStart"/>
            <w:r>
              <w:rPr>
                <w:sz w:val="28"/>
                <w:szCs w:val="28"/>
              </w:rPr>
              <w:t>ция</w:t>
            </w:r>
            <w:proofErr w:type="spellEnd"/>
          </w:p>
          <w:p w:rsidR="000915FA" w:rsidRDefault="000915FA" w:rsidP="000915FA">
            <w:pPr>
              <w:rPr>
                <w:sz w:val="28"/>
                <w:szCs w:val="28"/>
              </w:rPr>
            </w:pPr>
          </w:p>
          <w:p w:rsidR="000915FA" w:rsidRDefault="000915FA" w:rsidP="000915FA">
            <w:pPr>
              <w:rPr>
                <w:sz w:val="28"/>
                <w:szCs w:val="28"/>
              </w:rPr>
            </w:pPr>
          </w:p>
          <w:p w:rsidR="00476F9E" w:rsidRDefault="000915FA" w:rsidP="000915FA">
            <w:pPr>
              <w:rPr>
                <w:sz w:val="28"/>
                <w:szCs w:val="28"/>
              </w:rPr>
            </w:pPr>
            <w:r>
              <w:rPr>
                <w:sz w:val="28"/>
                <w:szCs w:val="28"/>
              </w:rPr>
              <w:t>П/з</w:t>
            </w:r>
          </w:p>
        </w:tc>
        <w:tc>
          <w:tcPr>
            <w:tcW w:w="1559" w:type="dxa"/>
          </w:tcPr>
          <w:p w:rsidR="00476F9E" w:rsidRDefault="000915FA" w:rsidP="00476F9E">
            <w:pPr>
              <w:rPr>
                <w:sz w:val="28"/>
                <w:szCs w:val="28"/>
              </w:rPr>
            </w:pPr>
            <w:r>
              <w:rPr>
                <w:sz w:val="28"/>
                <w:szCs w:val="28"/>
              </w:rPr>
              <w:t xml:space="preserve">Поэзия и </w:t>
            </w:r>
            <w:proofErr w:type="spellStart"/>
            <w:r>
              <w:rPr>
                <w:sz w:val="28"/>
                <w:szCs w:val="28"/>
              </w:rPr>
              <w:t>проза.Рифма.Стихотворные</w:t>
            </w:r>
            <w:proofErr w:type="spellEnd"/>
            <w:r>
              <w:rPr>
                <w:sz w:val="28"/>
                <w:szCs w:val="28"/>
              </w:rPr>
              <w:t xml:space="preserve"> размеры.</w:t>
            </w:r>
          </w:p>
        </w:tc>
        <w:tc>
          <w:tcPr>
            <w:tcW w:w="1815" w:type="dxa"/>
          </w:tcPr>
          <w:p w:rsidR="00476F9E" w:rsidRDefault="000915FA" w:rsidP="00476F9E">
            <w:pPr>
              <w:rPr>
                <w:sz w:val="28"/>
                <w:szCs w:val="28"/>
              </w:rPr>
            </w:pPr>
            <w:r>
              <w:rPr>
                <w:sz w:val="28"/>
                <w:szCs w:val="28"/>
              </w:rPr>
              <w:t>Тропы и синтаксические средства</w:t>
            </w:r>
          </w:p>
        </w:tc>
        <w:tc>
          <w:tcPr>
            <w:tcW w:w="3004" w:type="dxa"/>
          </w:tcPr>
          <w:p w:rsidR="000915FA" w:rsidRDefault="000915FA" w:rsidP="000915FA">
            <w:pPr>
              <w:rPr>
                <w:sz w:val="28"/>
                <w:szCs w:val="28"/>
              </w:rPr>
            </w:pPr>
            <w:r>
              <w:rPr>
                <w:sz w:val="28"/>
                <w:szCs w:val="28"/>
              </w:rPr>
              <w:t xml:space="preserve">Анализ произведения </w:t>
            </w:r>
          </w:p>
          <w:p w:rsidR="00476F9E" w:rsidRDefault="000915FA" w:rsidP="000915FA">
            <w:pPr>
              <w:rPr>
                <w:sz w:val="28"/>
                <w:szCs w:val="28"/>
              </w:rPr>
            </w:pPr>
            <w:r>
              <w:rPr>
                <w:sz w:val="28"/>
                <w:szCs w:val="28"/>
              </w:rPr>
              <w:t>по выбору.</w:t>
            </w:r>
          </w:p>
        </w:tc>
      </w:tr>
      <w:tr w:rsidR="00B30527" w:rsidTr="00886488">
        <w:tc>
          <w:tcPr>
            <w:tcW w:w="567" w:type="dxa"/>
          </w:tcPr>
          <w:p w:rsidR="00476F9E" w:rsidRDefault="000915FA" w:rsidP="00476F9E">
            <w:pPr>
              <w:rPr>
                <w:sz w:val="28"/>
                <w:szCs w:val="28"/>
              </w:rPr>
            </w:pPr>
            <w:r>
              <w:rPr>
                <w:sz w:val="28"/>
                <w:szCs w:val="28"/>
              </w:rPr>
              <w:t>13.</w:t>
            </w:r>
          </w:p>
        </w:tc>
        <w:tc>
          <w:tcPr>
            <w:tcW w:w="2411" w:type="dxa"/>
          </w:tcPr>
          <w:p w:rsidR="00476F9E" w:rsidRDefault="000915FA" w:rsidP="00476F9E">
            <w:pPr>
              <w:rPr>
                <w:sz w:val="28"/>
                <w:szCs w:val="28"/>
              </w:rPr>
            </w:pPr>
            <w:r>
              <w:rPr>
                <w:sz w:val="28"/>
                <w:szCs w:val="28"/>
              </w:rPr>
              <w:t>Лирический герой.</w:t>
            </w:r>
          </w:p>
        </w:tc>
        <w:tc>
          <w:tcPr>
            <w:tcW w:w="886" w:type="dxa"/>
          </w:tcPr>
          <w:p w:rsidR="00476F9E" w:rsidRDefault="008239B3" w:rsidP="00476F9E">
            <w:pPr>
              <w:rPr>
                <w:sz w:val="28"/>
                <w:szCs w:val="28"/>
              </w:rPr>
            </w:pPr>
            <w:r>
              <w:rPr>
                <w:sz w:val="28"/>
                <w:szCs w:val="28"/>
              </w:rPr>
              <w:t>1</w:t>
            </w:r>
            <w:r w:rsidR="00B03C80">
              <w:rPr>
                <w:sz w:val="28"/>
                <w:szCs w:val="28"/>
              </w:rPr>
              <w:t>ч.</w:t>
            </w:r>
          </w:p>
          <w:p w:rsidR="00B03C80" w:rsidRDefault="00B03C80" w:rsidP="00476F9E">
            <w:pPr>
              <w:rPr>
                <w:sz w:val="28"/>
                <w:szCs w:val="28"/>
              </w:rPr>
            </w:pPr>
          </w:p>
          <w:p w:rsidR="00B03C80" w:rsidRDefault="00B03C80" w:rsidP="00476F9E">
            <w:pPr>
              <w:rPr>
                <w:sz w:val="28"/>
                <w:szCs w:val="28"/>
              </w:rPr>
            </w:pPr>
          </w:p>
          <w:p w:rsidR="00B03C80" w:rsidRDefault="00B03C80" w:rsidP="00476F9E">
            <w:pPr>
              <w:rPr>
                <w:sz w:val="28"/>
                <w:szCs w:val="28"/>
              </w:rPr>
            </w:pPr>
          </w:p>
          <w:p w:rsidR="00B03C80" w:rsidRDefault="00B03C80" w:rsidP="00476F9E">
            <w:pPr>
              <w:rPr>
                <w:sz w:val="28"/>
                <w:szCs w:val="28"/>
              </w:rPr>
            </w:pPr>
            <w:r>
              <w:rPr>
                <w:sz w:val="28"/>
                <w:szCs w:val="28"/>
              </w:rPr>
              <w:t>1ч.</w:t>
            </w:r>
          </w:p>
        </w:tc>
        <w:tc>
          <w:tcPr>
            <w:tcW w:w="957" w:type="dxa"/>
          </w:tcPr>
          <w:p w:rsidR="00476F9E" w:rsidRDefault="00B03C80" w:rsidP="00476F9E">
            <w:pPr>
              <w:rPr>
                <w:sz w:val="28"/>
                <w:szCs w:val="28"/>
              </w:rPr>
            </w:pPr>
            <w:r>
              <w:rPr>
                <w:sz w:val="28"/>
                <w:szCs w:val="28"/>
              </w:rPr>
              <w:t>Лекция</w:t>
            </w:r>
          </w:p>
          <w:p w:rsidR="00B03C80" w:rsidRDefault="00B03C80" w:rsidP="00476F9E">
            <w:pPr>
              <w:rPr>
                <w:sz w:val="28"/>
                <w:szCs w:val="28"/>
              </w:rPr>
            </w:pPr>
          </w:p>
          <w:p w:rsidR="00B03C80" w:rsidRDefault="00B03C80" w:rsidP="00476F9E">
            <w:pPr>
              <w:rPr>
                <w:sz w:val="28"/>
                <w:szCs w:val="28"/>
              </w:rPr>
            </w:pPr>
          </w:p>
          <w:p w:rsidR="00B03C80" w:rsidRDefault="00B03C80" w:rsidP="00476F9E">
            <w:pPr>
              <w:rPr>
                <w:sz w:val="28"/>
                <w:szCs w:val="28"/>
              </w:rPr>
            </w:pPr>
            <w:r>
              <w:rPr>
                <w:sz w:val="28"/>
                <w:szCs w:val="28"/>
              </w:rPr>
              <w:t>П/з</w:t>
            </w:r>
          </w:p>
        </w:tc>
        <w:tc>
          <w:tcPr>
            <w:tcW w:w="1559" w:type="dxa"/>
          </w:tcPr>
          <w:p w:rsidR="00476F9E" w:rsidRDefault="00B03C80" w:rsidP="00476F9E">
            <w:pPr>
              <w:rPr>
                <w:sz w:val="28"/>
                <w:szCs w:val="28"/>
              </w:rPr>
            </w:pPr>
            <w:r>
              <w:rPr>
                <w:sz w:val="28"/>
                <w:szCs w:val="28"/>
              </w:rPr>
              <w:t>Кто такой лирический герой?</w:t>
            </w:r>
          </w:p>
          <w:p w:rsidR="00B03C80" w:rsidRDefault="00B03C80" w:rsidP="00476F9E">
            <w:pPr>
              <w:rPr>
                <w:sz w:val="28"/>
                <w:szCs w:val="28"/>
              </w:rPr>
            </w:pPr>
          </w:p>
          <w:p w:rsidR="00B03C80" w:rsidRDefault="00B03C80" w:rsidP="00476F9E">
            <w:pPr>
              <w:rPr>
                <w:sz w:val="28"/>
                <w:szCs w:val="28"/>
              </w:rPr>
            </w:pPr>
          </w:p>
        </w:tc>
        <w:tc>
          <w:tcPr>
            <w:tcW w:w="1815" w:type="dxa"/>
          </w:tcPr>
          <w:p w:rsidR="00476F9E" w:rsidRDefault="00B03C80" w:rsidP="00476F9E">
            <w:pPr>
              <w:rPr>
                <w:sz w:val="28"/>
                <w:szCs w:val="28"/>
              </w:rPr>
            </w:pPr>
            <w:r>
              <w:rPr>
                <w:sz w:val="28"/>
                <w:szCs w:val="28"/>
              </w:rPr>
              <w:t xml:space="preserve">Основные типы лирических </w:t>
            </w:r>
            <w:proofErr w:type="spellStart"/>
            <w:r>
              <w:rPr>
                <w:sz w:val="28"/>
                <w:szCs w:val="28"/>
              </w:rPr>
              <w:t>героев.Художественный</w:t>
            </w:r>
            <w:proofErr w:type="spellEnd"/>
            <w:r>
              <w:rPr>
                <w:sz w:val="28"/>
                <w:szCs w:val="28"/>
              </w:rPr>
              <w:t xml:space="preserve"> двойник автора.</w:t>
            </w:r>
          </w:p>
        </w:tc>
        <w:tc>
          <w:tcPr>
            <w:tcW w:w="3004" w:type="dxa"/>
          </w:tcPr>
          <w:p w:rsidR="00476F9E" w:rsidRDefault="00B03C80" w:rsidP="00476F9E">
            <w:pPr>
              <w:rPr>
                <w:sz w:val="28"/>
                <w:szCs w:val="28"/>
              </w:rPr>
            </w:pPr>
            <w:r>
              <w:rPr>
                <w:sz w:val="28"/>
                <w:szCs w:val="28"/>
              </w:rPr>
              <w:t xml:space="preserve">Анализ героев произведений </w:t>
            </w:r>
            <w:proofErr w:type="spellStart"/>
            <w:r>
              <w:rPr>
                <w:sz w:val="28"/>
                <w:szCs w:val="28"/>
              </w:rPr>
              <w:t>Ю.Лермонтова</w:t>
            </w:r>
            <w:proofErr w:type="spellEnd"/>
            <w:r>
              <w:rPr>
                <w:sz w:val="28"/>
                <w:szCs w:val="28"/>
              </w:rPr>
              <w:t xml:space="preserve"> «Герой нашего времени</w:t>
            </w:r>
            <w:proofErr w:type="gramStart"/>
            <w:r>
              <w:rPr>
                <w:sz w:val="28"/>
                <w:szCs w:val="28"/>
              </w:rPr>
              <w:t>»,</w:t>
            </w:r>
            <w:proofErr w:type="spellStart"/>
            <w:r w:rsidR="00746776">
              <w:rPr>
                <w:sz w:val="28"/>
                <w:szCs w:val="28"/>
              </w:rPr>
              <w:t>Ф.М.Достоевского</w:t>
            </w:r>
            <w:proofErr w:type="spellEnd"/>
            <w:proofErr w:type="gramEnd"/>
            <w:r w:rsidR="00746776">
              <w:rPr>
                <w:sz w:val="28"/>
                <w:szCs w:val="28"/>
              </w:rPr>
              <w:t xml:space="preserve"> «Преступление и наказание»,</w:t>
            </w:r>
            <w:proofErr w:type="spellStart"/>
            <w:r w:rsidR="00746776">
              <w:rPr>
                <w:sz w:val="28"/>
                <w:szCs w:val="28"/>
              </w:rPr>
              <w:t>Л.Разумовской</w:t>
            </w:r>
            <w:proofErr w:type="spellEnd"/>
            <w:r w:rsidR="00746776">
              <w:rPr>
                <w:sz w:val="28"/>
                <w:szCs w:val="28"/>
              </w:rPr>
              <w:t xml:space="preserve"> «Дорогая Елена Сергеевна»</w:t>
            </w:r>
          </w:p>
        </w:tc>
      </w:tr>
      <w:tr w:rsidR="00B30527" w:rsidTr="00886488">
        <w:tc>
          <w:tcPr>
            <w:tcW w:w="567" w:type="dxa"/>
          </w:tcPr>
          <w:p w:rsidR="00476F9E" w:rsidRDefault="000915FA" w:rsidP="00476F9E">
            <w:pPr>
              <w:rPr>
                <w:sz w:val="28"/>
                <w:szCs w:val="28"/>
              </w:rPr>
            </w:pPr>
            <w:r>
              <w:rPr>
                <w:sz w:val="28"/>
                <w:szCs w:val="28"/>
              </w:rPr>
              <w:t>14.</w:t>
            </w:r>
          </w:p>
        </w:tc>
        <w:tc>
          <w:tcPr>
            <w:tcW w:w="2411" w:type="dxa"/>
          </w:tcPr>
          <w:p w:rsidR="00476F9E" w:rsidRPr="00B03C80" w:rsidRDefault="000915FA" w:rsidP="00476F9E">
            <w:pPr>
              <w:rPr>
                <w:sz w:val="28"/>
                <w:szCs w:val="28"/>
              </w:rPr>
            </w:pPr>
            <w:r w:rsidRPr="00B03C80">
              <w:rPr>
                <w:color w:val="000000"/>
                <w:sz w:val="28"/>
                <w:szCs w:val="28"/>
                <w:shd w:val="clear" w:color="auto" w:fill="FFFFFF"/>
              </w:rPr>
              <w:t>Системы стихосложения.</w:t>
            </w:r>
          </w:p>
        </w:tc>
        <w:tc>
          <w:tcPr>
            <w:tcW w:w="886" w:type="dxa"/>
          </w:tcPr>
          <w:p w:rsidR="00476F9E" w:rsidRDefault="008239B3" w:rsidP="00476F9E">
            <w:pPr>
              <w:rPr>
                <w:sz w:val="28"/>
                <w:szCs w:val="28"/>
              </w:rPr>
            </w:pPr>
            <w:r>
              <w:rPr>
                <w:sz w:val="28"/>
                <w:szCs w:val="28"/>
              </w:rPr>
              <w:t>1</w:t>
            </w:r>
            <w:r w:rsidR="00746776">
              <w:rPr>
                <w:sz w:val="28"/>
                <w:szCs w:val="28"/>
              </w:rPr>
              <w:t>ч.</w:t>
            </w: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r>
              <w:rPr>
                <w:sz w:val="28"/>
                <w:szCs w:val="28"/>
              </w:rPr>
              <w:t>1ч.</w:t>
            </w:r>
          </w:p>
        </w:tc>
        <w:tc>
          <w:tcPr>
            <w:tcW w:w="957" w:type="dxa"/>
          </w:tcPr>
          <w:p w:rsidR="00476F9E" w:rsidRDefault="00746776" w:rsidP="00476F9E">
            <w:pPr>
              <w:rPr>
                <w:sz w:val="28"/>
                <w:szCs w:val="28"/>
              </w:rPr>
            </w:pPr>
            <w:r>
              <w:rPr>
                <w:sz w:val="28"/>
                <w:szCs w:val="28"/>
              </w:rPr>
              <w:t>Лекция</w:t>
            </w: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r>
              <w:rPr>
                <w:sz w:val="28"/>
                <w:szCs w:val="28"/>
              </w:rPr>
              <w:t>П/з</w:t>
            </w:r>
          </w:p>
        </w:tc>
        <w:tc>
          <w:tcPr>
            <w:tcW w:w="1559" w:type="dxa"/>
          </w:tcPr>
          <w:p w:rsidR="00476F9E" w:rsidRPr="00746776" w:rsidRDefault="00746776" w:rsidP="00746776">
            <w:pPr>
              <w:pStyle w:val="c11"/>
              <w:shd w:val="clear" w:color="auto" w:fill="FFFFFF"/>
              <w:spacing w:before="0" w:beforeAutospacing="0" w:after="0" w:afterAutospacing="0"/>
              <w:rPr>
                <w:sz w:val="28"/>
                <w:szCs w:val="28"/>
              </w:rPr>
            </w:pPr>
            <w:r w:rsidRPr="00746776">
              <w:rPr>
                <w:rStyle w:val="c5"/>
                <w:color w:val="000000"/>
                <w:sz w:val="28"/>
                <w:szCs w:val="28"/>
              </w:rPr>
              <w:t>Что такое система стихосложения?</w:t>
            </w:r>
          </w:p>
        </w:tc>
        <w:tc>
          <w:tcPr>
            <w:tcW w:w="1815" w:type="dxa"/>
          </w:tcPr>
          <w:p w:rsidR="00746776" w:rsidRPr="00746776" w:rsidRDefault="00746776" w:rsidP="00746776">
            <w:pPr>
              <w:pStyle w:val="c11"/>
              <w:shd w:val="clear" w:color="auto" w:fill="FFFFFF"/>
              <w:spacing w:before="0" w:beforeAutospacing="0" w:after="0" w:afterAutospacing="0"/>
              <w:rPr>
                <w:rFonts w:ascii="Arial" w:hAnsi="Arial" w:cs="Arial"/>
                <w:color w:val="000000"/>
                <w:sz w:val="28"/>
                <w:szCs w:val="28"/>
              </w:rPr>
            </w:pPr>
            <w:r w:rsidRPr="00746776">
              <w:rPr>
                <w:rStyle w:val="c5"/>
                <w:color w:val="000000"/>
                <w:sz w:val="28"/>
                <w:szCs w:val="28"/>
              </w:rPr>
              <w:t>Дольник. Верлибр. Тонический стих.</w:t>
            </w:r>
          </w:p>
          <w:p w:rsidR="00746776" w:rsidRPr="00746776" w:rsidRDefault="00746776" w:rsidP="00746776">
            <w:pPr>
              <w:pStyle w:val="c11"/>
              <w:shd w:val="clear" w:color="auto" w:fill="FFFFFF"/>
              <w:spacing w:before="0" w:beforeAutospacing="0" w:after="0" w:afterAutospacing="0"/>
              <w:rPr>
                <w:rFonts w:ascii="Arial" w:hAnsi="Arial" w:cs="Arial"/>
                <w:color w:val="000000"/>
                <w:sz w:val="28"/>
                <w:szCs w:val="28"/>
              </w:rPr>
            </w:pPr>
            <w:r w:rsidRPr="00746776">
              <w:rPr>
                <w:rStyle w:val="c5"/>
                <w:color w:val="000000"/>
                <w:sz w:val="28"/>
                <w:szCs w:val="28"/>
              </w:rPr>
              <w:t>Фигурные стихи.</w:t>
            </w:r>
          </w:p>
          <w:p w:rsidR="00746776" w:rsidRPr="00746776" w:rsidRDefault="00746776" w:rsidP="00746776">
            <w:pPr>
              <w:pStyle w:val="c11"/>
              <w:shd w:val="clear" w:color="auto" w:fill="FFFFFF"/>
              <w:spacing w:before="0" w:beforeAutospacing="0" w:after="0" w:afterAutospacing="0"/>
              <w:rPr>
                <w:rFonts w:ascii="Arial" w:hAnsi="Arial" w:cs="Arial"/>
                <w:color w:val="000000"/>
                <w:sz w:val="28"/>
                <w:szCs w:val="28"/>
              </w:rPr>
            </w:pPr>
            <w:r w:rsidRPr="00746776">
              <w:rPr>
                <w:rStyle w:val="c5"/>
                <w:color w:val="000000"/>
                <w:sz w:val="28"/>
                <w:szCs w:val="28"/>
              </w:rPr>
              <w:t>Одическая строфа.</w:t>
            </w:r>
          </w:p>
          <w:p w:rsidR="00476F9E" w:rsidRDefault="00476F9E" w:rsidP="00476F9E">
            <w:pPr>
              <w:rPr>
                <w:sz w:val="28"/>
                <w:szCs w:val="28"/>
              </w:rPr>
            </w:pPr>
          </w:p>
        </w:tc>
        <w:tc>
          <w:tcPr>
            <w:tcW w:w="3004" w:type="dxa"/>
          </w:tcPr>
          <w:p w:rsidR="00476F9E" w:rsidRDefault="00746776" w:rsidP="00476F9E">
            <w:pPr>
              <w:rPr>
                <w:sz w:val="28"/>
                <w:szCs w:val="28"/>
              </w:rPr>
            </w:pPr>
            <w:r>
              <w:rPr>
                <w:sz w:val="28"/>
                <w:szCs w:val="28"/>
              </w:rPr>
              <w:t>Анализ стихотворение по выбору.</w:t>
            </w:r>
          </w:p>
        </w:tc>
      </w:tr>
      <w:tr w:rsidR="00B30527" w:rsidTr="00886488">
        <w:tc>
          <w:tcPr>
            <w:tcW w:w="567" w:type="dxa"/>
          </w:tcPr>
          <w:p w:rsidR="00476F9E" w:rsidRDefault="008239B3" w:rsidP="00476F9E">
            <w:pPr>
              <w:rPr>
                <w:sz w:val="28"/>
                <w:szCs w:val="28"/>
              </w:rPr>
            </w:pPr>
            <w:r>
              <w:rPr>
                <w:sz w:val="28"/>
                <w:szCs w:val="28"/>
              </w:rPr>
              <w:t>15.</w:t>
            </w:r>
          </w:p>
        </w:tc>
        <w:tc>
          <w:tcPr>
            <w:tcW w:w="2411" w:type="dxa"/>
          </w:tcPr>
          <w:p w:rsidR="00476F9E" w:rsidRPr="00746776" w:rsidRDefault="008239B3" w:rsidP="00476F9E">
            <w:pPr>
              <w:rPr>
                <w:sz w:val="28"/>
                <w:szCs w:val="28"/>
              </w:rPr>
            </w:pPr>
            <w:r>
              <w:rPr>
                <w:color w:val="000000"/>
                <w:shd w:val="clear" w:color="auto" w:fill="FFFFFF"/>
              </w:rPr>
              <w:t> </w:t>
            </w:r>
            <w:r w:rsidR="00746776">
              <w:rPr>
                <w:color w:val="000000"/>
                <w:sz w:val="28"/>
                <w:szCs w:val="28"/>
                <w:shd w:val="clear" w:color="auto" w:fill="FFFFFF"/>
              </w:rPr>
              <w:t>Основные жанры</w:t>
            </w:r>
            <w:r w:rsidRPr="00746776">
              <w:rPr>
                <w:color w:val="000000"/>
                <w:sz w:val="28"/>
                <w:szCs w:val="28"/>
                <w:shd w:val="clear" w:color="auto" w:fill="FFFFFF"/>
              </w:rPr>
              <w:t xml:space="preserve"> лирики.</w:t>
            </w:r>
          </w:p>
        </w:tc>
        <w:tc>
          <w:tcPr>
            <w:tcW w:w="886" w:type="dxa"/>
          </w:tcPr>
          <w:p w:rsidR="00476F9E" w:rsidRDefault="008239B3" w:rsidP="00476F9E">
            <w:pPr>
              <w:rPr>
                <w:sz w:val="28"/>
                <w:szCs w:val="28"/>
              </w:rPr>
            </w:pPr>
            <w:r>
              <w:rPr>
                <w:sz w:val="28"/>
                <w:szCs w:val="28"/>
              </w:rPr>
              <w:t>1</w:t>
            </w:r>
            <w:r w:rsidR="00746776">
              <w:rPr>
                <w:sz w:val="28"/>
                <w:szCs w:val="28"/>
              </w:rPr>
              <w:t>ч.</w:t>
            </w: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r>
              <w:rPr>
                <w:sz w:val="28"/>
                <w:szCs w:val="28"/>
              </w:rPr>
              <w:t>1ч.</w:t>
            </w:r>
          </w:p>
        </w:tc>
        <w:tc>
          <w:tcPr>
            <w:tcW w:w="957" w:type="dxa"/>
          </w:tcPr>
          <w:p w:rsidR="00476F9E" w:rsidRDefault="00746776" w:rsidP="00476F9E">
            <w:pPr>
              <w:rPr>
                <w:sz w:val="28"/>
                <w:szCs w:val="28"/>
              </w:rPr>
            </w:pPr>
            <w:r>
              <w:rPr>
                <w:sz w:val="28"/>
                <w:szCs w:val="28"/>
              </w:rPr>
              <w:t>Лекция.</w:t>
            </w: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r>
              <w:rPr>
                <w:sz w:val="28"/>
                <w:szCs w:val="28"/>
              </w:rPr>
              <w:t>П/з</w:t>
            </w:r>
          </w:p>
        </w:tc>
        <w:tc>
          <w:tcPr>
            <w:tcW w:w="1559" w:type="dxa"/>
          </w:tcPr>
          <w:p w:rsidR="00476F9E" w:rsidRDefault="00746776" w:rsidP="00476F9E">
            <w:pPr>
              <w:rPr>
                <w:sz w:val="28"/>
                <w:szCs w:val="28"/>
              </w:rPr>
            </w:pPr>
            <w:proofErr w:type="spellStart"/>
            <w:r>
              <w:rPr>
                <w:sz w:val="28"/>
                <w:szCs w:val="28"/>
              </w:rPr>
              <w:t>Особеннности</w:t>
            </w:r>
            <w:proofErr w:type="spellEnd"/>
            <w:r>
              <w:rPr>
                <w:sz w:val="28"/>
                <w:szCs w:val="28"/>
              </w:rPr>
              <w:t xml:space="preserve"> лирических жанров.</w:t>
            </w:r>
          </w:p>
        </w:tc>
        <w:tc>
          <w:tcPr>
            <w:tcW w:w="1815" w:type="dxa"/>
          </w:tcPr>
          <w:p w:rsidR="00476F9E" w:rsidRPr="00746776" w:rsidRDefault="00746776" w:rsidP="00476F9E">
            <w:pPr>
              <w:rPr>
                <w:sz w:val="28"/>
                <w:szCs w:val="28"/>
              </w:rPr>
            </w:pPr>
            <w:r w:rsidRPr="00746776">
              <w:rPr>
                <w:bCs/>
                <w:sz w:val="28"/>
                <w:szCs w:val="28"/>
                <w:shd w:val="clear" w:color="auto" w:fill="FFFFFF"/>
              </w:rPr>
              <w:t>Ода </w:t>
            </w:r>
            <w:r w:rsidRPr="00746776">
              <w:rPr>
                <w:bCs/>
                <w:sz w:val="28"/>
                <w:szCs w:val="28"/>
                <w:shd w:val="clear" w:color="auto" w:fill="FFFFFF"/>
              </w:rPr>
              <w:br/>
              <w:t>Гимн </w:t>
            </w:r>
            <w:r w:rsidRPr="00746776">
              <w:rPr>
                <w:bCs/>
                <w:sz w:val="28"/>
                <w:szCs w:val="28"/>
                <w:shd w:val="clear" w:color="auto" w:fill="FFFFFF"/>
              </w:rPr>
              <w:br/>
              <w:t>Элегия </w:t>
            </w:r>
            <w:r w:rsidRPr="00746776">
              <w:rPr>
                <w:bCs/>
                <w:sz w:val="28"/>
                <w:szCs w:val="28"/>
                <w:shd w:val="clear" w:color="auto" w:fill="FFFFFF"/>
              </w:rPr>
              <w:br/>
              <w:t>Сонет </w:t>
            </w:r>
            <w:r w:rsidRPr="00746776">
              <w:rPr>
                <w:bCs/>
                <w:sz w:val="28"/>
                <w:szCs w:val="28"/>
                <w:shd w:val="clear" w:color="auto" w:fill="FFFFFF"/>
              </w:rPr>
              <w:br/>
              <w:t>Послание </w:t>
            </w:r>
            <w:r w:rsidRPr="00746776">
              <w:rPr>
                <w:bCs/>
                <w:sz w:val="28"/>
                <w:szCs w:val="28"/>
                <w:shd w:val="clear" w:color="auto" w:fill="FFFFFF"/>
              </w:rPr>
              <w:br/>
              <w:t>Мадригал </w:t>
            </w:r>
            <w:r w:rsidRPr="00746776">
              <w:rPr>
                <w:bCs/>
                <w:sz w:val="28"/>
                <w:szCs w:val="28"/>
                <w:shd w:val="clear" w:color="auto" w:fill="FFFFFF"/>
              </w:rPr>
              <w:br/>
              <w:t>Романс </w:t>
            </w:r>
            <w:r w:rsidRPr="00746776">
              <w:rPr>
                <w:bCs/>
                <w:sz w:val="28"/>
                <w:szCs w:val="28"/>
                <w:shd w:val="clear" w:color="auto" w:fill="FFFFFF"/>
              </w:rPr>
              <w:br/>
              <w:t>Рондо </w:t>
            </w:r>
            <w:r w:rsidRPr="00746776">
              <w:rPr>
                <w:bCs/>
                <w:sz w:val="28"/>
                <w:szCs w:val="28"/>
                <w:shd w:val="clear" w:color="auto" w:fill="FFFFFF"/>
              </w:rPr>
              <w:br/>
              <w:t>Эпиграмма</w:t>
            </w:r>
            <w:r w:rsidRPr="00746776">
              <w:rPr>
                <w:sz w:val="28"/>
                <w:szCs w:val="28"/>
                <w:shd w:val="clear" w:color="auto" w:fill="FFFFFF"/>
              </w:rPr>
              <w:t>...</w:t>
            </w:r>
          </w:p>
        </w:tc>
        <w:tc>
          <w:tcPr>
            <w:tcW w:w="3004" w:type="dxa"/>
          </w:tcPr>
          <w:p w:rsidR="00476F9E" w:rsidRDefault="00746776" w:rsidP="00476F9E">
            <w:pPr>
              <w:rPr>
                <w:sz w:val="28"/>
                <w:szCs w:val="28"/>
              </w:rPr>
            </w:pPr>
            <w:r>
              <w:rPr>
                <w:sz w:val="28"/>
                <w:szCs w:val="28"/>
              </w:rPr>
              <w:t>Анализ стихотворение по выбору.</w:t>
            </w:r>
          </w:p>
        </w:tc>
      </w:tr>
      <w:tr w:rsidR="00B30527" w:rsidTr="00886488">
        <w:tc>
          <w:tcPr>
            <w:tcW w:w="567" w:type="dxa"/>
          </w:tcPr>
          <w:p w:rsidR="00476F9E" w:rsidRDefault="008239B3" w:rsidP="00476F9E">
            <w:pPr>
              <w:rPr>
                <w:sz w:val="28"/>
                <w:szCs w:val="28"/>
              </w:rPr>
            </w:pPr>
            <w:r>
              <w:rPr>
                <w:sz w:val="28"/>
                <w:szCs w:val="28"/>
              </w:rPr>
              <w:t>16</w:t>
            </w:r>
          </w:p>
        </w:tc>
        <w:tc>
          <w:tcPr>
            <w:tcW w:w="2411" w:type="dxa"/>
          </w:tcPr>
          <w:p w:rsidR="008239B3" w:rsidRPr="00746776" w:rsidRDefault="008239B3" w:rsidP="008239B3">
            <w:pPr>
              <w:shd w:val="clear" w:color="auto" w:fill="FFFFFF"/>
              <w:jc w:val="center"/>
              <w:rPr>
                <w:rFonts w:eastAsia="Times New Roman"/>
                <w:color w:val="000000"/>
                <w:sz w:val="28"/>
                <w:szCs w:val="28"/>
              </w:rPr>
            </w:pPr>
            <w:r w:rsidRPr="00746776">
              <w:rPr>
                <w:rFonts w:eastAsia="Times New Roman"/>
                <w:color w:val="000000"/>
                <w:sz w:val="28"/>
                <w:szCs w:val="28"/>
              </w:rPr>
              <w:t>Звукопись. Аллитерация. Ассонанс.</w:t>
            </w:r>
          </w:p>
          <w:p w:rsidR="00476F9E" w:rsidRDefault="00476F9E" w:rsidP="00476F9E">
            <w:pPr>
              <w:rPr>
                <w:sz w:val="28"/>
                <w:szCs w:val="28"/>
              </w:rPr>
            </w:pPr>
          </w:p>
        </w:tc>
        <w:tc>
          <w:tcPr>
            <w:tcW w:w="886" w:type="dxa"/>
          </w:tcPr>
          <w:p w:rsidR="00476F9E" w:rsidRDefault="008239B3" w:rsidP="00476F9E">
            <w:pPr>
              <w:rPr>
                <w:sz w:val="28"/>
                <w:szCs w:val="28"/>
              </w:rPr>
            </w:pPr>
            <w:r>
              <w:rPr>
                <w:sz w:val="28"/>
                <w:szCs w:val="28"/>
              </w:rPr>
              <w:t>1</w:t>
            </w:r>
            <w:r w:rsidR="00746776">
              <w:rPr>
                <w:sz w:val="28"/>
                <w:szCs w:val="28"/>
              </w:rPr>
              <w:t>ч.</w:t>
            </w: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r>
              <w:rPr>
                <w:sz w:val="28"/>
                <w:szCs w:val="28"/>
              </w:rPr>
              <w:t>1ч.</w:t>
            </w:r>
          </w:p>
        </w:tc>
        <w:tc>
          <w:tcPr>
            <w:tcW w:w="957" w:type="dxa"/>
          </w:tcPr>
          <w:p w:rsidR="00476F9E" w:rsidRDefault="00746776" w:rsidP="00476F9E">
            <w:pPr>
              <w:rPr>
                <w:sz w:val="28"/>
                <w:szCs w:val="28"/>
              </w:rPr>
            </w:pPr>
            <w:r>
              <w:rPr>
                <w:sz w:val="28"/>
                <w:szCs w:val="28"/>
              </w:rPr>
              <w:lastRenderedPageBreak/>
              <w:t>Лекция</w:t>
            </w: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p>
          <w:p w:rsidR="00746776" w:rsidRDefault="00746776" w:rsidP="00476F9E">
            <w:pPr>
              <w:rPr>
                <w:sz w:val="28"/>
                <w:szCs w:val="28"/>
              </w:rPr>
            </w:pPr>
            <w:r>
              <w:rPr>
                <w:sz w:val="28"/>
                <w:szCs w:val="28"/>
              </w:rPr>
              <w:t>П/з</w:t>
            </w:r>
          </w:p>
        </w:tc>
        <w:tc>
          <w:tcPr>
            <w:tcW w:w="1559" w:type="dxa"/>
          </w:tcPr>
          <w:p w:rsidR="00476F9E" w:rsidRDefault="00476F9E" w:rsidP="00476F9E">
            <w:pPr>
              <w:rPr>
                <w:sz w:val="28"/>
                <w:szCs w:val="28"/>
              </w:rPr>
            </w:pPr>
          </w:p>
        </w:tc>
        <w:tc>
          <w:tcPr>
            <w:tcW w:w="1815" w:type="dxa"/>
          </w:tcPr>
          <w:p w:rsidR="00476F9E" w:rsidRDefault="00476F9E" w:rsidP="00476F9E">
            <w:pPr>
              <w:rPr>
                <w:sz w:val="28"/>
                <w:szCs w:val="28"/>
              </w:rPr>
            </w:pPr>
          </w:p>
        </w:tc>
        <w:tc>
          <w:tcPr>
            <w:tcW w:w="3004" w:type="dxa"/>
          </w:tcPr>
          <w:p w:rsidR="00476F9E" w:rsidRDefault="00476F9E" w:rsidP="00476F9E">
            <w:pPr>
              <w:rPr>
                <w:sz w:val="28"/>
                <w:szCs w:val="28"/>
              </w:rPr>
            </w:pPr>
          </w:p>
        </w:tc>
      </w:tr>
      <w:tr w:rsidR="00B30527" w:rsidTr="00886488">
        <w:tc>
          <w:tcPr>
            <w:tcW w:w="567" w:type="dxa"/>
          </w:tcPr>
          <w:p w:rsidR="00476F9E" w:rsidRDefault="008239B3" w:rsidP="00476F9E">
            <w:pPr>
              <w:rPr>
                <w:sz w:val="28"/>
                <w:szCs w:val="28"/>
              </w:rPr>
            </w:pPr>
            <w:r>
              <w:rPr>
                <w:sz w:val="28"/>
                <w:szCs w:val="28"/>
              </w:rPr>
              <w:t>17.</w:t>
            </w:r>
          </w:p>
        </w:tc>
        <w:tc>
          <w:tcPr>
            <w:tcW w:w="2411" w:type="dxa"/>
          </w:tcPr>
          <w:p w:rsidR="00476F9E" w:rsidRDefault="008239B3" w:rsidP="00476F9E">
            <w:pPr>
              <w:rPr>
                <w:sz w:val="28"/>
                <w:szCs w:val="28"/>
              </w:rPr>
            </w:pPr>
            <w:r>
              <w:rPr>
                <w:sz w:val="28"/>
                <w:szCs w:val="28"/>
              </w:rPr>
              <w:t>Художественное</w:t>
            </w:r>
          </w:p>
          <w:p w:rsidR="008239B3" w:rsidRDefault="008239B3" w:rsidP="00476F9E">
            <w:pPr>
              <w:rPr>
                <w:sz w:val="28"/>
                <w:szCs w:val="28"/>
              </w:rPr>
            </w:pPr>
            <w:r>
              <w:rPr>
                <w:sz w:val="28"/>
                <w:szCs w:val="28"/>
              </w:rPr>
              <w:t xml:space="preserve">произведение и </w:t>
            </w:r>
          </w:p>
          <w:p w:rsidR="008239B3" w:rsidRDefault="008239B3" w:rsidP="00476F9E">
            <w:pPr>
              <w:rPr>
                <w:sz w:val="28"/>
                <w:szCs w:val="28"/>
              </w:rPr>
            </w:pPr>
            <w:r>
              <w:rPr>
                <w:sz w:val="28"/>
                <w:szCs w:val="28"/>
              </w:rPr>
              <w:t>Литературный</w:t>
            </w:r>
          </w:p>
          <w:p w:rsidR="008239B3" w:rsidRDefault="008239B3" w:rsidP="00476F9E">
            <w:pPr>
              <w:rPr>
                <w:sz w:val="28"/>
                <w:szCs w:val="28"/>
              </w:rPr>
            </w:pPr>
            <w:r>
              <w:rPr>
                <w:sz w:val="28"/>
                <w:szCs w:val="28"/>
              </w:rPr>
              <w:t>процесс</w:t>
            </w:r>
          </w:p>
        </w:tc>
        <w:tc>
          <w:tcPr>
            <w:tcW w:w="886" w:type="dxa"/>
          </w:tcPr>
          <w:p w:rsidR="00476F9E" w:rsidRDefault="00A83E83" w:rsidP="00476F9E">
            <w:pPr>
              <w:rPr>
                <w:sz w:val="28"/>
                <w:szCs w:val="28"/>
              </w:rPr>
            </w:pPr>
            <w:r>
              <w:rPr>
                <w:sz w:val="28"/>
                <w:szCs w:val="28"/>
              </w:rPr>
              <w:t>1</w:t>
            </w:r>
            <w:r w:rsidR="00746776">
              <w:rPr>
                <w:sz w:val="28"/>
                <w:szCs w:val="28"/>
              </w:rPr>
              <w:t>ч.</w:t>
            </w:r>
          </w:p>
        </w:tc>
        <w:tc>
          <w:tcPr>
            <w:tcW w:w="957" w:type="dxa"/>
          </w:tcPr>
          <w:p w:rsidR="00476F9E" w:rsidRDefault="00476F9E" w:rsidP="00476F9E">
            <w:pPr>
              <w:rPr>
                <w:sz w:val="28"/>
                <w:szCs w:val="28"/>
              </w:rPr>
            </w:pPr>
          </w:p>
        </w:tc>
        <w:tc>
          <w:tcPr>
            <w:tcW w:w="1559" w:type="dxa"/>
          </w:tcPr>
          <w:p w:rsidR="00476F9E" w:rsidRDefault="00476F9E" w:rsidP="00476F9E">
            <w:pPr>
              <w:rPr>
                <w:sz w:val="28"/>
                <w:szCs w:val="28"/>
              </w:rPr>
            </w:pPr>
          </w:p>
        </w:tc>
        <w:tc>
          <w:tcPr>
            <w:tcW w:w="1815" w:type="dxa"/>
          </w:tcPr>
          <w:p w:rsidR="00476F9E" w:rsidRDefault="00476F9E" w:rsidP="00476F9E">
            <w:pPr>
              <w:rPr>
                <w:sz w:val="28"/>
                <w:szCs w:val="28"/>
              </w:rPr>
            </w:pPr>
          </w:p>
        </w:tc>
        <w:tc>
          <w:tcPr>
            <w:tcW w:w="3004" w:type="dxa"/>
          </w:tcPr>
          <w:p w:rsidR="00476F9E" w:rsidRDefault="00476F9E" w:rsidP="00476F9E">
            <w:pPr>
              <w:rPr>
                <w:sz w:val="28"/>
                <w:szCs w:val="28"/>
              </w:rPr>
            </w:pPr>
          </w:p>
        </w:tc>
      </w:tr>
      <w:tr w:rsidR="00B30527" w:rsidTr="00886488">
        <w:tc>
          <w:tcPr>
            <w:tcW w:w="567" w:type="dxa"/>
          </w:tcPr>
          <w:p w:rsidR="00476F9E" w:rsidRDefault="008239B3" w:rsidP="00476F9E">
            <w:pPr>
              <w:rPr>
                <w:sz w:val="28"/>
                <w:szCs w:val="28"/>
              </w:rPr>
            </w:pPr>
            <w:r>
              <w:rPr>
                <w:sz w:val="28"/>
                <w:szCs w:val="28"/>
              </w:rPr>
              <w:t>18.</w:t>
            </w:r>
          </w:p>
        </w:tc>
        <w:tc>
          <w:tcPr>
            <w:tcW w:w="2411" w:type="dxa"/>
          </w:tcPr>
          <w:p w:rsidR="00476F9E" w:rsidRDefault="008239B3" w:rsidP="00476F9E">
            <w:pPr>
              <w:rPr>
                <w:sz w:val="28"/>
                <w:szCs w:val="28"/>
              </w:rPr>
            </w:pPr>
            <w:r>
              <w:rPr>
                <w:sz w:val="28"/>
                <w:szCs w:val="28"/>
              </w:rPr>
              <w:t xml:space="preserve">Защита </w:t>
            </w:r>
            <w:proofErr w:type="gramStart"/>
            <w:r>
              <w:rPr>
                <w:sz w:val="28"/>
                <w:szCs w:val="28"/>
              </w:rPr>
              <w:t>исследователь-</w:t>
            </w:r>
            <w:proofErr w:type="spellStart"/>
            <w:r>
              <w:rPr>
                <w:sz w:val="28"/>
                <w:szCs w:val="28"/>
              </w:rPr>
              <w:t>ских</w:t>
            </w:r>
            <w:proofErr w:type="spellEnd"/>
            <w:proofErr w:type="gramEnd"/>
            <w:r>
              <w:rPr>
                <w:sz w:val="28"/>
                <w:szCs w:val="28"/>
              </w:rPr>
              <w:t xml:space="preserve"> и творческих</w:t>
            </w:r>
          </w:p>
          <w:p w:rsidR="008239B3" w:rsidRDefault="008239B3" w:rsidP="00476F9E">
            <w:pPr>
              <w:rPr>
                <w:sz w:val="28"/>
                <w:szCs w:val="28"/>
              </w:rPr>
            </w:pPr>
            <w:r>
              <w:rPr>
                <w:sz w:val="28"/>
                <w:szCs w:val="28"/>
              </w:rPr>
              <w:t>работ.</w:t>
            </w:r>
          </w:p>
        </w:tc>
        <w:tc>
          <w:tcPr>
            <w:tcW w:w="886" w:type="dxa"/>
          </w:tcPr>
          <w:p w:rsidR="00476F9E" w:rsidRDefault="00A83E83" w:rsidP="00476F9E">
            <w:pPr>
              <w:rPr>
                <w:sz w:val="28"/>
                <w:szCs w:val="28"/>
              </w:rPr>
            </w:pPr>
            <w:r>
              <w:rPr>
                <w:sz w:val="28"/>
                <w:szCs w:val="28"/>
              </w:rPr>
              <w:t>2ч.</w:t>
            </w:r>
            <w:bookmarkStart w:id="0" w:name="_GoBack"/>
            <w:bookmarkEnd w:id="0"/>
          </w:p>
        </w:tc>
        <w:tc>
          <w:tcPr>
            <w:tcW w:w="957" w:type="dxa"/>
          </w:tcPr>
          <w:p w:rsidR="00476F9E" w:rsidRDefault="00476F9E" w:rsidP="00476F9E">
            <w:pPr>
              <w:rPr>
                <w:sz w:val="28"/>
                <w:szCs w:val="28"/>
              </w:rPr>
            </w:pPr>
          </w:p>
        </w:tc>
        <w:tc>
          <w:tcPr>
            <w:tcW w:w="1559" w:type="dxa"/>
          </w:tcPr>
          <w:p w:rsidR="00476F9E" w:rsidRDefault="00476F9E" w:rsidP="00476F9E">
            <w:pPr>
              <w:rPr>
                <w:sz w:val="28"/>
                <w:szCs w:val="28"/>
              </w:rPr>
            </w:pPr>
          </w:p>
        </w:tc>
        <w:tc>
          <w:tcPr>
            <w:tcW w:w="1815" w:type="dxa"/>
          </w:tcPr>
          <w:p w:rsidR="00476F9E" w:rsidRDefault="00476F9E" w:rsidP="00476F9E">
            <w:pPr>
              <w:rPr>
                <w:sz w:val="28"/>
                <w:szCs w:val="28"/>
              </w:rPr>
            </w:pPr>
          </w:p>
        </w:tc>
        <w:tc>
          <w:tcPr>
            <w:tcW w:w="3004" w:type="dxa"/>
          </w:tcPr>
          <w:p w:rsidR="00476F9E" w:rsidRDefault="00476F9E" w:rsidP="00476F9E">
            <w:pPr>
              <w:rPr>
                <w:sz w:val="28"/>
                <w:szCs w:val="28"/>
              </w:rPr>
            </w:pPr>
          </w:p>
        </w:tc>
      </w:tr>
    </w:tbl>
    <w:p w:rsidR="000B0173" w:rsidRPr="000B0173" w:rsidRDefault="000B0173" w:rsidP="000B0173">
      <w:pPr>
        <w:spacing w:before="150" w:after="150"/>
        <w:jc w:val="center"/>
        <w:rPr>
          <w:rFonts w:ascii="Georgia" w:eastAsia="Times New Roman" w:hAnsi="Georgia"/>
          <w:color w:val="000000"/>
          <w:sz w:val="24"/>
          <w:szCs w:val="24"/>
        </w:rPr>
      </w:pPr>
      <w:r w:rsidRPr="000B0173">
        <w:rPr>
          <w:rFonts w:ascii="Georgia" w:eastAsia="Times New Roman" w:hAnsi="Georgia"/>
          <w:color w:val="000000"/>
          <w:sz w:val="27"/>
          <w:szCs w:val="27"/>
        </w:rPr>
        <w:t> </w:t>
      </w:r>
    </w:p>
    <w:tbl>
      <w:tblPr>
        <w:tblW w:w="8370"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48"/>
        <w:gridCol w:w="5522"/>
      </w:tblGrid>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jc w:val="center"/>
              <w:rPr>
                <w:rFonts w:ascii="Georgia" w:eastAsia="Times New Roman" w:hAnsi="Georgia"/>
                <w:color w:val="000000"/>
                <w:sz w:val="18"/>
                <w:szCs w:val="18"/>
              </w:rPr>
            </w:pPr>
            <w:r w:rsidRPr="000B0173">
              <w:rPr>
                <w:rFonts w:ascii="Georgia" w:eastAsia="Times New Roman" w:hAnsi="Georgia"/>
                <w:color w:val="000000"/>
                <w:sz w:val="27"/>
                <w:szCs w:val="27"/>
                <w:u w:val="single"/>
              </w:rPr>
              <w:t>Название литературного образа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jc w:val="center"/>
              <w:rPr>
                <w:rFonts w:ascii="Georgia" w:eastAsia="Times New Roman" w:hAnsi="Georgia"/>
                <w:color w:val="000000"/>
                <w:sz w:val="18"/>
                <w:szCs w:val="18"/>
              </w:rPr>
            </w:pPr>
            <w:r w:rsidRPr="000B0173">
              <w:rPr>
                <w:rFonts w:ascii="Georgia" w:eastAsia="Times New Roman" w:hAnsi="Georgia"/>
                <w:color w:val="000000"/>
                <w:sz w:val="27"/>
                <w:szCs w:val="27"/>
                <w:u w:val="single"/>
              </w:rPr>
              <w:t>Краткая характеристика</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b/>
                <w:bCs/>
                <w:color w:val="000000"/>
                <w:sz w:val="27"/>
                <w:szCs w:val="27"/>
              </w:rPr>
              <w:t>Художественный образ</w:t>
            </w:r>
            <w:r w:rsidRPr="000B0173">
              <w:rPr>
                <w:rFonts w:ascii="Georgia" w:eastAsia="Times New Roman" w:hAnsi="Georgia"/>
                <w:color w:val="000000"/>
                <w:sz w:val="27"/>
                <w:szCs w:val="27"/>
              </w:rPr>
              <w:t> (общее понятие)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Форма отражения действительности искусством (литературой), конкретная и вместе с тем обобщенная, созданная при помощи творческой фантазии автора картина человеческой жизни, преображенная в свете его эстетического идеала</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b/>
                <w:bCs/>
                <w:color w:val="000000"/>
                <w:sz w:val="27"/>
                <w:szCs w:val="27"/>
              </w:rPr>
              <w:t>Литературный персонаж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Действующее лицо литературного (эпического или драматического) произведения</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b/>
                <w:bCs/>
                <w:color w:val="000000"/>
                <w:sz w:val="27"/>
                <w:szCs w:val="27"/>
              </w:rPr>
              <w:t>Образ автора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 xml:space="preserve">Носитель авторской речи в художественном произведении, наделенный </w:t>
            </w:r>
            <w:proofErr w:type="spellStart"/>
            <w:r w:rsidRPr="000B0173">
              <w:rPr>
                <w:rFonts w:ascii="Georgia" w:eastAsia="Times New Roman" w:hAnsi="Georgia"/>
                <w:color w:val="000000"/>
                <w:sz w:val="27"/>
                <w:szCs w:val="27"/>
              </w:rPr>
              <w:t>миропонимаем</w:t>
            </w:r>
            <w:proofErr w:type="spellEnd"/>
            <w:r w:rsidRPr="000B0173">
              <w:rPr>
                <w:rFonts w:ascii="Georgia" w:eastAsia="Times New Roman" w:hAnsi="Georgia"/>
                <w:color w:val="000000"/>
                <w:sz w:val="27"/>
                <w:szCs w:val="27"/>
              </w:rPr>
              <w:t xml:space="preserve"> писателя, но в то же время передающий и долю авторского вымысла</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b/>
                <w:bCs/>
                <w:color w:val="000000"/>
                <w:sz w:val="27"/>
                <w:szCs w:val="27"/>
              </w:rPr>
              <w:t>Образ рассказчика</w:t>
            </w:r>
            <w:r w:rsidRPr="000B0173">
              <w:rPr>
                <w:rFonts w:ascii="Georgia" w:eastAsia="Times New Roman" w:hAnsi="Georgia"/>
                <w:color w:val="000000"/>
                <w:sz w:val="27"/>
                <w:szCs w:val="27"/>
              </w:rPr>
              <w:t>, образ повествователя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Персонифицированный герой, повествующий о событиях</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b/>
                <w:bCs/>
                <w:color w:val="000000"/>
                <w:sz w:val="27"/>
                <w:szCs w:val="27"/>
              </w:rPr>
              <w:t>Образ лирического героя</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Образ в лирическом произведении, передающий мысли, чувства, эмоции автора, но не тождественный самому поэту, так как через личное, индивидуальное художник стремится показать типическое, характерное для эпохи в целом.</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b/>
                <w:bCs/>
                <w:color w:val="000000"/>
                <w:sz w:val="27"/>
                <w:szCs w:val="27"/>
              </w:rPr>
              <w:t>Эпический герой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Герой эпического произведения, несущий черты национально-исторического значения</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b/>
                <w:bCs/>
                <w:color w:val="000000"/>
                <w:sz w:val="27"/>
                <w:szCs w:val="27"/>
              </w:rPr>
              <w:t>Драматический герой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Действующее лицо драматического произведения</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b/>
                <w:bCs/>
                <w:color w:val="000000"/>
                <w:sz w:val="27"/>
                <w:szCs w:val="27"/>
              </w:rPr>
              <w:lastRenderedPageBreak/>
              <w:t>Главный герой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Основное лицо повествования, вокруг которого выстраиваются центральные события художественного произведения</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b/>
                <w:bCs/>
                <w:color w:val="000000"/>
                <w:sz w:val="27"/>
                <w:szCs w:val="27"/>
              </w:rPr>
              <w:t>Второстепенный персонаж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Герой, не являющийся главным участником центрального конфликта произведения</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proofErr w:type="spellStart"/>
            <w:r w:rsidRPr="000B0173">
              <w:rPr>
                <w:rFonts w:ascii="Georgia" w:eastAsia="Times New Roman" w:hAnsi="Georgia"/>
                <w:b/>
                <w:bCs/>
                <w:color w:val="000000"/>
                <w:sz w:val="27"/>
                <w:szCs w:val="27"/>
              </w:rPr>
              <w:t>Внесценический</w:t>
            </w:r>
            <w:proofErr w:type="spellEnd"/>
            <w:r w:rsidRPr="000B0173">
              <w:rPr>
                <w:rFonts w:ascii="Georgia" w:eastAsia="Times New Roman" w:hAnsi="Georgia"/>
                <w:b/>
                <w:bCs/>
                <w:color w:val="000000"/>
                <w:sz w:val="27"/>
                <w:szCs w:val="27"/>
              </w:rPr>
              <w:t xml:space="preserve"> персонаж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 xml:space="preserve">Герой драматического произведения, не принимающий участия непосредственно в сюжете, но </w:t>
            </w:r>
            <w:proofErr w:type="spellStart"/>
            <w:r w:rsidRPr="000B0173">
              <w:rPr>
                <w:rFonts w:ascii="Georgia" w:eastAsia="Times New Roman" w:hAnsi="Georgia"/>
                <w:color w:val="000000"/>
                <w:sz w:val="27"/>
                <w:szCs w:val="27"/>
              </w:rPr>
              <w:t>упоминаюшийся</w:t>
            </w:r>
            <w:proofErr w:type="spellEnd"/>
            <w:r w:rsidRPr="000B0173">
              <w:rPr>
                <w:rFonts w:ascii="Georgia" w:eastAsia="Times New Roman" w:hAnsi="Georgia"/>
                <w:color w:val="000000"/>
                <w:sz w:val="27"/>
                <w:szCs w:val="27"/>
              </w:rPr>
              <w:t xml:space="preserve"> в речи действующих лиц</w:t>
            </w:r>
          </w:p>
        </w:tc>
      </w:tr>
    </w:tbl>
    <w:p w:rsidR="000B0173" w:rsidRPr="000B0173" w:rsidRDefault="000B0173" w:rsidP="000B0173">
      <w:pPr>
        <w:spacing w:before="150" w:after="150"/>
        <w:jc w:val="center"/>
        <w:rPr>
          <w:rFonts w:ascii="Georgia" w:eastAsia="Times New Roman" w:hAnsi="Georgia"/>
          <w:color w:val="000000"/>
          <w:sz w:val="24"/>
          <w:szCs w:val="24"/>
        </w:rPr>
      </w:pPr>
      <w:r w:rsidRPr="000B0173">
        <w:rPr>
          <w:rFonts w:ascii="Georgia" w:eastAsia="Times New Roman" w:hAnsi="Georgia"/>
          <w:b/>
          <w:bCs/>
          <w:color w:val="000000"/>
          <w:sz w:val="27"/>
          <w:szCs w:val="27"/>
        </w:rPr>
        <w:t>Образ рассказчика в литературном произведении</w:t>
      </w:r>
    </w:p>
    <w:p w:rsidR="000B0173" w:rsidRPr="000B0173" w:rsidRDefault="000B0173" w:rsidP="000B0173">
      <w:pPr>
        <w:spacing w:before="150" w:after="150"/>
        <w:rPr>
          <w:rFonts w:ascii="Georgia" w:eastAsia="Times New Roman" w:hAnsi="Georgia"/>
          <w:color w:val="000000"/>
          <w:sz w:val="24"/>
          <w:szCs w:val="24"/>
        </w:rPr>
      </w:pPr>
      <w:r w:rsidRPr="000B0173">
        <w:rPr>
          <w:rFonts w:ascii="Georgia" w:eastAsia="Times New Roman" w:hAnsi="Georgia"/>
          <w:b/>
          <w:bCs/>
          <w:color w:val="000000"/>
          <w:sz w:val="27"/>
          <w:szCs w:val="27"/>
        </w:rPr>
        <w:t>Рассказчик</w:t>
      </w:r>
      <w:r w:rsidRPr="000B0173">
        <w:rPr>
          <w:rFonts w:ascii="Georgia" w:eastAsia="Times New Roman" w:hAnsi="Georgia"/>
          <w:color w:val="000000"/>
          <w:sz w:val="27"/>
          <w:szCs w:val="27"/>
        </w:rPr>
        <w:t> - условный образ человека, от лица которого ведется повествование в литературном произведении; персонифицированный повествователь. </w:t>
      </w:r>
    </w:p>
    <w:p w:rsidR="000B0173" w:rsidRPr="000B0173" w:rsidRDefault="000B0173" w:rsidP="000B0173">
      <w:pPr>
        <w:jc w:val="center"/>
        <w:rPr>
          <w:rFonts w:ascii="Georgia" w:eastAsia="Times New Roman" w:hAnsi="Georgia"/>
          <w:color w:val="000000"/>
          <w:sz w:val="18"/>
          <w:szCs w:val="18"/>
        </w:rPr>
      </w:pPr>
      <w:r w:rsidRPr="000B0173">
        <w:rPr>
          <w:rFonts w:ascii="Georgia" w:eastAsia="Times New Roman" w:hAnsi="Georgia"/>
          <w:noProof/>
          <w:color w:val="568EAD"/>
          <w:sz w:val="27"/>
          <w:szCs w:val="27"/>
        </w:rPr>
        <w:drawing>
          <wp:inline distT="0" distB="0" distL="0" distR="0">
            <wp:extent cx="4762500" cy="3152775"/>
            <wp:effectExtent l="0" t="0" r="0" b="9525"/>
            <wp:docPr id="60" name="Рисунок 60" descr="Система образов в художественном произведении">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стема образов в художественном произведении">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52775"/>
                    </a:xfrm>
                    <a:prstGeom prst="rect">
                      <a:avLst/>
                    </a:prstGeom>
                    <a:noFill/>
                    <a:ln>
                      <a:noFill/>
                    </a:ln>
                  </pic:spPr>
                </pic:pic>
              </a:graphicData>
            </a:graphic>
          </wp:inline>
        </w:drawing>
      </w:r>
    </w:p>
    <w:p w:rsidR="000B0173" w:rsidRPr="000B0173" w:rsidRDefault="000B0173" w:rsidP="000B0173">
      <w:pPr>
        <w:jc w:val="center"/>
        <w:rPr>
          <w:rFonts w:ascii="Georgia" w:eastAsia="Times New Roman" w:hAnsi="Georgia"/>
          <w:color w:val="000000"/>
          <w:sz w:val="18"/>
          <w:szCs w:val="18"/>
        </w:rPr>
      </w:pPr>
      <w:r w:rsidRPr="000B0173">
        <w:rPr>
          <w:rFonts w:ascii="Georgia" w:eastAsia="Times New Roman" w:hAnsi="Georgia"/>
          <w:noProof/>
          <w:color w:val="568EAD"/>
          <w:sz w:val="27"/>
          <w:szCs w:val="27"/>
        </w:rPr>
        <w:lastRenderedPageBreak/>
        <w:drawing>
          <wp:inline distT="0" distB="0" distL="0" distR="0">
            <wp:extent cx="4762500" cy="3571875"/>
            <wp:effectExtent l="0" t="0" r="0" b="9525"/>
            <wp:docPr id="1" name="Рисунок 1" descr="Система образов в художественном произведени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стема образов в художественном произведении">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tbl>
      <w:tblPr>
        <w:tblW w:w="8370"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5"/>
        <w:gridCol w:w="3399"/>
        <w:gridCol w:w="2526"/>
      </w:tblGrid>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jc w:val="center"/>
              <w:rPr>
                <w:rFonts w:ascii="Georgia" w:eastAsia="Times New Roman" w:hAnsi="Georgia"/>
                <w:color w:val="000000"/>
                <w:sz w:val="18"/>
                <w:szCs w:val="18"/>
              </w:rPr>
            </w:pPr>
            <w:r w:rsidRPr="000B0173">
              <w:rPr>
                <w:rFonts w:ascii="Georgia" w:eastAsia="Times New Roman" w:hAnsi="Georgia"/>
                <w:color w:val="000000"/>
                <w:sz w:val="27"/>
                <w:szCs w:val="27"/>
                <w:u w:val="single"/>
              </w:rPr>
              <w:t>Тип рассказчика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jc w:val="center"/>
              <w:rPr>
                <w:rFonts w:ascii="Georgia" w:eastAsia="Times New Roman" w:hAnsi="Georgia"/>
                <w:color w:val="000000"/>
                <w:sz w:val="18"/>
                <w:szCs w:val="18"/>
              </w:rPr>
            </w:pPr>
            <w:r w:rsidRPr="000B0173">
              <w:rPr>
                <w:rFonts w:ascii="Georgia" w:eastAsia="Times New Roman" w:hAnsi="Georgia"/>
                <w:color w:val="000000"/>
                <w:sz w:val="27"/>
                <w:szCs w:val="27"/>
                <w:u w:val="single"/>
              </w:rPr>
              <w:t>Краткая характеристика данного типа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jc w:val="center"/>
              <w:rPr>
                <w:rFonts w:ascii="Georgia" w:eastAsia="Times New Roman" w:hAnsi="Georgia"/>
                <w:color w:val="000000"/>
                <w:sz w:val="18"/>
                <w:szCs w:val="18"/>
              </w:rPr>
            </w:pPr>
            <w:r w:rsidRPr="000B0173">
              <w:rPr>
                <w:rFonts w:ascii="Georgia" w:eastAsia="Times New Roman" w:hAnsi="Georgia"/>
                <w:color w:val="000000"/>
                <w:sz w:val="27"/>
                <w:szCs w:val="27"/>
                <w:u w:val="single"/>
              </w:rPr>
              <w:t>Пример</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"Обрамляющий" условный рассказчик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Рассказчик ведет повествование, организует текст в художественное целое, но его функция условна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И. С. Тургенев "Записки охотника"</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Бесстрастный повествователь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Изображает события как сторонний наблюдатель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А. С. Пушкин "Повести Белкина"</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Главный герой произведения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Повествование в произведении ведется от лица главного героя</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Ф. М. Достоевский "Подросток"</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Рассказчик - словесная маска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Писатель выбирает роль рассказчика определенного персонажа, наделяя его рядом типических черт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Рудый Панько в "Вечерах на хуторе близ Диканьки" Н. В. Гоголя</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Рассказчик - участник событий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Рассказчик является участником событий, поэтому вносит в повествование собственную интерпретацию увиденного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 xml:space="preserve">Глава "Максим </w:t>
            </w:r>
            <w:proofErr w:type="spellStart"/>
            <w:r w:rsidRPr="000B0173">
              <w:rPr>
                <w:rFonts w:ascii="Georgia" w:eastAsia="Times New Roman" w:hAnsi="Georgia"/>
                <w:color w:val="000000"/>
                <w:sz w:val="27"/>
                <w:szCs w:val="27"/>
              </w:rPr>
              <w:t>Максимыч</w:t>
            </w:r>
            <w:proofErr w:type="spellEnd"/>
            <w:r w:rsidRPr="000B0173">
              <w:rPr>
                <w:rFonts w:ascii="Georgia" w:eastAsia="Times New Roman" w:hAnsi="Georgia"/>
                <w:color w:val="000000"/>
                <w:sz w:val="27"/>
                <w:szCs w:val="27"/>
              </w:rPr>
              <w:t>" из романа "Герой нашего времени" М. Ю. Лермонтова</w:t>
            </w:r>
          </w:p>
        </w:tc>
      </w:tr>
      <w:tr w:rsidR="000B0173" w:rsidRPr="000B0173" w:rsidTr="000B01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rPr>
                <w:rFonts w:ascii="Georgia" w:eastAsia="Times New Roman" w:hAnsi="Georgia"/>
                <w:color w:val="000000"/>
                <w:sz w:val="18"/>
                <w:szCs w:val="18"/>
              </w:rPr>
            </w:pPr>
            <w:r w:rsidRPr="000B0173">
              <w:rPr>
                <w:rFonts w:ascii="Georgia" w:eastAsia="Times New Roman" w:hAnsi="Georgia"/>
                <w:color w:val="000000"/>
                <w:sz w:val="27"/>
                <w:szCs w:val="27"/>
              </w:rPr>
              <w:t>Система рассказчиков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spacing w:before="150" w:after="150"/>
              <w:rPr>
                <w:rFonts w:ascii="Georgia" w:eastAsia="Times New Roman" w:hAnsi="Georgia"/>
                <w:color w:val="000000"/>
                <w:sz w:val="18"/>
                <w:szCs w:val="18"/>
              </w:rPr>
            </w:pPr>
            <w:r w:rsidRPr="000B0173">
              <w:rPr>
                <w:rFonts w:ascii="Georgia" w:eastAsia="Times New Roman" w:hAnsi="Georgia"/>
                <w:color w:val="000000"/>
                <w:sz w:val="27"/>
                <w:szCs w:val="27"/>
              </w:rPr>
              <w:t>Художественное произведение имеет форму:</w:t>
            </w:r>
          </w:p>
          <w:p w:rsidR="000B0173" w:rsidRPr="000B0173" w:rsidRDefault="000B0173" w:rsidP="000B0173">
            <w:pPr>
              <w:spacing w:before="150" w:after="150"/>
              <w:rPr>
                <w:rFonts w:ascii="Georgia" w:eastAsia="Times New Roman" w:hAnsi="Georgia"/>
                <w:color w:val="000000"/>
                <w:sz w:val="18"/>
                <w:szCs w:val="18"/>
              </w:rPr>
            </w:pPr>
            <w:r w:rsidRPr="000B0173">
              <w:rPr>
                <w:rFonts w:ascii="Georgia" w:eastAsia="Times New Roman" w:hAnsi="Georgia"/>
                <w:color w:val="000000"/>
                <w:sz w:val="27"/>
                <w:szCs w:val="27"/>
              </w:rPr>
              <w:lastRenderedPageBreak/>
              <w:t>- "рассказа в рассказе", когда от лица одного из собеседников описывается событие;</w:t>
            </w:r>
          </w:p>
          <w:p w:rsidR="000B0173" w:rsidRPr="000B0173" w:rsidRDefault="000B0173" w:rsidP="000B0173">
            <w:pPr>
              <w:spacing w:before="150" w:after="150"/>
              <w:rPr>
                <w:rFonts w:ascii="Georgia" w:eastAsia="Times New Roman" w:hAnsi="Georgia"/>
                <w:color w:val="000000"/>
                <w:sz w:val="18"/>
                <w:szCs w:val="18"/>
              </w:rPr>
            </w:pPr>
            <w:r w:rsidRPr="000B0173">
              <w:rPr>
                <w:rFonts w:ascii="Georgia" w:eastAsia="Times New Roman" w:hAnsi="Georgia"/>
                <w:color w:val="000000"/>
                <w:sz w:val="27"/>
                <w:szCs w:val="27"/>
              </w:rPr>
              <w:t>- связанных между собой повествований нескольких рассказчиков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B0173" w:rsidRPr="000B0173" w:rsidRDefault="000B0173" w:rsidP="000B0173">
            <w:pPr>
              <w:spacing w:before="150" w:after="150"/>
              <w:rPr>
                <w:rFonts w:ascii="Georgia" w:eastAsia="Times New Roman" w:hAnsi="Georgia"/>
                <w:color w:val="000000"/>
                <w:sz w:val="18"/>
                <w:szCs w:val="18"/>
              </w:rPr>
            </w:pPr>
            <w:r w:rsidRPr="000B0173">
              <w:rPr>
                <w:rFonts w:ascii="Georgia" w:eastAsia="Times New Roman" w:hAnsi="Georgia"/>
                <w:color w:val="000000"/>
                <w:sz w:val="27"/>
                <w:szCs w:val="27"/>
              </w:rPr>
              <w:lastRenderedPageBreak/>
              <w:t>Л. Н. Толстой "После бала"</w:t>
            </w:r>
          </w:p>
          <w:p w:rsidR="000B0173" w:rsidRPr="000B0173" w:rsidRDefault="000B0173" w:rsidP="000B0173">
            <w:pPr>
              <w:spacing w:before="150" w:after="150"/>
              <w:rPr>
                <w:rFonts w:ascii="Georgia" w:eastAsia="Times New Roman" w:hAnsi="Georgia"/>
                <w:color w:val="000000"/>
                <w:sz w:val="18"/>
                <w:szCs w:val="18"/>
              </w:rPr>
            </w:pPr>
            <w:r w:rsidRPr="000B0173">
              <w:rPr>
                <w:rFonts w:ascii="Georgia" w:eastAsia="Times New Roman" w:hAnsi="Georgia"/>
                <w:color w:val="000000"/>
                <w:sz w:val="18"/>
                <w:szCs w:val="18"/>
              </w:rPr>
              <w:t> </w:t>
            </w:r>
          </w:p>
          <w:p w:rsidR="000B0173" w:rsidRPr="000B0173" w:rsidRDefault="000B0173" w:rsidP="000B0173">
            <w:pPr>
              <w:spacing w:before="150" w:after="150"/>
              <w:rPr>
                <w:rFonts w:ascii="Georgia" w:eastAsia="Times New Roman" w:hAnsi="Georgia"/>
                <w:color w:val="000000"/>
                <w:sz w:val="18"/>
                <w:szCs w:val="18"/>
              </w:rPr>
            </w:pPr>
            <w:r w:rsidRPr="000B0173">
              <w:rPr>
                <w:rFonts w:ascii="Georgia" w:eastAsia="Times New Roman" w:hAnsi="Georgia"/>
                <w:color w:val="000000"/>
                <w:sz w:val="18"/>
                <w:szCs w:val="18"/>
              </w:rPr>
              <w:lastRenderedPageBreak/>
              <w:t> </w:t>
            </w:r>
          </w:p>
          <w:p w:rsidR="000B0173" w:rsidRPr="000B0173" w:rsidRDefault="000B0173" w:rsidP="000B0173">
            <w:pPr>
              <w:spacing w:before="150" w:after="150"/>
              <w:rPr>
                <w:rFonts w:ascii="Georgia" w:eastAsia="Times New Roman" w:hAnsi="Georgia"/>
                <w:color w:val="000000"/>
                <w:sz w:val="18"/>
                <w:szCs w:val="18"/>
              </w:rPr>
            </w:pPr>
            <w:r w:rsidRPr="000B0173">
              <w:rPr>
                <w:rFonts w:ascii="Georgia" w:eastAsia="Times New Roman" w:hAnsi="Georgia"/>
                <w:color w:val="000000"/>
                <w:sz w:val="27"/>
                <w:szCs w:val="27"/>
              </w:rPr>
              <w:t>М. Ю. Лермонтов "Герой нашего времени"</w:t>
            </w:r>
          </w:p>
        </w:tc>
      </w:tr>
    </w:tbl>
    <w:p w:rsidR="00635E38" w:rsidRPr="00635E38" w:rsidRDefault="00635E38" w:rsidP="00635E38">
      <w:pPr>
        <w:pStyle w:val="a3"/>
        <w:shd w:val="clear" w:color="auto" w:fill="FFFFFF"/>
        <w:spacing w:before="0" w:beforeAutospacing="0" w:after="0" w:afterAutospacing="0" w:line="254" w:lineRule="atLeast"/>
        <w:ind w:firstLine="450"/>
        <w:jc w:val="both"/>
        <w:textAlignment w:val="baseline"/>
        <w:rPr>
          <w:rFonts w:ascii="Tahoma" w:hAnsi="Tahoma" w:cs="Tahoma"/>
          <w:color w:val="333333"/>
          <w:sz w:val="20"/>
          <w:szCs w:val="20"/>
        </w:rPr>
      </w:pPr>
      <w:r w:rsidRPr="00635E38">
        <w:rPr>
          <w:rFonts w:ascii="Tahoma" w:hAnsi="Tahoma" w:cs="Tahoma"/>
          <w:b/>
          <w:bCs/>
          <w:color w:val="333333"/>
          <w:sz w:val="20"/>
          <w:szCs w:val="20"/>
          <w:bdr w:val="none" w:sz="0" w:space="0" w:color="auto" w:frame="1"/>
        </w:rPr>
        <w:lastRenderedPageBreak/>
        <w:t xml:space="preserve"> Сюжет концентрический (центростремительный)</w:t>
      </w:r>
    </w:p>
    <w:p w:rsidR="00635E38" w:rsidRPr="00635E38" w:rsidRDefault="00635E38" w:rsidP="00635E38">
      <w:pPr>
        <w:shd w:val="clear" w:color="auto" w:fill="FFFFFF"/>
        <w:spacing w:after="30" w:line="254" w:lineRule="atLeast"/>
        <w:ind w:firstLine="450"/>
        <w:jc w:val="both"/>
        <w:textAlignment w:val="baseline"/>
        <w:rPr>
          <w:rFonts w:ascii="Tahoma" w:eastAsia="Times New Roman" w:hAnsi="Tahoma" w:cs="Tahoma"/>
          <w:color w:val="333333"/>
          <w:sz w:val="20"/>
          <w:szCs w:val="20"/>
        </w:rPr>
      </w:pPr>
      <w:r w:rsidRPr="00635E38">
        <w:rPr>
          <w:rFonts w:ascii="Tahoma" w:eastAsia="Times New Roman" w:hAnsi="Tahoma" w:cs="Tahoma"/>
          <w:color w:val="333333"/>
          <w:sz w:val="20"/>
          <w:szCs w:val="20"/>
        </w:rPr>
        <w:t xml:space="preserve">тип сюжета, выделяемый на основе принципа развития действия, связи эпизодов, от особенностей завязки и развязки. В </w:t>
      </w:r>
      <w:proofErr w:type="spellStart"/>
      <w:r w:rsidRPr="00635E38">
        <w:rPr>
          <w:rFonts w:ascii="Tahoma" w:eastAsia="Times New Roman" w:hAnsi="Tahoma" w:cs="Tahoma"/>
          <w:color w:val="333333"/>
          <w:sz w:val="20"/>
          <w:szCs w:val="20"/>
        </w:rPr>
        <w:t>С.к</w:t>
      </w:r>
      <w:proofErr w:type="spellEnd"/>
      <w:r w:rsidRPr="00635E38">
        <w:rPr>
          <w:rFonts w:ascii="Tahoma" w:eastAsia="Times New Roman" w:hAnsi="Tahoma" w:cs="Tahoma"/>
          <w:color w:val="333333"/>
          <w:sz w:val="20"/>
          <w:szCs w:val="20"/>
        </w:rPr>
        <w:t>. между эпизодами четко просматривается причинно-следственная связь, легко выделяются завязка и развязка. Если сюжет одновременно является многолинейным, то между сюжетными линиями также четко прослеживается причинно-следственная связь, она же мотивирует включение новой линии в произведение.</w:t>
      </w:r>
    </w:p>
    <w:p w:rsidR="00635E38" w:rsidRPr="00635E38" w:rsidRDefault="00635E38" w:rsidP="00635E38">
      <w:pPr>
        <w:shd w:val="clear" w:color="auto" w:fill="FFFFFF"/>
        <w:spacing w:after="30" w:line="254" w:lineRule="atLeast"/>
        <w:ind w:firstLine="450"/>
        <w:jc w:val="both"/>
        <w:textAlignment w:val="baseline"/>
        <w:rPr>
          <w:rFonts w:ascii="Tahoma" w:eastAsia="Times New Roman" w:hAnsi="Tahoma" w:cs="Tahoma"/>
          <w:color w:val="333333"/>
          <w:sz w:val="20"/>
          <w:szCs w:val="20"/>
        </w:rPr>
      </w:pPr>
      <w:r w:rsidRPr="00635E38">
        <w:rPr>
          <w:rFonts w:ascii="Tahoma" w:eastAsia="Times New Roman" w:hAnsi="Tahoma" w:cs="Tahoma"/>
          <w:color w:val="333333"/>
          <w:sz w:val="20"/>
          <w:szCs w:val="20"/>
        </w:rPr>
        <w:t> </w:t>
      </w:r>
    </w:p>
    <w:p w:rsidR="00635E38" w:rsidRPr="00635E38" w:rsidRDefault="00635E38" w:rsidP="00635E38">
      <w:pPr>
        <w:shd w:val="clear" w:color="auto" w:fill="FFFFFF"/>
        <w:spacing w:line="254" w:lineRule="atLeast"/>
        <w:ind w:firstLine="450"/>
        <w:jc w:val="both"/>
        <w:textAlignment w:val="baseline"/>
        <w:rPr>
          <w:rFonts w:ascii="Tahoma" w:eastAsia="Times New Roman" w:hAnsi="Tahoma" w:cs="Tahoma"/>
          <w:color w:val="333333"/>
          <w:sz w:val="20"/>
          <w:szCs w:val="20"/>
        </w:rPr>
      </w:pPr>
      <w:r w:rsidRPr="00635E38">
        <w:rPr>
          <w:rFonts w:ascii="Tahoma" w:eastAsia="Times New Roman" w:hAnsi="Tahoma" w:cs="Tahoma"/>
          <w:b/>
          <w:bCs/>
          <w:color w:val="333333"/>
          <w:sz w:val="20"/>
          <w:szCs w:val="20"/>
          <w:bdr w:val="none" w:sz="0" w:space="0" w:color="auto" w:frame="1"/>
        </w:rPr>
        <w:t>Сюжет хроникальный (центробежный)</w:t>
      </w:r>
    </w:p>
    <w:p w:rsidR="00635E38" w:rsidRPr="00635E38" w:rsidRDefault="00635E38" w:rsidP="00635E38">
      <w:pPr>
        <w:shd w:val="clear" w:color="auto" w:fill="FFFFFF"/>
        <w:spacing w:after="30" w:line="254" w:lineRule="atLeast"/>
        <w:ind w:firstLine="450"/>
        <w:jc w:val="both"/>
        <w:textAlignment w:val="baseline"/>
        <w:rPr>
          <w:rFonts w:ascii="Tahoma" w:eastAsia="Times New Roman" w:hAnsi="Tahoma" w:cs="Tahoma"/>
          <w:color w:val="333333"/>
          <w:sz w:val="20"/>
          <w:szCs w:val="20"/>
        </w:rPr>
      </w:pPr>
      <w:r w:rsidRPr="00635E38">
        <w:rPr>
          <w:rFonts w:ascii="Tahoma" w:eastAsia="Times New Roman" w:hAnsi="Tahoma" w:cs="Tahoma"/>
          <w:color w:val="333333"/>
          <w:sz w:val="20"/>
          <w:szCs w:val="20"/>
        </w:rPr>
        <w:t xml:space="preserve">сюжет с отсутствием ярко выраженной завязки, с преобладанием временных мотивировок в развитии действия. Но в </w:t>
      </w:r>
      <w:proofErr w:type="spellStart"/>
      <w:r w:rsidRPr="00635E38">
        <w:rPr>
          <w:rFonts w:ascii="Tahoma" w:eastAsia="Times New Roman" w:hAnsi="Tahoma" w:cs="Tahoma"/>
          <w:color w:val="333333"/>
          <w:sz w:val="20"/>
          <w:szCs w:val="20"/>
        </w:rPr>
        <w:t>С.х</w:t>
      </w:r>
      <w:proofErr w:type="spellEnd"/>
      <w:r w:rsidRPr="00635E38">
        <w:rPr>
          <w:rFonts w:ascii="Tahoma" w:eastAsia="Times New Roman" w:hAnsi="Tahoma" w:cs="Tahoma"/>
          <w:color w:val="333333"/>
          <w:sz w:val="20"/>
          <w:szCs w:val="20"/>
        </w:rPr>
        <w:t xml:space="preserve">. могут включаться эпизоды, иногда довольно обширные, в которых события связаны причинно-следственной связью, т.е. в </w:t>
      </w:r>
      <w:proofErr w:type="spellStart"/>
      <w:r w:rsidRPr="00635E38">
        <w:rPr>
          <w:rFonts w:ascii="Tahoma" w:eastAsia="Times New Roman" w:hAnsi="Tahoma" w:cs="Tahoma"/>
          <w:color w:val="333333"/>
          <w:sz w:val="20"/>
          <w:szCs w:val="20"/>
        </w:rPr>
        <w:t>С.х</w:t>
      </w:r>
      <w:proofErr w:type="spellEnd"/>
      <w:r w:rsidRPr="00635E38">
        <w:rPr>
          <w:rFonts w:ascii="Tahoma" w:eastAsia="Times New Roman" w:hAnsi="Tahoma" w:cs="Tahoma"/>
          <w:color w:val="333333"/>
          <w:sz w:val="20"/>
          <w:szCs w:val="20"/>
        </w:rPr>
        <w:t>. нередко включаются различные концентрические сюжеты. Противопоставлен концентрическому сюжету.</w:t>
      </w:r>
    </w:p>
    <w:p w:rsidR="00635E38" w:rsidRPr="00635E38" w:rsidRDefault="00635E38" w:rsidP="00635E38">
      <w:pPr>
        <w:shd w:val="clear" w:color="auto" w:fill="FFFFFF"/>
        <w:spacing w:after="30" w:line="254" w:lineRule="atLeast"/>
        <w:ind w:firstLine="450"/>
        <w:jc w:val="both"/>
        <w:textAlignment w:val="baseline"/>
        <w:rPr>
          <w:rFonts w:ascii="Tahoma" w:eastAsia="Times New Roman" w:hAnsi="Tahoma" w:cs="Tahoma"/>
          <w:color w:val="333333"/>
          <w:sz w:val="20"/>
          <w:szCs w:val="20"/>
        </w:rPr>
      </w:pPr>
      <w:r w:rsidRPr="00635E38">
        <w:rPr>
          <w:rFonts w:ascii="Tahoma" w:eastAsia="Times New Roman" w:hAnsi="Tahoma" w:cs="Tahoma"/>
          <w:color w:val="333333"/>
          <w:sz w:val="20"/>
          <w:szCs w:val="20"/>
        </w:rPr>
        <w:t> </w:t>
      </w:r>
    </w:p>
    <w:p w:rsidR="00635E38" w:rsidRPr="00635E38" w:rsidRDefault="00635E38" w:rsidP="00635E38">
      <w:pPr>
        <w:shd w:val="clear" w:color="auto" w:fill="FFFFFF"/>
        <w:spacing w:line="254" w:lineRule="atLeast"/>
        <w:ind w:firstLine="450"/>
        <w:jc w:val="both"/>
        <w:textAlignment w:val="baseline"/>
        <w:rPr>
          <w:rFonts w:ascii="Tahoma" w:eastAsia="Times New Roman" w:hAnsi="Tahoma" w:cs="Tahoma"/>
          <w:color w:val="333333"/>
          <w:sz w:val="20"/>
          <w:szCs w:val="20"/>
        </w:rPr>
      </w:pPr>
      <w:r w:rsidRPr="00635E38">
        <w:rPr>
          <w:rFonts w:ascii="Tahoma" w:eastAsia="Times New Roman" w:hAnsi="Tahoma" w:cs="Tahoma"/>
          <w:color w:val="333333"/>
          <w:sz w:val="20"/>
          <w:szCs w:val="20"/>
        </w:rPr>
        <w:t>Принципы связи событий в </w:t>
      </w:r>
      <w:r w:rsidRPr="00635E38">
        <w:rPr>
          <w:rFonts w:ascii="Tahoma" w:eastAsia="Times New Roman" w:hAnsi="Tahoma" w:cs="Tahoma"/>
          <w:b/>
          <w:bCs/>
          <w:color w:val="333333"/>
          <w:sz w:val="20"/>
          <w:szCs w:val="20"/>
          <w:bdr w:val="none" w:sz="0" w:space="0" w:color="auto" w:frame="1"/>
        </w:rPr>
        <w:t>хроникальных</w:t>
      </w:r>
      <w:r w:rsidRPr="00635E38">
        <w:rPr>
          <w:rFonts w:ascii="Tahoma" w:eastAsia="Times New Roman" w:hAnsi="Tahoma" w:cs="Tahoma"/>
          <w:color w:val="333333"/>
          <w:sz w:val="20"/>
          <w:szCs w:val="20"/>
        </w:rPr>
        <w:t> и </w:t>
      </w:r>
      <w:r w:rsidRPr="00635E38">
        <w:rPr>
          <w:rFonts w:ascii="Tahoma" w:eastAsia="Times New Roman" w:hAnsi="Tahoma" w:cs="Tahoma"/>
          <w:b/>
          <w:bCs/>
          <w:color w:val="333333"/>
          <w:sz w:val="20"/>
          <w:szCs w:val="20"/>
          <w:bdr w:val="none" w:sz="0" w:space="0" w:color="auto" w:frame="1"/>
        </w:rPr>
        <w:t>концентрических</w:t>
      </w:r>
      <w:r w:rsidRPr="00635E38">
        <w:rPr>
          <w:rFonts w:ascii="Tahoma" w:eastAsia="Times New Roman" w:hAnsi="Tahoma" w:cs="Tahoma"/>
          <w:color w:val="333333"/>
          <w:sz w:val="20"/>
          <w:szCs w:val="20"/>
        </w:rPr>
        <w:t> сюжетах существенно различаются, следовательно, различаются и их возможности в изображении действительности, поступков и поведения людей. Критерий разграничения этих типов сюжета — характер связи между событиями.</w:t>
      </w:r>
    </w:p>
    <w:p w:rsidR="00476F9E" w:rsidRPr="00A93D54" w:rsidRDefault="00476F9E" w:rsidP="00476F9E">
      <w:pPr>
        <w:rPr>
          <w:sz w:val="28"/>
          <w:szCs w:val="28"/>
        </w:rPr>
        <w:sectPr w:rsidR="00476F9E" w:rsidRPr="00A93D54">
          <w:pgSz w:w="11900" w:h="16840"/>
          <w:pgMar w:top="569" w:right="840" w:bottom="1440" w:left="1420" w:header="0" w:footer="0" w:gutter="0"/>
          <w:cols w:space="720" w:equalWidth="0">
            <w:col w:w="9640"/>
          </w:cols>
        </w:sectPr>
      </w:pPr>
    </w:p>
    <w:p w:rsidR="00476F9E" w:rsidRPr="00A93D54" w:rsidRDefault="00476F9E" w:rsidP="00476F9E">
      <w:pPr>
        <w:tabs>
          <w:tab w:val="left" w:pos="708"/>
        </w:tabs>
        <w:spacing w:line="497" w:lineRule="auto"/>
        <w:ind w:left="565"/>
        <w:jc w:val="both"/>
        <w:rPr>
          <w:rFonts w:eastAsia="Symbol"/>
          <w:sz w:val="28"/>
          <w:szCs w:val="28"/>
        </w:rPr>
      </w:pPr>
    </w:p>
    <w:p w:rsidR="00476F9E" w:rsidRPr="00A93D54" w:rsidRDefault="00476F9E" w:rsidP="00327A30">
      <w:pPr>
        <w:spacing w:line="237" w:lineRule="auto"/>
        <w:ind w:left="2" w:firstLine="708"/>
        <w:jc w:val="both"/>
        <w:rPr>
          <w:rFonts w:eastAsia="Arial Narrow"/>
          <w:sz w:val="28"/>
          <w:szCs w:val="28"/>
        </w:rPr>
      </w:pPr>
    </w:p>
    <w:p w:rsidR="00327A30" w:rsidRPr="00A93D54" w:rsidRDefault="00327A30" w:rsidP="00327A30">
      <w:pPr>
        <w:rPr>
          <w:sz w:val="28"/>
          <w:szCs w:val="28"/>
        </w:rPr>
        <w:sectPr w:rsidR="00327A30" w:rsidRPr="00A93D54">
          <w:pgSz w:w="11900" w:h="16840"/>
          <w:pgMar w:top="559" w:right="840" w:bottom="54" w:left="1418" w:header="0" w:footer="0" w:gutter="0"/>
          <w:cols w:space="720" w:equalWidth="0">
            <w:col w:w="9642"/>
          </w:cols>
        </w:sectPr>
      </w:pPr>
    </w:p>
    <w:p w:rsidR="00327A30" w:rsidRPr="00A93D54" w:rsidRDefault="00327A30" w:rsidP="00327A30">
      <w:pPr>
        <w:spacing w:line="1" w:lineRule="exact"/>
        <w:rPr>
          <w:rFonts w:eastAsia="Symbol"/>
          <w:sz w:val="28"/>
          <w:szCs w:val="28"/>
        </w:rPr>
      </w:pPr>
      <w:bookmarkStart w:id="1" w:name="page3"/>
      <w:bookmarkEnd w:id="1"/>
    </w:p>
    <w:p w:rsidR="007C1AA8" w:rsidRPr="00A93D54" w:rsidRDefault="007C1AA8" w:rsidP="007C1AA8">
      <w:pPr>
        <w:spacing w:line="238" w:lineRule="auto"/>
        <w:ind w:firstLine="566"/>
        <w:jc w:val="both"/>
        <w:rPr>
          <w:sz w:val="28"/>
          <w:szCs w:val="28"/>
        </w:rPr>
        <w:sectPr w:rsidR="007C1AA8" w:rsidRPr="00A93D54">
          <w:pgSz w:w="11900" w:h="16840"/>
          <w:pgMar w:top="573" w:right="840" w:bottom="103" w:left="1420" w:header="0" w:footer="0" w:gutter="0"/>
          <w:cols w:space="720" w:equalWidth="0">
            <w:col w:w="9640"/>
          </w:cols>
        </w:sectPr>
      </w:pPr>
    </w:p>
    <w:p w:rsidR="00327A30" w:rsidRPr="00327A30" w:rsidRDefault="00327A30" w:rsidP="00327A30">
      <w:pPr>
        <w:spacing w:line="15" w:lineRule="exact"/>
        <w:rPr>
          <w:rFonts w:eastAsia="Arial Narrow"/>
          <w:color w:val="231F20"/>
          <w:sz w:val="26"/>
          <w:szCs w:val="26"/>
        </w:rPr>
      </w:pPr>
      <w:bookmarkStart w:id="2" w:name="page4"/>
      <w:bookmarkStart w:id="3" w:name="page5"/>
      <w:bookmarkEnd w:id="2"/>
      <w:bookmarkEnd w:id="3"/>
    </w:p>
    <w:p w:rsidR="00327A30" w:rsidRDefault="00327A30" w:rsidP="00327A30">
      <w:pPr>
        <w:spacing w:line="200" w:lineRule="exact"/>
        <w:rPr>
          <w:sz w:val="20"/>
          <w:szCs w:val="20"/>
        </w:rPr>
      </w:pPr>
    </w:p>
    <w:p w:rsidR="00327A30" w:rsidRDefault="00327A30" w:rsidP="00327A30">
      <w:pPr>
        <w:spacing w:line="200" w:lineRule="exact"/>
        <w:rPr>
          <w:sz w:val="20"/>
          <w:szCs w:val="20"/>
        </w:rPr>
      </w:pPr>
    </w:p>
    <w:p w:rsidR="00327A30" w:rsidRDefault="00327A30" w:rsidP="00327A30">
      <w:pPr>
        <w:spacing w:line="221" w:lineRule="exact"/>
        <w:rPr>
          <w:sz w:val="20"/>
          <w:szCs w:val="20"/>
        </w:rPr>
      </w:pPr>
    </w:p>
    <w:p w:rsidR="00327A30" w:rsidRPr="00327A30" w:rsidRDefault="00327A30" w:rsidP="00327A30">
      <w:pPr>
        <w:ind w:left="2086"/>
        <w:rPr>
          <w:sz w:val="20"/>
          <w:szCs w:val="20"/>
        </w:rPr>
      </w:pPr>
      <w:r w:rsidRPr="00327A30">
        <w:rPr>
          <w:rFonts w:eastAsia="Arial Narrow"/>
          <w:b/>
          <w:bCs/>
          <w:color w:val="231F20"/>
          <w:sz w:val="28"/>
          <w:szCs w:val="28"/>
        </w:rPr>
        <w:t>ДОПОЛНИТЕЛЬНАЯ ЛИТЕРАТУРА для УЧАЩИХСЯ</w:t>
      </w:r>
    </w:p>
    <w:p w:rsidR="00327A30" w:rsidRPr="00327A30" w:rsidRDefault="00327A30" w:rsidP="00327A30">
      <w:pPr>
        <w:spacing w:line="200" w:lineRule="exact"/>
        <w:rPr>
          <w:sz w:val="20"/>
          <w:szCs w:val="20"/>
        </w:rPr>
      </w:pPr>
    </w:p>
    <w:p w:rsidR="00327A30" w:rsidRPr="00327A30" w:rsidRDefault="00327A30" w:rsidP="00327A30">
      <w:pPr>
        <w:spacing w:line="256" w:lineRule="exact"/>
        <w:rPr>
          <w:sz w:val="20"/>
          <w:szCs w:val="20"/>
        </w:rPr>
      </w:pPr>
    </w:p>
    <w:p w:rsidR="00327A30" w:rsidRPr="00327A30" w:rsidRDefault="00327A30" w:rsidP="00327A30">
      <w:pPr>
        <w:numPr>
          <w:ilvl w:val="0"/>
          <w:numId w:val="8"/>
        </w:numPr>
        <w:tabs>
          <w:tab w:val="left" w:pos="586"/>
        </w:tabs>
        <w:spacing w:line="233" w:lineRule="auto"/>
        <w:ind w:left="586" w:hanging="368"/>
        <w:rPr>
          <w:rFonts w:eastAsia="Arial Narrow"/>
          <w:sz w:val="26"/>
          <w:szCs w:val="26"/>
        </w:rPr>
      </w:pPr>
      <w:r w:rsidRPr="00327A30">
        <w:rPr>
          <w:rFonts w:eastAsia="Arial Narrow"/>
          <w:sz w:val="26"/>
          <w:szCs w:val="26"/>
        </w:rPr>
        <w:t xml:space="preserve">Архангельский А.Н. Литература. Углубленный уровень (в 2 частях). </w:t>
      </w:r>
      <w:r w:rsidRPr="00327A30">
        <w:rPr>
          <w:rFonts w:eastAsia="Arial Narrow"/>
          <w:color w:val="333333"/>
          <w:sz w:val="26"/>
          <w:szCs w:val="26"/>
        </w:rPr>
        <w:t>Учебник. В 2 частях. М.: Дрофа,</w:t>
      </w:r>
      <w:r w:rsidRPr="00327A30">
        <w:rPr>
          <w:rFonts w:eastAsia="Arial Narrow"/>
          <w:sz w:val="26"/>
          <w:szCs w:val="26"/>
        </w:rPr>
        <w:t xml:space="preserve"> </w:t>
      </w:r>
      <w:r w:rsidRPr="00327A30">
        <w:rPr>
          <w:rFonts w:eastAsia="Arial Narrow"/>
          <w:color w:val="333333"/>
          <w:sz w:val="26"/>
          <w:szCs w:val="26"/>
        </w:rPr>
        <w:t>2014</w:t>
      </w:r>
    </w:p>
    <w:p w:rsidR="00327A30" w:rsidRPr="00327A30" w:rsidRDefault="00327A30" w:rsidP="00327A30">
      <w:pPr>
        <w:spacing w:line="15" w:lineRule="exact"/>
        <w:rPr>
          <w:rFonts w:eastAsia="Arial Narrow"/>
          <w:sz w:val="26"/>
          <w:szCs w:val="26"/>
        </w:rPr>
      </w:pPr>
    </w:p>
    <w:p w:rsidR="00327A30" w:rsidRPr="00327A30" w:rsidRDefault="00327A30" w:rsidP="00327A30">
      <w:pPr>
        <w:numPr>
          <w:ilvl w:val="0"/>
          <w:numId w:val="8"/>
        </w:numPr>
        <w:tabs>
          <w:tab w:val="left" w:pos="586"/>
        </w:tabs>
        <w:spacing w:line="234" w:lineRule="auto"/>
        <w:ind w:left="586" w:right="280" w:hanging="368"/>
        <w:rPr>
          <w:rFonts w:eastAsia="Arial Narrow"/>
          <w:color w:val="333333"/>
          <w:sz w:val="26"/>
          <w:szCs w:val="26"/>
        </w:rPr>
      </w:pPr>
      <w:proofErr w:type="spellStart"/>
      <w:r w:rsidRPr="00327A30">
        <w:rPr>
          <w:rFonts w:eastAsia="Arial Narrow"/>
          <w:sz w:val="26"/>
          <w:szCs w:val="26"/>
        </w:rPr>
        <w:t>Агеносов</w:t>
      </w:r>
      <w:proofErr w:type="spellEnd"/>
      <w:r w:rsidRPr="00327A30">
        <w:rPr>
          <w:rFonts w:eastAsia="Arial Narrow"/>
          <w:sz w:val="26"/>
          <w:szCs w:val="26"/>
        </w:rPr>
        <w:t xml:space="preserve"> В.В. и др. </w:t>
      </w:r>
      <w:r w:rsidRPr="00327A30">
        <w:rPr>
          <w:rFonts w:eastAsia="Arial Narrow"/>
          <w:color w:val="333333"/>
          <w:sz w:val="26"/>
          <w:szCs w:val="26"/>
        </w:rPr>
        <w:t>Литература. 11 класс. Углубленный уровень. Учебник. В 2 частях. М.: Дрофа,</w:t>
      </w:r>
      <w:r w:rsidRPr="00327A30">
        <w:rPr>
          <w:rFonts w:eastAsia="Arial Narrow"/>
          <w:sz w:val="26"/>
          <w:szCs w:val="26"/>
        </w:rPr>
        <w:t xml:space="preserve"> </w:t>
      </w:r>
      <w:r w:rsidRPr="00327A30">
        <w:rPr>
          <w:rFonts w:eastAsia="Arial Narrow"/>
          <w:color w:val="333333"/>
          <w:sz w:val="26"/>
          <w:szCs w:val="26"/>
        </w:rPr>
        <w:t>2014</w:t>
      </w:r>
    </w:p>
    <w:p w:rsidR="00327A30" w:rsidRPr="00327A30" w:rsidRDefault="00327A30" w:rsidP="00327A30">
      <w:pPr>
        <w:spacing w:line="121" w:lineRule="exact"/>
        <w:rPr>
          <w:rFonts w:eastAsia="Arial Narrow"/>
          <w:color w:val="333333"/>
          <w:sz w:val="26"/>
          <w:szCs w:val="26"/>
        </w:rPr>
      </w:pPr>
    </w:p>
    <w:p w:rsidR="00327A30" w:rsidRPr="00327A30" w:rsidRDefault="00327A30" w:rsidP="00327A30">
      <w:pPr>
        <w:numPr>
          <w:ilvl w:val="0"/>
          <w:numId w:val="8"/>
        </w:numPr>
        <w:tabs>
          <w:tab w:val="left" w:pos="586"/>
        </w:tabs>
        <w:ind w:left="586" w:hanging="368"/>
        <w:rPr>
          <w:rFonts w:eastAsia="Arial Narrow"/>
          <w:sz w:val="26"/>
          <w:szCs w:val="26"/>
        </w:rPr>
      </w:pPr>
      <w:r w:rsidRPr="00327A30">
        <w:rPr>
          <w:rFonts w:eastAsia="Arial Narrow"/>
          <w:sz w:val="26"/>
          <w:szCs w:val="26"/>
        </w:rPr>
        <w:t xml:space="preserve">Русская проза конца ХХ века: хрестоматия для студ. </w:t>
      </w:r>
      <w:proofErr w:type="spellStart"/>
      <w:r w:rsidRPr="00327A30">
        <w:rPr>
          <w:rFonts w:eastAsia="Arial Narrow"/>
          <w:sz w:val="26"/>
          <w:szCs w:val="26"/>
        </w:rPr>
        <w:t>высш</w:t>
      </w:r>
      <w:proofErr w:type="spellEnd"/>
      <w:r w:rsidRPr="00327A30">
        <w:rPr>
          <w:rFonts w:eastAsia="Arial Narrow"/>
          <w:sz w:val="26"/>
          <w:szCs w:val="26"/>
        </w:rPr>
        <w:t>. учеб. заведений / сост. и вступ. ст.</w:t>
      </w:r>
    </w:p>
    <w:p w:rsidR="00327A30" w:rsidRPr="00327A30" w:rsidRDefault="00327A30" w:rsidP="00327A30">
      <w:pPr>
        <w:ind w:left="586"/>
        <w:rPr>
          <w:rFonts w:eastAsia="Arial Narrow"/>
          <w:sz w:val="26"/>
          <w:szCs w:val="26"/>
        </w:rPr>
      </w:pPr>
      <w:proofErr w:type="spellStart"/>
      <w:r w:rsidRPr="00327A30">
        <w:rPr>
          <w:rFonts w:eastAsia="Arial Narrow"/>
          <w:sz w:val="26"/>
          <w:szCs w:val="26"/>
        </w:rPr>
        <w:t>С.И.Тиминой</w:t>
      </w:r>
      <w:proofErr w:type="spellEnd"/>
      <w:r w:rsidRPr="00327A30">
        <w:rPr>
          <w:rFonts w:eastAsia="Arial Narrow"/>
          <w:sz w:val="26"/>
          <w:szCs w:val="26"/>
        </w:rPr>
        <w:t xml:space="preserve">; </w:t>
      </w:r>
      <w:proofErr w:type="spellStart"/>
      <w:r w:rsidRPr="00327A30">
        <w:rPr>
          <w:rFonts w:eastAsia="Arial Narrow"/>
          <w:sz w:val="26"/>
          <w:szCs w:val="26"/>
        </w:rPr>
        <w:t>коммент</w:t>
      </w:r>
      <w:proofErr w:type="spellEnd"/>
      <w:proofErr w:type="gramStart"/>
      <w:r w:rsidRPr="00327A30">
        <w:rPr>
          <w:rFonts w:eastAsia="Arial Narrow"/>
          <w:sz w:val="26"/>
          <w:szCs w:val="26"/>
        </w:rPr>
        <w:t>.</w:t>
      </w:r>
      <w:proofErr w:type="gramEnd"/>
      <w:r w:rsidRPr="00327A30">
        <w:rPr>
          <w:rFonts w:eastAsia="Arial Narrow"/>
          <w:sz w:val="26"/>
          <w:szCs w:val="26"/>
        </w:rPr>
        <w:t xml:space="preserve"> и задания </w:t>
      </w:r>
      <w:proofErr w:type="spellStart"/>
      <w:r w:rsidRPr="00327A30">
        <w:rPr>
          <w:rFonts w:eastAsia="Arial Narrow"/>
          <w:sz w:val="26"/>
          <w:szCs w:val="26"/>
        </w:rPr>
        <w:t>М.А.Черняк</w:t>
      </w:r>
      <w:proofErr w:type="spellEnd"/>
      <w:r w:rsidRPr="00327A30">
        <w:rPr>
          <w:rFonts w:eastAsia="Arial Narrow"/>
          <w:sz w:val="26"/>
          <w:szCs w:val="26"/>
        </w:rPr>
        <w:t xml:space="preserve"> – 3-е изд., стер. – </w:t>
      </w:r>
      <w:proofErr w:type="spellStart"/>
      <w:proofErr w:type="gramStart"/>
      <w:r w:rsidRPr="00327A30">
        <w:rPr>
          <w:rFonts w:eastAsia="Arial Narrow"/>
          <w:sz w:val="26"/>
          <w:szCs w:val="26"/>
        </w:rPr>
        <w:t>Спб</w:t>
      </w:r>
      <w:proofErr w:type="spellEnd"/>
      <w:r w:rsidRPr="00327A30">
        <w:rPr>
          <w:rFonts w:eastAsia="Arial Narrow"/>
          <w:sz w:val="26"/>
          <w:szCs w:val="26"/>
        </w:rPr>
        <w:t>.:</w:t>
      </w:r>
      <w:proofErr w:type="gramEnd"/>
      <w:r w:rsidRPr="00327A30">
        <w:rPr>
          <w:rFonts w:eastAsia="Arial Narrow"/>
          <w:sz w:val="26"/>
          <w:szCs w:val="26"/>
        </w:rPr>
        <w:t xml:space="preserve"> </w:t>
      </w:r>
      <w:proofErr w:type="spellStart"/>
      <w:r w:rsidRPr="00327A30">
        <w:rPr>
          <w:rFonts w:eastAsia="Arial Narrow"/>
          <w:sz w:val="26"/>
          <w:szCs w:val="26"/>
        </w:rPr>
        <w:t>Филологичекий</w:t>
      </w:r>
      <w:proofErr w:type="spellEnd"/>
      <w:r w:rsidRPr="00327A30">
        <w:rPr>
          <w:rFonts w:eastAsia="Arial Narrow"/>
          <w:sz w:val="26"/>
          <w:szCs w:val="26"/>
        </w:rPr>
        <w:t xml:space="preserve"> факультет</w:t>
      </w:r>
    </w:p>
    <w:p w:rsidR="00327A30" w:rsidRPr="00327A30" w:rsidRDefault="00327A30" w:rsidP="00327A30">
      <w:pPr>
        <w:ind w:left="586"/>
        <w:rPr>
          <w:rFonts w:eastAsia="Arial Narrow"/>
          <w:sz w:val="26"/>
          <w:szCs w:val="26"/>
        </w:rPr>
      </w:pPr>
      <w:r w:rsidRPr="00327A30">
        <w:rPr>
          <w:rFonts w:eastAsia="Arial Narrow"/>
          <w:sz w:val="26"/>
          <w:szCs w:val="26"/>
        </w:rPr>
        <w:t>СПбГУ; М.: Издательский центр «Академия», 2007.</w:t>
      </w:r>
    </w:p>
    <w:p w:rsidR="00327A30" w:rsidRPr="00327A30" w:rsidRDefault="00327A30" w:rsidP="00327A30">
      <w:pPr>
        <w:spacing w:line="133" w:lineRule="exact"/>
        <w:rPr>
          <w:rFonts w:eastAsia="Arial Narrow"/>
          <w:sz w:val="26"/>
          <w:szCs w:val="26"/>
        </w:rPr>
      </w:pPr>
    </w:p>
    <w:p w:rsidR="00327A30" w:rsidRPr="00327A30" w:rsidRDefault="00327A30" w:rsidP="00327A30">
      <w:pPr>
        <w:numPr>
          <w:ilvl w:val="0"/>
          <w:numId w:val="8"/>
        </w:numPr>
        <w:tabs>
          <w:tab w:val="left" w:pos="586"/>
        </w:tabs>
        <w:spacing w:line="236" w:lineRule="auto"/>
        <w:ind w:left="586" w:right="220" w:hanging="368"/>
        <w:rPr>
          <w:rFonts w:eastAsia="Arial Narrow"/>
          <w:sz w:val="26"/>
          <w:szCs w:val="26"/>
        </w:rPr>
      </w:pPr>
      <w:r w:rsidRPr="00327A30">
        <w:rPr>
          <w:rFonts w:eastAsia="Arial Narrow"/>
          <w:sz w:val="26"/>
          <w:szCs w:val="26"/>
        </w:rPr>
        <w:t xml:space="preserve">ЕГЭ 2012 Литература. Единый государственный экзамен 2012. Контрольные тренировочные </w:t>
      </w:r>
      <w:proofErr w:type="spellStart"/>
      <w:proofErr w:type="gramStart"/>
      <w:r w:rsidRPr="00327A30">
        <w:rPr>
          <w:rFonts w:eastAsia="Arial Narrow"/>
          <w:sz w:val="26"/>
          <w:szCs w:val="26"/>
        </w:rPr>
        <w:t>ма-териалы</w:t>
      </w:r>
      <w:proofErr w:type="spellEnd"/>
      <w:proofErr w:type="gramEnd"/>
      <w:r w:rsidRPr="00327A30">
        <w:rPr>
          <w:rFonts w:eastAsia="Arial Narrow"/>
          <w:sz w:val="26"/>
          <w:szCs w:val="26"/>
        </w:rPr>
        <w:t xml:space="preserve"> с ответами и комментариями. (Итоговый контроль: ЕГЭ) / Автор-составитель М.Б. </w:t>
      </w:r>
      <w:proofErr w:type="spellStart"/>
      <w:r w:rsidRPr="00327A30">
        <w:rPr>
          <w:rFonts w:eastAsia="Arial Narrow"/>
          <w:sz w:val="26"/>
          <w:szCs w:val="26"/>
        </w:rPr>
        <w:t>Багге</w:t>
      </w:r>
      <w:proofErr w:type="spellEnd"/>
      <w:r w:rsidRPr="00327A30">
        <w:rPr>
          <w:rFonts w:eastAsia="Arial Narrow"/>
          <w:sz w:val="26"/>
          <w:szCs w:val="26"/>
        </w:rPr>
        <w:t xml:space="preserve">, М.Г. Белова, И.А. </w:t>
      </w:r>
      <w:proofErr w:type="spellStart"/>
      <w:r w:rsidRPr="00327A30">
        <w:rPr>
          <w:rFonts w:eastAsia="Arial Narrow"/>
          <w:sz w:val="26"/>
          <w:szCs w:val="26"/>
        </w:rPr>
        <w:t>Шерстобитова</w:t>
      </w:r>
      <w:proofErr w:type="spellEnd"/>
      <w:r w:rsidRPr="00327A30">
        <w:rPr>
          <w:rFonts w:eastAsia="Arial Narrow"/>
          <w:sz w:val="26"/>
          <w:szCs w:val="26"/>
        </w:rPr>
        <w:t xml:space="preserve">. – М.; </w:t>
      </w:r>
      <w:proofErr w:type="gramStart"/>
      <w:r w:rsidRPr="00327A30">
        <w:rPr>
          <w:rFonts w:eastAsia="Arial Narrow"/>
          <w:sz w:val="26"/>
          <w:szCs w:val="26"/>
        </w:rPr>
        <w:t>СПб.:</w:t>
      </w:r>
      <w:proofErr w:type="gramEnd"/>
      <w:r w:rsidRPr="00327A30">
        <w:rPr>
          <w:rFonts w:eastAsia="Arial Narrow"/>
          <w:sz w:val="26"/>
          <w:szCs w:val="26"/>
        </w:rPr>
        <w:t xml:space="preserve"> Просвещение; 2012</w:t>
      </w:r>
    </w:p>
    <w:p w:rsidR="00327A30" w:rsidRPr="00327A30" w:rsidRDefault="00327A30" w:rsidP="00327A30">
      <w:pPr>
        <w:spacing w:line="135" w:lineRule="exact"/>
        <w:rPr>
          <w:rFonts w:eastAsia="Arial Narrow"/>
          <w:sz w:val="26"/>
          <w:szCs w:val="26"/>
        </w:rPr>
      </w:pPr>
    </w:p>
    <w:p w:rsidR="00327A30" w:rsidRPr="00327A30" w:rsidRDefault="00327A30" w:rsidP="00327A30">
      <w:pPr>
        <w:numPr>
          <w:ilvl w:val="0"/>
          <w:numId w:val="8"/>
        </w:numPr>
        <w:tabs>
          <w:tab w:val="left" w:pos="586"/>
        </w:tabs>
        <w:spacing w:line="233" w:lineRule="auto"/>
        <w:ind w:left="586" w:right="420" w:hanging="368"/>
        <w:rPr>
          <w:rFonts w:eastAsia="Arial Narrow"/>
          <w:sz w:val="26"/>
          <w:szCs w:val="26"/>
        </w:rPr>
      </w:pPr>
      <w:r w:rsidRPr="00327A30">
        <w:rPr>
          <w:rFonts w:eastAsia="Arial Narrow"/>
          <w:sz w:val="26"/>
          <w:szCs w:val="26"/>
        </w:rPr>
        <w:t xml:space="preserve">Аристова М.А. ЕГЭ. Практикум по литературе: подготовка к выполнению части 3(С). – М.: </w:t>
      </w:r>
      <w:proofErr w:type="spellStart"/>
      <w:proofErr w:type="gramStart"/>
      <w:r w:rsidRPr="00327A30">
        <w:rPr>
          <w:rFonts w:eastAsia="Arial Narrow"/>
          <w:sz w:val="26"/>
          <w:szCs w:val="26"/>
        </w:rPr>
        <w:t>Изда-тельство</w:t>
      </w:r>
      <w:proofErr w:type="spellEnd"/>
      <w:proofErr w:type="gramEnd"/>
      <w:r w:rsidRPr="00327A30">
        <w:rPr>
          <w:rFonts w:eastAsia="Arial Narrow"/>
          <w:sz w:val="26"/>
          <w:szCs w:val="26"/>
        </w:rPr>
        <w:t xml:space="preserve"> «Экзамен», 2012</w:t>
      </w:r>
    </w:p>
    <w:p w:rsidR="00327A30" w:rsidRPr="00327A30" w:rsidRDefault="00327A30" w:rsidP="00327A30">
      <w:pPr>
        <w:spacing w:line="135" w:lineRule="exact"/>
        <w:rPr>
          <w:rFonts w:eastAsia="Arial Narrow"/>
          <w:sz w:val="26"/>
          <w:szCs w:val="26"/>
        </w:rPr>
      </w:pPr>
    </w:p>
    <w:p w:rsidR="00327A30" w:rsidRPr="00327A30" w:rsidRDefault="00327A30" w:rsidP="00327A30">
      <w:pPr>
        <w:numPr>
          <w:ilvl w:val="0"/>
          <w:numId w:val="8"/>
        </w:numPr>
        <w:tabs>
          <w:tab w:val="left" w:pos="586"/>
        </w:tabs>
        <w:spacing w:line="234" w:lineRule="auto"/>
        <w:ind w:left="586" w:right="380" w:hanging="368"/>
        <w:rPr>
          <w:rFonts w:eastAsia="Arial Narrow"/>
          <w:sz w:val="26"/>
          <w:szCs w:val="26"/>
        </w:rPr>
      </w:pPr>
      <w:r w:rsidRPr="00327A30">
        <w:rPr>
          <w:rFonts w:eastAsia="Arial Narrow"/>
          <w:sz w:val="26"/>
          <w:szCs w:val="26"/>
        </w:rPr>
        <w:t xml:space="preserve">ЕГЭ. 2012. Литература. Контрольные тренировочные материалы с ответами и комментариями / М.Б. </w:t>
      </w:r>
      <w:proofErr w:type="spellStart"/>
      <w:r w:rsidRPr="00327A30">
        <w:rPr>
          <w:rFonts w:eastAsia="Arial Narrow"/>
          <w:sz w:val="26"/>
          <w:szCs w:val="26"/>
        </w:rPr>
        <w:t>Багге</w:t>
      </w:r>
      <w:proofErr w:type="spellEnd"/>
      <w:r w:rsidRPr="00327A30">
        <w:rPr>
          <w:rFonts w:eastAsia="Arial Narrow"/>
          <w:sz w:val="26"/>
          <w:szCs w:val="26"/>
        </w:rPr>
        <w:t xml:space="preserve">, М.Г. Белова, Л.П. </w:t>
      </w:r>
      <w:proofErr w:type="spellStart"/>
      <w:r w:rsidRPr="00327A30">
        <w:rPr>
          <w:rFonts w:eastAsia="Arial Narrow"/>
          <w:sz w:val="26"/>
          <w:szCs w:val="26"/>
        </w:rPr>
        <w:t>Висленко</w:t>
      </w:r>
      <w:proofErr w:type="spellEnd"/>
      <w:r w:rsidRPr="00327A30">
        <w:rPr>
          <w:rFonts w:eastAsia="Arial Narrow"/>
          <w:sz w:val="26"/>
          <w:szCs w:val="26"/>
        </w:rPr>
        <w:t xml:space="preserve"> и др. – М.: </w:t>
      </w:r>
      <w:proofErr w:type="gramStart"/>
      <w:r w:rsidRPr="00327A30">
        <w:rPr>
          <w:rFonts w:eastAsia="Arial Narrow"/>
          <w:sz w:val="26"/>
          <w:szCs w:val="26"/>
        </w:rPr>
        <w:t>СПб.:</w:t>
      </w:r>
      <w:proofErr w:type="gramEnd"/>
      <w:r w:rsidRPr="00327A30">
        <w:rPr>
          <w:rFonts w:eastAsia="Arial Narrow"/>
          <w:sz w:val="26"/>
          <w:szCs w:val="26"/>
        </w:rPr>
        <w:t xml:space="preserve"> Просвещение,2012</w:t>
      </w:r>
    </w:p>
    <w:p w:rsidR="00327A30" w:rsidRPr="00327A30" w:rsidRDefault="00327A30" w:rsidP="00327A30">
      <w:pPr>
        <w:spacing w:line="121" w:lineRule="exact"/>
        <w:rPr>
          <w:rFonts w:eastAsia="Arial Narrow"/>
          <w:sz w:val="26"/>
          <w:szCs w:val="26"/>
        </w:rPr>
      </w:pPr>
    </w:p>
    <w:p w:rsidR="00327A30" w:rsidRPr="00327A30" w:rsidRDefault="00327A30" w:rsidP="00327A30">
      <w:pPr>
        <w:numPr>
          <w:ilvl w:val="0"/>
          <w:numId w:val="8"/>
        </w:numPr>
        <w:tabs>
          <w:tab w:val="left" w:pos="586"/>
        </w:tabs>
        <w:ind w:left="586" w:hanging="368"/>
        <w:rPr>
          <w:rFonts w:eastAsia="Arial Narrow"/>
          <w:sz w:val="26"/>
          <w:szCs w:val="26"/>
        </w:rPr>
      </w:pPr>
      <w:r w:rsidRPr="00327A30">
        <w:rPr>
          <w:rFonts w:eastAsia="Arial Narrow"/>
          <w:sz w:val="26"/>
          <w:szCs w:val="26"/>
        </w:rPr>
        <w:t xml:space="preserve">ЕГЭ: литература: контрольно-измерительные материалы: 2010/ Авторы-составители М.Б. </w:t>
      </w:r>
      <w:proofErr w:type="spellStart"/>
      <w:r w:rsidRPr="00327A30">
        <w:rPr>
          <w:rFonts w:eastAsia="Arial Narrow"/>
          <w:sz w:val="26"/>
          <w:szCs w:val="26"/>
        </w:rPr>
        <w:t>Багге</w:t>
      </w:r>
      <w:proofErr w:type="spellEnd"/>
      <w:r w:rsidRPr="00327A30">
        <w:rPr>
          <w:rFonts w:eastAsia="Arial Narrow"/>
          <w:sz w:val="26"/>
          <w:szCs w:val="26"/>
        </w:rPr>
        <w:t>,</w:t>
      </w:r>
    </w:p>
    <w:p w:rsidR="00327A30" w:rsidRPr="00327A30" w:rsidRDefault="00327A30" w:rsidP="00327A30">
      <w:pPr>
        <w:spacing w:line="13" w:lineRule="exact"/>
        <w:rPr>
          <w:rFonts w:eastAsia="Arial Narrow"/>
          <w:sz w:val="26"/>
          <w:szCs w:val="26"/>
        </w:rPr>
      </w:pPr>
    </w:p>
    <w:p w:rsidR="00327A30" w:rsidRPr="00327A30" w:rsidRDefault="00327A30" w:rsidP="00327A30">
      <w:pPr>
        <w:spacing w:line="234" w:lineRule="auto"/>
        <w:ind w:left="586" w:right="520"/>
        <w:rPr>
          <w:rFonts w:eastAsia="Arial Narrow"/>
          <w:sz w:val="26"/>
          <w:szCs w:val="26"/>
        </w:rPr>
      </w:pPr>
      <w:r w:rsidRPr="00327A30">
        <w:rPr>
          <w:rFonts w:eastAsia="Arial Narrow"/>
          <w:sz w:val="26"/>
          <w:szCs w:val="26"/>
        </w:rPr>
        <w:t xml:space="preserve">М.Г. Белова, Л.П. </w:t>
      </w:r>
      <w:proofErr w:type="spellStart"/>
      <w:r w:rsidRPr="00327A30">
        <w:rPr>
          <w:rFonts w:eastAsia="Arial Narrow"/>
          <w:sz w:val="26"/>
          <w:szCs w:val="26"/>
        </w:rPr>
        <w:t>Висленко</w:t>
      </w:r>
      <w:proofErr w:type="spellEnd"/>
      <w:r w:rsidRPr="00327A30">
        <w:rPr>
          <w:rFonts w:eastAsia="Arial Narrow"/>
          <w:sz w:val="26"/>
          <w:szCs w:val="26"/>
        </w:rPr>
        <w:t xml:space="preserve">, Л.В. </w:t>
      </w:r>
      <w:proofErr w:type="spellStart"/>
      <w:r w:rsidRPr="00327A30">
        <w:rPr>
          <w:rFonts w:eastAsia="Arial Narrow"/>
          <w:sz w:val="26"/>
          <w:szCs w:val="26"/>
        </w:rPr>
        <w:t>Фураева</w:t>
      </w:r>
      <w:proofErr w:type="spellEnd"/>
      <w:r w:rsidRPr="00327A30">
        <w:rPr>
          <w:rFonts w:eastAsia="Arial Narrow"/>
          <w:sz w:val="26"/>
          <w:szCs w:val="26"/>
        </w:rPr>
        <w:t xml:space="preserve">. – М.: Просвещение; </w:t>
      </w:r>
      <w:proofErr w:type="gramStart"/>
      <w:r w:rsidRPr="00327A30">
        <w:rPr>
          <w:rFonts w:eastAsia="Arial Narrow"/>
          <w:sz w:val="26"/>
          <w:szCs w:val="26"/>
        </w:rPr>
        <w:t>СПб.:</w:t>
      </w:r>
      <w:proofErr w:type="gramEnd"/>
      <w:r w:rsidRPr="00327A30">
        <w:rPr>
          <w:rFonts w:eastAsia="Arial Narrow"/>
          <w:sz w:val="26"/>
          <w:szCs w:val="26"/>
        </w:rPr>
        <w:t xml:space="preserve"> фиал изд-ва «</w:t>
      </w:r>
      <w:proofErr w:type="spellStart"/>
      <w:r w:rsidRPr="00327A30">
        <w:rPr>
          <w:rFonts w:eastAsia="Arial Narrow"/>
          <w:sz w:val="26"/>
          <w:szCs w:val="26"/>
        </w:rPr>
        <w:t>Просвеще-ние</w:t>
      </w:r>
      <w:proofErr w:type="spellEnd"/>
      <w:r w:rsidRPr="00327A30">
        <w:rPr>
          <w:rFonts w:eastAsia="Arial Narrow"/>
          <w:sz w:val="26"/>
          <w:szCs w:val="26"/>
        </w:rPr>
        <w:t>», 2010</w:t>
      </w:r>
    </w:p>
    <w:p w:rsidR="00327A30" w:rsidRPr="00327A30" w:rsidRDefault="00327A30" w:rsidP="00327A30">
      <w:pPr>
        <w:spacing w:line="135" w:lineRule="exact"/>
        <w:rPr>
          <w:rFonts w:eastAsia="Arial Narrow"/>
          <w:sz w:val="26"/>
          <w:szCs w:val="26"/>
        </w:rPr>
      </w:pPr>
    </w:p>
    <w:p w:rsidR="00327A30" w:rsidRPr="00327A30" w:rsidRDefault="00327A30" w:rsidP="00327A30">
      <w:pPr>
        <w:numPr>
          <w:ilvl w:val="0"/>
          <w:numId w:val="8"/>
        </w:numPr>
        <w:tabs>
          <w:tab w:val="left" w:pos="586"/>
        </w:tabs>
        <w:spacing w:line="233" w:lineRule="auto"/>
        <w:ind w:left="586" w:right="280" w:hanging="368"/>
        <w:rPr>
          <w:rFonts w:eastAsia="Arial Narrow"/>
          <w:sz w:val="26"/>
          <w:szCs w:val="26"/>
        </w:rPr>
      </w:pPr>
      <w:r w:rsidRPr="00327A30">
        <w:rPr>
          <w:rFonts w:eastAsia="Arial Narrow"/>
          <w:sz w:val="26"/>
          <w:szCs w:val="26"/>
        </w:rPr>
        <w:t xml:space="preserve">Ерохина Е.Л. ЕГЭ 2012. Литература. Практикум по выполнению типовых тестовых заданий </w:t>
      </w:r>
      <w:proofErr w:type="gramStart"/>
      <w:r w:rsidRPr="00327A30">
        <w:rPr>
          <w:rFonts w:eastAsia="Arial Narrow"/>
          <w:sz w:val="26"/>
          <w:szCs w:val="26"/>
        </w:rPr>
        <w:t>ЕГЭ.-</w:t>
      </w:r>
      <w:proofErr w:type="gramEnd"/>
      <w:r w:rsidRPr="00327A30">
        <w:rPr>
          <w:rFonts w:eastAsia="Arial Narrow"/>
          <w:sz w:val="26"/>
          <w:szCs w:val="26"/>
        </w:rPr>
        <w:t>М.: Издательство «Экзамен», 2012</w:t>
      </w:r>
    </w:p>
    <w:p w:rsidR="00327A30" w:rsidRPr="00327A30" w:rsidRDefault="00327A30" w:rsidP="00327A30">
      <w:pPr>
        <w:spacing w:line="243" w:lineRule="exact"/>
        <w:rPr>
          <w:rFonts w:eastAsia="Arial Narrow"/>
          <w:sz w:val="26"/>
          <w:szCs w:val="26"/>
        </w:rPr>
      </w:pPr>
    </w:p>
    <w:p w:rsidR="00327A30" w:rsidRPr="00327A30" w:rsidRDefault="00327A30" w:rsidP="00327A30">
      <w:pPr>
        <w:numPr>
          <w:ilvl w:val="0"/>
          <w:numId w:val="8"/>
        </w:numPr>
        <w:tabs>
          <w:tab w:val="left" w:pos="586"/>
        </w:tabs>
        <w:ind w:left="586" w:hanging="368"/>
        <w:rPr>
          <w:rFonts w:eastAsia="Arial Narrow"/>
          <w:sz w:val="26"/>
          <w:szCs w:val="26"/>
        </w:rPr>
      </w:pPr>
      <w:r w:rsidRPr="00327A30">
        <w:rPr>
          <w:rFonts w:eastAsia="Arial Narrow"/>
          <w:sz w:val="26"/>
          <w:szCs w:val="26"/>
        </w:rPr>
        <w:t xml:space="preserve">Ерохина Е.Л. ЕГЭ. Литература. Тематическая тетрадь </w:t>
      </w:r>
      <w:proofErr w:type="gramStart"/>
      <w:r w:rsidRPr="00327A30">
        <w:rPr>
          <w:rFonts w:eastAsia="Arial Narrow"/>
          <w:sz w:val="26"/>
          <w:szCs w:val="26"/>
        </w:rPr>
        <w:t>ФИПИ.-</w:t>
      </w:r>
      <w:proofErr w:type="gramEnd"/>
      <w:r w:rsidRPr="00327A30">
        <w:rPr>
          <w:rFonts w:eastAsia="Arial Narrow"/>
          <w:sz w:val="26"/>
          <w:szCs w:val="26"/>
        </w:rPr>
        <w:t xml:space="preserve"> М.: Издательство «Экзамен», 2010</w:t>
      </w:r>
    </w:p>
    <w:p w:rsidR="00327A30" w:rsidRPr="00327A30" w:rsidRDefault="00327A30" w:rsidP="00327A30">
      <w:pPr>
        <w:spacing w:line="253" w:lineRule="exact"/>
        <w:rPr>
          <w:rFonts w:eastAsia="Arial Narrow"/>
          <w:sz w:val="26"/>
          <w:szCs w:val="26"/>
        </w:rPr>
      </w:pPr>
    </w:p>
    <w:p w:rsidR="00327A30" w:rsidRPr="00327A30" w:rsidRDefault="00327A30" w:rsidP="00327A30">
      <w:pPr>
        <w:numPr>
          <w:ilvl w:val="0"/>
          <w:numId w:val="8"/>
        </w:numPr>
        <w:tabs>
          <w:tab w:val="left" w:pos="586"/>
        </w:tabs>
        <w:spacing w:line="233" w:lineRule="auto"/>
        <w:ind w:left="586" w:right="320" w:hanging="368"/>
        <w:rPr>
          <w:rFonts w:eastAsia="Arial Narrow"/>
          <w:sz w:val="26"/>
          <w:szCs w:val="26"/>
        </w:rPr>
      </w:pPr>
      <w:proofErr w:type="spellStart"/>
      <w:r w:rsidRPr="00327A30">
        <w:rPr>
          <w:rFonts w:eastAsia="Arial Narrow"/>
          <w:sz w:val="26"/>
          <w:szCs w:val="26"/>
        </w:rPr>
        <w:lastRenderedPageBreak/>
        <w:t>Русова</w:t>
      </w:r>
      <w:proofErr w:type="spellEnd"/>
      <w:r w:rsidRPr="00327A30">
        <w:rPr>
          <w:rFonts w:eastAsia="Arial Narrow"/>
          <w:sz w:val="26"/>
          <w:szCs w:val="26"/>
        </w:rPr>
        <w:t xml:space="preserve"> Н.Ю., Шевцов В.А. Читаем русскую лирику. Хрестоматия с пояснениями. — Нижний </w:t>
      </w:r>
      <w:proofErr w:type="gramStart"/>
      <w:r w:rsidRPr="00327A30">
        <w:rPr>
          <w:rFonts w:eastAsia="Arial Narrow"/>
          <w:sz w:val="26"/>
          <w:szCs w:val="26"/>
        </w:rPr>
        <w:t>Нов-город</w:t>
      </w:r>
      <w:proofErr w:type="gramEnd"/>
      <w:r w:rsidRPr="00327A30">
        <w:rPr>
          <w:rFonts w:eastAsia="Arial Narrow"/>
          <w:sz w:val="26"/>
          <w:szCs w:val="26"/>
        </w:rPr>
        <w:t>, 1996</w:t>
      </w:r>
    </w:p>
    <w:p w:rsidR="00327A30" w:rsidRPr="00327A30" w:rsidRDefault="00327A30" w:rsidP="00327A30">
      <w:pPr>
        <w:spacing w:line="138" w:lineRule="exact"/>
        <w:rPr>
          <w:rFonts w:eastAsia="Arial Narrow"/>
          <w:sz w:val="26"/>
          <w:szCs w:val="26"/>
        </w:rPr>
      </w:pPr>
    </w:p>
    <w:p w:rsidR="00327A30" w:rsidRPr="00327A30" w:rsidRDefault="00327A30" w:rsidP="00327A30">
      <w:pPr>
        <w:numPr>
          <w:ilvl w:val="0"/>
          <w:numId w:val="8"/>
        </w:numPr>
        <w:tabs>
          <w:tab w:val="left" w:pos="586"/>
        </w:tabs>
        <w:spacing w:line="233" w:lineRule="auto"/>
        <w:ind w:left="586" w:right="240" w:hanging="368"/>
        <w:rPr>
          <w:rFonts w:eastAsia="Arial Narrow"/>
          <w:sz w:val="26"/>
          <w:szCs w:val="26"/>
        </w:rPr>
      </w:pPr>
      <w:proofErr w:type="spellStart"/>
      <w:r w:rsidRPr="00327A30">
        <w:rPr>
          <w:rFonts w:eastAsia="Arial Narrow"/>
          <w:sz w:val="26"/>
          <w:szCs w:val="26"/>
        </w:rPr>
        <w:t>Турьянская</w:t>
      </w:r>
      <w:proofErr w:type="spellEnd"/>
      <w:r w:rsidRPr="00327A30">
        <w:rPr>
          <w:rFonts w:eastAsia="Arial Narrow"/>
          <w:sz w:val="26"/>
          <w:szCs w:val="26"/>
        </w:rPr>
        <w:t xml:space="preserve"> Б.И., Гороховская Л.Н. Русская литература XIX века: Материалы для подготовки к </w:t>
      </w:r>
      <w:proofErr w:type="gramStart"/>
      <w:r w:rsidRPr="00327A30">
        <w:rPr>
          <w:rFonts w:eastAsia="Arial Narrow"/>
          <w:sz w:val="26"/>
          <w:szCs w:val="26"/>
        </w:rPr>
        <w:t>эк-замену</w:t>
      </w:r>
      <w:proofErr w:type="gramEnd"/>
      <w:r w:rsidRPr="00327A30">
        <w:rPr>
          <w:rFonts w:eastAsia="Arial Narrow"/>
          <w:sz w:val="26"/>
          <w:szCs w:val="26"/>
        </w:rPr>
        <w:t>. — М., 2002.</w:t>
      </w:r>
    </w:p>
    <w:p w:rsidR="00327A30" w:rsidRPr="00327A30" w:rsidRDefault="00327A30" w:rsidP="00327A30">
      <w:pPr>
        <w:spacing w:line="121" w:lineRule="exact"/>
        <w:rPr>
          <w:rFonts w:eastAsia="Arial Narrow"/>
          <w:sz w:val="26"/>
          <w:szCs w:val="26"/>
        </w:rPr>
      </w:pPr>
    </w:p>
    <w:p w:rsidR="00327A30" w:rsidRPr="00327A30" w:rsidRDefault="00327A30" w:rsidP="00327A30">
      <w:pPr>
        <w:numPr>
          <w:ilvl w:val="0"/>
          <w:numId w:val="8"/>
        </w:numPr>
        <w:tabs>
          <w:tab w:val="left" w:pos="586"/>
        </w:tabs>
        <w:ind w:left="586" w:hanging="368"/>
        <w:rPr>
          <w:rFonts w:eastAsia="Arial Narrow"/>
          <w:sz w:val="26"/>
          <w:szCs w:val="26"/>
        </w:rPr>
      </w:pPr>
      <w:proofErr w:type="spellStart"/>
      <w:r w:rsidRPr="00327A30">
        <w:rPr>
          <w:rFonts w:eastAsia="Arial Narrow"/>
          <w:sz w:val="26"/>
          <w:szCs w:val="26"/>
        </w:rPr>
        <w:t>Баевский</w:t>
      </w:r>
      <w:proofErr w:type="spellEnd"/>
      <w:r w:rsidRPr="00327A30">
        <w:rPr>
          <w:rFonts w:eastAsia="Arial Narrow"/>
          <w:sz w:val="26"/>
          <w:szCs w:val="26"/>
        </w:rPr>
        <w:t xml:space="preserve"> В.С. История русской поэзии: 1730-1980. Компендиум. М.: — Новая школа, 1997</w:t>
      </w:r>
    </w:p>
    <w:p w:rsidR="00327A30" w:rsidRPr="00327A30" w:rsidRDefault="00327A30" w:rsidP="00327A30">
      <w:pPr>
        <w:spacing w:line="119" w:lineRule="exact"/>
        <w:rPr>
          <w:rFonts w:eastAsia="Arial Narrow"/>
          <w:sz w:val="26"/>
          <w:szCs w:val="26"/>
        </w:rPr>
      </w:pPr>
    </w:p>
    <w:p w:rsidR="00327A30" w:rsidRDefault="00327A30" w:rsidP="00327A30">
      <w:pPr>
        <w:numPr>
          <w:ilvl w:val="0"/>
          <w:numId w:val="8"/>
        </w:numPr>
        <w:tabs>
          <w:tab w:val="left" w:pos="586"/>
        </w:tabs>
        <w:ind w:left="586" w:hanging="368"/>
        <w:rPr>
          <w:rFonts w:ascii="Arial Narrow" w:eastAsia="Arial Narrow" w:hAnsi="Arial Narrow" w:cs="Arial Narrow"/>
          <w:sz w:val="26"/>
          <w:szCs w:val="26"/>
        </w:rPr>
      </w:pPr>
      <w:proofErr w:type="spellStart"/>
      <w:proofErr w:type="gramStart"/>
      <w:r w:rsidRPr="00327A30">
        <w:rPr>
          <w:rFonts w:eastAsia="Arial Narrow"/>
          <w:sz w:val="26"/>
          <w:szCs w:val="26"/>
        </w:rPr>
        <w:t>Белокурова</w:t>
      </w:r>
      <w:proofErr w:type="spellEnd"/>
      <w:r w:rsidRPr="00327A30">
        <w:rPr>
          <w:rFonts w:eastAsia="Arial Narrow"/>
          <w:sz w:val="26"/>
          <w:szCs w:val="26"/>
        </w:rPr>
        <w:t xml:space="preserve">  С.П.</w:t>
      </w:r>
      <w:proofErr w:type="gramEnd"/>
      <w:r w:rsidRPr="00327A30">
        <w:rPr>
          <w:rFonts w:eastAsia="Arial Narrow"/>
          <w:sz w:val="26"/>
          <w:szCs w:val="26"/>
        </w:rPr>
        <w:t xml:space="preserve"> Словарь литературоведческих терминов. – </w:t>
      </w:r>
      <w:proofErr w:type="gramStart"/>
      <w:r w:rsidRPr="00327A30">
        <w:rPr>
          <w:rFonts w:eastAsia="Arial Narrow"/>
          <w:sz w:val="26"/>
          <w:szCs w:val="26"/>
        </w:rPr>
        <w:t>СПб.:</w:t>
      </w:r>
      <w:proofErr w:type="gramEnd"/>
      <w:r>
        <w:rPr>
          <w:rFonts w:ascii="Arial Narrow" w:eastAsia="Arial Narrow" w:hAnsi="Arial Narrow" w:cs="Arial Narrow"/>
          <w:sz w:val="26"/>
          <w:szCs w:val="26"/>
        </w:rPr>
        <w:t xml:space="preserve"> Паритет, 2007.</w:t>
      </w:r>
    </w:p>
    <w:p w:rsidR="00AD09FE" w:rsidRDefault="00AD09FE" w:rsidP="00AD09FE">
      <w:pPr>
        <w:pStyle w:val="a4"/>
        <w:rPr>
          <w:rFonts w:ascii="Arial Narrow" w:eastAsia="Arial Narrow" w:hAnsi="Arial Narrow" w:cs="Arial Narrow"/>
          <w:sz w:val="26"/>
          <w:szCs w:val="26"/>
        </w:rPr>
      </w:pPr>
    </w:p>
    <w:p w:rsidR="00AD09FE" w:rsidRPr="00AD09FE" w:rsidRDefault="00AD09FE" w:rsidP="00AD09FE">
      <w:pPr>
        <w:shd w:val="clear" w:color="auto" w:fill="FFFFFF"/>
        <w:ind w:firstLine="708"/>
        <w:jc w:val="both"/>
        <w:rPr>
          <w:rFonts w:ascii="Arial" w:eastAsia="Times New Roman" w:hAnsi="Arial" w:cs="Arial"/>
          <w:color w:val="666666"/>
          <w:sz w:val="23"/>
          <w:szCs w:val="23"/>
        </w:rPr>
      </w:pPr>
      <w:r w:rsidRPr="00AD09FE">
        <w:rPr>
          <w:rFonts w:ascii="Arial" w:eastAsia="Times New Roman" w:hAnsi="Arial" w:cs="Arial"/>
          <w:color w:val="666666"/>
          <w:sz w:val="23"/>
          <w:szCs w:val="23"/>
        </w:rPr>
        <w:t>Текст «И прахом своим...» входит в цикл «</w:t>
      </w:r>
      <w:proofErr w:type="spellStart"/>
      <w:r w:rsidRPr="00AD09FE">
        <w:rPr>
          <w:rFonts w:ascii="Arial" w:eastAsia="Times New Roman" w:hAnsi="Arial" w:cs="Arial"/>
          <w:color w:val="666666"/>
          <w:sz w:val="23"/>
          <w:szCs w:val="23"/>
        </w:rPr>
        <w:t>Затеси</w:t>
      </w:r>
      <w:proofErr w:type="spellEnd"/>
      <w:r w:rsidRPr="00AD09FE">
        <w:rPr>
          <w:rFonts w:ascii="Arial" w:eastAsia="Times New Roman" w:hAnsi="Arial" w:cs="Arial"/>
          <w:color w:val="666666"/>
          <w:sz w:val="23"/>
          <w:szCs w:val="23"/>
        </w:rPr>
        <w:t>», состоящий из лирических миниатюр, раздумий о жизни, заметок для себя. Они похожи на дневниковые записи, если бы автор вел личный дневник.</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eastAsia="Times New Roman"/>
          <w:b/>
          <w:bCs/>
          <w:i/>
          <w:iCs/>
          <w:color w:val="666666"/>
          <w:sz w:val="24"/>
          <w:szCs w:val="24"/>
        </w:rPr>
        <w:t>II. Представление текста «И прахом своим...»</w:t>
      </w:r>
    </w:p>
    <w:p w:rsidR="00AD09FE" w:rsidRPr="00AD09FE" w:rsidRDefault="00AD09FE" w:rsidP="00AD09FE">
      <w:pPr>
        <w:shd w:val="clear" w:color="auto" w:fill="FFFFFF"/>
        <w:ind w:left="1796"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 </w:t>
      </w:r>
      <w:r w:rsidRPr="00AD09FE">
        <w:rPr>
          <w:rFonts w:ascii="Arial" w:eastAsia="Times New Roman" w:hAnsi="Arial" w:cs="Arial"/>
          <w:color w:val="666666"/>
          <w:sz w:val="23"/>
          <w:szCs w:val="23"/>
        </w:rPr>
        <w:t>Перед вами рассказ В.П. Астафьева «И прахом своим...», познакомимся с текстом.</w:t>
      </w:r>
    </w:p>
    <w:p w:rsidR="00AD09FE" w:rsidRPr="00AD09FE" w:rsidRDefault="00AD09FE" w:rsidP="00AD09FE">
      <w:pPr>
        <w:shd w:val="clear" w:color="auto" w:fill="FFFFFF"/>
        <w:ind w:left="1796"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 </w:t>
      </w:r>
      <w:r w:rsidRPr="00AD09FE">
        <w:rPr>
          <w:rFonts w:ascii="Arial" w:eastAsia="Times New Roman" w:hAnsi="Arial" w:cs="Arial"/>
          <w:color w:val="666666"/>
          <w:sz w:val="23"/>
          <w:szCs w:val="23"/>
        </w:rPr>
        <w:t>Чтение текста вслух учителем.</w:t>
      </w:r>
    </w:p>
    <w:p w:rsidR="00AD09FE" w:rsidRPr="00AD09FE" w:rsidRDefault="00AD09FE" w:rsidP="00AD09FE">
      <w:pPr>
        <w:shd w:val="clear" w:color="auto" w:fill="FFFFFF"/>
        <w:ind w:hanging="340"/>
        <w:jc w:val="both"/>
        <w:rPr>
          <w:rFonts w:ascii="Arial" w:eastAsia="Times New Roman" w:hAnsi="Arial" w:cs="Arial"/>
          <w:color w:val="666666"/>
          <w:sz w:val="23"/>
          <w:szCs w:val="23"/>
        </w:rPr>
      </w:pPr>
      <w:r w:rsidRPr="00AD09FE">
        <w:rPr>
          <w:rFonts w:ascii="Arial" w:eastAsia="Times New Roman" w:hAnsi="Arial" w:cs="Arial"/>
          <w:b/>
          <w:bCs/>
          <w:i/>
          <w:iCs/>
          <w:color w:val="666666"/>
          <w:sz w:val="23"/>
          <w:szCs w:val="23"/>
        </w:rPr>
        <w:t>IV. Работа с текстом: лингвистический анализ</w:t>
      </w:r>
    </w:p>
    <w:p w:rsidR="00AD09FE" w:rsidRPr="00AD09FE" w:rsidRDefault="00AD09FE" w:rsidP="00AD09FE">
      <w:pPr>
        <w:numPr>
          <w:ilvl w:val="0"/>
          <w:numId w:val="12"/>
        </w:numPr>
        <w:shd w:val="clear" w:color="auto" w:fill="FFFFFF"/>
        <w:ind w:left="700"/>
        <w:jc w:val="both"/>
        <w:rPr>
          <w:rFonts w:ascii="Arial" w:eastAsia="Times New Roman" w:hAnsi="Arial" w:cs="Arial"/>
          <w:color w:val="666666"/>
          <w:sz w:val="23"/>
          <w:szCs w:val="23"/>
        </w:rPr>
      </w:pPr>
      <w:r w:rsidRPr="00AD09FE">
        <w:rPr>
          <w:rFonts w:ascii="Arial" w:eastAsia="Times New Roman" w:hAnsi="Arial" w:cs="Arial"/>
          <w:color w:val="666666"/>
          <w:sz w:val="23"/>
          <w:szCs w:val="23"/>
          <w:u w:val="single"/>
        </w:rPr>
        <w:t xml:space="preserve">Беседа. Постараемся вникнуть в его смысл, обдумать художественные особенности, опираясь на план </w:t>
      </w:r>
      <w:proofErr w:type="spellStart"/>
      <w:r w:rsidRPr="00AD09FE">
        <w:rPr>
          <w:rFonts w:ascii="Arial" w:eastAsia="Times New Roman" w:hAnsi="Arial" w:cs="Arial"/>
          <w:color w:val="666666"/>
          <w:sz w:val="23"/>
          <w:szCs w:val="23"/>
          <w:u w:val="single"/>
        </w:rPr>
        <w:t>ЛАТа</w:t>
      </w:r>
      <w:proofErr w:type="spellEnd"/>
      <w:r w:rsidRPr="00AD09FE">
        <w:rPr>
          <w:rFonts w:ascii="Arial" w:eastAsia="Times New Roman" w:hAnsi="Arial" w:cs="Arial"/>
          <w:color w:val="666666"/>
          <w:sz w:val="23"/>
          <w:szCs w:val="23"/>
          <w:u w:val="single"/>
        </w:rPr>
        <w:t>, который сейчас лежит перед вами.</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а). Определим тему и основную мысль текста:</w:t>
      </w:r>
    </w:p>
    <w:p w:rsidR="00AD09FE" w:rsidRPr="00AD09FE" w:rsidRDefault="00AD09FE" w:rsidP="00AD09FE">
      <w:pPr>
        <w:shd w:val="clear" w:color="auto" w:fill="FFFFFF"/>
        <w:ind w:left="1418" w:hanging="1440"/>
        <w:jc w:val="both"/>
        <w:rPr>
          <w:rFonts w:ascii="Arial" w:eastAsia="Times New Roman" w:hAnsi="Arial" w:cs="Arial"/>
          <w:color w:val="666666"/>
          <w:sz w:val="23"/>
          <w:szCs w:val="23"/>
        </w:rPr>
      </w:pPr>
      <w:r w:rsidRPr="00AD09FE">
        <w:rPr>
          <w:rFonts w:ascii="Arial" w:eastAsia="Times New Roman" w:hAnsi="Arial" w:cs="Arial"/>
          <w:color w:val="666666"/>
          <w:sz w:val="23"/>
          <w:szCs w:val="23"/>
        </w:rPr>
        <w:t>               </w:t>
      </w:r>
      <w:r w:rsidRPr="00AD09FE">
        <w:rPr>
          <w:rFonts w:ascii="Arial" w:eastAsia="Times New Roman" w:hAnsi="Arial" w:cs="Arial"/>
          <w:i/>
          <w:iCs/>
          <w:color w:val="666666"/>
          <w:sz w:val="23"/>
          <w:szCs w:val="23"/>
          <w:u w:val="single"/>
        </w:rPr>
        <w:t>тема: </w:t>
      </w:r>
      <w:r w:rsidRPr="00AD09FE">
        <w:rPr>
          <w:rFonts w:ascii="Arial" w:eastAsia="Times New Roman" w:hAnsi="Arial" w:cs="Arial"/>
          <w:color w:val="666666"/>
          <w:sz w:val="23"/>
          <w:szCs w:val="23"/>
        </w:rPr>
        <w:t>встреча писателя в тонкоствольном осиннике с серым пнем, из сердца которого растет тоненькая елочка, вступившая в трудную борьбу за жизнь.</w:t>
      </w:r>
    </w:p>
    <w:p w:rsidR="00AD09FE" w:rsidRPr="00AD09FE" w:rsidRDefault="00AD09FE" w:rsidP="00AD09FE">
      <w:pPr>
        <w:shd w:val="clear" w:color="auto" w:fill="FFFFFF"/>
        <w:ind w:left="1418" w:hanging="340"/>
        <w:jc w:val="both"/>
        <w:rPr>
          <w:rFonts w:ascii="Arial" w:eastAsia="Times New Roman" w:hAnsi="Arial" w:cs="Arial"/>
          <w:color w:val="666666"/>
          <w:sz w:val="23"/>
          <w:szCs w:val="23"/>
        </w:rPr>
      </w:pPr>
      <w:r w:rsidRPr="00AD09FE">
        <w:rPr>
          <w:rFonts w:ascii="Arial" w:eastAsia="Times New Roman" w:hAnsi="Arial" w:cs="Arial"/>
          <w:color w:val="666666"/>
          <w:sz w:val="23"/>
          <w:szCs w:val="23"/>
        </w:rPr>
        <w:t xml:space="preserve"> Пень хранит и вскармливает свое дитя, питающееся последними соками прародительницы - ели, согревая её </w:t>
      </w:r>
      <w:proofErr w:type="spellStart"/>
      <w:r w:rsidRPr="00AD09FE">
        <w:rPr>
          <w:rFonts w:ascii="Arial" w:eastAsia="Times New Roman" w:hAnsi="Arial" w:cs="Arial"/>
          <w:color w:val="666666"/>
          <w:sz w:val="23"/>
          <w:szCs w:val="23"/>
        </w:rPr>
        <w:t>остатным</w:t>
      </w:r>
      <w:proofErr w:type="spellEnd"/>
      <w:r w:rsidRPr="00AD09FE">
        <w:rPr>
          <w:rFonts w:ascii="Arial" w:eastAsia="Times New Roman" w:hAnsi="Arial" w:cs="Arial"/>
          <w:color w:val="666666"/>
          <w:sz w:val="23"/>
          <w:szCs w:val="23"/>
        </w:rPr>
        <w:t xml:space="preserve"> теплым дыханием прошедшей жизни</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xml:space="preserve">               б). На какие смысловые части можно разбить текст? Выделим их </w:t>
      </w:r>
      <w:proofErr w:type="spellStart"/>
      <w:r w:rsidRPr="00AD09FE">
        <w:rPr>
          <w:rFonts w:ascii="Arial" w:eastAsia="Times New Roman" w:hAnsi="Arial" w:cs="Arial"/>
          <w:color w:val="666666"/>
          <w:sz w:val="23"/>
          <w:szCs w:val="23"/>
        </w:rPr>
        <w:t>микротемы</w:t>
      </w:r>
      <w:proofErr w:type="spellEnd"/>
      <w:r w:rsidRPr="00AD09FE">
        <w:rPr>
          <w:rFonts w:ascii="Arial" w:eastAsia="Times New Roman" w:hAnsi="Arial" w:cs="Arial"/>
          <w:color w:val="666666"/>
          <w:sz w:val="23"/>
          <w:szCs w:val="23"/>
        </w:rPr>
        <w:t>.</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(на 3)</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I. Здесь можно прорасти. Но нельзя выжить.</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П. Трудная борьба за жизнь тоненькой елочки.</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III. Думы о елочке и пне возрождают выгоревшее на войне сердце.</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-К какому стилю относится данный текст?</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Худ. стиль. Он не просто информирует нас о фактах, событиях, но создает образ мира. Текст отличается образностью.</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-Какой тип речи преобладает и почему?</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-Повествование с элементами описания. Повествование организуется глаголами, в описаниях преобладают слова именных частей речи.</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2. </w:t>
      </w:r>
      <w:r w:rsidRPr="00AD09FE">
        <w:rPr>
          <w:rFonts w:ascii="Arial" w:eastAsia="Times New Roman" w:hAnsi="Arial" w:cs="Arial"/>
          <w:color w:val="666666"/>
          <w:sz w:val="23"/>
          <w:szCs w:val="23"/>
          <w:u w:val="single"/>
        </w:rPr>
        <w:t xml:space="preserve">Самостоятельная </w:t>
      </w:r>
      <w:proofErr w:type="gramStart"/>
      <w:r w:rsidRPr="00AD09FE">
        <w:rPr>
          <w:rFonts w:ascii="Arial" w:eastAsia="Times New Roman" w:hAnsi="Arial" w:cs="Arial"/>
          <w:color w:val="666666"/>
          <w:sz w:val="23"/>
          <w:szCs w:val="23"/>
          <w:u w:val="single"/>
        </w:rPr>
        <w:t>работа .Выполнение</w:t>
      </w:r>
      <w:proofErr w:type="gramEnd"/>
      <w:r w:rsidRPr="00AD09FE">
        <w:rPr>
          <w:rFonts w:ascii="Arial" w:eastAsia="Times New Roman" w:hAnsi="Arial" w:cs="Arial"/>
          <w:color w:val="666666"/>
          <w:sz w:val="23"/>
          <w:szCs w:val="23"/>
          <w:u w:val="single"/>
        </w:rPr>
        <w:t xml:space="preserve"> теста, приближенного по форме к экзаменационному, на основе текста. Взаимопроверка в парах. Краткий анализ ошибок.</w:t>
      </w:r>
    </w:p>
    <w:p w:rsidR="00AD09FE" w:rsidRPr="00AD09FE" w:rsidRDefault="00AD09FE" w:rsidP="00AD09FE">
      <w:pPr>
        <w:shd w:val="clear" w:color="auto" w:fill="FFFFFF"/>
        <w:ind w:left="640" w:hanging="340"/>
        <w:jc w:val="both"/>
        <w:rPr>
          <w:rFonts w:ascii="Arial" w:eastAsia="Times New Roman" w:hAnsi="Arial" w:cs="Arial"/>
          <w:color w:val="666666"/>
          <w:sz w:val="23"/>
          <w:szCs w:val="23"/>
        </w:rPr>
      </w:pPr>
      <w:r w:rsidRPr="00AD09FE">
        <w:rPr>
          <w:rFonts w:ascii="Arial" w:eastAsia="Times New Roman" w:hAnsi="Arial" w:cs="Arial"/>
          <w:color w:val="666666"/>
          <w:sz w:val="23"/>
          <w:szCs w:val="23"/>
        </w:rPr>
        <w:t>а). Проанализируем в тексте 4 языковых уровня:</w:t>
      </w:r>
    </w:p>
    <w:p w:rsidR="00AD09FE" w:rsidRPr="00AD09FE" w:rsidRDefault="00AD09FE" w:rsidP="00AD09FE">
      <w:pPr>
        <w:shd w:val="clear" w:color="auto" w:fill="FFFFFF"/>
        <w:ind w:left="720" w:firstLine="880"/>
        <w:jc w:val="both"/>
        <w:rPr>
          <w:rFonts w:ascii="Arial" w:eastAsia="Times New Roman" w:hAnsi="Arial" w:cs="Arial"/>
          <w:color w:val="666666"/>
          <w:sz w:val="23"/>
          <w:szCs w:val="23"/>
        </w:rPr>
      </w:pPr>
      <w:r w:rsidRPr="00AD09FE">
        <w:rPr>
          <w:rFonts w:ascii="Arial" w:eastAsia="Times New Roman" w:hAnsi="Arial" w:cs="Arial"/>
          <w:color w:val="666666"/>
          <w:sz w:val="23"/>
          <w:szCs w:val="23"/>
        </w:rPr>
        <w:t>- фонетический</w:t>
      </w:r>
    </w:p>
    <w:p w:rsidR="00AD09FE" w:rsidRPr="00AD09FE" w:rsidRDefault="00AD09FE" w:rsidP="00AD09FE">
      <w:pPr>
        <w:shd w:val="clear" w:color="auto" w:fill="FFFFFF"/>
        <w:ind w:left="720" w:firstLine="880"/>
        <w:jc w:val="both"/>
        <w:rPr>
          <w:rFonts w:ascii="Arial" w:eastAsia="Times New Roman" w:hAnsi="Arial" w:cs="Arial"/>
          <w:color w:val="666666"/>
          <w:sz w:val="23"/>
          <w:szCs w:val="23"/>
        </w:rPr>
      </w:pPr>
      <w:r w:rsidRPr="00AD09FE">
        <w:rPr>
          <w:rFonts w:ascii="Arial" w:eastAsia="Times New Roman" w:hAnsi="Arial" w:cs="Arial"/>
          <w:color w:val="666666"/>
          <w:sz w:val="23"/>
          <w:szCs w:val="23"/>
        </w:rPr>
        <w:lastRenderedPageBreak/>
        <w:t>- лексический</w:t>
      </w:r>
    </w:p>
    <w:p w:rsidR="00AD09FE" w:rsidRPr="00AD09FE" w:rsidRDefault="00AD09FE" w:rsidP="00AD09FE">
      <w:pPr>
        <w:shd w:val="clear" w:color="auto" w:fill="FFFFFF"/>
        <w:ind w:left="720" w:firstLine="880"/>
        <w:jc w:val="both"/>
        <w:rPr>
          <w:rFonts w:ascii="Arial" w:eastAsia="Times New Roman" w:hAnsi="Arial" w:cs="Arial"/>
          <w:color w:val="666666"/>
          <w:sz w:val="23"/>
          <w:szCs w:val="23"/>
        </w:rPr>
      </w:pPr>
      <w:r w:rsidRPr="00AD09FE">
        <w:rPr>
          <w:rFonts w:ascii="Arial" w:eastAsia="Times New Roman" w:hAnsi="Arial" w:cs="Arial"/>
          <w:color w:val="666666"/>
          <w:sz w:val="23"/>
          <w:szCs w:val="23"/>
        </w:rPr>
        <w:t>- морфологический</w:t>
      </w:r>
    </w:p>
    <w:p w:rsidR="00AD09FE" w:rsidRPr="00AD09FE" w:rsidRDefault="00AD09FE" w:rsidP="00AD09FE">
      <w:pPr>
        <w:shd w:val="clear" w:color="auto" w:fill="FFFFFF"/>
        <w:ind w:left="720" w:firstLine="880"/>
        <w:jc w:val="both"/>
        <w:rPr>
          <w:rFonts w:ascii="Arial" w:eastAsia="Times New Roman" w:hAnsi="Arial" w:cs="Arial"/>
          <w:color w:val="666666"/>
          <w:sz w:val="23"/>
          <w:szCs w:val="23"/>
        </w:rPr>
      </w:pPr>
      <w:r w:rsidRPr="00AD09FE">
        <w:rPr>
          <w:rFonts w:ascii="Arial" w:eastAsia="Times New Roman" w:hAnsi="Arial" w:cs="Arial"/>
          <w:color w:val="666666"/>
          <w:sz w:val="23"/>
          <w:szCs w:val="23"/>
        </w:rPr>
        <w:t>- синтаксический</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б). Как эти четыре уровня помогают понять замысел автора.</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3. </w:t>
      </w:r>
      <w:r w:rsidRPr="00AD09FE">
        <w:rPr>
          <w:rFonts w:ascii="Arial" w:eastAsia="Times New Roman" w:hAnsi="Arial" w:cs="Arial"/>
          <w:color w:val="666666"/>
          <w:sz w:val="23"/>
          <w:szCs w:val="23"/>
          <w:u w:val="single"/>
        </w:rPr>
        <w:t xml:space="preserve">Проверка </w:t>
      </w:r>
      <w:proofErr w:type="gramStart"/>
      <w:r w:rsidRPr="00AD09FE">
        <w:rPr>
          <w:rFonts w:ascii="Arial" w:eastAsia="Times New Roman" w:hAnsi="Arial" w:cs="Arial"/>
          <w:color w:val="666666"/>
          <w:sz w:val="23"/>
          <w:szCs w:val="23"/>
          <w:u w:val="single"/>
        </w:rPr>
        <w:t>самостоятельной  работы</w:t>
      </w:r>
      <w:proofErr w:type="gramEnd"/>
      <w:r w:rsidRPr="00AD09FE">
        <w:rPr>
          <w:rFonts w:ascii="Arial" w:eastAsia="Times New Roman" w:hAnsi="Arial" w:cs="Arial"/>
          <w:color w:val="666666"/>
          <w:sz w:val="23"/>
          <w:szCs w:val="23"/>
          <w:u w:val="single"/>
        </w:rPr>
        <w:t>. Ответы учащихся в группах.</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а). Анализ фонетического уровня: как фонетика позволяет понять</w:t>
      </w:r>
    </w:p>
    <w:p w:rsidR="00AD09FE" w:rsidRPr="00AD09FE" w:rsidRDefault="00AD09FE" w:rsidP="00AD09FE">
      <w:pPr>
        <w:shd w:val="clear" w:color="auto" w:fill="FFFFFF"/>
        <w:ind w:firstLine="1380"/>
        <w:jc w:val="both"/>
        <w:rPr>
          <w:rFonts w:ascii="Arial" w:eastAsia="Times New Roman" w:hAnsi="Arial" w:cs="Arial"/>
          <w:color w:val="666666"/>
          <w:sz w:val="23"/>
          <w:szCs w:val="23"/>
        </w:rPr>
      </w:pPr>
      <w:r w:rsidRPr="00AD09FE">
        <w:rPr>
          <w:rFonts w:ascii="Arial" w:eastAsia="Times New Roman" w:hAnsi="Arial" w:cs="Arial"/>
          <w:color w:val="666666"/>
          <w:sz w:val="23"/>
          <w:szCs w:val="23"/>
        </w:rPr>
        <w:t>содержание текста, замысел автора?</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xml:space="preserve">Уже в названии «И прахом своим...» наблюдается ассонанс гласных [а], и далее в тексте - употребление звуков [а], [и], [э] чаще обычного приводит к широкому мощному долгому звучанию, что соответствует задаче автора. Это связано с темой и названием текста, а также задает тональность повествования и мотивировку суждения автора: доминирует торжественная радостная тональность. Дерево очень много значит для русской души, человек жив своими корнями, живительная сила которых целесообразна, поразительна. Аллитерация согласных шипящих [ж], [ш], звонких [р], [л], глухого [с] создает слышимость сплетения разных голосов, что создает </w:t>
      </w:r>
      <w:proofErr w:type="gramStart"/>
      <w:r w:rsidRPr="00AD09FE">
        <w:rPr>
          <w:rFonts w:ascii="Arial" w:eastAsia="Times New Roman" w:hAnsi="Arial" w:cs="Arial"/>
          <w:color w:val="666666"/>
          <w:sz w:val="23"/>
          <w:szCs w:val="23"/>
        </w:rPr>
        <w:t xml:space="preserve">полифонизм,   </w:t>
      </w:r>
      <w:proofErr w:type="gramEnd"/>
      <w:r w:rsidRPr="00AD09FE">
        <w:rPr>
          <w:rFonts w:ascii="Arial" w:eastAsia="Times New Roman" w:hAnsi="Arial" w:cs="Arial"/>
          <w:color w:val="666666"/>
          <w:sz w:val="23"/>
          <w:szCs w:val="23"/>
        </w:rPr>
        <w:t>который   является   характерной   особенностью индивидуального стиля Астафьева:</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слышится и борьба за жизнь,</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и непримиримость со смертью,</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и жажда жизни,</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и уверенность,</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и вызов,</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и крепость новой жизни.</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w:t>
      </w:r>
    </w:p>
    <w:p w:rsidR="00AD09FE" w:rsidRPr="00AD09FE" w:rsidRDefault="00AD09FE" w:rsidP="00AD09FE">
      <w:pPr>
        <w:shd w:val="clear" w:color="auto" w:fill="FFFFFF"/>
        <w:ind w:left="640" w:hanging="340"/>
        <w:jc w:val="both"/>
        <w:rPr>
          <w:rFonts w:ascii="Arial" w:eastAsia="Times New Roman" w:hAnsi="Arial" w:cs="Arial"/>
          <w:color w:val="666666"/>
          <w:sz w:val="23"/>
          <w:szCs w:val="23"/>
        </w:rPr>
      </w:pPr>
      <w:r w:rsidRPr="00AD09FE">
        <w:rPr>
          <w:rFonts w:ascii="Arial" w:eastAsia="Times New Roman" w:hAnsi="Arial" w:cs="Arial"/>
          <w:color w:val="666666"/>
          <w:sz w:val="23"/>
          <w:szCs w:val="23"/>
        </w:rPr>
        <w:t>б). Анализ лексического уровня:</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xml:space="preserve">На доске записаны </w:t>
      </w:r>
      <w:proofErr w:type="gramStart"/>
      <w:r w:rsidRPr="00AD09FE">
        <w:rPr>
          <w:rFonts w:ascii="Arial" w:eastAsia="Times New Roman" w:hAnsi="Arial" w:cs="Arial"/>
          <w:color w:val="666666"/>
          <w:sz w:val="23"/>
          <w:szCs w:val="23"/>
        </w:rPr>
        <w:t>слова:  осанисто</w:t>
      </w:r>
      <w:proofErr w:type="gramEnd"/>
      <w:r w:rsidRPr="00AD09FE">
        <w:rPr>
          <w:rFonts w:ascii="Arial" w:eastAsia="Times New Roman" w:hAnsi="Arial" w:cs="Arial"/>
          <w:color w:val="666666"/>
          <w:sz w:val="23"/>
          <w:szCs w:val="23"/>
        </w:rPr>
        <w:t xml:space="preserve"> - ...</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волглая шапка - ...</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линялый - ...</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преть - ...</w:t>
      </w:r>
    </w:p>
    <w:p w:rsidR="00AD09FE" w:rsidRPr="00AD09FE" w:rsidRDefault="00AD09FE" w:rsidP="00AD09FE">
      <w:pPr>
        <w:shd w:val="clear" w:color="auto" w:fill="FFFFFF"/>
        <w:ind w:right="1400"/>
        <w:jc w:val="both"/>
        <w:rPr>
          <w:rFonts w:ascii="Arial" w:eastAsia="Times New Roman" w:hAnsi="Arial" w:cs="Arial"/>
          <w:color w:val="666666"/>
          <w:sz w:val="23"/>
          <w:szCs w:val="23"/>
        </w:rPr>
      </w:pPr>
      <w:r w:rsidRPr="00AD09FE">
        <w:rPr>
          <w:rFonts w:ascii="Arial" w:eastAsia="Times New Roman" w:hAnsi="Arial" w:cs="Arial"/>
          <w:color w:val="666666"/>
          <w:sz w:val="23"/>
          <w:szCs w:val="23"/>
        </w:rPr>
        <w:t xml:space="preserve">                                              </w:t>
      </w:r>
      <w:proofErr w:type="spellStart"/>
      <w:r w:rsidRPr="00AD09FE">
        <w:rPr>
          <w:rFonts w:ascii="Arial" w:eastAsia="Times New Roman" w:hAnsi="Arial" w:cs="Arial"/>
          <w:color w:val="666666"/>
          <w:sz w:val="23"/>
          <w:szCs w:val="23"/>
        </w:rPr>
        <w:t>остатное</w:t>
      </w:r>
      <w:proofErr w:type="spellEnd"/>
      <w:r w:rsidRPr="00AD09FE">
        <w:rPr>
          <w:rFonts w:ascii="Arial" w:eastAsia="Times New Roman" w:hAnsi="Arial" w:cs="Arial"/>
          <w:color w:val="666666"/>
          <w:sz w:val="23"/>
          <w:szCs w:val="23"/>
        </w:rPr>
        <w:t xml:space="preserve"> - ...</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Учащиеся дают толкование лексического значения слов.</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xml:space="preserve">Автор употребляет простую лексику, обычные общеупотребительные слова. Автор себя не отделяет от них. Но как точно он подбирает слова, передающие утонченно-психологическое философское осмысление жизни. Изобретательно сотворенный автором образ простонародной речи, её выразительные средства </w:t>
      </w:r>
      <w:proofErr w:type="gramStart"/>
      <w:r w:rsidRPr="00AD09FE">
        <w:rPr>
          <w:rFonts w:ascii="Arial" w:eastAsia="Times New Roman" w:hAnsi="Arial" w:cs="Arial"/>
          <w:color w:val="666666"/>
          <w:sz w:val="23"/>
          <w:szCs w:val="23"/>
        </w:rPr>
        <w:t xml:space="preserve">сконцентрированы,   </w:t>
      </w:r>
      <w:proofErr w:type="gramEnd"/>
      <w:r w:rsidRPr="00AD09FE">
        <w:rPr>
          <w:rFonts w:ascii="Arial" w:eastAsia="Times New Roman" w:hAnsi="Arial" w:cs="Arial"/>
          <w:color w:val="666666"/>
          <w:sz w:val="23"/>
          <w:szCs w:val="23"/>
        </w:rPr>
        <w:t xml:space="preserve">эмоционально </w:t>
      </w:r>
      <w:proofErr w:type="spellStart"/>
      <w:r w:rsidRPr="00AD09FE">
        <w:rPr>
          <w:rFonts w:ascii="Arial" w:eastAsia="Times New Roman" w:hAnsi="Arial" w:cs="Arial"/>
          <w:color w:val="666666"/>
          <w:sz w:val="23"/>
          <w:szCs w:val="23"/>
        </w:rPr>
        <w:t>уплотнены.В</w:t>
      </w:r>
      <w:proofErr w:type="spellEnd"/>
      <w:r w:rsidRPr="00AD09FE">
        <w:rPr>
          <w:rFonts w:ascii="Arial" w:eastAsia="Times New Roman" w:hAnsi="Arial" w:cs="Arial"/>
          <w:color w:val="666666"/>
          <w:sz w:val="23"/>
          <w:szCs w:val="23"/>
        </w:rPr>
        <w:t xml:space="preserve">   изобилии употреблены метафоры, эпитеты, олицетворения, позволяющие выразить всколыхнувшиеся   в   душе   автора   эмоции,   подчеркнуть созидательность жизни, её добрую сторону и великую силу и волю, наперекор преградам выжить, победить.</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Жажда жизни рождает неслыханную стойкость, и оживляется выгоревшее на войне сердце:</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тонкоствольный осинник</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lastRenderedPageBreak/>
        <w:t>выводки опят</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 xml:space="preserve">мох лежал </w:t>
      </w:r>
      <w:proofErr w:type="spellStart"/>
      <w:r w:rsidRPr="00AD09FE">
        <w:rPr>
          <w:rFonts w:ascii="Arial" w:eastAsia="Times New Roman" w:hAnsi="Arial" w:cs="Arial"/>
          <w:i/>
          <w:iCs/>
          <w:color w:val="666666"/>
          <w:sz w:val="23"/>
          <w:szCs w:val="23"/>
        </w:rPr>
        <w:t>тапкою</w:t>
      </w:r>
      <w:proofErr w:type="spellEnd"/>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кисточки брусники</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ютились дохленькие всходы елочек</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росинки смолы</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пупырышки завязей</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стояла бодро и осанисто</w:t>
      </w:r>
    </w:p>
    <w:p w:rsidR="00AD09FE" w:rsidRPr="00AD09FE" w:rsidRDefault="00AD09FE" w:rsidP="00AD09FE">
      <w:pPr>
        <w:shd w:val="clear" w:color="auto" w:fill="FFFFFF"/>
        <w:ind w:left="100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бойко взъерошенная вершина</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волглая шапка мха</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ловко устроилась</w:t>
      </w:r>
    </w:p>
    <w:p w:rsidR="00AD09FE" w:rsidRPr="00AD09FE" w:rsidRDefault="00AD09FE" w:rsidP="00AD09FE">
      <w:pPr>
        <w:shd w:val="clear" w:color="auto" w:fill="FFFFFF"/>
        <w:ind w:left="100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веером развернула</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липкие кисточки корешков</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белым шильцем впился</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центровой ввинчивался в пень</w:t>
      </w:r>
    </w:p>
    <w:p w:rsidR="00AD09FE" w:rsidRPr="00AD09FE" w:rsidRDefault="00AD09FE" w:rsidP="00AD09FE">
      <w:pPr>
        <w:shd w:val="clear" w:color="auto" w:fill="FFFFFF"/>
        <w:ind w:left="100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деревянная рубашка пня</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растет из самого сердца</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         теплое дыхание</w:t>
      </w:r>
    </w:p>
    <w:p w:rsidR="00AD09FE" w:rsidRPr="00AD09FE" w:rsidRDefault="00AD09FE" w:rsidP="00AD09FE">
      <w:pPr>
        <w:shd w:val="clear" w:color="auto" w:fill="FFFFFF"/>
        <w:ind w:firstLine="320"/>
        <w:jc w:val="both"/>
        <w:rPr>
          <w:rFonts w:ascii="Arial" w:eastAsia="Times New Roman" w:hAnsi="Arial" w:cs="Arial"/>
          <w:color w:val="666666"/>
          <w:sz w:val="23"/>
          <w:szCs w:val="23"/>
        </w:rPr>
      </w:pPr>
      <w:r w:rsidRPr="00AD09FE">
        <w:rPr>
          <w:rFonts w:ascii="Arial" w:eastAsia="Times New Roman" w:hAnsi="Arial" w:cs="Arial"/>
          <w:color w:val="666666"/>
          <w:sz w:val="23"/>
          <w:szCs w:val="23"/>
        </w:rPr>
        <w:t>И уверяешься в мысли: Божий мир целесообразен.</w:t>
      </w:r>
    </w:p>
    <w:p w:rsidR="00AD09FE" w:rsidRPr="00AD09FE" w:rsidRDefault="00AD09FE" w:rsidP="00AD09FE">
      <w:pPr>
        <w:shd w:val="clear" w:color="auto" w:fill="FFFFFF"/>
        <w:ind w:firstLine="320"/>
        <w:jc w:val="both"/>
        <w:rPr>
          <w:rFonts w:ascii="Arial" w:eastAsia="Times New Roman" w:hAnsi="Arial" w:cs="Arial"/>
          <w:color w:val="666666"/>
          <w:sz w:val="23"/>
          <w:szCs w:val="23"/>
        </w:rPr>
      </w:pPr>
      <w:r w:rsidRPr="00AD09FE">
        <w:rPr>
          <w:rFonts w:ascii="Arial" w:eastAsia="Times New Roman" w:hAnsi="Arial" w:cs="Arial"/>
          <w:color w:val="666666"/>
          <w:sz w:val="23"/>
          <w:szCs w:val="23"/>
        </w:rPr>
        <w:t xml:space="preserve">И понимаешь острее: сердцем своим юные ребята </w:t>
      </w:r>
      <w:proofErr w:type="gramStart"/>
      <w:r w:rsidRPr="00AD09FE">
        <w:rPr>
          <w:rFonts w:ascii="Arial" w:eastAsia="Times New Roman" w:hAnsi="Arial" w:cs="Arial"/>
          <w:color w:val="666666"/>
          <w:sz w:val="23"/>
          <w:szCs w:val="23"/>
        </w:rPr>
        <w:t>остановили  врага</w:t>
      </w:r>
      <w:proofErr w:type="gramEnd"/>
      <w:r w:rsidRPr="00AD09FE">
        <w:rPr>
          <w:rFonts w:ascii="Arial" w:eastAsia="Times New Roman" w:hAnsi="Arial" w:cs="Arial"/>
          <w:color w:val="666666"/>
          <w:sz w:val="23"/>
          <w:szCs w:val="23"/>
        </w:rPr>
        <w:t>, страну спасли.</w:t>
      </w:r>
    </w:p>
    <w:p w:rsidR="00AD09FE" w:rsidRPr="00AD09FE" w:rsidRDefault="00AD09FE" w:rsidP="00AD09FE">
      <w:pPr>
        <w:shd w:val="clear" w:color="auto" w:fill="FFFFFF"/>
        <w:ind w:firstLine="320"/>
        <w:jc w:val="both"/>
        <w:rPr>
          <w:rFonts w:ascii="Arial" w:eastAsia="Times New Roman" w:hAnsi="Arial" w:cs="Arial"/>
          <w:color w:val="666666"/>
          <w:sz w:val="23"/>
          <w:szCs w:val="23"/>
        </w:rPr>
      </w:pPr>
      <w:r w:rsidRPr="00AD09FE">
        <w:rPr>
          <w:rFonts w:ascii="Arial" w:eastAsia="Times New Roman" w:hAnsi="Arial" w:cs="Arial"/>
          <w:color w:val="666666"/>
          <w:sz w:val="23"/>
          <w:szCs w:val="23"/>
        </w:rPr>
        <w:t>И слышишь восторженность и гимн в высоком звучании названия «И прахом своим...» и слов     </w:t>
      </w:r>
      <w:r w:rsidRPr="00AD09FE">
        <w:rPr>
          <w:rFonts w:ascii="Arial" w:eastAsia="Times New Roman" w:hAnsi="Arial" w:cs="Arial"/>
          <w:i/>
          <w:iCs/>
          <w:color w:val="666666"/>
          <w:sz w:val="23"/>
          <w:szCs w:val="23"/>
        </w:rPr>
        <w:t>всходы</w:t>
      </w:r>
    </w:p>
    <w:p w:rsidR="00AD09FE" w:rsidRPr="00AD09FE" w:rsidRDefault="00AD09FE" w:rsidP="00AD09FE">
      <w:pPr>
        <w:shd w:val="clear" w:color="auto" w:fill="FFFFFF"/>
        <w:ind w:left="360" w:firstLine="280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предстояло</w:t>
      </w:r>
    </w:p>
    <w:p w:rsidR="00AD09FE" w:rsidRPr="00AD09FE" w:rsidRDefault="00AD09FE" w:rsidP="00AD09FE">
      <w:pPr>
        <w:shd w:val="clear" w:color="auto" w:fill="FFFFFF"/>
        <w:ind w:left="360" w:firstLine="2800"/>
        <w:jc w:val="both"/>
        <w:rPr>
          <w:rFonts w:ascii="Arial" w:eastAsia="Times New Roman" w:hAnsi="Arial" w:cs="Arial"/>
          <w:color w:val="666666"/>
          <w:sz w:val="23"/>
          <w:szCs w:val="23"/>
        </w:rPr>
      </w:pPr>
      <w:proofErr w:type="spellStart"/>
      <w:r w:rsidRPr="00AD09FE">
        <w:rPr>
          <w:rFonts w:ascii="Arial" w:eastAsia="Times New Roman" w:hAnsi="Arial" w:cs="Arial"/>
          <w:i/>
          <w:iCs/>
          <w:color w:val="666666"/>
          <w:sz w:val="23"/>
          <w:szCs w:val="23"/>
        </w:rPr>
        <w:t>родителъница</w:t>
      </w:r>
      <w:proofErr w:type="spellEnd"/>
      <w:r w:rsidRPr="00AD09FE">
        <w:rPr>
          <w:rFonts w:ascii="Arial" w:eastAsia="Times New Roman" w:hAnsi="Arial" w:cs="Arial"/>
          <w:i/>
          <w:iCs/>
          <w:color w:val="666666"/>
          <w:sz w:val="23"/>
          <w:szCs w:val="23"/>
        </w:rPr>
        <w:t>-ель</w:t>
      </w:r>
    </w:p>
    <w:p w:rsidR="00AD09FE" w:rsidRPr="00AD09FE" w:rsidRDefault="00AD09FE" w:rsidP="00AD09FE">
      <w:pPr>
        <w:shd w:val="clear" w:color="auto" w:fill="FFFFFF"/>
        <w:ind w:left="360" w:firstLine="280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вскармливать</w:t>
      </w:r>
    </w:p>
    <w:p w:rsidR="00AD09FE" w:rsidRPr="00AD09FE" w:rsidRDefault="00AD09FE" w:rsidP="00AD09FE">
      <w:pPr>
        <w:shd w:val="clear" w:color="auto" w:fill="FFFFFF"/>
        <w:ind w:left="360" w:firstLine="280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мирские.</w:t>
      </w:r>
    </w:p>
    <w:p w:rsidR="00AD09FE" w:rsidRPr="00AD09FE" w:rsidRDefault="00AD09FE" w:rsidP="00AD09FE">
      <w:pPr>
        <w:shd w:val="clear" w:color="auto" w:fill="FFFFFF"/>
        <w:ind w:left="360"/>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 </w:t>
      </w:r>
      <w:r w:rsidRPr="00AD09FE">
        <w:rPr>
          <w:rFonts w:ascii="Arial" w:eastAsia="Times New Roman" w:hAnsi="Arial" w:cs="Arial"/>
          <w:color w:val="666666"/>
          <w:sz w:val="23"/>
          <w:szCs w:val="23"/>
        </w:rPr>
        <w:t>Лексика   служит   преобладанию   торжественной   радостной</w:t>
      </w:r>
    </w:p>
    <w:p w:rsidR="00AD09FE" w:rsidRPr="00AD09FE" w:rsidRDefault="00AD09FE" w:rsidP="00AD09FE">
      <w:pPr>
        <w:shd w:val="clear" w:color="auto" w:fill="FFFFFF"/>
        <w:ind w:firstLine="320"/>
        <w:jc w:val="both"/>
        <w:rPr>
          <w:rFonts w:ascii="Arial" w:eastAsia="Times New Roman" w:hAnsi="Arial" w:cs="Arial"/>
          <w:color w:val="666666"/>
          <w:sz w:val="23"/>
          <w:szCs w:val="23"/>
        </w:rPr>
      </w:pPr>
      <w:r w:rsidRPr="00AD09FE">
        <w:rPr>
          <w:rFonts w:ascii="Arial" w:eastAsia="Times New Roman" w:hAnsi="Arial" w:cs="Arial"/>
          <w:color w:val="666666"/>
          <w:sz w:val="23"/>
          <w:szCs w:val="23"/>
        </w:rPr>
        <w:t>тональности.</w:t>
      </w:r>
    </w:p>
    <w:p w:rsidR="00AD09FE" w:rsidRPr="00AD09FE" w:rsidRDefault="00AD09FE" w:rsidP="00AD09FE">
      <w:pPr>
        <w:shd w:val="clear" w:color="auto" w:fill="FFFFFF"/>
        <w:ind w:left="1000"/>
        <w:jc w:val="both"/>
        <w:rPr>
          <w:rFonts w:ascii="Arial" w:eastAsia="Times New Roman" w:hAnsi="Arial" w:cs="Arial"/>
          <w:color w:val="666666"/>
          <w:sz w:val="23"/>
          <w:szCs w:val="23"/>
        </w:rPr>
      </w:pPr>
      <w:r w:rsidRPr="00AD09FE">
        <w:rPr>
          <w:rFonts w:ascii="Arial" w:eastAsia="Times New Roman" w:hAnsi="Arial" w:cs="Arial"/>
          <w:color w:val="666666"/>
          <w:sz w:val="23"/>
          <w:szCs w:val="23"/>
        </w:rPr>
        <w:t>в) Анализ морфологического уровня:</w:t>
      </w:r>
    </w:p>
    <w:p w:rsidR="00AD09FE" w:rsidRPr="00AD09FE" w:rsidRDefault="00AD09FE" w:rsidP="00AD09FE">
      <w:pPr>
        <w:shd w:val="clear" w:color="auto" w:fill="FFFFFF"/>
        <w:ind w:left="318"/>
        <w:jc w:val="both"/>
        <w:rPr>
          <w:rFonts w:ascii="Arial" w:eastAsia="Times New Roman" w:hAnsi="Arial" w:cs="Arial"/>
          <w:color w:val="666666"/>
          <w:sz w:val="23"/>
          <w:szCs w:val="23"/>
        </w:rPr>
      </w:pPr>
      <w:r w:rsidRPr="00AD09FE">
        <w:rPr>
          <w:rFonts w:ascii="Arial" w:eastAsia="Times New Roman" w:hAnsi="Arial" w:cs="Arial"/>
          <w:color w:val="666666"/>
          <w:sz w:val="23"/>
          <w:szCs w:val="23"/>
        </w:rPr>
        <w:t>Повествование с элементами описания и рассуждения, рассказ о действенной борьбе за жизнь требует употребления глаголов, глагольных частей речи, которые рассыпаны во всех частях текста и являются его опорой.</w:t>
      </w:r>
    </w:p>
    <w:p w:rsidR="00AD09FE" w:rsidRPr="00AD09FE" w:rsidRDefault="00AD09FE" w:rsidP="00AD09FE">
      <w:pPr>
        <w:shd w:val="clear" w:color="auto" w:fill="FFFFFF"/>
        <w:ind w:left="318"/>
        <w:jc w:val="both"/>
        <w:rPr>
          <w:rFonts w:ascii="Arial" w:eastAsia="Times New Roman" w:hAnsi="Arial" w:cs="Arial"/>
          <w:color w:val="666666"/>
          <w:sz w:val="23"/>
          <w:szCs w:val="23"/>
        </w:rPr>
      </w:pPr>
      <w:r w:rsidRPr="00AD09FE">
        <w:rPr>
          <w:rFonts w:ascii="Arial" w:eastAsia="Times New Roman" w:hAnsi="Arial" w:cs="Arial"/>
          <w:color w:val="666666"/>
          <w:sz w:val="23"/>
          <w:szCs w:val="23"/>
        </w:rPr>
        <w:t xml:space="preserve">Именные части речи - существительные, обилие определений, выраженных прилагательными, причастиями и причастными оборотами, отображают предметный мир природы и выражают эмоции автора, мотивируют суждения, за счет чего ощущаются поразительная чуткость, восторженность, прославление красоты природы и прелести мирной созидательной жизни, чувство благоговения. г. </w:t>
      </w:r>
      <w:proofErr w:type="gramStart"/>
      <w:r w:rsidRPr="00AD09FE">
        <w:rPr>
          <w:rFonts w:ascii="Arial" w:eastAsia="Times New Roman" w:hAnsi="Arial" w:cs="Arial"/>
          <w:color w:val="666666"/>
          <w:sz w:val="23"/>
          <w:szCs w:val="23"/>
        </w:rPr>
        <w:t>г)  Анализ</w:t>
      </w:r>
      <w:proofErr w:type="gramEnd"/>
      <w:r w:rsidRPr="00AD09FE">
        <w:rPr>
          <w:rFonts w:ascii="Arial" w:eastAsia="Times New Roman" w:hAnsi="Arial" w:cs="Arial"/>
          <w:color w:val="666666"/>
          <w:sz w:val="23"/>
          <w:szCs w:val="23"/>
        </w:rPr>
        <w:t xml:space="preserve"> синтаксического уровня:</w:t>
      </w:r>
    </w:p>
    <w:p w:rsidR="00AD09FE" w:rsidRPr="00AD09FE" w:rsidRDefault="00AD09FE" w:rsidP="00AD09FE">
      <w:pPr>
        <w:shd w:val="clear" w:color="auto" w:fill="FFFFFF"/>
        <w:ind w:left="318"/>
        <w:jc w:val="both"/>
        <w:rPr>
          <w:rFonts w:ascii="Arial" w:eastAsia="Times New Roman" w:hAnsi="Arial" w:cs="Arial"/>
          <w:color w:val="666666"/>
          <w:sz w:val="23"/>
          <w:szCs w:val="23"/>
        </w:rPr>
      </w:pPr>
      <w:r w:rsidRPr="00AD09FE">
        <w:rPr>
          <w:rFonts w:ascii="Arial" w:eastAsia="Times New Roman" w:hAnsi="Arial" w:cs="Arial"/>
          <w:color w:val="666666"/>
          <w:sz w:val="23"/>
          <w:szCs w:val="23"/>
        </w:rPr>
        <w:t>Инверсия в названии задает торжественную тональность текста.</w:t>
      </w:r>
    </w:p>
    <w:p w:rsidR="00AD09FE" w:rsidRPr="00AD09FE" w:rsidRDefault="00AD09FE" w:rsidP="00AD09FE">
      <w:pPr>
        <w:shd w:val="clear" w:color="auto" w:fill="FFFFFF"/>
        <w:ind w:left="318"/>
        <w:jc w:val="both"/>
        <w:rPr>
          <w:rFonts w:ascii="Arial" w:eastAsia="Times New Roman" w:hAnsi="Arial" w:cs="Arial"/>
          <w:color w:val="666666"/>
          <w:sz w:val="23"/>
          <w:szCs w:val="23"/>
        </w:rPr>
      </w:pPr>
      <w:r w:rsidRPr="00AD09FE">
        <w:rPr>
          <w:rFonts w:ascii="Arial" w:eastAsia="Times New Roman" w:hAnsi="Arial" w:cs="Arial"/>
          <w:color w:val="666666"/>
          <w:sz w:val="23"/>
          <w:szCs w:val="23"/>
        </w:rPr>
        <w:t>Разнообразие обособленных членов предложения во всех частях текста художественного стиля рисуют динамичность, действенную силу жажды жизни.</w:t>
      </w:r>
    </w:p>
    <w:p w:rsidR="00AD09FE" w:rsidRPr="00AD09FE" w:rsidRDefault="00AD09FE" w:rsidP="00AD09FE">
      <w:pPr>
        <w:shd w:val="clear" w:color="auto" w:fill="FFFFFF"/>
        <w:ind w:left="318"/>
        <w:jc w:val="both"/>
        <w:rPr>
          <w:rFonts w:ascii="Arial" w:eastAsia="Times New Roman" w:hAnsi="Arial" w:cs="Arial"/>
          <w:color w:val="666666"/>
          <w:sz w:val="23"/>
          <w:szCs w:val="23"/>
        </w:rPr>
      </w:pPr>
      <w:r w:rsidRPr="00AD09FE">
        <w:rPr>
          <w:rFonts w:ascii="Arial" w:eastAsia="Times New Roman" w:hAnsi="Arial" w:cs="Arial"/>
          <w:color w:val="666666"/>
          <w:sz w:val="23"/>
          <w:szCs w:val="23"/>
        </w:rPr>
        <w:lastRenderedPageBreak/>
        <w:t>Односоставные      безличные      </w:t>
      </w:r>
      <w:proofErr w:type="gramStart"/>
      <w:r w:rsidRPr="00AD09FE">
        <w:rPr>
          <w:rFonts w:ascii="Arial" w:eastAsia="Times New Roman" w:hAnsi="Arial" w:cs="Arial"/>
          <w:color w:val="666666"/>
          <w:sz w:val="23"/>
          <w:szCs w:val="23"/>
        </w:rPr>
        <w:t xml:space="preserve">предложения,   </w:t>
      </w:r>
      <w:proofErr w:type="gramEnd"/>
      <w:r w:rsidRPr="00AD09FE">
        <w:rPr>
          <w:rFonts w:ascii="Arial" w:eastAsia="Times New Roman" w:hAnsi="Arial" w:cs="Arial"/>
          <w:color w:val="666666"/>
          <w:sz w:val="23"/>
          <w:szCs w:val="23"/>
        </w:rPr>
        <w:t>   короткие сложноподчиненные, употребление в них тире подчеркивают категоричность законов жизни.                                            </w:t>
      </w:r>
    </w:p>
    <w:p w:rsidR="00AD09FE" w:rsidRPr="00AD09FE" w:rsidRDefault="00AD09FE" w:rsidP="00AD09FE">
      <w:pPr>
        <w:shd w:val="clear" w:color="auto" w:fill="FFFFFF"/>
        <w:ind w:left="318"/>
        <w:jc w:val="both"/>
        <w:rPr>
          <w:rFonts w:ascii="Arial" w:eastAsia="Times New Roman" w:hAnsi="Arial" w:cs="Arial"/>
          <w:color w:val="666666"/>
          <w:sz w:val="23"/>
          <w:szCs w:val="23"/>
        </w:rPr>
      </w:pPr>
      <w:r w:rsidRPr="00AD09FE">
        <w:rPr>
          <w:rFonts w:ascii="Arial" w:eastAsia="Times New Roman" w:hAnsi="Arial" w:cs="Arial"/>
          <w:color w:val="666666"/>
          <w:sz w:val="23"/>
          <w:szCs w:val="23"/>
        </w:rPr>
        <w:t>Заключительное сложное предложение с разными видами связи, с вставными вводными конструкциями, однородными придаточными утонченно прославляют, поют гимн жизни, её великой силе, что является для автора непостижимой загадкой.</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eastAsia="Times New Roman"/>
          <w:b/>
          <w:bCs/>
          <w:i/>
          <w:iCs/>
          <w:color w:val="666666"/>
          <w:sz w:val="24"/>
          <w:szCs w:val="24"/>
        </w:rPr>
        <w:t>V. Выводы.</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color w:val="666666"/>
          <w:sz w:val="23"/>
          <w:szCs w:val="23"/>
        </w:rPr>
        <w:t>1. Таким образом, все четыре языковых уровня текста, каждый созвучно другому, помогают понять замысел автора, выразить охватившие его эмоции.</w:t>
      </w:r>
    </w:p>
    <w:p w:rsidR="00AD09FE" w:rsidRPr="00AD09FE" w:rsidRDefault="00AD09FE" w:rsidP="00AD09FE">
      <w:pPr>
        <w:shd w:val="clear" w:color="auto" w:fill="FFFFFF"/>
        <w:ind w:left="960" w:hanging="340"/>
        <w:jc w:val="both"/>
        <w:rPr>
          <w:rFonts w:ascii="Arial" w:eastAsia="Times New Roman" w:hAnsi="Arial" w:cs="Arial"/>
          <w:color w:val="666666"/>
          <w:sz w:val="23"/>
          <w:szCs w:val="23"/>
        </w:rPr>
      </w:pPr>
      <w:r w:rsidRPr="00AD09FE">
        <w:rPr>
          <w:rFonts w:ascii="Arial" w:eastAsia="Times New Roman" w:hAnsi="Arial" w:cs="Arial"/>
          <w:color w:val="666666"/>
          <w:sz w:val="23"/>
          <w:szCs w:val="23"/>
        </w:rPr>
        <w:t>-Как вы думаете, какова идея данного рассказа?</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xml:space="preserve">-Прошлое, отжившее всегда хранит и вскармливает настоящее, отдавая </w:t>
      </w:r>
      <w:proofErr w:type="gramStart"/>
      <w:r w:rsidRPr="00AD09FE">
        <w:rPr>
          <w:rFonts w:ascii="Arial" w:eastAsia="Times New Roman" w:hAnsi="Arial" w:cs="Arial"/>
          <w:color w:val="666666"/>
          <w:sz w:val="23"/>
          <w:szCs w:val="23"/>
        </w:rPr>
        <w:t>ему  свою</w:t>
      </w:r>
      <w:proofErr w:type="gramEnd"/>
      <w:r w:rsidRPr="00AD09FE">
        <w:rPr>
          <w:rFonts w:ascii="Arial" w:eastAsia="Times New Roman" w:hAnsi="Arial" w:cs="Arial"/>
          <w:color w:val="666666"/>
          <w:sz w:val="23"/>
          <w:szCs w:val="23"/>
        </w:rPr>
        <w:t xml:space="preserve"> живительную силу прошедшей жизни, воспоминания о прошлой войне, о погибших молодых ребятах, не успевших ни жизни увидеть, ни полюбить, ни   насладиться её радостями, болью отзываются в душе автора, выжившего в лихолетье, позволяют острее ощутить радость и наслаждение жизни.</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-Как можно истолковать название рассказа после лингвистического анализа текста?</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xml:space="preserve">   -Основная мысль отражена именно в названии рассказа. Прах-это все </w:t>
      </w:r>
      <w:proofErr w:type="gramStart"/>
      <w:r w:rsidRPr="00AD09FE">
        <w:rPr>
          <w:rFonts w:ascii="Arial" w:eastAsia="Times New Roman" w:hAnsi="Arial" w:cs="Arial"/>
          <w:color w:val="666666"/>
          <w:sz w:val="23"/>
          <w:szCs w:val="23"/>
        </w:rPr>
        <w:t xml:space="preserve">лучшее,   </w:t>
      </w:r>
      <w:proofErr w:type="gramEnd"/>
      <w:r w:rsidRPr="00AD09FE">
        <w:rPr>
          <w:rFonts w:ascii="Arial" w:eastAsia="Times New Roman" w:hAnsi="Arial" w:cs="Arial"/>
          <w:color w:val="666666"/>
          <w:sz w:val="23"/>
          <w:szCs w:val="23"/>
        </w:rPr>
        <w:t> накопленное и завоеванное за жизнь….</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w:t>
      </w:r>
    </w:p>
    <w:p w:rsidR="00AD09FE" w:rsidRPr="00AD09FE" w:rsidRDefault="00AD09FE" w:rsidP="00AD09FE">
      <w:pPr>
        <w:pBdr>
          <w:bottom w:val="single" w:sz="6" w:space="3" w:color="D6DDB9"/>
        </w:pBdr>
        <w:shd w:val="clear" w:color="auto" w:fill="FFFFFF"/>
        <w:spacing w:line="480" w:lineRule="auto"/>
        <w:outlineLvl w:val="0"/>
        <w:rPr>
          <w:rFonts w:ascii="Cambria" w:eastAsia="Times New Roman" w:hAnsi="Cambria"/>
          <w:b/>
          <w:bCs/>
          <w:color w:val="000000"/>
          <w:kern w:val="36"/>
          <w:sz w:val="32"/>
          <w:szCs w:val="32"/>
        </w:rPr>
      </w:pPr>
      <w:r w:rsidRPr="00AD09FE">
        <w:rPr>
          <w:rFonts w:ascii="Cambria" w:eastAsia="Times New Roman" w:hAnsi="Cambria"/>
          <w:b/>
          <w:bCs/>
          <w:color w:val="000000"/>
          <w:kern w:val="36"/>
          <w:sz w:val="32"/>
          <w:szCs w:val="32"/>
        </w:rPr>
        <w:t>   </w:t>
      </w:r>
      <w:r w:rsidRPr="00AD09FE">
        <w:rPr>
          <w:rFonts w:ascii="Cambria" w:eastAsia="Times New Roman" w:hAnsi="Cambria"/>
          <w:b/>
          <w:bCs/>
          <w:color w:val="000000"/>
          <w:kern w:val="36"/>
          <w:sz w:val="24"/>
          <w:szCs w:val="24"/>
        </w:rPr>
        <w:t>7.  Лингвистический эксперимент.</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Попробуем поэкспериментировать: придумайте свои</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варианты названия рассказа.</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w:t>
      </w:r>
      <w:proofErr w:type="gramStart"/>
      <w:r w:rsidRPr="00AD09FE">
        <w:rPr>
          <w:rFonts w:ascii="Arial" w:eastAsia="Times New Roman" w:hAnsi="Arial" w:cs="Arial"/>
          <w:color w:val="666666"/>
          <w:sz w:val="23"/>
          <w:szCs w:val="23"/>
        </w:rPr>
        <w:t>( Силой</w:t>
      </w:r>
      <w:proofErr w:type="gramEnd"/>
      <w:r w:rsidRPr="00AD09FE">
        <w:rPr>
          <w:rFonts w:ascii="Arial" w:eastAsia="Times New Roman" w:hAnsi="Arial" w:cs="Arial"/>
          <w:color w:val="666666"/>
          <w:sz w:val="23"/>
          <w:szCs w:val="23"/>
        </w:rPr>
        <w:t xml:space="preserve"> своей, опытом своим, дарую жизнь).</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xml:space="preserve">   -Будут ли эти названия </w:t>
      </w:r>
      <w:proofErr w:type="gramStart"/>
      <w:r w:rsidRPr="00AD09FE">
        <w:rPr>
          <w:rFonts w:ascii="Arial" w:eastAsia="Times New Roman" w:hAnsi="Arial" w:cs="Arial"/>
          <w:color w:val="666666"/>
          <w:sz w:val="23"/>
          <w:szCs w:val="23"/>
        </w:rPr>
        <w:t>полностью  отражать</w:t>
      </w:r>
      <w:proofErr w:type="gramEnd"/>
      <w:r w:rsidRPr="00AD09FE">
        <w:rPr>
          <w:rFonts w:ascii="Arial" w:eastAsia="Times New Roman" w:hAnsi="Arial" w:cs="Arial"/>
          <w:color w:val="666666"/>
          <w:sz w:val="23"/>
          <w:szCs w:val="23"/>
        </w:rPr>
        <w:t xml:space="preserve"> тему и идею произведения?</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Как правило, подобные эксперименты наглядно показывают, что авторский вариант оптимальный.</w:t>
      </w:r>
    </w:p>
    <w:p w:rsidR="00AD09FE" w:rsidRPr="00AD09FE" w:rsidRDefault="00AD09FE" w:rsidP="00AD09FE">
      <w:pPr>
        <w:pBdr>
          <w:bottom w:val="single" w:sz="6" w:space="3" w:color="D6DDB9"/>
        </w:pBdr>
        <w:shd w:val="clear" w:color="auto" w:fill="FFFFFF"/>
        <w:spacing w:line="480" w:lineRule="auto"/>
        <w:outlineLvl w:val="1"/>
        <w:rPr>
          <w:rFonts w:ascii="Cambria" w:eastAsia="Times New Roman" w:hAnsi="Cambria"/>
          <w:b/>
          <w:bCs/>
          <w:i/>
          <w:iCs/>
          <w:color w:val="000000"/>
          <w:sz w:val="28"/>
          <w:szCs w:val="28"/>
        </w:rPr>
      </w:pPr>
      <w:r w:rsidRPr="00AD09FE">
        <w:rPr>
          <w:rFonts w:ascii="Cambria" w:eastAsia="Times New Roman" w:hAnsi="Cambria"/>
          <w:b/>
          <w:bCs/>
          <w:i/>
          <w:iCs/>
          <w:color w:val="000000"/>
          <w:sz w:val="24"/>
          <w:szCs w:val="24"/>
        </w:rPr>
        <w:t>8 . Проверка разборов на доске.</w:t>
      </w:r>
    </w:p>
    <w:p w:rsidR="00AD09FE" w:rsidRPr="00AD09FE" w:rsidRDefault="00AD09FE" w:rsidP="00AD09FE">
      <w:pPr>
        <w:shd w:val="clear" w:color="auto" w:fill="FFFFFF"/>
        <w:rPr>
          <w:rFonts w:ascii="Arial" w:eastAsia="Times New Roman" w:hAnsi="Arial" w:cs="Arial"/>
          <w:color w:val="666666"/>
          <w:sz w:val="23"/>
          <w:szCs w:val="23"/>
        </w:rPr>
      </w:pPr>
      <w:r w:rsidRPr="00AD09FE">
        <w:rPr>
          <w:rFonts w:ascii="Arial" w:eastAsia="Times New Roman" w:hAnsi="Arial" w:cs="Arial"/>
          <w:color w:val="666666"/>
          <w:sz w:val="23"/>
          <w:szCs w:val="23"/>
        </w:rPr>
        <w:t>    -Почему выбрано именно это слово?</w:t>
      </w:r>
    </w:p>
    <w:p w:rsidR="00AD09FE" w:rsidRPr="00AD09FE" w:rsidRDefault="00AD09FE" w:rsidP="00AD09FE">
      <w:pPr>
        <w:shd w:val="clear" w:color="auto" w:fill="FFFFFF"/>
        <w:rPr>
          <w:rFonts w:ascii="Arial" w:eastAsia="Times New Roman" w:hAnsi="Arial" w:cs="Arial"/>
          <w:color w:val="666666"/>
          <w:sz w:val="23"/>
          <w:szCs w:val="23"/>
        </w:rPr>
      </w:pPr>
      <w:r w:rsidRPr="00AD09FE">
        <w:rPr>
          <w:rFonts w:ascii="Arial" w:eastAsia="Times New Roman" w:hAnsi="Arial" w:cs="Arial"/>
          <w:color w:val="666666"/>
          <w:sz w:val="23"/>
          <w:szCs w:val="23"/>
        </w:rPr>
        <w:t>   (Оно ключевое для понимания текста.)</w:t>
      </w:r>
    </w:p>
    <w:p w:rsidR="00AD09FE" w:rsidRPr="00AD09FE" w:rsidRDefault="00AD09FE" w:rsidP="00AD09FE">
      <w:pPr>
        <w:shd w:val="clear" w:color="auto" w:fill="FFFFFF"/>
        <w:rPr>
          <w:rFonts w:ascii="Arial" w:eastAsia="Times New Roman" w:hAnsi="Arial" w:cs="Arial"/>
          <w:color w:val="666666"/>
          <w:sz w:val="23"/>
          <w:szCs w:val="23"/>
        </w:rPr>
      </w:pPr>
      <w:r w:rsidRPr="00AD09FE">
        <w:rPr>
          <w:rFonts w:ascii="Arial" w:eastAsia="Times New Roman" w:hAnsi="Arial" w:cs="Arial"/>
          <w:color w:val="666666"/>
          <w:sz w:val="23"/>
          <w:szCs w:val="23"/>
        </w:rPr>
        <w:t xml:space="preserve">  -С каким из морфологических признаков слова прах </w:t>
      </w:r>
      <w:proofErr w:type="gramStart"/>
      <w:r w:rsidRPr="00AD09FE">
        <w:rPr>
          <w:rFonts w:ascii="Arial" w:eastAsia="Times New Roman" w:hAnsi="Arial" w:cs="Arial"/>
          <w:color w:val="666666"/>
          <w:sz w:val="23"/>
          <w:szCs w:val="23"/>
        </w:rPr>
        <w:t>можно поспорить</w:t>
      </w:r>
      <w:proofErr w:type="gramEnd"/>
      <w:r w:rsidRPr="00AD09FE">
        <w:rPr>
          <w:rFonts w:ascii="Arial" w:eastAsia="Times New Roman" w:hAnsi="Arial" w:cs="Arial"/>
          <w:color w:val="666666"/>
          <w:sz w:val="23"/>
          <w:szCs w:val="23"/>
        </w:rPr>
        <w:t xml:space="preserve"> оглядываясь на текст?</w:t>
      </w:r>
    </w:p>
    <w:p w:rsidR="00AD09FE" w:rsidRPr="00AD09FE" w:rsidRDefault="00AD09FE" w:rsidP="00AD09FE">
      <w:pPr>
        <w:shd w:val="clear" w:color="auto" w:fill="FFFFFF"/>
        <w:rPr>
          <w:rFonts w:ascii="Arial" w:eastAsia="Times New Roman" w:hAnsi="Arial" w:cs="Arial"/>
          <w:color w:val="666666"/>
          <w:sz w:val="23"/>
          <w:szCs w:val="23"/>
        </w:rPr>
      </w:pPr>
      <w:r w:rsidRPr="00AD09FE">
        <w:rPr>
          <w:rFonts w:ascii="Arial" w:eastAsia="Times New Roman" w:hAnsi="Arial" w:cs="Arial"/>
          <w:color w:val="666666"/>
          <w:sz w:val="23"/>
          <w:szCs w:val="23"/>
        </w:rPr>
        <w:t>  (Форма только единственного числа.)</w:t>
      </w:r>
    </w:p>
    <w:p w:rsidR="00AD09FE" w:rsidRPr="00AD09FE" w:rsidRDefault="00AD09FE" w:rsidP="00AD09FE">
      <w:pPr>
        <w:numPr>
          <w:ilvl w:val="0"/>
          <w:numId w:val="13"/>
        </w:numPr>
        <w:pBdr>
          <w:bottom w:val="single" w:sz="6" w:space="3" w:color="D6DDB9"/>
        </w:pBdr>
        <w:shd w:val="clear" w:color="auto" w:fill="FFFFFF"/>
        <w:spacing w:line="480" w:lineRule="auto"/>
        <w:outlineLvl w:val="1"/>
        <w:rPr>
          <w:rFonts w:ascii="Cambria" w:eastAsia="Times New Roman" w:hAnsi="Cambria" w:cs="Arial"/>
          <w:b/>
          <w:bCs/>
          <w:i/>
          <w:iCs/>
          <w:color w:val="000000"/>
          <w:sz w:val="28"/>
          <w:szCs w:val="28"/>
        </w:rPr>
      </w:pPr>
      <w:r w:rsidRPr="00AD09FE">
        <w:rPr>
          <w:rFonts w:ascii="Cambria" w:eastAsia="Times New Roman" w:hAnsi="Cambria" w:cs="Arial"/>
          <w:b/>
          <w:bCs/>
          <w:i/>
          <w:iCs/>
          <w:color w:val="000000"/>
          <w:sz w:val="24"/>
          <w:szCs w:val="24"/>
        </w:rPr>
        <w:t>Итоги урока. Оценки за работу на уроке.</w:t>
      </w:r>
    </w:p>
    <w:p w:rsidR="00AD09FE" w:rsidRPr="00AD09FE" w:rsidRDefault="00AD09FE" w:rsidP="00AD09FE">
      <w:pPr>
        <w:shd w:val="clear" w:color="auto" w:fill="FFFFFF"/>
        <w:ind w:left="720"/>
        <w:jc w:val="both"/>
        <w:rPr>
          <w:rFonts w:ascii="Arial" w:eastAsia="Times New Roman" w:hAnsi="Arial" w:cs="Arial"/>
          <w:color w:val="666666"/>
          <w:sz w:val="23"/>
          <w:szCs w:val="23"/>
        </w:rPr>
      </w:pPr>
      <w:r w:rsidRPr="00AD09FE">
        <w:rPr>
          <w:rFonts w:ascii="Arial" w:eastAsia="Times New Roman" w:hAnsi="Arial" w:cs="Arial"/>
          <w:color w:val="666666"/>
          <w:sz w:val="23"/>
          <w:szCs w:val="23"/>
        </w:rPr>
        <w:t> Удалось ли нам добиться цели сегодня на уроке?</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Мы учились выполнять лингвистический анализ текста,</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благодаря чему развивали свои языковые способности и навыки.</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lastRenderedPageBreak/>
        <w:t>    -</w:t>
      </w:r>
      <w:r w:rsidRPr="00AD09FE">
        <w:rPr>
          <w:rFonts w:ascii="Arial" w:eastAsia="Times New Roman" w:hAnsi="Arial" w:cs="Arial"/>
          <w:color w:val="666666"/>
          <w:sz w:val="23"/>
          <w:szCs w:val="23"/>
        </w:rPr>
        <w:t> Мы совершенствовали и развивали свои умения, знания, учились применять свои знания практически.</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-Продолжили подготовку к итоговой аттестации в новой форме.</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w:t>
      </w:r>
      <w:r w:rsidRPr="00AD09FE">
        <w:rPr>
          <w:rFonts w:ascii="Arial" w:eastAsia="Times New Roman" w:hAnsi="Arial" w:cs="Arial"/>
          <w:color w:val="666666"/>
          <w:sz w:val="23"/>
          <w:szCs w:val="23"/>
        </w:rPr>
        <w:t>   Мы приобщались к научной работе</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i/>
          <w:iCs/>
          <w:color w:val="666666"/>
          <w:sz w:val="23"/>
          <w:szCs w:val="23"/>
        </w:rPr>
        <w:t>- </w:t>
      </w:r>
      <w:r w:rsidRPr="00AD09FE">
        <w:rPr>
          <w:rFonts w:ascii="Arial" w:eastAsia="Times New Roman" w:hAnsi="Arial" w:cs="Arial"/>
          <w:color w:val="666666"/>
          <w:sz w:val="23"/>
          <w:szCs w:val="23"/>
        </w:rPr>
        <w:t xml:space="preserve"> Мы благодарны В.П. Астафьеву за приобщение к </w:t>
      </w:r>
      <w:proofErr w:type="gramStart"/>
      <w:r w:rsidRPr="00AD09FE">
        <w:rPr>
          <w:rFonts w:ascii="Arial" w:eastAsia="Times New Roman" w:hAnsi="Arial" w:cs="Arial"/>
          <w:color w:val="666666"/>
          <w:sz w:val="23"/>
          <w:szCs w:val="23"/>
        </w:rPr>
        <w:t xml:space="preserve">прекрасному,   </w:t>
      </w:r>
      <w:proofErr w:type="gramEnd"/>
      <w:r w:rsidRPr="00AD09FE">
        <w:rPr>
          <w:rFonts w:ascii="Arial" w:eastAsia="Times New Roman" w:hAnsi="Arial" w:cs="Arial"/>
          <w:color w:val="666666"/>
          <w:sz w:val="23"/>
          <w:szCs w:val="23"/>
        </w:rPr>
        <w:t> за   эстетическое    наслаждение,    за сопричастность к истории и природе Отечества.</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Домашнее задание:</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1 группа. Написать сочинение - рассуждение «Какую жизненную мудрость можно извлечь из данного текста?» (объем 60-70 слов).</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2 группа. Выполнить лингвистический анализ текста В.П. Астафьева «Хрустальный звон».</w:t>
      </w:r>
    </w:p>
    <w:p w:rsidR="00AD09FE" w:rsidRPr="00AD09FE" w:rsidRDefault="00AD09FE" w:rsidP="00AD09FE">
      <w:pPr>
        <w:shd w:val="clear" w:color="auto" w:fill="FFFFFF"/>
        <w:jc w:val="both"/>
        <w:rPr>
          <w:rFonts w:ascii="Arial" w:eastAsia="Times New Roman" w:hAnsi="Arial" w:cs="Arial"/>
          <w:color w:val="666666"/>
          <w:sz w:val="23"/>
          <w:szCs w:val="23"/>
        </w:rPr>
      </w:pPr>
      <w:r w:rsidRPr="00AD09FE">
        <w:rPr>
          <w:rFonts w:ascii="Arial" w:eastAsia="Times New Roman" w:hAnsi="Arial" w:cs="Arial"/>
          <w:color w:val="666666"/>
          <w:sz w:val="23"/>
          <w:szCs w:val="23"/>
        </w:rPr>
        <w:t xml:space="preserve">3 группа. </w:t>
      </w:r>
      <w:proofErr w:type="spellStart"/>
      <w:r w:rsidRPr="00AD09FE">
        <w:rPr>
          <w:rFonts w:ascii="Arial" w:eastAsia="Times New Roman" w:hAnsi="Arial" w:cs="Arial"/>
          <w:color w:val="666666"/>
          <w:sz w:val="23"/>
          <w:szCs w:val="23"/>
        </w:rPr>
        <w:t>Упр</w:t>
      </w:r>
      <w:proofErr w:type="spellEnd"/>
      <w:r w:rsidRPr="00AD09FE">
        <w:rPr>
          <w:rFonts w:ascii="Arial" w:eastAsia="Times New Roman" w:hAnsi="Arial" w:cs="Arial"/>
          <w:color w:val="666666"/>
          <w:sz w:val="23"/>
          <w:szCs w:val="23"/>
        </w:rPr>
        <w:t>……</w:t>
      </w:r>
    </w:p>
    <w:p w:rsidR="00AD09FE" w:rsidRDefault="00AD09FE" w:rsidP="00327A30">
      <w:pPr>
        <w:numPr>
          <w:ilvl w:val="0"/>
          <w:numId w:val="8"/>
        </w:numPr>
        <w:tabs>
          <w:tab w:val="left" w:pos="586"/>
        </w:tabs>
        <w:ind w:left="586" w:hanging="368"/>
        <w:rPr>
          <w:rFonts w:ascii="Arial Narrow" w:eastAsia="Arial Narrow" w:hAnsi="Arial Narrow" w:cs="Arial Narrow"/>
          <w:sz w:val="26"/>
          <w:szCs w:val="26"/>
        </w:rPr>
      </w:pPr>
    </w:p>
    <w:p w:rsidR="00327A30" w:rsidRDefault="00327A30" w:rsidP="00327A30"/>
    <w:p w:rsidR="00AD09FE" w:rsidRDefault="00AD09FE" w:rsidP="00327A30"/>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Тема отцов и детей актуальна и значима в любые времена, потому вопрос этот – коренной вопрос нравственности. Тема семьи – краеугольная во всей литературе 19-20 веков.</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Основная проблема: взаимоотношения отцов и детей в творчестве Галины Щербаковой. Источник критицизма детей по отношению к отцам. Сколь велико влияние и каково оно.</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Тема подробно исследована Тургеневым в романе «Отцы и дети», Львом Николаевичем Толстым в «Войне и мире», Михаилом Булгаковым в «Белой гвардии».</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Работа носит теоретический характер, исследованы характеры отцов и детей на фоне исторических процессов, происходящих в обществе.</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Русская классическая литература семьей и семейными отношениями всегда выверяла устойчивость и прочность обществ, политических, государственных союзов. Толстой в своем произведении «Анна Каренина» фразой «все смешалось в доме Облонских» зафиксировал потрясающий распад, который совершался в России в 1870-х годах. И. </w:t>
      </w:r>
      <w:proofErr w:type="spellStart"/>
      <w:r>
        <w:rPr>
          <w:rFonts w:ascii="Helvetica" w:hAnsi="Helvetica"/>
          <w:color w:val="333333"/>
          <w:sz w:val="21"/>
          <w:szCs w:val="21"/>
        </w:rPr>
        <w:t>М.Е.Салтыков</w:t>
      </w:r>
      <w:proofErr w:type="spellEnd"/>
      <w:r>
        <w:rPr>
          <w:rFonts w:ascii="Helvetica" w:hAnsi="Helvetica"/>
          <w:color w:val="333333"/>
          <w:sz w:val="21"/>
          <w:szCs w:val="21"/>
        </w:rPr>
        <w:t>-Щедрин писал о судьбе семьи господ Головлёвых, мерою разрушения родовых связей определяя всю расшатанность всероссийских жизненных основ.</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Первым этой темы в русской литературе коснулся </w:t>
      </w:r>
      <w:proofErr w:type="spellStart"/>
      <w:r>
        <w:rPr>
          <w:rFonts w:ascii="Helvetica" w:hAnsi="Helvetica"/>
          <w:color w:val="333333"/>
          <w:sz w:val="21"/>
          <w:szCs w:val="21"/>
        </w:rPr>
        <w:t>И.С.Тургенев</w:t>
      </w:r>
      <w:proofErr w:type="spellEnd"/>
      <w:r>
        <w:rPr>
          <w:rFonts w:ascii="Helvetica" w:hAnsi="Helvetica"/>
          <w:color w:val="333333"/>
          <w:sz w:val="21"/>
          <w:szCs w:val="21"/>
        </w:rPr>
        <w:t xml:space="preserve">. Он понимал, что никакие социальные, политические, государственные, национальные формы человеческого общежития не поглощают нравственное содержание семейной жизни. Что отношение детей к отцам не замыкается только на родственных чувствах, оно расширяется далее на основе отношений к прошлому и настоящему своего отечества и тем историческим, культурным, нравственным ценностям, которые наследуют дети. Базаров, принимая за </w:t>
      </w:r>
      <w:proofErr w:type="spellStart"/>
      <w:r>
        <w:rPr>
          <w:rFonts w:ascii="Helvetica" w:hAnsi="Helvetica"/>
          <w:color w:val="333333"/>
          <w:sz w:val="21"/>
          <w:szCs w:val="21"/>
        </w:rPr>
        <w:t>абсолют</w:t>
      </w:r>
      <w:proofErr w:type="spellEnd"/>
      <w:r>
        <w:rPr>
          <w:rFonts w:ascii="Helvetica" w:hAnsi="Helvetica"/>
          <w:color w:val="333333"/>
          <w:sz w:val="21"/>
          <w:szCs w:val="21"/>
        </w:rPr>
        <w:t xml:space="preserve"> лишь ощущения своего демократического «я», впадает в моральное заблуждение, в отрицание всех форм добра, истины, красоты.</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Павел Петрович вследствие сословной спеси и гордыни лишен чувства бережной мудрости старших. Поэтому в поединках Евгения Базарова и П.П. Кирсанова истина не рождается, а открывается бездна нетерпимости. Отцовская нетерпимость к заносчивой юности перерастает в озлобленный консерватизм. </w:t>
      </w:r>
      <w:r>
        <w:rPr>
          <w:rFonts w:ascii="Helvetica" w:hAnsi="Helvetica"/>
          <w:color w:val="333333"/>
          <w:sz w:val="21"/>
          <w:szCs w:val="21"/>
        </w:rPr>
        <w:lastRenderedPageBreak/>
        <w:t xml:space="preserve">Забвение сыновних и отцовских чувств порождает в мире трагедию </w:t>
      </w:r>
      <w:proofErr w:type="spellStart"/>
      <w:r>
        <w:rPr>
          <w:rFonts w:ascii="Helvetica" w:hAnsi="Helvetica"/>
          <w:color w:val="333333"/>
          <w:sz w:val="21"/>
          <w:szCs w:val="21"/>
        </w:rPr>
        <w:t>неродственности</w:t>
      </w:r>
      <w:proofErr w:type="spellEnd"/>
      <w:r>
        <w:rPr>
          <w:rFonts w:ascii="Helvetica" w:hAnsi="Helvetica"/>
          <w:color w:val="333333"/>
          <w:sz w:val="21"/>
          <w:szCs w:val="21"/>
        </w:rPr>
        <w:t xml:space="preserve">, разрушающую любовь. Вспомним сцену свидания Базарова с бывшим дядькой своим Тимофеевичем. Это добрая и чистая душа, с радостной улыбкой, с лучистыми морщинками. Не умеющая лгать и притворяться. Он как раз из тех отцов, к культуре которых юная демократия отнеслась не слишком почтительно. «Ну, не ври», - грубо перебивает его Базаров. «Ну, хорошо, хорошо, не расписывай!» - обрывает он душевные признания </w:t>
      </w:r>
      <w:proofErr w:type="spellStart"/>
      <w:r>
        <w:rPr>
          <w:rFonts w:ascii="Helvetica" w:hAnsi="Helvetica"/>
          <w:color w:val="333333"/>
          <w:sz w:val="21"/>
          <w:szCs w:val="21"/>
        </w:rPr>
        <w:t>Тимофеича</w:t>
      </w:r>
      <w:proofErr w:type="spellEnd"/>
      <w:r>
        <w:rPr>
          <w:rFonts w:ascii="Helvetica" w:hAnsi="Helvetica"/>
          <w:color w:val="333333"/>
          <w:sz w:val="21"/>
          <w:szCs w:val="21"/>
        </w:rPr>
        <w:t>. А в ответ слышит только укоризненный вздох. Словно побитый, покидает несчастный старик Никольское.</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Но русская классическая литература 19 века дает и огромное количество примеров, где взаимоотношения отцов и детей показаны как трепетные, бережные и любовные. Достаточно вспомнить семьи Ростовых и Болконских в романе </w:t>
      </w:r>
      <w:proofErr w:type="spellStart"/>
      <w:r>
        <w:rPr>
          <w:rFonts w:ascii="Helvetica" w:hAnsi="Helvetica"/>
          <w:color w:val="333333"/>
          <w:sz w:val="21"/>
          <w:szCs w:val="21"/>
        </w:rPr>
        <w:t>Л.Толстого</w:t>
      </w:r>
      <w:proofErr w:type="spellEnd"/>
      <w:r>
        <w:rPr>
          <w:rFonts w:ascii="Helvetica" w:hAnsi="Helvetica"/>
          <w:color w:val="333333"/>
          <w:sz w:val="21"/>
          <w:szCs w:val="21"/>
        </w:rPr>
        <w:t xml:space="preserve"> «Война и мир». Конечно, могло возникнуть несогласие между отцами и детьми, но конфронтации – никогда, так как авторитет родителей не подвергается сомнению и критике. Дети Ростовых научатся от них понимать чужую душу, научатся переживать и соучаствовать. Часто плакала от деспотизма своего отца Марья Болконская, но от него же, от старика Болконского, она унаследует безупречную честность в отношениях с людьми.</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По-отцовски требовательна она станет к своим детям, наблюдая за их поведением, поощряя за добрые поступки и наказывая за злые.</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Тема отцов и детей органично перетекает в литературу 20 века. И в этой связи нам сразу приходит на ум «Судьба человека» М. Шолохова. Образцом доброты, бескорыстия, воли, мужества станет отец Андрей Соколов для маленького Ванюшки. «Мальчик подбежал к отцу, пристроился справа и, держась за полу отцовского ватника, засеменил рядом с широко шагавшим мужчиной».</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Два осиротевших человека, две песчинки, заброшенные в чужие края военным ураганом невиданной силы.</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Хотелось бы думать, что этот русский человек, человек несгибаемой воли, выдюжит, и около отцовского плеча вырастет тот, который, повзрослев, сможет всё вытерпеть, всё преодолеть на своём пути, если к этому позовёт его Родина.»</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Вопрос отцов и детей на протяжении всего творчества занимает Галину Щербакову.</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Галина Щербакова родилась в Дзержинске Донецкой области в 1932 году. Окончив педагогический институт в Челябинске, несколько лет работала учительницей русского языка и литературы, потом в газете. Она – автор более 20 книг. Среди произведений Галины Щербаковой – повести, романы: «Вам и не снилось», «Дверь в чужую жизнь», «Актриса и милиционер», «Армия любовников», «У ног лежачих женщин», «Косточка авокадо», «Подробности мелких чувств», «Митина любовь», «Кровать Молотова», «Не бойтесь! Мария </w:t>
      </w:r>
      <w:proofErr w:type="spellStart"/>
      <w:r>
        <w:rPr>
          <w:rFonts w:ascii="Helvetica" w:hAnsi="Helvetica"/>
          <w:color w:val="333333"/>
          <w:sz w:val="21"/>
          <w:szCs w:val="21"/>
        </w:rPr>
        <w:t>Гансовна</w:t>
      </w:r>
      <w:proofErr w:type="spellEnd"/>
      <w:r>
        <w:rPr>
          <w:rFonts w:ascii="Helvetica" w:hAnsi="Helvetica"/>
          <w:color w:val="333333"/>
          <w:sz w:val="21"/>
          <w:szCs w:val="21"/>
        </w:rPr>
        <w:t xml:space="preserve"> уже скончалась», «Радости жизни», «Восхождение на холм царя Соломона с коляской и велосипедом», «Подробности мелких чувств». По повести Галины Щербаковой «Вам и не снилось» на киностудии имени М. Горького был снят одноименный фильм. Писательница скончалась в Москве 23 марта 2010 года в возрасте 78 лет.</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Она так же, как и ее гениальные предшественники не отделяет жизнь семьи от жизни страны. Дух времени неразрывно связан с содержанием всех ее произведений, только в поздних рассказах и повестях он выразительнее, выпуклее, </w:t>
      </w:r>
      <w:proofErr w:type="spellStart"/>
      <w:r>
        <w:rPr>
          <w:rFonts w:ascii="Helvetica" w:hAnsi="Helvetica"/>
          <w:color w:val="333333"/>
          <w:sz w:val="21"/>
          <w:szCs w:val="21"/>
        </w:rPr>
        <w:t>сгущеннее</w:t>
      </w:r>
      <w:proofErr w:type="spellEnd"/>
      <w:r>
        <w:rPr>
          <w:rFonts w:ascii="Helvetica" w:hAnsi="Helvetica"/>
          <w:color w:val="333333"/>
          <w:sz w:val="21"/>
          <w:szCs w:val="21"/>
        </w:rPr>
        <w:t xml:space="preserve">. «Никто не способен принести его народу большего зла, чем он себе сам. Он знает, что все русские делятся на две равные половины – разрушителей всего, что на </w:t>
      </w:r>
      <w:r>
        <w:rPr>
          <w:rFonts w:ascii="Helvetica" w:hAnsi="Helvetica"/>
          <w:color w:val="333333"/>
          <w:sz w:val="21"/>
          <w:szCs w:val="21"/>
        </w:rPr>
        <w:lastRenderedPageBreak/>
        <w:t>земле, в небе и на море, и тех, кому всё это до фени. А строить потом на обломках – это великая национальная идея народа на все времена. Дворцы – на кладбищах, храмы – на бассейнах, сады – на лесах, леса – на огородах, речки засыпать, озеро вырыть и так до бесконечности преобразований</w:t>
      </w:r>
      <w:proofErr w:type="gramStart"/>
      <w:r>
        <w:rPr>
          <w:rFonts w:ascii="Helvetica" w:hAnsi="Helvetica"/>
          <w:color w:val="333333"/>
          <w:sz w:val="21"/>
          <w:szCs w:val="21"/>
        </w:rPr>
        <w:t>.»(</w:t>
      </w:r>
      <w:proofErr w:type="gramEnd"/>
      <w:r>
        <w:rPr>
          <w:rFonts w:ascii="Helvetica" w:hAnsi="Helvetica"/>
          <w:color w:val="333333"/>
          <w:sz w:val="21"/>
          <w:szCs w:val="21"/>
        </w:rPr>
        <w:t>«Мальчик и девочка»).</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Повесть «Вам и не снилось...» вышла в печать в 1982 году. Вот что сама Галина Щербакова рассказывает об истории создания этого произведения: «Когда повесть «Вам и не снилось» еще готовилась к печати, «меня вызвал главный редактор «Юности» Борис Полевой... и сказал: «Я не трус, но я боюсь. Публиковать повесть с таким концом мы не будем. Вы что, хотите, чтобы завтра все мальчики стали прыгать из окошка?» И пришлось мне сделать финал помягче, хотя первоначально он </w:t>
      </w:r>
      <w:proofErr w:type="spellStart"/>
      <w:r>
        <w:rPr>
          <w:rFonts w:ascii="Helvetica" w:hAnsi="Helvetica"/>
          <w:color w:val="333333"/>
          <w:sz w:val="21"/>
          <w:szCs w:val="21"/>
        </w:rPr>
        <w:t>замысливался</w:t>
      </w:r>
      <w:proofErr w:type="spellEnd"/>
      <w:r>
        <w:rPr>
          <w:rFonts w:ascii="Helvetica" w:hAnsi="Helvetica"/>
          <w:color w:val="333333"/>
          <w:sz w:val="21"/>
          <w:szCs w:val="21"/>
        </w:rPr>
        <w:t xml:space="preserve"> совсем трагическим.»</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В центре повествования две семьи, два мира отцов, между которыми оказались дети, Юлька и Роман. Каковы же отцы и почему не уберегли от смерти того, кто не только был их наследником, но и лучшим из мира детей. Как на месте любви выросли глупость, слепота и жестокость отцов, в омут которых попали дети.</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Мир Романа Лавочкина исследовать одно удовольствие. А этот мир глубок – целая философия жизни. «Прикольный парень, - дает ему внешнюю оценку Сашка, одноклассник Романа. «Ты всё – таки </w:t>
      </w:r>
      <w:proofErr w:type="spellStart"/>
      <w:r>
        <w:rPr>
          <w:rFonts w:ascii="Helvetica" w:hAnsi="Helvetica"/>
          <w:color w:val="333333"/>
          <w:sz w:val="21"/>
          <w:szCs w:val="21"/>
        </w:rPr>
        <w:t>балда</w:t>
      </w:r>
      <w:proofErr w:type="spellEnd"/>
      <w:r>
        <w:rPr>
          <w:rFonts w:ascii="Helvetica" w:hAnsi="Helvetica"/>
          <w:color w:val="333333"/>
          <w:sz w:val="21"/>
          <w:szCs w:val="21"/>
        </w:rPr>
        <w:t xml:space="preserve">, - беззлобно сказал Роман. - При чём тут «водить за нос? Я сказал – в дебри. В чащобу духа. А секс, он где? Он на опушке». Он проблему жизни обсосал и обдумал до зернышка. «Мне вообще кажется, что сейчас все люди на одно лицо...», «Все живут одинаково, и все становятся похожими друг на друга». И его, Романа Лавочкина, всерьез гложет эта проблема, потому </w:t>
      </w:r>
      <w:proofErr w:type="gramStart"/>
      <w:r>
        <w:rPr>
          <w:rFonts w:ascii="Helvetica" w:hAnsi="Helvetica"/>
          <w:color w:val="333333"/>
          <w:sz w:val="21"/>
          <w:szCs w:val="21"/>
        </w:rPr>
        <w:t>что он-то</w:t>
      </w:r>
      <w:proofErr w:type="gramEnd"/>
      <w:r>
        <w:rPr>
          <w:rFonts w:ascii="Helvetica" w:hAnsi="Helvetica"/>
          <w:color w:val="333333"/>
          <w:sz w:val="21"/>
          <w:szCs w:val="21"/>
        </w:rPr>
        <w:t xml:space="preserve"> как раз не хотел быть, как все.</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Всем ходом повести Галина Щербакова показывает, что он индивидуальность. Роман собирается стать академиком, поэтому учится на одни пятерки. Юльку-Монголку он любит по-настоящему. «Юлька! Слушай мою таблицу умножения. Дважды два будет четыре, а трижды три – девять. А я тебя люблю. Трижды шесть – восемнадцать, и это потрясающе, потому что в восемнадцать мы с тобой поженимся. Ты, Юлька, известная всем Монголка, но это ничего – пятью девять! Я тебя люблю и за это. Между прочим, девятью девять – восемьдесят один. Что в перевернутом виде опять обозначает восемнадцать. Как насчет венчального наряда? Я предлагаю серые шорты, маечку-</w:t>
      </w:r>
      <w:proofErr w:type="spellStart"/>
      <w:r>
        <w:rPr>
          <w:rFonts w:ascii="Helvetica" w:hAnsi="Helvetica"/>
          <w:color w:val="333333"/>
          <w:sz w:val="21"/>
          <w:szCs w:val="21"/>
        </w:rPr>
        <w:t>безрукавочку</w:t>
      </w:r>
      <w:proofErr w:type="spellEnd"/>
      <w:r>
        <w:rPr>
          <w:rFonts w:ascii="Helvetica" w:hAnsi="Helvetica"/>
          <w:color w:val="333333"/>
          <w:sz w:val="21"/>
          <w:szCs w:val="21"/>
        </w:rPr>
        <w:t>, красненькую, и босоножки рваные, откуда так соблазнительно торчат твои пальцы и пятки. Насчет венчального наряда это мое последнее слово – четырежды четыре я повторять не буду. В следующей строке... Учись хорошо – на четырежды пять! Не вздумай остаться на второй год, а то придется брать тебя замуж без среднего образования, а мне, академику, - семью восемь, - это не престижно, как любит говорить моя бабушка. А она в этом разбирается. Так вот – на чем мы остановились? Академик тебя крепко любит. Это так же точно, как шестью шесть – тридцать шесть. Ура! Оказывается, это дважды по восемнадцать! Скоро, очень скоро ты станешь госпожой Лавочкиной. Это прекрасно. Монголка! В нашем с тобой доме фирменным напитком будет ром. Открытие! Я ведь тоже – Ром! Юлька! У нас все складывается гениально, несмотря на Ленинград. У нас все к счастью, глупенькая моя, – семью семь! Я люблю тебя – десятью десять! Я тебя целую всю, всю – от начала и до конца. Как хорошо, что ты маленькая, как жаль, что ты маленькая. Я тебя люблю... Я тебя люблю... Твой Ромка».</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Его таблица умножения – это не только романтичное признание в любви, но и возможность объяснить девочке, что в его преданности нельзя сомневаться. Чувство долга в нем более, чем он сам. «У бабушки </w:t>
      </w:r>
      <w:r>
        <w:rPr>
          <w:rFonts w:ascii="Helvetica" w:hAnsi="Helvetica"/>
          <w:color w:val="333333"/>
          <w:sz w:val="21"/>
          <w:szCs w:val="21"/>
        </w:rPr>
        <w:lastRenderedPageBreak/>
        <w:t xml:space="preserve">предынсультное состояние – покой, покой и покой. Мама не может уехать, потому что </w:t>
      </w:r>
      <w:proofErr w:type="spellStart"/>
      <w:r>
        <w:rPr>
          <w:rFonts w:ascii="Helvetica" w:hAnsi="Helvetica"/>
          <w:color w:val="333333"/>
          <w:sz w:val="21"/>
          <w:szCs w:val="21"/>
        </w:rPr>
        <w:t>нездоров</w:t>
      </w:r>
      <w:proofErr w:type="spellEnd"/>
      <w:r>
        <w:rPr>
          <w:rFonts w:ascii="Helvetica" w:hAnsi="Helvetica"/>
          <w:color w:val="333333"/>
          <w:sz w:val="21"/>
          <w:szCs w:val="21"/>
        </w:rPr>
        <w:t xml:space="preserve"> папа. Тетя работает во вторую смену, и бабушка остается одна в громадной квартире («Воды подать некому»). А дядя, как на грех, в командировке, будет не раньше, чем через три месяца. Прекрасная школа. Первая смена. Тетя там – авторитетнейший человек, как и вся их семья потомственных петербуржцев. - Конечно, если надо, - растерянно сказал Роман», даже не заподозрив мать в коварстве.</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Он – обнаженная искренность и честность. «Мама, - сказал он. - Я считаю, что смешно и глупо скрывать все от тебя. Мы с Юлей любим друг друга... Сегодня мы дали друг другу все возможные доказательства.» Зачем лукавить, изворачиваться</w:t>
      </w:r>
      <w:proofErr w:type="gramStart"/>
      <w:r>
        <w:rPr>
          <w:rFonts w:ascii="Helvetica" w:hAnsi="Helvetica"/>
          <w:color w:val="333333"/>
          <w:sz w:val="21"/>
          <w:szCs w:val="21"/>
        </w:rPr>
        <w:t>, .придумывать</w:t>
      </w:r>
      <w:proofErr w:type="gramEnd"/>
      <w:r>
        <w:rPr>
          <w:rFonts w:ascii="Helvetica" w:hAnsi="Helvetica"/>
          <w:color w:val="333333"/>
          <w:sz w:val="21"/>
          <w:szCs w:val="21"/>
        </w:rPr>
        <w:t>, унижать себя и любовь, если всё предельно ясно и понятно – любовь.</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Разочарование в отцах – это конец. «Вязать меня, вязать...» «Мы тебя </w:t>
      </w:r>
      <w:proofErr w:type="gramStart"/>
      <w:r>
        <w:rPr>
          <w:rFonts w:ascii="Helvetica" w:hAnsi="Helvetica"/>
          <w:color w:val="333333"/>
          <w:sz w:val="21"/>
          <w:szCs w:val="21"/>
        </w:rPr>
        <w:t>повяжем!...</w:t>
      </w:r>
      <w:proofErr w:type="gramEnd"/>
      <w:r>
        <w:rPr>
          <w:rFonts w:ascii="Helvetica" w:hAnsi="Helvetica"/>
          <w:color w:val="333333"/>
          <w:sz w:val="21"/>
          <w:szCs w:val="21"/>
        </w:rPr>
        <w:t xml:space="preserve"> Веревками, цепями... Но мы спасем тебя, дурака, от этой девки!» Только смерть может избавить от невыносимой боли и несчастья. И Роман Лавочкин готов на этот шаг. Невозможно жить, когда предают родные и любимые люди. «Просто я не могу больше жить. Никогда, никогда. И ему захотелось плакать от задачи, у которой одно единственное решение.» А ведь это мужество, перед которым хочется склонить голову.</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Вернувшаяся любовь – счастье, радость, великое наслаждение. «Он был счастлив, потому что все обрело смысл, раз были, были письма и были они прекрасны». «Самая лучшая девчонка» на свете стояла за роковым окном. «Он ударился грудью о водопроводную трубу, которая проходила по газону. Из окна ее видно не было. Но, ударившись, он встал, потому что увидел, как по двору идет Юлька», «Что ты делаешь на газоне? - Стою, - сказал он и упал ей на руки».</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Но ведь и Юлька под стать Роману Лавочкину. «...она взяла и ушла. Потому что рядом с тобой ей делать нечего. Она не завопит дурным голосом тебе в ответ. Она не такая. Она из тех, кто уходит». По-женски мудрой показывает ее Галина Щербакова. Роман – романтик, мечтатель, Юлька </w:t>
      </w:r>
      <w:proofErr w:type="spellStart"/>
      <w:r>
        <w:rPr>
          <w:rFonts w:ascii="Helvetica" w:hAnsi="Helvetica"/>
          <w:color w:val="333333"/>
          <w:sz w:val="21"/>
          <w:szCs w:val="21"/>
        </w:rPr>
        <w:t>приземленнее</w:t>
      </w:r>
      <w:proofErr w:type="spellEnd"/>
      <w:r>
        <w:rPr>
          <w:rFonts w:ascii="Helvetica" w:hAnsi="Helvetica"/>
          <w:color w:val="333333"/>
          <w:sz w:val="21"/>
          <w:szCs w:val="21"/>
        </w:rPr>
        <w:t xml:space="preserve">, но не менее глубока и чувственна. «Нет, </w:t>
      </w:r>
      <w:proofErr w:type="gramStart"/>
      <w:r>
        <w:rPr>
          <w:rFonts w:ascii="Helvetica" w:hAnsi="Helvetica"/>
          <w:color w:val="333333"/>
          <w:sz w:val="21"/>
          <w:szCs w:val="21"/>
        </w:rPr>
        <w:t>Юлька</w:t>
      </w:r>
      <w:proofErr w:type="gramEnd"/>
      <w:r>
        <w:rPr>
          <w:rFonts w:ascii="Helvetica" w:hAnsi="Helvetica"/>
          <w:color w:val="333333"/>
          <w:sz w:val="21"/>
          <w:szCs w:val="21"/>
        </w:rPr>
        <w:t xml:space="preserve"> не ханжа и не лицемерка, она лично знает – и не из книг, а из жизни, – что от любви можно помолодеть на десять лет и постареть на двадцать». Автор подводит читателя к мысли, что и Юлька индивидуальность. «От этого многоцветья ты изнутри светишься. Ты знаешь, что ты светишься?»</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Нет в ней ложного женского кокетства, не льстит ей «восторженное Сашкино лицо», для нее не существует формулы: «Лучшее лекарство от любви – другая любовь». «Она привычно поворачивала голову в ту, в его сторону и всегда наталкивалась на улыбающееся восторженное Сашкино лицо», «Вот она повернулась, увидела Сашку – не Романа! – и смотрит прямо. Но как! Столько в ее глазах плескалось женского неприятия». Любовь для Юльки – это цель жизни и сама жизнь. «Если тебя заберут в армию, я все равно поеду за тобой», - говорит она Роману, и мы нисколько не сомневаемся в том, что только так и может быть.</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Показывая Романа и Юльку, их трепетную, шекспировскую любовь, Галина Щербакова не меньше уделяет внимания их родителям, «отцам». Фраза «Я где-то тебя видел» проходит через всю повесть. Оказывается, «отцы» имеют прямое отношение к любви «детей».</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Отец Романа Лавочкина в глубокой юности любил Людмилу Сергеевну, мать Юльки. «Эта любовь была для меня всем». Людмила Сергеевна – красивая сорокалетняя женщина, которая выглядит на двадцать пять. Причем. Это подвиг во имя себя и любви, так как муж Людмилы Сергеевны, Володя, младше ее на </w:t>
      </w:r>
      <w:r>
        <w:rPr>
          <w:rFonts w:ascii="Helvetica" w:hAnsi="Helvetica"/>
          <w:color w:val="333333"/>
          <w:sz w:val="21"/>
          <w:szCs w:val="21"/>
        </w:rPr>
        <w:lastRenderedPageBreak/>
        <w:t>10 лет. Судьбу этой женщины Галина Щербакова показывает либо через внутренние монологи самой Людмилы Сергеевны, либо через восприятие Юльки. Автор сознательно акцентирует внимание на изображении Людмилы Сергеевны только как жены и матери. Ей очень важно передать, откуда у Юльки эта женственность и мудрая чуткость. На отсутствии всякого эгоизма в отношении матери и дочери сосредотачивается Галина Щербакова. Людмила Сергеевна быстро сообразит и поймет, что у дочери любовь на жизнь и на смерть, одна из тех, которые случаются раз в сто лет. «Людмила Сергеевна плакала, слушая пластинку. Она даже не подозревала, что в ней скрыто столько слез, что они способны литься и литься. Бесконечно, потоком... Никогда она не любила Юльку, как сейчас. И от этого неожиданно заново вспыхнувшего чувства все остальное казалось малосущественным. И какая-то животная привязанность к сыну, и такая же слепая любовь к Володе, и вся ее подчиненная одному Богу – молодости! – жизнь. Юлька выросла, и ее любят. И Людмила Сергеевна вдруг поняла – любовь ее дочери сейчас, сегодня важней, чем ее собственная. Потому что у нее, слава Богу, все в порядке. Она сильная баба, во всем сильная: в любви, в деле, в материнстве, а у дочери – Господи ты Боже мой! Всё так тоненько, хрупко, там всё убить можно не прикосновением – дыханием». Мать не только понимает дочь, но всячески помогает ей уехать в Петербург, потому что в Юльке сейчас сосредоточена вся жизнь Людмилы Сергеевны. И в этих отношениях «отцы и «дети» оказались в нравственном единстве. Юлька – лучшее проявление самой Людмилы Сергеевны.</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Совсем по-другому понимала свою материнскую миссию Вера Георгиевна Лавочкина. Скорее всего потому, что какая-то трагическая ущербность чувствуется в этой женщине. «Вера Георгиевна – мама Романа и жена Кости – ночь не спала. Все видела перед собой ошеломившую ее картину: Костик, две недели до того пролежавший с радикулитом, в три метровых шага перемахивает через газон, а на асфальте, сцепив зубы от презрения, стоит Людмила. Вот это презрение не давало покоя и сна. Чего уж она так? У нее, у Веры, тоже был в школе поклонник. Сейчас он заслуженный артист, снимается в кино. Когда они встречаются, то, не стесняясь, целуются, даже если его жена рядом. И ей это не противно, наоборот, приятно, как он хорошо к ней до сих пор относится. Костик по сравнению с ним – красавец. Это объективно, не потому, что муж. А та, Людмила, смотрела на него так, будто через газон к ней прыгал какой-нибудь Квазимодо. «</w:t>
      </w:r>
      <w:proofErr w:type="spellStart"/>
      <w:r>
        <w:rPr>
          <w:rFonts w:ascii="Helvetica" w:hAnsi="Helvetica"/>
          <w:color w:val="333333"/>
          <w:sz w:val="21"/>
          <w:szCs w:val="21"/>
        </w:rPr>
        <w:t>Лю</w:t>
      </w:r>
      <w:proofErr w:type="spellEnd"/>
      <w:r>
        <w:rPr>
          <w:rFonts w:ascii="Helvetica" w:hAnsi="Helvetica"/>
          <w:color w:val="333333"/>
          <w:sz w:val="21"/>
          <w:szCs w:val="21"/>
        </w:rPr>
        <w:t>-у-</w:t>
      </w:r>
      <w:proofErr w:type="spellStart"/>
      <w:r>
        <w:rPr>
          <w:rFonts w:ascii="Helvetica" w:hAnsi="Helvetica"/>
          <w:color w:val="333333"/>
          <w:sz w:val="21"/>
          <w:szCs w:val="21"/>
        </w:rPr>
        <w:t>ся</w:t>
      </w:r>
      <w:proofErr w:type="spellEnd"/>
      <w:r>
        <w:rPr>
          <w:rFonts w:ascii="Helvetica" w:hAnsi="Helvetica"/>
          <w:color w:val="333333"/>
          <w:sz w:val="21"/>
          <w:szCs w:val="21"/>
        </w:rPr>
        <w:t>! Люсенька!» Орал как! Голос откуда-то не из горла, а из кишок – сдавленный, чужой, стоял там, на той полоске, жалкий, небритый, и Людмила так брезгливо его обошла, с этим узлом на голове, будто боялась задеть. Уходя, кивнула ей, тоже свысока, и такое обилие презрения, пренебрежения, которое обрушилось на Веру в один миг, вдруг оказалось ей не под силу. Она, двужильная женщина, на плечах которой было все – и нездоровый муж, и хлипкий сын, ремонт в квартире (пять лет уже прожили), и стеллажи на заказ, и все, все, все... И тут она вдруг осела, обмякла от одной этой минутной встречи. Что она, про Людмилу не знала раньше? Знала. Все ее фотографии в альбоме сохранены, со всеми надписями «любимому», «моему хорошему» и так далее. Знала, все знала, что было.»</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Галина Щербакова последовательно просматривает, как любовь к сыну перерастает у нее в эгоизм. «Таня не судила ее за глупый страх, она понимала его, профессионально обязана была понимать в родителях. И все-таки Вера, как всегда, показалась ей клушей с одной-единственной функцией – вырастить дитя. Не укладывалось в голове, что она инженер, что у нее есть, должны быть какие-то профессиональные знания, что она вообще может о чем-то думать, кроме сына.</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lastRenderedPageBreak/>
        <w:t>Известие о том, что Юлька – любимая Романа, повергло ее в ужас. Ненависть к Людмиле Сергеевне затмила ум, честь, совесть. «Вера растерянно думала о том, что она до сих пор безумно ревнует Костю к этой женщине. Вот время прошло, а как сейчас видит она его прыжок через газон: «</w:t>
      </w:r>
      <w:proofErr w:type="spellStart"/>
      <w:r>
        <w:rPr>
          <w:rFonts w:ascii="Helvetica" w:hAnsi="Helvetica"/>
          <w:color w:val="333333"/>
          <w:sz w:val="21"/>
          <w:szCs w:val="21"/>
        </w:rPr>
        <w:t>Лю</w:t>
      </w:r>
      <w:proofErr w:type="spellEnd"/>
      <w:r>
        <w:rPr>
          <w:rFonts w:ascii="Helvetica" w:hAnsi="Helvetica"/>
          <w:color w:val="333333"/>
          <w:sz w:val="21"/>
          <w:szCs w:val="21"/>
        </w:rPr>
        <w:t>-у-</w:t>
      </w:r>
      <w:proofErr w:type="spellStart"/>
      <w:r>
        <w:rPr>
          <w:rFonts w:ascii="Helvetica" w:hAnsi="Helvetica"/>
          <w:color w:val="333333"/>
          <w:sz w:val="21"/>
          <w:szCs w:val="21"/>
        </w:rPr>
        <w:t>ся</w:t>
      </w:r>
      <w:proofErr w:type="spellEnd"/>
      <w:r>
        <w:rPr>
          <w:rFonts w:ascii="Helvetica" w:hAnsi="Helvetica"/>
          <w:color w:val="333333"/>
          <w:sz w:val="21"/>
          <w:szCs w:val="21"/>
        </w:rPr>
        <w:t>!»</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Вера Георгиевна выстроила целую систему, по которой она должна была уберечь своего сына от Юли, хотя Костя Лавочкин сказал ему, что любовь досталась сыну от него, Кости, по наследству. «Верина голова уже произвела на свет план, что Вера выждет, когда уедут мальчишки, и вернется в школу, чтобы забрать документы Романа. Если все решено – зачем тянуть? Если веришь в идею – ее надо осуществить. Она толково, убедительно объяснила тогда все директрисе. И напугала ту вконец. Роман не доехал еще до Ярославского вокзала, Юлька не добрела еще домой, а личное дело Романа Лавочкина уже лежало в сумке, прижавшись к капусте и яичкам, а Вера четко печатала шаги из одной школы в другую, из другой в третью.</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Костя же поднялся на новую ступень самопознания</w:t>
      </w:r>
      <w:proofErr w:type="gramStart"/>
      <w:r>
        <w:rPr>
          <w:rFonts w:ascii="Helvetica" w:hAnsi="Helvetica"/>
          <w:color w:val="333333"/>
          <w:sz w:val="21"/>
          <w:szCs w:val="21"/>
        </w:rPr>
        <w:t>:</w:t>
      </w:r>
      <w:proofErr w:type="gramEnd"/>
      <w:r>
        <w:rPr>
          <w:rFonts w:ascii="Helvetica" w:hAnsi="Helvetica"/>
          <w:color w:val="333333"/>
          <w:sz w:val="21"/>
          <w:szCs w:val="21"/>
        </w:rPr>
        <w:t xml:space="preserve"> он вдруг осознал свои хворобы. «не только как скопище неприятностей, мешающих жить и осложняющих отношения с начальством, а как некую единую Болезнь, которая требовала к себе уважения и почтения. Он даже успокоился, поняв, что болезнь переросла его и полностью подчинила.». Ему не до сына, проще не замечать, не понимать его и не принимать участия в его </w:t>
      </w:r>
      <w:proofErr w:type="gramStart"/>
      <w:r>
        <w:rPr>
          <w:rFonts w:ascii="Helvetica" w:hAnsi="Helvetica"/>
          <w:color w:val="333333"/>
          <w:sz w:val="21"/>
          <w:szCs w:val="21"/>
        </w:rPr>
        <w:t>жизни.,</w:t>
      </w:r>
      <w:proofErr w:type="gramEnd"/>
      <w:r>
        <w:rPr>
          <w:rFonts w:ascii="Helvetica" w:hAnsi="Helvetica"/>
          <w:color w:val="333333"/>
          <w:sz w:val="21"/>
          <w:szCs w:val="21"/>
        </w:rPr>
        <w:t xml:space="preserve"> переложить обязанности на мать, не видеть, не предотвратить беду. Это невмешательство стало своеобразным предательством. Равнодушие привело к гибели единственного сына.</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Не случайно, кроме «отцов», мы видим «праотцов». «Центром семьи была бабушка», «Бабушка была в курсе всего, читала все газеты и откликалась на все события письмами в редакцию: «Им надо знать мнение народа». У бабушки в жизни было одно слабое место – Вера. Младшая дочь жила не так активно, как бы хотелось бабушке», «Лежит в белой постели, в шелковой рубашечке, телефон рядом, яблоки, конфеты, журналов до потолка. А внучек вокруг нее – то сок подает, то </w:t>
      </w:r>
      <w:proofErr w:type="spellStart"/>
      <w:r>
        <w:rPr>
          <w:rFonts w:ascii="Helvetica" w:hAnsi="Helvetica"/>
          <w:color w:val="333333"/>
          <w:sz w:val="21"/>
          <w:szCs w:val="21"/>
        </w:rPr>
        <w:t>лимонадик</w:t>
      </w:r>
      <w:proofErr w:type="spellEnd"/>
      <w:r>
        <w:rPr>
          <w:rFonts w:ascii="Helvetica" w:hAnsi="Helvetica"/>
          <w:color w:val="333333"/>
          <w:sz w:val="21"/>
          <w:szCs w:val="21"/>
        </w:rPr>
        <w:t xml:space="preserve">, то кефир обезжиренный. Да в таких условиях до ста лет можно прожить. До ста пятидесяти. Такая больная жизнь лучше любого здоровья». «Роман пошел на голос бабушки и тут же ее увидел. Она сидела на кухне, задрав ноги в пушистых тапочках на батарею. На подоконнике стояла бутылка чешского пива, которое бабушка сладострастно потягивала, одновременно разговаривая. Вот почему голос показался необычным. </w:t>
      </w:r>
      <w:proofErr w:type="spellStart"/>
      <w:r>
        <w:rPr>
          <w:rFonts w:ascii="Helvetica" w:hAnsi="Helvetica"/>
          <w:color w:val="333333"/>
          <w:sz w:val="21"/>
          <w:szCs w:val="21"/>
        </w:rPr>
        <w:t>Курлыкающим</w:t>
      </w:r>
      <w:proofErr w:type="spellEnd"/>
      <w:r>
        <w:rPr>
          <w:rFonts w:ascii="Helvetica" w:hAnsi="Helvetica"/>
          <w:color w:val="333333"/>
          <w:sz w:val="21"/>
          <w:szCs w:val="21"/>
        </w:rPr>
        <w:t>. И сигарета на блюдечке лежала закуренная, и кусок холодной говядины был откушен, а на соленом огурце прилипла елочка укропа. Весь этот натюрморт с бабушкой был так солнечно ярок, что естественная в подобной ситуации мысль – бабушка бессовестно нарушает больничный режим – просто не могла прийти в голову. Она исключалась главным – пышущим здоровьем. А бабушка курлыкала: - Дуся! Во мне погибла великая актриса. Уверяю тебя. Я полдня в одном образе, полдня в другом».</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Вот поэтому «отцы» не уберегли «дитя», что нарушился главный закон семьи – искренность и честность в беде и радости, в горе и печали, в счастье и несчастье.</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А ведь Ромка унаследовал лучшее, что было в «отцах»: страстность, чувство </w:t>
      </w:r>
      <w:proofErr w:type="gramStart"/>
      <w:r>
        <w:rPr>
          <w:rFonts w:ascii="Helvetica" w:hAnsi="Helvetica"/>
          <w:color w:val="333333"/>
          <w:sz w:val="21"/>
          <w:szCs w:val="21"/>
        </w:rPr>
        <w:t>долга ,семьи</w:t>
      </w:r>
      <w:proofErr w:type="gramEnd"/>
      <w:r>
        <w:rPr>
          <w:rFonts w:ascii="Helvetica" w:hAnsi="Helvetica"/>
          <w:color w:val="333333"/>
          <w:sz w:val="21"/>
          <w:szCs w:val="21"/>
        </w:rPr>
        <w:t>, материнскую ответственность и старательность. .</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Значит, фанатизм и зависть Веры Георгиевны лишил ее мудрости, доброты, душевной щедрости, а расплатился за все ее сын, лучший из «детей».</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lastRenderedPageBreak/>
        <w:t xml:space="preserve">Все-таки прав был Тургенев, когда в ходе всего своего романа «Отцы и дети» провел мысль о том, что только взаимное бережное отношение «отцов» и «детей» движет системой нравственных ценностей. Г Щербакова всем ходом произведения подводит читателя к главному: эгоизм рождает жестокость. Которая привела к смерти. «Люди, где же вы были?..» - взывает к милосердию отцов </w:t>
      </w:r>
      <w:proofErr w:type="spellStart"/>
      <w:r>
        <w:rPr>
          <w:rFonts w:ascii="Helvetica" w:hAnsi="Helvetica"/>
          <w:color w:val="333333"/>
          <w:sz w:val="21"/>
          <w:szCs w:val="21"/>
        </w:rPr>
        <w:t>Г.Щербакова</w:t>
      </w:r>
      <w:proofErr w:type="spellEnd"/>
      <w:r>
        <w:rPr>
          <w:rFonts w:ascii="Helvetica" w:hAnsi="Helvetica"/>
          <w:color w:val="333333"/>
          <w:sz w:val="21"/>
          <w:szCs w:val="21"/>
        </w:rPr>
        <w:t>.</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Повесть «Мальчик и девочка» продолжает тему «отцов и детей», только написана она через 20 лет после «Вам и не снилось...» </w:t>
      </w:r>
      <w:proofErr w:type="gramStart"/>
      <w:r>
        <w:rPr>
          <w:rFonts w:ascii="Helvetica" w:hAnsi="Helvetica"/>
          <w:color w:val="333333"/>
          <w:sz w:val="21"/>
          <w:szCs w:val="21"/>
        </w:rPr>
        <w:t>« Волею</w:t>
      </w:r>
      <w:proofErr w:type="gramEnd"/>
      <w:r>
        <w:rPr>
          <w:rFonts w:ascii="Helvetica" w:hAnsi="Helvetica"/>
          <w:color w:val="333333"/>
          <w:sz w:val="21"/>
          <w:szCs w:val="21"/>
        </w:rPr>
        <w:t xml:space="preserve"> обстоятельств через много лет мы снова оказались в </w:t>
      </w:r>
      <w:proofErr w:type="spellStart"/>
      <w:r>
        <w:rPr>
          <w:rFonts w:ascii="Helvetica" w:hAnsi="Helvetica"/>
          <w:color w:val="333333"/>
          <w:sz w:val="21"/>
          <w:szCs w:val="21"/>
        </w:rPr>
        <w:t>Мамонтовке</w:t>
      </w:r>
      <w:proofErr w:type="spellEnd"/>
      <w:r>
        <w:rPr>
          <w:rFonts w:ascii="Helvetica" w:hAnsi="Helvetica"/>
          <w:color w:val="333333"/>
          <w:sz w:val="21"/>
          <w:szCs w:val="21"/>
        </w:rPr>
        <w:t>, где писалось «Вам и не снилось»», на том же «спецучастке», но в уже другой исторической эпохе.», «Осталось несколько примет времени «Вам и не снилось». Например, липовая аллея, которую старательно уничтожали строители заборов, а липа своими соками старалась возбудить в людях любовь. Но, боже, как не годились они тамошним мальчикам и девочкам.», «К сожалению, сильных и умных рождает сильное время. И хотя мне не нравится застой, а жестокое сегодня мне еще омерзительней, нас спасут чистые дети глупых, запутавшихся, истерических родителей. Другого поколения взять неоткуда. И будущее, как стихи, вырастет из сора.» - пишет Галина Щербакова в предисловии к повести «Мальчик и девочка».</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Не случайно у повести такое название: в ней ни у кого нет имён, кроме Дины, любимой женщины мальчика, собаки Дины и Николая, предполагаемого будущего мужа Дины – учительницы. </w:t>
      </w:r>
      <w:proofErr w:type="spellStart"/>
      <w:r>
        <w:rPr>
          <w:rFonts w:ascii="Helvetica" w:hAnsi="Helvetica"/>
          <w:color w:val="333333"/>
          <w:sz w:val="21"/>
          <w:szCs w:val="21"/>
        </w:rPr>
        <w:t>Г.Щербакова</w:t>
      </w:r>
      <w:proofErr w:type="spellEnd"/>
      <w:r>
        <w:rPr>
          <w:rFonts w:ascii="Helvetica" w:hAnsi="Helvetica"/>
          <w:color w:val="333333"/>
          <w:sz w:val="21"/>
          <w:szCs w:val="21"/>
        </w:rPr>
        <w:t xml:space="preserve"> создала типы семей в «после перестроечное» время, наделив их признаками жестокого и страшного времени. Мы видим «отцов» глазами «детей», поэтому повесть изобилует вставными конструкциями. «Более того, ему стал нравиться кошмар сна (как страшилки в кино)», «Он (с закрытыми глазами, естественно) видит себя вместе с Диной». В повести очень много временного пространства, с помощью которого мы понимаем, что «Вам и не снилось» и «Мальчик и девочка» разделяет бездна «до» и «после» перестройки. «Есть хотя бы что-то, на что можно положиться у нас с полной уверенностью? Интересная мысль </w:t>
      </w:r>
      <w:proofErr w:type="gramStart"/>
      <w:r>
        <w:rPr>
          <w:rFonts w:ascii="Helvetica" w:hAnsi="Helvetica"/>
          <w:color w:val="333333"/>
          <w:sz w:val="21"/>
          <w:szCs w:val="21"/>
        </w:rPr>
        <w:t>для под</w:t>
      </w:r>
      <w:proofErr w:type="gramEnd"/>
      <w:r>
        <w:rPr>
          <w:rFonts w:ascii="Helvetica" w:hAnsi="Helvetica"/>
          <w:color w:val="333333"/>
          <w:sz w:val="21"/>
          <w:szCs w:val="21"/>
        </w:rPr>
        <w:t xml:space="preserve"> одеяла. </w:t>
      </w:r>
      <w:proofErr w:type="gramStart"/>
      <w:r>
        <w:rPr>
          <w:rFonts w:ascii="Helvetica" w:hAnsi="Helvetica"/>
          <w:color w:val="333333"/>
          <w:sz w:val="21"/>
          <w:szCs w:val="21"/>
        </w:rPr>
        <w:t>Итак</w:t>
      </w:r>
      <w:proofErr w:type="gramEnd"/>
      <w:r>
        <w:rPr>
          <w:rFonts w:ascii="Helvetica" w:hAnsi="Helvetica"/>
          <w:color w:val="333333"/>
          <w:sz w:val="21"/>
          <w:szCs w:val="21"/>
        </w:rPr>
        <w:t>... Положиться можно на... Ничего не приходит в голову. «Скорая» вовремя не приезжает. Поезда опаздывают. Учителя – хамы. Дружба просто сочится предательством. Милиция бьет всех. Президент считает, что нормально превращать людей в животных. Клонирование рядом с этим – детская забава. И опять же – спасатели не спасают. Все!»</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Вот эти внутренние монологи станут композиционной особенностью всей повести. С одной стороны, своеобразная «диалектика души» детей. «Запах хуже, чем от собаки», - подумал он, приподнимая маму, чтобы вытащить бельё. Он испугался этой мысли. Он открутил голову этой мысли. И всё прошло Он убирал за мамой, не думая о запахе, не помня его.»; с другой стороны, замкнутость в личном пространстве «отцов» и «детей», нежелание проникнуть в него, почувствовать глубину, отсюда взаимная глухота и раздражение. Девочке «не с кем поделиться мыслями, которые рвут её изнутри».</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Если в повести «Вам и не снилось» будет больше «детей», то здесь, в «Мальчике и девочке» обоих будет поровну, и непонимание между отцами и детьми станет композиционным стержнем повести.</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Какими же видят «отцов» «дети»?</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«Она без пиетета к предкам. Она их изучила вдоль и поперек и отказала в человеческом. Обе бабушки в домах престарелых, сестренка с синдромом Дауна отказная. Родители к ней не ходили ни разу. А девочка однажды пошла и смотрела на этих детей через решетку забора, ждала толчка в сердце, который скажет: «Вот она, твоя сестра, но толчка не случилось. Случилась всеобщая брезгливая жалость к малолеткам с одинаковым выражением лица и какой-то подкожной печалью. Как будто большое горе, у нормальных </w:t>
      </w:r>
      <w:r>
        <w:rPr>
          <w:rFonts w:ascii="Helvetica" w:hAnsi="Helvetica"/>
          <w:color w:val="333333"/>
          <w:sz w:val="21"/>
          <w:szCs w:val="21"/>
        </w:rPr>
        <w:lastRenderedPageBreak/>
        <w:t xml:space="preserve">людей сосредоточенное в одном месте, здесь пролилось во всем теле, превратив человечка в пузырь горя. Девочка тогда придумала такое лечение: надо проколоть кожу и отсосать горе, оно ведь так хорошо видимо простым глазом. Его даже можно потрогать пальцем. Сестричку она не вычислила, так и ушла с желанием стать врачом </w:t>
      </w:r>
      <w:proofErr w:type="spellStart"/>
      <w:r>
        <w:rPr>
          <w:rFonts w:ascii="Helvetica" w:hAnsi="Helvetica"/>
          <w:color w:val="333333"/>
          <w:sz w:val="21"/>
          <w:szCs w:val="21"/>
        </w:rPr>
        <w:t>даунов</w:t>
      </w:r>
      <w:proofErr w:type="spellEnd"/>
      <w:r>
        <w:rPr>
          <w:rFonts w:ascii="Helvetica" w:hAnsi="Helvetica"/>
          <w:color w:val="333333"/>
          <w:sz w:val="21"/>
          <w:szCs w:val="21"/>
        </w:rPr>
        <w:t>, вылечить сестру и этим отомстить родителям и за нее, и за бабушек-</w:t>
      </w:r>
      <w:proofErr w:type="spellStart"/>
      <w:r>
        <w:rPr>
          <w:rFonts w:ascii="Helvetica" w:hAnsi="Helvetica"/>
          <w:color w:val="333333"/>
          <w:sz w:val="21"/>
          <w:szCs w:val="21"/>
        </w:rPr>
        <w:t>бездомниц</w:t>
      </w:r>
      <w:proofErr w:type="spellEnd"/>
      <w:r>
        <w:rPr>
          <w:rFonts w:ascii="Helvetica" w:hAnsi="Helvetica"/>
          <w:color w:val="333333"/>
          <w:sz w:val="21"/>
          <w:szCs w:val="21"/>
        </w:rPr>
        <w:t>.» Вот почему они заслужили такое негативное отношение к себе. Детям активно не нравятся поступки, которые совершают отцы. «У папы есть еще другая семья, где он приходящий, и там он завел такую же, как она, широкоскулую. Сестра всего на три года моложе, но они так похожи, что в кафе, куда водил их папа, на них показывали пальцем. Это было отвратительно. Три вместе с папиным противных лица. С тех пор она старается не встречаться с родственницей. Девочка вычислила: сестра родилась сразу после неполноценной девочки. Папе важно было убедиться, что не он виноват в бракованной продукции, вот он и рискнул чужой женщиной, которую, видимо, было не жалко, для эксперимента. Родилось головастое нормальное существо, а вместе с ним чувство благодарности к чужой тетке, ну и затянулся узел».</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Складывается впечатление, что Галина Щербакова специально создала их такими неприятными, особенно «отцов» девочки. Наверное, потому, что поступки, которые они совершают, лишены доброты, чуткости и человечности. Они живут в состоянии беспрестанной войны с самими собой, с жизнью, друг с другом и ненавидят все живое, что их окружает. Сама девочка считает их глупыми и скучными. «Отец приготовил верёвку, чтоб задушить едва волочившую ноги псину, а она взяла и втолкнула её во двор соседям напротив», «Выведи ее просто за пределы участка,- шипела </w:t>
      </w:r>
      <w:proofErr w:type="gramStart"/>
      <w:r>
        <w:rPr>
          <w:rFonts w:ascii="Helvetica" w:hAnsi="Helvetica"/>
          <w:color w:val="333333"/>
          <w:sz w:val="21"/>
          <w:szCs w:val="21"/>
        </w:rPr>
        <w:t>мама.-</w:t>
      </w:r>
      <w:proofErr w:type="gramEnd"/>
      <w:r>
        <w:rPr>
          <w:rFonts w:ascii="Helvetica" w:hAnsi="Helvetica"/>
          <w:color w:val="333333"/>
          <w:sz w:val="21"/>
          <w:szCs w:val="21"/>
        </w:rPr>
        <w:t xml:space="preserve"> В конце концов мы ведь не живодеры. «Живодеры,- думает девочка,- еще какие живодеры»»,</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Как глубока традиция русской литературы в наставлении отцов детям. Всё время слышится Пушкинское «Береги честь смолоду» или Толстовское «А если я узнаю, что сын Андрея Болконского поступил не по чести, мне, старику, будет больно!» «Ах, - говорила мать девочки, - не обременяй людей жалостью к себе. Знай, никто никого не жалеет, а если на словах говорят сочувственно, то это всегда ложь, от которой тебе же будет хуже. И сама никого не жалей. Тебе тоже не поверят». А как хочется родителей уважать: «Папа ушел из инженеров в автосервис. Держит на плаву две семьи. Если бы не последний случай с собакой, которую он хотел повесить, девочка сказала бы, что с отцом ей повезло. Но сейчас она его ненавидит». И девочка понимает, что семьи нет, потому что нет самого главного – души и тепла </w:t>
      </w:r>
      <w:proofErr w:type="gramStart"/>
      <w:r>
        <w:rPr>
          <w:rFonts w:ascii="Helvetica" w:hAnsi="Helvetica"/>
          <w:color w:val="333333"/>
          <w:sz w:val="21"/>
          <w:szCs w:val="21"/>
        </w:rPr>
        <w:t>и...</w:t>
      </w:r>
      <w:proofErr w:type="gramEnd"/>
      <w:r>
        <w:rPr>
          <w:rFonts w:ascii="Helvetica" w:hAnsi="Helvetica"/>
          <w:color w:val="333333"/>
          <w:sz w:val="21"/>
          <w:szCs w:val="21"/>
        </w:rPr>
        <w:t xml:space="preserve"> любви.</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Родители настолько поглощены собой, что не замечают свою дочь, в то время как она стала независимой, научилась понимать жизнь и имела на все свою, особенную, точку зрения. «У нее свой ум. Она его не очень показывает, потому как знает: люди чужой ум не любят», «...девочка молчалива и для всех «себе на уме». Очень хорошо, думает она. Я-то на уме. А вы все на дури». Девочка была и остается одиночкой: у нее нет ни друзей, ни просто кого-то, кто бы ее понял и выслушал. «На участке всего две девчонки. Они живут от нее далеко, через десяток дач, они дружат между собой, и она им лишняя. Она пыталась внедриться в их дуэт, но была отброшена беспощадным образом. Ей сказали, что их семья важничает, воображает, а они простые, дети рабочих. У них нет мобильников и нет импортной машины, и резиновый бассейн их родители купить не могут, потому что это «показуха», если речка в полукилометре. Она их выслушала и ушла от них навсегда». Именно из-за нее и начинаются все беды, которые происходят в доме мальчика: девочка пускает в его двор грязную побитую собаку, которую тот, в итоге, решил оставить у себя.</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lastRenderedPageBreak/>
        <w:t xml:space="preserve">Не менее неприятны «отцы» мальчика: грубые, эгоистичные и уставшие от жизни люди. «Неумытые, кисло пахнущие родители как будто сошли с картин ужасов». «Мама рассказывает, что вышла замуж за папу назло подруге, которой папа очень нравился. Как это по-маминому – устроить пакость близкому. Папа говорит, что ничего подобного не было. Может быть, может быть...» Они часто издеваются над своим сыном, с презрением высмеивая его действия или фразы. «Ах! - кричит мать. - Он у нас оказывается еще и гуманист. Да ты сопляк, а не защитник! </w:t>
      </w:r>
      <w:proofErr w:type="gramStart"/>
      <w:r>
        <w:rPr>
          <w:rFonts w:ascii="Helvetica" w:hAnsi="Helvetica"/>
          <w:color w:val="333333"/>
          <w:sz w:val="21"/>
          <w:szCs w:val="21"/>
        </w:rPr>
        <w:t xml:space="preserve">Ты сам еще звереныш, которого надо носом, носом тыкать в собственное дерьмо...», «Все я про него, </w:t>
      </w:r>
      <w:proofErr w:type="spellStart"/>
      <w:r>
        <w:rPr>
          <w:rFonts w:ascii="Helvetica" w:hAnsi="Helvetica"/>
          <w:color w:val="333333"/>
          <w:sz w:val="21"/>
          <w:szCs w:val="21"/>
        </w:rPr>
        <w:t>стервеца</w:t>
      </w:r>
      <w:proofErr w:type="spellEnd"/>
      <w:r>
        <w:rPr>
          <w:rFonts w:ascii="Helvetica" w:hAnsi="Helvetica"/>
          <w:color w:val="333333"/>
          <w:sz w:val="21"/>
          <w:szCs w:val="21"/>
        </w:rPr>
        <w:t>, знаю</w:t>
      </w:r>
      <w:proofErr w:type="gramEnd"/>
      <w:r>
        <w:rPr>
          <w:rFonts w:ascii="Helvetica" w:hAnsi="Helvetica"/>
          <w:color w:val="333333"/>
          <w:sz w:val="21"/>
          <w:szCs w:val="21"/>
        </w:rPr>
        <w:t>, - говорит отец.» «Боже! - восклицает мама. - Ты совсем спятил! Мы отправим тебя в психушку. Пусть тебя там послушают». Родители отказываются слушать его и даже не пытаются понять.</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Отец практически не интересуется сыном, его воспитанием занимается мать – прямолинейная грубоватая женщина. «Вот эти «убью», «уничтожу», «повесить на первом суку», «отрубить руки, ноги» – это мамина лексика. Она, в сущности, занимает половину ее слов. Он знает, что она, в общем, не злая, но убойные ее слова давно ему противны». «Мама бросила меня на берегу. Потом испугалась, нашла и побила. Тоже логика мамы» </w:t>
      </w:r>
      <w:proofErr w:type="gramStart"/>
      <w:r>
        <w:rPr>
          <w:rFonts w:ascii="Helvetica" w:hAnsi="Helvetica"/>
          <w:color w:val="333333"/>
          <w:sz w:val="21"/>
          <w:szCs w:val="21"/>
        </w:rPr>
        <w:t>В</w:t>
      </w:r>
      <w:proofErr w:type="gramEnd"/>
      <w:r>
        <w:rPr>
          <w:rFonts w:ascii="Helvetica" w:hAnsi="Helvetica"/>
          <w:color w:val="333333"/>
          <w:sz w:val="21"/>
          <w:szCs w:val="21"/>
        </w:rPr>
        <w:t xml:space="preserve"> глубине души она любит своего сына, но почти никогда этого не выказывает: от нее слышны лишь упреки и оскорбления. «Вот он, сын, сокровище, еще вчера – смысл жизни, главное, что у нее было, главнее всего – родителей, родины, мужа, да что там – всех их, вместе взятых... </w:t>
      </w:r>
      <w:proofErr w:type="gramStart"/>
      <w:r>
        <w:rPr>
          <w:rFonts w:ascii="Helvetica" w:hAnsi="Helvetica"/>
          <w:color w:val="333333"/>
          <w:sz w:val="21"/>
          <w:szCs w:val="21"/>
        </w:rPr>
        <w:t>А</w:t>
      </w:r>
      <w:proofErr w:type="gramEnd"/>
      <w:r>
        <w:rPr>
          <w:rFonts w:ascii="Helvetica" w:hAnsi="Helvetica"/>
          <w:color w:val="333333"/>
          <w:sz w:val="21"/>
          <w:szCs w:val="21"/>
        </w:rPr>
        <w:t xml:space="preserve"> сейчас он стоит большой, мятый, весь в иголках и паутине, с драной собакой, и она ненавидит его так, как ненавидела крыс. Он ей неприятен до отвращения». Во всех своих бедах она винит сына. «Ты видишь, что со мной делаешь? - спросила мама. - Ты убиваешь меня собакой».</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Особенность «Мальчиков и девочек» заключается в том, что пространство и время в повести как будто сужено: действия практически нет на протяжении всего произведения. Но к концу вдруг внутренние часы набирают бег, ведут к нравственной переоценке ценностей отцов, к мудрости детей. «Подойди ко мне,- сказала мама, когда он пришел вместе с </w:t>
      </w:r>
      <w:proofErr w:type="gramStart"/>
      <w:r>
        <w:rPr>
          <w:rFonts w:ascii="Helvetica" w:hAnsi="Helvetica"/>
          <w:color w:val="333333"/>
          <w:sz w:val="21"/>
          <w:szCs w:val="21"/>
        </w:rPr>
        <w:t>собакой.-</w:t>
      </w:r>
      <w:proofErr w:type="gramEnd"/>
      <w:r>
        <w:rPr>
          <w:rFonts w:ascii="Helvetica" w:hAnsi="Helvetica"/>
          <w:color w:val="333333"/>
          <w:sz w:val="21"/>
          <w:szCs w:val="21"/>
        </w:rPr>
        <w:t xml:space="preserve"> Ты на себя не похож. Не надо так! Все у меня будет в порядке», «Мать изо всей силы сдерживала ускоряющийся бег сердца. Юноша, который стоял рядом, не был ее сыном. Это был высокий молодой человек с абсолютно седыми висками. «Боже мой!» - подумала мать. Систолический галоп ускорил свой бег, и она закрыла глаза, чтоб он не видел мыслей в ее глазах. «Господи! - думала она. - Дай мне еще время. Дай мне замолить грех за его виски. Я так его люблю. Усмири мое сердце».</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Сам же мальчик – полная противоположность родителям. Мнение о них у него уже давным-давно сформировались. «Мама – странная. Она все время говорит и делает глупости и тут же объясняет их как нечто безусловно правильное. Мальчик за это даже любит мать, видит в этом биение пусть </w:t>
      </w:r>
      <w:proofErr w:type="spellStart"/>
      <w:r>
        <w:rPr>
          <w:rFonts w:ascii="Helvetica" w:hAnsi="Helvetica"/>
          <w:color w:val="333333"/>
          <w:sz w:val="21"/>
          <w:szCs w:val="21"/>
        </w:rPr>
        <w:t>заполошенной</w:t>
      </w:r>
      <w:proofErr w:type="spellEnd"/>
      <w:r>
        <w:rPr>
          <w:rFonts w:ascii="Helvetica" w:hAnsi="Helvetica"/>
          <w:color w:val="333333"/>
          <w:sz w:val="21"/>
          <w:szCs w:val="21"/>
        </w:rPr>
        <w:t xml:space="preserve">, но все-таки мысли или хотя бы ее попытки», «Папа – тот просто дурак. Дурак классический. В нем нет ни малейшей щелочки, куда могла бы внедриться мысль величиной с атом. Сто разумных мыслей, тысяча будут биться о папину структуру – интересно, из чего она? – и не проникнут», «Ему стало приятно утвердиться в непроходимости папиного ума». И как бы они к нему не относились, мальчик любил их и жалел, несмотря ни на что. «Он заплакал, потому что вспомнил ее любовь к нему». Мальчик был честным. Он никогда бы не лгал родителям, если б не знал, какие последствия могут быть от высказанной правды. «Я не хочу тебе врать,- сказал мальчик </w:t>
      </w:r>
      <w:proofErr w:type="gramStart"/>
      <w:r>
        <w:rPr>
          <w:rFonts w:ascii="Helvetica" w:hAnsi="Helvetica"/>
          <w:color w:val="333333"/>
          <w:sz w:val="21"/>
          <w:szCs w:val="21"/>
        </w:rPr>
        <w:t>матери.-</w:t>
      </w:r>
      <w:proofErr w:type="gramEnd"/>
      <w:r>
        <w:rPr>
          <w:rFonts w:ascii="Helvetica" w:hAnsi="Helvetica"/>
          <w:color w:val="333333"/>
          <w:sz w:val="21"/>
          <w:szCs w:val="21"/>
        </w:rPr>
        <w:t xml:space="preserve"> Но я не смог прогнать больное животное, тем более вы болеете одинаково».</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Суть характера мальчика в абсолютном благородстве и всепроникающей чуткости по отношению ко всем живому: будь то собака, которую он спасает от смерти, или любимая женщина, которую он любит </w:t>
      </w:r>
      <w:r>
        <w:rPr>
          <w:rFonts w:ascii="Helvetica" w:hAnsi="Helvetica"/>
          <w:color w:val="333333"/>
          <w:sz w:val="21"/>
          <w:szCs w:val="21"/>
        </w:rPr>
        <w:lastRenderedPageBreak/>
        <w:t>самоотверженно и отчаянно: «Он ответственен за долгую её жизнь. Чтоб сто лет была такой же красивой, чтоб не стала, как мама, дряблой и немощной», будь то родная мать, ради которой он продаёт куртку, чтобы раздобыть денег на лекарства, или спасение девочки, которую он вытаскивает из петли.</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Девочка, наоборот, вся закомплексована, поэтому ей кажется, что она несчастна. Мать же так занята своей личной неудавшейся жизнью, ненавистью к любовнице отца, что напрочь забывает, что перед ней маленькая женщина, которая остро нуждается в любви, сочувствии, тепле. Именно осознание, что её никто не любит приводит девочку к попытке самоубийства. Страшная плата за нелюбовь отцов к детям. С предательства по отношению к детям начинается распад семьи, считает </w:t>
      </w:r>
      <w:proofErr w:type="spellStart"/>
      <w:r>
        <w:rPr>
          <w:rFonts w:ascii="Helvetica" w:hAnsi="Helvetica"/>
          <w:color w:val="333333"/>
          <w:sz w:val="21"/>
          <w:szCs w:val="21"/>
        </w:rPr>
        <w:t>Г.Щербакова</w:t>
      </w:r>
      <w:proofErr w:type="spellEnd"/>
      <w:r>
        <w:rPr>
          <w:rFonts w:ascii="Helvetica" w:hAnsi="Helvetica"/>
          <w:color w:val="333333"/>
          <w:sz w:val="21"/>
          <w:szCs w:val="21"/>
        </w:rPr>
        <w:t xml:space="preserve">, только любовь цементирует все в окружающем мире. «Ему стало больно от собственной неуверенности в завтрашней жизни. Что будет с ним, со всеми? С мамой и папой? С ним и Диной? С этой девочкой, которой показалось, что она хочет умереть, тогда как ничего живое этого не хочет. Нет ничего вкуснее жизни. Собака подняла голову и тихонько подвыла: она снова была в семье, и она всех любила.» Вот эта ответственность за всех вся отличает мальчика от всех героев повести. Отсюда рождается уверенность, </w:t>
      </w:r>
      <w:proofErr w:type="gramStart"/>
      <w:r>
        <w:rPr>
          <w:rFonts w:ascii="Helvetica" w:hAnsi="Helvetica"/>
          <w:color w:val="333333"/>
          <w:sz w:val="21"/>
          <w:szCs w:val="21"/>
        </w:rPr>
        <w:t>что ,пока</w:t>
      </w:r>
      <w:proofErr w:type="gramEnd"/>
      <w:r>
        <w:rPr>
          <w:rFonts w:ascii="Helvetica" w:hAnsi="Helvetica"/>
          <w:color w:val="333333"/>
          <w:sz w:val="21"/>
          <w:szCs w:val="21"/>
        </w:rPr>
        <w:t xml:space="preserve"> есть такие мальчики, мы в относительной безопасности, что всеобщее озверение нам не грозит.</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proofErr w:type="spellStart"/>
      <w:r>
        <w:rPr>
          <w:rFonts w:ascii="Helvetica" w:hAnsi="Helvetica"/>
          <w:color w:val="333333"/>
          <w:sz w:val="21"/>
          <w:szCs w:val="21"/>
        </w:rPr>
        <w:t>Г.Щербакова</w:t>
      </w:r>
      <w:proofErr w:type="spellEnd"/>
      <w:r>
        <w:rPr>
          <w:rFonts w:ascii="Helvetica" w:hAnsi="Helvetica"/>
          <w:color w:val="333333"/>
          <w:sz w:val="21"/>
          <w:szCs w:val="21"/>
        </w:rPr>
        <w:t xml:space="preserve"> наследует традиции в изображении отцов и детей, показывая, что дети есть продукт нравственной жизни отцов. Но они под крылом родителей, какие бы крылья эти не были, поэтому их критицизм по отношению к отцам скорее вызван юношеским максимализмом, нежели неприятием жизненных установок. «А вдруг я смогу помочь, когда будет совсем плохо. Ведь тогда надо быть! Обязательно быть! Если бы я сделал, как ты, я не помог бы маме, собаке, и она не привела бы меня к тебе», - уговаривает мальчик девочку, которую только что вытащил из петли.</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«Застойные», «до перестроечные» дети очень похожи с «после перестроечными» своим глубоким нравственным миром. Галине Щербаковой они очень нравятся. За ними будущее – считает автор.</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Жесткий реализм в изображении сегодняшнего дня дает возможность писательнице показать не столько отсутствие истерических, издерганных, ущербных родителей, сколько мужество детей, умеющих найти главное, за что можно зацепиться в жизни «А вот мальчишка напротив оказался на ее волне и пришел. Значит, всегда кто-то есть на твоей волне».</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В повести «Вам и не снилось...» нет беспощадного бытия, с которым срослись «отцы» в «Мальчике и девочке», но и отсутствие любви в семье привело к гибели Романа Лавочкина, а мать мальчика навсегда похоронила в себе женщину и теперь «своего хорошенького сынка жует всласть».</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Галина Щербакова была права, когда предположила, что «Будущее, как стихи, вырастет из сора».</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Только любовь и бережное отношение взрослых и детей друг к другу рождает здоровые отношения в семьях.</w:t>
      </w:r>
    </w:p>
    <w:p w:rsidR="00AD09FE" w:rsidRDefault="00AD09FE" w:rsidP="00AD09FE">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На первый взгляд кажется, что негативное изображение отцов, особенно в повести «Мальчик и девочка», должно вызвать у читателя и негативное восприятие, но я думаю, что Галина Щербакова хотела сказать детям: «Не сердитесь на родителей. Помните, они были вами, а вы станете такими же, как они».</w:t>
      </w:r>
    </w:p>
    <w:p w:rsidR="00AD09FE" w:rsidRDefault="00AD09FE" w:rsidP="00327A30">
      <w:pPr>
        <w:sectPr w:rsidR="00AD09FE" w:rsidSect="00476F9E">
          <w:pgSz w:w="16840" w:h="11900" w:orient="landscape"/>
          <w:pgMar w:top="994" w:right="799" w:bottom="360" w:left="1440" w:header="0" w:footer="0" w:gutter="0"/>
          <w:cols w:space="720" w:equalWidth="0">
            <w:col w:w="10546"/>
          </w:cols>
          <w:docGrid w:linePitch="299"/>
        </w:sectPr>
      </w:pPr>
    </w:p>
    <w:p w:rsidR="00327A30" w:rsidRPr="00327A30" w:rsidRDefault="00327A30" w:rsidP="00327A30">
      <w:pPr>
        <w:ind w:left="3686"/>
        <w:rPr>
          <w:sz w:val="20"/>
          <w:szCs w:val="20"/>
        </w:rPr>
      </w:pPr>
      <w:bookmarkStart w:id="4" w:name="page16"/>
      <w:bookmarkEnd w:id="4"/>
      <w:r w:rsidRPr="00327A30">
        <w:rPr>
          <w:rFonts w:eastAsia="Arial Narrow"/>
          <w:b/>
          <w:bCs/>
          <w:sz w:val="28"/>
          <w:szCs w:val="28"/>
        </w:rPr>
        <w:lastRenderedPageBreak/>
        <w:t>ЭЛЕКТРОННЫЕ БИБЛИОТЕКИ</w:t>
      </w:r>
    </w:p>
    <w:p w:rsidR="00327A30" w:rsidRPr="00327A30" w:rsidRDefault="00327A30" w:rsidP="00327A30">
      <w:pPr>
        <w:spacing w:line="240" w:lineRule="exact"/>
        <w:rPr>
          <w:sz w:val="20"/>
          <w:szCs w:val="20"/>
        </w:rPr>
      </w:pPr>
    </w:p>
    <w:p w:rsidR="00327A30" w:rsidRPr="00327A30" w:rsidRDefault="00327A30" w:rsidP="00327A30">
      <w:pPr>
        <w:numPr>
          <w:ilvl w:val="0"/>
          <w:numId w:val="9"/>
        </w:numPr>
        <w:tabs>
          <w:tab w:val="left" w:pos="366"/>
        </w:tabs>
        <w:ind w:left="366" w:hanging="366"/>
        <w:rPr>
          <w:rFonts w:eastAsia="Arial Narrow"/>
          <w:sz w:val="28"/>
          <w:szCs w:val="28"/>
        </w:rPr>
      </w:pPr>
      <w:r w:rsidRPr="00327A30">
        <w:rPr>
          <w:rFonts w:eastAsia="Arial Narrow"/>
          <w:sz w:val="28"/>
          <w:szCs w:val="28"/>
        </w:rPr>
        <w:t xml:space="preserve">«Библиотека </w:t>
      </w:r>
      <w:proofErr w:type="spellStart"/>
      <w:r w:rsidRPr="00327A30">
        <w:rPr>
          <w:rFonts w:eastAsia="Arial Narrow"/>
          <w:sz w:val="28"/>
          <w:szCs w:val="28"/>
        </w:rPr>
        <w:t>Альдебаран</w:t>
      </w:r>
      <w:proofErr w:type="spellEnd"/>
      <w:r w:rsidRPr="00327A30">
        <w:rPr>
          <w:rFonts w:eastAsia="Arial Narrow"/>
          <w:sz w:val="28"/>
          <w:szCs w:val="28"/>
        </w:rPr>
        <w:t>» (</w:t>
      </w:r>
      <w:r w:rsidRPr="00327A30">
        <w:rPr>
          <w:rFonts w:eastAsia="Arial Narrow"/>
          <w:color w:val="0000FF"/>
          <w:sz w:val="28"/>
          <w:szCs w:val="28"/>
          <w:u w:val="single"/>
        </w:rPr>
        <w:t>http://lib.aldebaran.ru</w:t>
      </w:r>
      <w:r w:rsidRPr="00327A30">
        <w:rPr>
          <w:rFonts w:eastAsia="Arial Narrow"/>
          <w:sz w:val="28"/>
          <w:szCs w:val="28"/>
        </w:rPr>
        <w:t>)</w:t>
      </w:r>
    </w:p>
    <w:p w:rsidR="00327A30" w:rsidRPr="00327A30" w:rsidRDefault="00327A30" w:rsidP="00327A30">
      <w:pPr>
        <w:spacing w:line="288" w:lineRule="exact"/>
        <w:rPr>
          <w:rFonts w:eastAsia="Arial Narrow"/>
          <w:sz w:val="28"/>
          <w:szCs w:val="28"/>
        </w:rPr>
      </w:pPr>
    </w:p>
    <w:p w:rsidR="00327A30" w:rsidRPr="00327A30" w:rsidRDefault="00327A30" w:rsidP="00327A30">
      <w:pPr>
        <w:numPr>
          <w:ilvl w:val="0"/>
          <w:numId w:val="9"/>
        </w:numPr>
        <w:tabs>
          <w:tab w:val="left" w:pos="426"/>
        </w:tabs>
        <w:ind w:left="426" w:hanging="426"/>
        <w:rPr>
          <w:rFonts w:eastAsia="Arial Narrow"/>
          <w:sz w:val="28"/>
          <w:szCs w:val="28"/>
        </w:rPr>
      </w:pPr>
      <w:r w:rsidRPr="00327A30">
        <w:rPr>
          <w:rFonts w:eastAsia="Arial Narrow"/>
          <w:b/>
          <w:bCs/>
          <w:sz w:val="28"/>
          <w:szCs w:val="28"/>
        </w:rPr>
        <w:t xml:space="preserve">«ФЭБ: </w:t>
      </w:r>
      <w:r w:rsidRPr="00327A30">
        <w:rPr>
          <w:rFonts w:eastAsia="Arial Narrow"/>
          <w:sz w:val="28"/>
          <w:szCs w:val="28"/>
        </w:rPr>
        <w:t>Фундаментальная электронная библиотека «Русская литература и фольклор»</w:t>
      </w:r>
    </w:p>
    <w:p w:rsidR="00327A30" w:rsidRPr="00327A30" w:rsidRDefault="00327A30" w:rsidP="00327A30">
      <w:pPr>
        <w:spacing w:line="62" w:lineRule="exact"/>
        <w:rPr>
          <w:sz w:val="20"/>
          <w:szCs w:val="20"/>
        </w:rPr>
      </w:pPr>
    </w:p>
    <w:p w:rsidR="00327A30" w:rsidRPr="00327A30" w:rsidRDefault="00327A30" w:rsidP="00327A30">
      <w:pPr>
        <w:spacing w:line="270" w:lineRule="auto"/>
        <w:ind w:left="366" w:right="40"/>
        <w:rPr>
          <w:sz w:val="20"/>
          <w:szCs w:val="20"/>
        </w:rPr>
      </w:pPr>
      <w:r w:rsidRPr="00327A30">
        <w:rPr>
          <w:rFonts w:eastAsia="Arial Narrow"/>
          <w:sz w:val="28"/>
          <w:szCs w:val="28"/>
        </w:rPr>
        <w:t>(</w:t>
      </w:r>
      <w:r w:rsidRPr="00327A30">
        <w:rPr>
          <w:rFonts w:eastAsia="Arial Narrow"/>
          <w:color w:val="0000FF"/>
          <w:sz w:val="28"/>
          <w:szCs w:val="28"/>
          <w:u w:val="single"/>
        </w:rPr>
        <w:t>http://feb-web.ru/</w:t>
      </w:r>
      <w:r w:rsidRPr="00327A30">
        <w:rPr>
          <w:rFonts w:eastAsia="Arial Narrow"/>
          <w:sz w:val="28"/>
          <w:szCs w:val="28"/>
        </w:rPr>
        <w:t xml:space="preserve">) — ЭНИ (электронные научные издания): Литература + Справочные </w:t>
      </w:r>
      <w:proofErr w:type="spellStart"/>
      <w:proofErr w:type="gramStart"/>
      <w:r w:rsidRPr="00327A30">
        <w:rPr>
          <w:rFonts w:eastAsia="Arial Narrow"/>
          <w:sz w:val="28"/>
          <w:szCs w:val="28"/>
        </w:rPr>
        <w:t>ма-териалы</w:t>
      </w:r>
      <w:proofErr w:type="spellEnd"/>
      <w:proofErr w:type="gramEnd"/>
      <w:r w:rsidRPr="00327A30">
        <w:rPr>
          <w:rFonts w:eastAsia="Arial Narrow"/>
          <w:sz w:val="28"/>
          <w:szCs w:val="28"/>
        </w:rPr>
        <w:t xml:space="preserve"> (Каталог ссылок). Соблюдение </w:t>
      </w:r>
      <w:r w:rsidRPr="00327A30">
        <w:rPr>
          <w:rFonts w:eastAsia="Arial Narrow"/>
          <w:i/>
          <w:iCs/>
          <w:sz w:val="28"/>
          <w:szCs w:val="28"/>
        </w:rPr>
        <w:t>пагинации</w:t>
      </w:r>
      <w:r w:rsidRPr="00327A30">
        <w:rPr>
          <w:rFonts w:eastAsia="Arial Narrow"/>
          <w:sz w:val="28"/>
          <w:szCs w:val="28"/>
        </w:rPr>
        <w:t xml:space="preserve"> (от лат. </w:t>
      </w:r>
      <w:proofErr w:type="spellStart"/>
      <w:r w:rsidRPr="00327A30">
        <w:rPr>
          <w:rFonts w:eastAsia="Arial Narrow"/>
          <w:sz w:val="28"/>
          <w:szCs w:val="28"/>
        </w:rPr>
        <w:t>Pagina</w:t>
      </w:r>
      <w:proofErr w:type="spellEnd"/>
      <w:r w:rsidRPr="00327A30">
        <w:rPr>
          <w:rFonts w:eastAsia="Arial Narrow"/>
          <w:sz w:val="28"/>
          <w:szCs w:val="28"/>
        </w:rPr>
        <w:t xml:space="preserve"> –</w:t>
      </w:r>
      <w:r>
        <w:rPr>
          <w:rFonts w:eastAsia="Arial Narrow"/>
          <w:sz w:val="28"/>
          <w:szCs w:val="28"/>
        </w:rPr>
        <w:t xml:space="preserve"> страница) — поряд</w:t>
      </w:r>
      <w:r w:rsidRPr="00327A30">
        <w:rPr>
          <w:rFonts w:eastAsia="Arial Narrow"/>
          <w:sz w:val="28"/>
          <w:szCs w:val="28"/>
        </w:rPr>
        <w:t>ковой нумерации страниц произведения печати.</w:t>
      </w:r>
    </w:p>
    <w:p w:rsidR="00327A30" w:rsidRPr="00327A30" w:rsidRDefault="00327A30" w:rsidP="00327A30">
      <w:pPr>
        <w:spacing w:line="264" w:lineRule="exact"/>
        <w:rPr>
          <w:sz w:val="20"/>
          <w:szCs w:val="20"/>
        </w:rPr>
      </w:pPr>
    </w:p>
    <w:p w:rsidR="00327A30" w:rsidRPr="00327A30" w:rsidRDefault="00327A30" w:rsidP="00327A30">
      <w:pPr>
        <w:numPr>
          <w:ilvl w:val="0"/>
          <w:numId w:val="10"/>
        </w:numPr>
        <w:tabs>
          <w:tab w:val="left" w:pos="366"/>
        </w:tabs>
        <w:spacing w:line="270" w:lineRule="auto"/>
        <w:ind w:left="366" w:right="80" w:hanging="366"/>
        <w:rPr>
          <w:rFonts w:eastAsia="Arial Narrow"/>
          <w:sz w:val="28"/>
          <w:szCs w:val="28"/>
        </w:rPr>
      </w:pPr>
      <w:r w:rsidRPr="00327A30">
        <w:rPr>
          <w:rFonts w:eastAsia="Arial Narrow"/>
          <w:sz w:val="28"/>
          <w:szCs w:val="28"/>
        </w:rPr>
        <w:t xml:space="preserve">Библиотека "Нестор" - электронная библиотека, в которой можно по тематическому и </w:t>
      </w:r>
      <w:proofErr w:type="gramStart"/>
      <w:r w:rsidRPr="00327A30">
        <w:rPr>
          <w:rFonts w:eastAsia="Arial Narrow"/>
          <w:sz w:val="28"/>
          <w:szCs w:val="28"/>
        </w:rPr>
        <w:t>ал-</w:t>
      </w:r>
      <w:proofErr w:type="spellStart"/>
      <w:r w:rsidRPr="00327A30">
        <w:rPr>
          <w:rFonts w:eastAsia="Arial Narrow"/>
          <w:sz w:val="28"/>
          <w:szCs w:val="28"/>
        </w:rPr>
        <w:t>фавитному</w:t>
      </w:r>
      <w:proofErr w:type="spellEnd"/>
      <w:proofErr w:type="gramEnd"/>
      <w:r w:rsidRPr="00327A30">
        <w:rPr>
          <w:rFonts w:eastAsia="Arial Narrow"/>
          <w:sz w:val="28"/>
          <w:szCs w:val="28"/>
        </w:rPr>
        <w:t xml:space="preserve"> каталогам найти литературу, необходимую в учебно-образовательном про-</w:t>
      </w:r>
      <w:proofErr w:type="spellStart"/>
      <w:r w:rsidRPr="00327A30">
        <w:rPr>
          <w:rFonts w:eastAsia="Arial Narrow"/>
          <w:sz w:val="28"/>
          <w:szCs w:val="28"/>
        </w:rPr>
        <w:t>цессе</w:t>
      </w:r>
      <w:proofErr w:type="spellEnd"/>
    </w:p>
    <w:p w:rsidR="00327A30" w:rsidRPr="00327A30" w:rsidRDefault="00327A30" w:rsidP="00327A30">
      <w:pPr>
        <w:spacing w:line="10" w:lineRule="exact"/>
        <w:rPr>
          <w:rFonts w:eastAsia="Arial Narrow"/>
          <w:sz w:val="28"/>
          <w:szCs w:val="28"/>
        </w:rPr>
      </w:pPr>
    </w:p>
    <w:p w:rsidR="00327A30" w:rsidRPr="00327A30" w:rsidRDefault="00327A30" w:rsidP="00327A30">
      <w:pPr>
        <w:ind w:left="366"/>
        <w:rPr>
          <w:rFonts w:eastAsia="Arial Narrow"/>
          <w:sz w:val="28"/>
          <w:szCs w:val="28"/>
        </w:rPr>
      </w:pPr>
      <w:r w:rsidRPr="00327A30">
        <w:rPr>
          <w:rFonts w:eastAsia="Arial Narrow"/>
          <w:color w:val="0000FF"/>
          <w:sz w:val="28"/>
          <w:szCs w:val="28"/>
          <w:u w:val="single"/>
        </w:rPr>
        <w:t>http://oba.wallst.ru/library.htm</w:t>
      </w:r>
    </w:p>
    <w:p w:rsidR="00327A30" w:rsidRPr="00327A30" w:rsidRDefault="00327A30" w:rsidP="00327A30">
      <w:pPr>
        <w:spacing w:line="288" w:lineRule="exact"/>
        <w:rPr>
          <w:rFonts w:eastAsia="Arial Narrow"/>
          <w:sz w:val="28"/>
          <w:szCs w:val="28"/>
        </w:rPr>
      </w:pPr>
    </w:p>
    <w:p w:rsidR="00327A30" w:rsidRPr="00327A30" w:rsidRDefault="00327A30" w:rsidP="00327A30">
      <w:pPr>
        <w:numPr>
          <w:ilvl w:val="0"/>
          <w:numId w:val="10"/>
        </w:numPr>
        <w:tabs>
          <w:tab w:val="left" w:pos="366"/>
        </w:tabs>
        <w:ind w:left="366" w:hanging="366"/>
        <w:rPr>
          <w:rFonts w:eastAsia="Arial Narrow"/>
          <w:sz w:val="28"/>
          <w:szCs w:val="28"/>
        </w:rPr>
      </w:pPr>
      <w:r w:rsidRPr="00327A30">
        <w:rPr>
          <w:rFonts w:eastAsia="Arial Narrow"/>
          <w:sz w:val="28"/>
          <w:szCs w:val="28"/>
        </w:rPr>
        <w:t>Библиотека Максима Мошкова (</w:t>
      </w:r>
      <w:r w:rsidRPr="00327A30">
        <w:rPr>
          <w:rFonts w:eastAsia="Arial Narrow"/>
          <w:color w:val="0000FF"/>
          <w:sz w:val="28"/>
          <w:szCs w:val="28"/>
          <w:u w:val="single"/>
        </w:rPr>
        <w:t>http://lib.ru</w:t>
      </w:r>
      <w:r w:rsidRPr="00327A30">
        <w:rPr>
          <w:rFonts w:eastAsia="Arial Narrow"/>
          <w:sz w:val="28"/>
          <w:szCs w:val="28"/>
        </w:rPr>
        <w:t xml:space="preserve">): </w:t>
      </w:r>
      <w:r w:rsidRPr="00327A30">
        <w:rPr>
          <w:rFonts w:eastAsia="Arial Narrow"/>
          <w:color w:val="0000FF"/>
          <w:sz w:val="28"/>
          <w:szCs w:val="28"/>
          <w:u w:val="single"/>
        </w:rPr>
        <w:t>http://lib.ru</w:t>
      </w:r>
    </w:p>
    <w:p w:rsidR="00327A30" w:rsidRPr="00327A30" w:rsidRDefault="00327A30" w:rsidP="00327A30">
      <w:pPr>
        <w:spacing w:line="298" w:lineRule="exact"/>
        <w:rPr>
          <w:rFonts w:eastAsia="Arial Narrow"/>
          <w:sz w:val="28"/>
          <w:szCs w:val="28"/>
        </w:rPr>
      </w:pPr>
    </w:p>
    <w:p w:rsidR="00327A30" w:rsidRPr="00327A30" w:rsidRDefault="00327A30" w:rsidP="00327A30">
      <w:pPr>
        <w:numPr>
          <w:ilvl w:val="0"/>
          <w:numId w:val="10"/>
        </w:numPr>
        <w:tabs>
          <w:tab w:val="left" w:pos="366"/>
        </w:tabs>
        <w:spacing w:line="272" w:lineRule="auto"/>
        <w:ind w:left="366" w:hanging="366"/>
        <w:rPr>
          <w:rFonts w:eastAsia="Arial Narrow"/>
          <w:sz w:val="28"/>
          <w:szCs w:val="28"/>
        </w:rPr>
      </w:pPr>
      <w:r w:rsidRPr="00327A30">
        <w:rPr>
          <w:rFonts w:eastAsia="Arial Narrow"/>
          <w:sz w:val="28"/>
          <w:szCs w:val="28"/>
        </w:rPr>
        <w:t>Каталог «Яндекса» (</w:t>
      </w:r>
      <w:r w:rsidRPr="00327A30">
        <w:rPr>
          <w:rFonts w:eastAsia="Arial Narrow"/>
          <w:color w:val="0000FF"/>
          <w:sz w:val="28"/>
          <w:szCs w:val="28"/>
          <w:u w:val="single"/>
        </w:rPr>
        <w:t>http://yandex.ru</w:t>
      </w:r>
      <w:r w:rsidRPr="00327A30">
        <w:rPr>
          <w:rFonts w:eastAsia="Arial Narrow"/>
          <w:sz w:val="28"/>
          <w:szCs w:val="28"/>
        </w:rPr>
        <w:t>): каталог сайтов (</w:t>
      </w:r>
      <w:r w:rsidRPr="00327A30">
        <w:rPr>
          <w:rFonts w:eastAsia="Arial Narrow"/>
          <w:color w:val="0000FF"/>
          <w:sz w:val="28"/>
          <w:szCs w:val="28"/>
          <w:u w:val="single"/>
        </w:rPr>
        <w:t>http://yaca.yandex.ru/</w:t>
      </w:r>
      <w:r w:rsidRPr="00327A30">
        <w:rPr>
          <w:rFonts w:eastAsia="Arial Narrow"/>
          <w:sz w:val="28"/>
          <w:szCs w:val="28"/>
        </w:rPr>
        <w:t xml:space="preserve">): раздел </w:t>
      </w:r>
      <w:r w:rsidRPr="00327A30">
        <w:rPr>
          <w:rFonts w:eastAsia="Arial Narrow"/>
          <w:b/>
          <w:bCs/>
          <w:sz w:val="28"/>
          <w:szCs w:val="28"/>
        </w:rPr>
        <w:t>«</w:t>
      </w:r>
      <w:proofErr w:type="spellStart"/>
      <w:proofErr w:type="gramStart"/>
      <w:r w:rsidRPr="00327A30">
        <w:rPr>
          <w:rFonts w:eastAsia="Arial Narrow"/>
          <w:b/>
          <w:bCs/>
          <w:sz w:val="28"/>
          <w:szCs w:val="28"/>
        </w:rPr>
        <w:t>Элек</w:t>
      </w:r>
      <w:proofErr w:type="spellEnd"/>
      <w:r w:rsidRPr="00327A30">
        <w:rPr>
          <w:rFonts w:eastAsia="Arial Narrow"/>
          <w:b/>
          <w:bCs/>
          <w:sz w:val="28"/>
          <w:szCs w:val="28"/>
        </w:rPr>
        <w:t>-тронные</w:t>
      </w:r>
      <w:proofErr w:type="gramEnd"/>
      <w:r w:rsidRPr="00327A30">
        <w:rPr>
          <w:rFonts w:eastAsia="Arial Narrow"/>
          <w:b/>
          <w:bCs/>
          <w:sz w:val="28"/>
          <w:szCs w:val="28"/>
        </w:rPr>
        <w:t xml:space="preserve"> библиотеки» </w:t>
      </w:r>
      <w:r w:rsidRPr="00327A30">
        <w:rPr>
          <w:rFonts w:eastAsia="Arial Narrow"/>
          <w:sz w:val="28"/>
          <w:szCs w:val="28"/>
        </w:rPr>
        <w:t>(</w:t>
      </w:r>
      <w:r w:rsidRPr="00327A30">
        <w:rPr>
          <w:rFonts w:eastAsia="Arial Narrow"/>
          <w:color w:val="0000FF"/>
          <w:sz w:val="28"/>
          <w:szCs w:val="28"/>
          <w:u w:val="single"/>
        </w:rPr>
        <w:t>http://yaca.yandex.ru/yca/ungrp/cat/Culture/Literature/Online</w:t>
      </w:r>
      <w:r w:rsidRPr="00327A30">
        <w:rPr>
          <w:rFonts w:eastAsia="Arial Narrow"/>
          <w:b/>
          <w:bCs/>
          <w:sz w:val="28"/>
          <w:szCs w:val="28"/>
        </w:rPr>
        <w:t xml:space="preserve"> </w:t>
      </w:r>
      <w:proofErr w:type="spellStart"/>
      <w:r w:rsidRPr="00327A30">
        <w:rPr>
          <w:rFonts w:eastAsia="Arial Narrow"/>
          <w:color w:val="0000FF"/>
          <w:sz w:val="28"/>
          <w:szCs w:val="28"/>
          <w:u w:val="single"/>
        </w:rPr>
        <w:t>Libraries</w:t>
      </w:r>
      <w:proofErr w:type="spellEnd"/>
      <w:r w:rsidRPr="00327A30">
        <w:rPr>
          <w:rFonts w:eastAsia="Arial Narrow"/>
          <w:color w:val="0000FF"/>
          <w:sz w:val="28"/>
          <w:szCs w:val="28"/>
          <w:u w:val="single"/>
        </w:rPr>
        <w:t>/</w:t>
      </w:r>
      <w:r w:rsidRPr="00327A30">
        <w:rPr>
          <w:rFonts w:eastAsia="Arial Narrow"/>
          <w:color w:val="000000"/>
          <w:sz w:val="28"/>
          <w:szCs w:val="28"/>
        </w:rPr>
        <w:t>)</w:t>
      </w:r>
    </w:p>
    <w:p w:rsidR="00327A30" w:rsidRPr="00327A30" w:rsidRDefault="00327A30" w:rsidP="00327A30">
      <w:pPr>
        <w:spacing w:line="257" w:lineRule="exact"/>
        <w:rPr>
          <w:rFonts w:eastAsia="Arial Narrow"/>
          <w:sz w:val="28"/>
          <w:szCs w:val="28"/>
        </w:rPr>
      </w:pPr>
    </w:p>
    <w:p w:rsidR="00327A30" w:rsidRPr="00327A30" w:rsidRDefault="00327A30" w:rsidP="00327A30">
      <w:pPr>
        <w:numPr>
          <w:ilvl w:val="0"/>
          <w:numId w:val="10"/>
        </w:numPr>
        <w:tabs>
          <w:tab w:val="left" w:pos="366"/>
        </w:tabs>
        <w:spacing w:line="234" w:lineRule="auto"/>
        <w:ind w:left="366" w:right="2600" w:hanging="366"/>
        <w:rPr>
          <w:rFonts w:eastAsia="Arial Narrow"/>
          <w:sz w:val="28"/>
          <w:szCs w:val="28"/>
        </w:rPr>
      </w:pPr>
      <w:proofErr w:type="spellStart"/>
      <w:r w:rsidRPr="00327A30">
        <w:rPr>
          <w:rFonts w:eastAsia="Arial Narrow"/>
          <w:sz w:val="28"/>
          <w:szCs w:val="28"/>
        </w:rPr>
        <w:t>Классика.Ru</w:t>
      </w:r>
      <w:proofErr w:type="spellEnd"/>
      <w:r w:rsidRPr="00327A30">
        <w:rPr>
          <w:rFonts w:eastAsia="Arial Narrow"/>
          <w:sz w:val="28"/>
          <w:szCs w:val="28"/>
        </w:rPr>
        <w:t xml:space="preserve"> - Электронная библиотека классической литературы </w:t>
      </w:r>
      <w:r w:rsidRPr="00327A30">
        <w:rPr>
          <w:rFonts w:eastAsia="Arial Narrow"/>
          <w:color w:val="0000FF"/>
          <w:sz w:val="28"/>
          <w:szCs w:val="28"/>
          <w:u w:val="single"/>
        </w:rPr>
        <w:t>http://www.klassika.ru</w:t>
      </w:r>
    </w:p>
    <w:p w:rsidR="00327A30" w:rsidRPr="00327A30" w:rsidRDefault="00327A30" w:rsidP="00327A30">
      <w:pPr>
        <w:spacing w:line="252" w:lineRule="exact"/>
        <w:rPr>
          <w:rFonts w:eastAsia="Arial Narrow"/>
          <w:sz w:val="28"/>
          <w:szCs w:val="28"/>
        </w:rPr>
      </w:pPr>
    </w:p>
    <w:p w:rsidR="00327A30" w:rsidRPr="00327A30" w:rsidRDefault="00327A30" w:rsidP="00327A30">
      <w:pPr>
        <w:numPr>
          <w:ilvl w:val="0"/>
          <w:numId w:val="10"/>
        </w:numPr>
        <w:tabs>
          <w:tab w:val="left" w:pos="366"/>
        </w:tabs>
        <w:spacing w:line="268" w:lineRule="auto"/>
        <w:ind w:left="366" w:right="20" w:hanging="366"/>
        <w:rPr>
          <w:rFonts w:eastAsia="Arial Narrow"/>
          <w:sz w:val="28"/>
          <w:szCs w:val="28"/>
        </w:rPr>
      </w:pPr>
      <w:r w:rsidRPr="00327A30">
        <w:rPr>
          <w:rFonts w:eastAsia="Arial Narrow"/>
          <w:sz w:val="28"/>
          <w:szCs w:val="28"/>
        </w:rPr>
        <w:t xml:space="preserve">Некоммерческая электронная библиотека </w:t>
      </w:r>
      <w:proofErr w:type="spellStart"/>
      <w:r w:rsidRPr="00327A30">
        <w:rPr>
          <w:rFonts w:eastAsia="Arial Narrow"/>
          <w:b/>
          <w:bCs/>
          <w:sz w:val="28"/>
          <w:szCs w:val="28"/>
        </w:rPr>
        <w:t>Im</w:t>
      </w:r>
      <w:proofErr w:type="spellEnd"/>
      <w:r w:rsidRPr="00327A30">
        <w:rPr>
          <w:rFonts w:eastAsia="Arial Narrow"/>
          <w:b/>
          <w:bCs/>
          <w:sz w:val="28"/>
          <w:szCs w:val="28"/>
        </w:rPr>
        <w:t xml:space="preserve"> </w:t>
      </w:r>
      <w:proofErr w:type="spellStart"/>
      <w:r w:rsidRPr="00327A30">
        <w:rPr>
          <w:rFonts w:eastAsia="Arial Narrow"/>
          <w:b/>
          <w:bCs/>
          <w:sz w:val="28"/>
          <w:szCs w:val="28"/>
        </w:rPr>
        <w:t>Werden</w:t>
      </w:r>
      <w:proofErr w:type="spellEnd"/>
      <w:r w:rsidRPr="00327A30">
        <w:rPr>
          <w:rFonts w:eastAsia="Arial Narrow"/>
          <w:sz w:val="28"/>
          <w:szCs w:val="28"/>
        </w:rPr>
        <w:t xml:space="preserve"> (</w:t>
      </w:r>
      <w:r w:rsidRPr="00327A30">
        <w:rPr>
          <w:rFonts w:eastAsia="Arial Narrow"/>
          <w:color w:val="0000FF"/>
          <w:sz w:val="28"/>
          <w:szCs w:val="28"/>
          <w:u w:val="single"/>
        </w:rPr>
        <w:t>http://imwerden.de</w:t>
      </w:r>
      <w:r w:rsidRPr="00327A30">
        <w:rPr>
          <w:rFonts w:eastAsia="Arial Narrow"/>
          <w:sz w:val="28"/>
          <w:szCs w:val="28"/>
        </w:rPr>
        <w:t>) — читает автор, документальное видео.</w:t>
      </w:r>
    </w:p>
    <w:p w:rsidR="00327A30" w:rsidRPr="00327A30" w:rsidRDefault="00327A30" w:rsidP="00327A30">
      <w:pPr>
        <w:spacing w:line="265" w:lineRule="exact"/>
        <w:rPr>
          <w:rFonts w:eastAsia="Arial Narrow"/>
          <w:sz w:val="28"/>
          <w:szCs w:val="28"/>
        </w:rPr>
      </w:pPr>
    </w:p>
    <w:p w:rsidR="00327A30" w:rsidRPr="00327A30" w:rsidRDefault="00327A30" w:rsidP="00327A30">
      <w:pPr>
        <w:numPr>
          <w:ilvl w:val="0"/>
          <w:numId w:val="10"/>
        </w:numPr>
        <w:tabs>
          <w:tab w:val="left" w:pos="366"/>
        </w:tabs>
        <w:spacing w:line="265" w:lineRule="auto"/>
        <w:ind w:left="366" w:right="440" w:hanging="366"/>
        <w:rPr>
          <w:rFonts w:eastAsia="Arial Narrow"/>
          <w:sz w:val="28"/>
          <w:szCs w:val="28"/>
        </w:rPr>
      </w:pPr>
      <w:r w:rsidRPr="00327A30">
        <w:rPr>
          <w:rFonts w:eastAsia="Arial Narrow"/>
          <w:sz w:val="28"/>
          <w:szCs w:val="28"/>
        </w:rPr>
        <w:t>Проект «</w:t>
      </w:r>
      <w:proofErr w:type="spellStart"/>
      <w:r w:rsidRPr="00327A30">
        <w:rPr>
          <w:rFonts w:eastAsia="Arial Narrow"/>
          <w:sz w:val="28"/>
          <w:szCs w:val="28"/>
        </w:rPr>
        <w:t>Библус</w:t>
      </w:r>
      <w:proofErr w:type="spellEnd"/>
      <w:r w:rsidRPr="00327A30">
        <w:rPr>
          <w:rFonts w:eastAsia="Arial Narrow"/>
          <w:sz w:val="28"/>
          <w:szCs w:val="28"/>
        </w:rPr>
        <w:t>» (</w:t>
      </w:r>
      <w:r w:rsidRPr="00327A30">
        <w:rPr>
          <w:rFonts w:eastAsia="Arial Narrow"/>
          <w:color w:val="0000FF"/>
          <w:sz w:val="28"/>
          <w:szCs w:val="28"/>
          <w:u w:val="single"/>
        </w:rPr>
        <w:t>http://biblus.ru</w:t>
      </w:r>
      <w:r w:rsidRPr="00327A30">
        <w:rPr>
          <w:rFonts w:eastAsia="Arial Narrow"/>
          <w:sz w:val="28"/>
          <w:szCs w:val="28"/>
        </w:rPr>
        <w:t>) — библиографический каталог, каталог «бумажных» книг, все книги России.</w:t>
      </w:r>
    </w:p>
    <w:p w:rsidR="00327A30" w:rsidRPr="00327A30" w:rsidRDefault="00327A30" w:rsidP="00327A30">
      <w:pPr>
        <w:spacing w:line="255" w:lineRule="exact"/>
        <w:rPr>
          <w:rFonts w:eastAsia="Arial Narrow"/>
          <w:sz w:val="28"/>
          <w:szCs w:val="28"/>
        </w:rPr>
      </w:pPr>
    </w:p>
    <w:p w:rsidR="00327A30" w:rsidRPr="00327A30" w:rsidRDefault="00327A30" w:rsidP="00327A30">
      <w:pPr>
        <w:numPr>
          <w:ilvl w:val="1"/>
          <w:numId w:val="10"/>
        </w:numPr>
        <w:tabs>
          <w:tab w:val="left" w:pos="1086"/>
        </w:tabs>
        <w:ind w:left="1086" w:hanging="366"/>
        <w:rPr>
          <w:rFonts w:eastAsia="Arial Narrow"/>
          <w:sz w:val="28"/>
          <w:szCs w:val="28"/>
        </w:rPr>
      </w:pPr>
      <w:r w:rsidRPr="00327A30">
        <w:rPr>
          <w:rFonts w:eastAsia="Arial Narrow"/>
          <w:sz w:val="28"/>
          <w:szCs w:val="28"/>
        </w:rPr>
        <w:t>Русская и зарубежная поэзия (</w:t>
      </w:r>
      <w:r w:rsidRPr="00327A30">
        <w:rPr>
          <w:rFonts w:eastAsia="Arial Narrow"/>
          <w:color w:val="0000FF"/>
          <w:sz w:val="28"/>
          <w:szCs w:val="28"/>
          <w:u w:val="single"/>
        </w:rPr>
        <w:t>http://lib.ru/POEZIO</w:t>
      </w:r>
      <w:r w:rsidRPr="00327A30">
        <w:rPr>
          <w:rFonts w:eastAsia="Arial Narrow"/>
          <w:sz w:val="28"/>
          <w:szCs w:val="28"/>
        </w:rPr>
        <w:t>)</w:t>
      </w:r>
    </w:p>
    <w:p w:rsidR="00327A30" w:rsidRPr="00327A30" w:rsidRDefault="00327A30" w:rsidP="00327A30">
      <w:pPr>
        <w:spacing w:line="288" w:lineRule="exact"/>
        <w:rPr>
          <w:rFonts w:eastAsia="Arial Narrow"/>
          <w:sz w:val="28"/>
          <w:szCs w:val="28"/>
        </w:rPr>
      </w:pPr>
    </w:p>
    <w:p w:rsidR="00327A30" w:rsidRPr="00327A30" w:rsidRDefault="00327A30" w:rsidP="00327A30">
      <w:pPr>
        <w:numPr>
          <w:ilvl w:val="1"/>
          <w:numId w:val="10"/>
        </w:numPr>
        <w:tabs>
          <w:tab w:val="left" w:pos="1086"/>
        </w:tabs>
        <w:ind w:left="1086" w:hanging="366"/>
        <w:rPr>
          <w:rFonts w:eastAsia="Arial Narrow"/>
          <w:sz w:val="28"/>
          <w:szCs w:val="28"/>
        </w:rPr>
      </w:pPr>
      <w:r w:rsidRPr="00327A30">
        <w:rPr>
          <w:rFonts w:eastAsia="Arial Narrow"/>
          <w:sz w:val="28"/>
          <w:szCs w:val="28"/>
        </w:rPr>
        <w:t>Русская классика (</w:t>
      </w:r>
      <w:r w:rsidRPr="00327A30">
        <w:rPr>
          <w:rFonts w:eastAsia="Arial Narrow"/>
          <w:color w:val="0000FF"/>
          <w:sz w:val="28"/>
          <w:szCs w:val="28"/>
          <w:u w:val="single"/>
        </w:rPr>
        <w:t>http://lib.ru/LITRA</w:t>
      </w:r>
      <w:r w:rsidRPr="00327A30">
        <w:rPr>
          <w:rFonts w:eastAsia="Arial Narrow"/>
          <w:sz w:val="28"/>
          <w:szCs w:val="28"/>
        </w:rPr>
        <w:t>)</w:t>
      </w:r>
    </w:p>
    <w:p w:rsidR="00327A30" w:rsidRPr="00327A30" w:rsidRDefault="00327A30" w:rsidP="00327A30">
      <w:pPr>
        <w:spacing w:line="302" w:lineRule="exact"/>
        <w:rPr>
          <w:rFonts w:eastAsia="Arial Narrow"/>
          <w:sz w:val="28"/>
          <w:szCs w:val="28"/>
        </w:rPr>
      </w:pPr>
    </w:p>
    <w:p w:rsidR="00327A30" w:rsidRPr="00327A30" w:rsidRDefault="00327A30" w:rsidP="00327A30">
      <w:pPr>
        <w:numPr>
          <w:ilvl w:val="0"/>
          <w:numId w:val="10"/>
        </w:numPr>
        <w:tabs>
          <w:tab w:val="left" w:pos="366"/>
        </w:tabs>
        <w:spacing w:line="265" w:lineRule="auto"/>
        <w:ind w:left="366" w:right="160" w:hanging="366"/>
        <w:rPr>
          <w:rFonts w:eastAsia="Arial Narrow"/>
          <w:sz w:val="28"/>
          <w:szCs w:val="28"/>
        </w:rPr>
      </w:pPr>
      <w:r w:rsidRPr="00327A30">
        <w:rPr>
          <w:rFonts w:eastAsia="Arial Narrow"/>
          <w:sz w:val="28"/>
          <w:szCs w:val="28"/>
        </w:rPr>
        <w:t xml:space="preserve">Ссылки на электронные библиотеки на федеральном портале Российское образование. </w:t>
      </w:r>
      <w:r w:rsidRPr="00327A30">
        <w:rPr>
          <w:rFonts w:eastAsia="Arial Narrow"/>
          <w:color w:val="0000FF"/>
          <w:sz w:val="28"/>
          <w:szCs w:val="28"/>
          <w:u w:val="single"/>
        </w:rPr>
        <w:t>http://www.edu.ru/db/portal/sites/elib/e-lib.htm</w:t>
      </w:r>
    </w:p>
    <w:p w:rsidR="00327A30" w:rsidRPr="00327A30" w:rsidRDefault="00327A30" w:rsidP="00327A30">
      <w:pPr>
        <w:sectPr w:rsidR="00327A30" w:rsidRPr="00327A30">
          <w:pgSz w:w="11900" w:h="16840"/>
          <w:pgMar w:top="559" w:right="640" w:bottom="1440" w:left="1214" w:header="0" w:footer="0" w:gutter="0"/>
          <w:cols w:space="720" w:equalWidth="0">
            <w:col w:w="10046"/>
          </w:cols>
        </w:sectPr>
      </w:pPr>
    </w:p>
    <w:p w:rsidR="00327A30" w:rsidRPr="00327A30" w:rsidRDefault="00327A30" w:rsidP="00327A30">
      <w:pPr>
        <w:ind w:left="2175"/>
        <w:rPr>
          <w:sz w:val="20"/>
          <w:szCs w:val="20"/>
        </w:rPr>
      </w:pPr>
      <w:bookmarkStart w:id="5" w:name="page17"/>
      <w:bookmarkEnd w:id="5"/>
      <w:r w:rsidRPr="00327A30">
        <w:rPr>
          <w:rFonts w:eastAsia="Arial Narrow"/>
          <w:b/>
          <w:bCs/>
          <w:sz w:val="28"/>
          <w:szCs w:val="28"/>
        </w:rPr>
        <w:lastRenderedPageBreak/>
        <w:t>СПИСОК РЕКОМЕНДУЕМОЙ ЛИТЕРАТУРЫ ДЛЯ УЧИТЕЛЯ</w:t>
      </w:r>
    </w:p>
    <w:p w:rsidR="00327A30" w:rsidRPr="00327A30" w:rsidRDefault="00327A30" w:rsidP="00327A30">
      <w:pPr>
        <w:spacing w:line="200" w:lineRule="exact"/>
        <w:rPr>
          <w:sz w:val="20"/>
          <w:szCs w:val="20"/>
        </w:rPr>
      </w:pPr>
    </w:p>
    <w:p w:rsidR="00327A30" w:rsidRPr="00327A30" w:rsidRDefault="00327A30" w:rsidP="00327A30">
      <w:pPr>
        <w:spacing w:line="362" w:lineRule="exact"/>
        <w:rPr>
          <w:sz w:val="20"/>
          <w:szCs w:val="20"/>
        </w:rPr>
      </w:pPr>
    </w:p>
    <w:p w:rsidR="00327A30" w:rsidRPr="00327A30" w:rsidRDefault="00327A30" w:rsidP="00327A30">
      <w:pPr>
        <w:numPr>
          <w:ilvl w:val="0"/>
          <w:numId w:val="11"/>
        </w:numPr>
        <w:tabs>
          <w:tab w:val="left" w:pos="355"/>
        </w:tabs>
        <w:ind w:left="355" w:hanging="355"/>
        <w:rPr>
          <w:rFonts w:eastAsia="Arial Narrow"/>
          <w:sz w:val="28"/>
          <w:szCs w:val="28"/>
        </w:rPr>
      </w:pPr>
      <w:proofErr w:type="spellStart"/>
      <w:r w:rsidRPr="00327A30">
        <w:rPr>
          <w:rFonts w:eastAsia="Arial Narrow"/>
          <w:sz w:val="28"/>
          <w:szCs w:val="28"/>
        </w:rPr>
        <w:t>Баевский</w:t>
      </w:r>
      <w:proofErr w:type="spellEnd"/>
      <w:r w:rsidRPr="00327A30">
        <w:rPr>
          <w:rFonts w:eastAsia="Arial Narrow"/>
          <w:sz w:val="28"/>
          <w:szCs w:val="28"/>
        </w:rPr>
        <w:t xml:space="preserve"> В.С. История русской поэзии: 1730-1800 гг. – М., 1994</w:t>
      </w:r>
    </w:p>
    <w:p w:rsidR="00327A30" w:rsidRPr="00327A30" w:rsidRDefault="00327A30" w:rsidP="00327A30">
      <w:pPr>
        <w:spacing w:line="240" w:lineRule="exact"/>
        <w:rPr>
          <w:rFonts w:eastAsia="Arial Narrow"/>
          <w:sz w:val="28"/>
          <w:szCs w:val="28"/>
        </w:rPr>
      </w:pPr>
    </w:p>
    <w:p w:rsidR="00327A30" w:rsidRPr="00327A30" w:rsidRDefault="00327A30" w:rsidP="00327A30">
      <w:pPr>
        <w:numPr>
          <w:ilvl w:val="0"/>
          <w:numId w:val="11"/>
        </w:numPr>
        <w:tabs>
          <w:tab w:val="left" w:pos="355"/>
        </w:tabs>
        <w:ind w:left="355" w:hanging="355"/>
        <w:rPr>
          <w:rFonts w:eastAsia="Arial Narrow"/>
          <w:sz w:val="28"/>
          <w:szCs w:val="28"/>
        </w:rPr>
      </w:pPr>
      <w:r w:rsidRPr="00327A30">
        <w:rPr>
          <w:rFonts w:eastAsia="Arial Narrow"/>
          <w:sz w:val="28"/>
          <w:szCs w:val="28"/>
        </w:rPr>
        <w:t>Бахтин М.М. Вопросы литературы и эстетики. – М., 1975</w:t>
      </w:r>
    </w:p>
    <w:p w:rsidR="00327A30" w:rsidRPr="00327A30" w:rsidRDefault="00327A30" w:rsidP="00327A30">
      <w:pPr>
        <w:spacing w:line="240" w:lineRule="exact"/>
        <w:rPr>
          <w:rFonts w:eastAsia="Arial Narrow"/>
          <w:sz w:val="28"/>
          <w:szCs w:val="28"/>
        </w:rPr>
      </w:pPr>
    </w:p>
    <w:p w:rsidR="00327A30" w:rsidRPr="00327A30" w:rsidRDefault="00327A30" w:rsidP="00327A30">
      <w:pPr>
        <w:numPr>
          <w:ilvl w:val="0"/>
          <w:numId w:val="11"/>
        </w:numPr>
        <w:tabs>
          <w:tab w:val="left" w:pos="355"/>
        </w:tabs>
        <w:ind w:left="355" w:hanging="355"/>
        <w:rPr>
          <w:rFonts w:eastAsia="Arial Narrow"/>
          <w:sz w:val="28"/>
          <w:szCs w:val="28"/>
        </w:rPr>
      </w:pPr>
      <w:r w:rsidRPr="00327A30">
        <w:rPr>
          <w:rFonts w:eastAsia="Arial Narrow"/>
          <w:sz w:val="28"/>
          <w:szCs w:val="28"/>
        </w:rPr>
        <w:t>Бахтин М.М. Проблемы поэтики Достоевского. — М., 1979</w:t>
      </w:r>
    </w:p>
    <w:p w:rsidR="00327A30" w:rsidRPr="00327A30" w:rsidRDefault="00327A30" w:rsidP="00327A30">
      <w:pPr>
        <w:spacing w:line="251" w:lineRule="exact"/>
        <w:rPr>
          <w:rFonts w:eastAsia="Arial Narrow"/>
          <w:sz w:val="28"/>
          <w:szCs w:val="28"/>
        </w:rPr>
      </w:pPr>
    </w:p>
    <w:p w:rsidR="00327A30" w:rsidRPr="00327A30" w:rsidRDefault="00327A30" w:rsidP="00327A30">
      <w:pPr>
        <w:numPr>
          <w:ilvl w:val="0"/>
          <w:numId w:val="11"/>
        </w:numPr>
        <w:tabs>
          <w:tab w:val="left" w:pos="355"/>
        </w:tabs>
        <w:spacing w:line="234" w:lineRule="auto"/>
        <w:ind w:left="355" w:hanging="355"/>
        <w:rPr>
          <w:rFonts w:eastAsia="Calibri"/>
        </w:rPr>
      </w:pPr>
      <w:proofErr w:type="spellStart"/>
      <w:r w:rsidRPr="00327A30">
        <w:rPr>
          <w:rFonts w:eastAsia="Arial Narrow"/>
          <w:sz w:val="28"/>
          <w:szCs w:val="28"/>
        </w:rPr>
        <w:t>Безносов</w:t>
      </w:r>
      <w:proofErr w:type="spellEnd"/>
      <w:r w:rsidRPr="00327A30">
        <w:rPr>
          <w:rFonts w:eastAsia="Arial Narrow"/>
          <w:sz w:val="28"/>
          <w:szCs w:val="28"/>
        </w:rPr>
        <w:t xml:space="preserve"> Э.Л. Раздаточные материалы по литературе. 8-11 </w:t>
      </w:r>
      <w:proofErr w:type="spellStart"/>
      <w:r w:rsidRPr="00327A30">
        <w:rPr>
          <w:rFonts w:eastAsia="Arial Narrow"/>
          <w:sz w:val="28"/>
          <w:szCs w:val="28"/>
        </w:rPr>
        <w:t>кл</w:t>
      </w:r>
      <w:proofErr w:type="spellEnd"/>
      <w:r w:rsidRPr="00327A30">
        <w:rPr>
          <w:rFonts w:eastAsia="Arial Narrow"/>
          <w:sz w:val="28"/>
          <w:szCs w:val="28"/>
        </w:rPr>
        <w:t>. Методическое пособие. — М.: Дрофа, 2001</w:t>
      </w:r>
    </w:p>
    <w:p w:rsidR="00327A30" w:rsidRPr="00327A30" w:rsidRDefault="00327A30" w:rsidP="00327A30">
      <w:pPr>
        <w:spacing w:line="256" w:lineRule="exact"/>
        <w:rPr>
          <w:rFonts w:eastAsia="Calibri"/>
        </w:rPr>
      </w:pPr>
    </w:p>
    <w:p w:rsidR="00327A30" w:rsidRPr="00327A30" w:rsidRDefault="00327A30" w:rsidP="00327A30">
      <w:pPr>
        <w:numPr>
          <w:ilvl w:val="0"/>
          <w:numId w:val="11"/>
        </w:numPr>
        <w:tabs>
          <w:tab w:val="left" w:pos="355"/>
        </w:tabs>
        <w:spacing w:line="234" w:lineRule="auto"/>
        <w:ind w:left="355" w:right="60" w:hanging="355"/>
        <w:rPr>
          <w:rFonts w:eastAsia="Arial Narrow"/>
          <w:sz w:val="28"/>
          <w:szCs w:val="28"/>
        </w:rPr>
      </w:pPr>
      <w:proofErr w:type="spellStart"/>
      <w:r w:rsidRPr="00327A30">
        <w:rPr>
          <w:rFonts w:eastAsia="Arial Narrow"/>
          <w:sz w:val="28"/>
          <w:szCs w:val="28"/>
        </w:rPr>
        <w:t>Браже</w:t>
      </w:r>
      <w:proofErr w:type="spellEnd"/>
      <w:r w:rsidRPr="00327A30">
        <w:rPr>
          <w:rFonts w:eastAsia="Arial Narrow"/>
          <w:sz w:val="28"/>
          <w:szCs w:val="28"/>
        </w:rPr>
        <w:t xml:space="preserve"> Т.Г. Целостное изучение эпического произведения. Пособие для учителя. — </w:t>
      </w:r>
      <w:proofErr w:type="gramStart"/>
      <w:r w:rsidRPr="00327A30">
        <w:rPr>
          <w:rFonts w:eastAsia="Arial Narrow"/>
          <w:sz w:val="28"/>
          <w:szCs w:val="28"/>
        </w:rPr>
        <w:t>СПб.:</w:t>
      </w:r>
      <w:proofErr w:type="gramEnd"/>
      <w:r w:rsidRPr="00327A30">
        <w:rPr>
          <w:rFonts w:eastAsia="Arial Narrow"/>
          <w:sz w:val="28"/>
          <w:szCs w:val="28"/>
        </w:rPr>
        <w:t xml:space="preserve"> 2000.</w:t>
      </w:r>
    </w:p>
    <w:p w:rsidR="00327A30" w:rsidRPr="00327A30" w:rsidRDefault="00327A30" w:rsidP="00327A30">
      <w:pPr>
        <w:spacing w:line="242" w:lineRule="exact"/>
        <w:rPr>
          <w:rFonts w:eastAsia="Arial Narrow"/>
          <w:sz w:val="28"/>
          <w:szCs w:val="28"/>
        </w:rPr>
      </w:pPr>
    </w:p>
    <w:p w:rsidR="00327A30" w:rsidRPr="00327A30" w:rsidRDefault="00327A30" w:rsidP="00327A30">
      <w:pPr>
        <w:numPr>
          <w:ilvl w:val="0"/>
          <w:numId w:val="11"/>
        </w:numPr>
        <w:tabs>
          <w:tab w:val="left" w:pos="355"/>
        </w:tabs>
        <w:ind w:left="355" w:hanging="355"/>
        <w:rPr>
          <w:rFonts w:eastAsia="Arial Narrow"/>
          <w:sz w:val="28"/>
          <w:szCs w:val="28"/>
        </w:rPr>
      </w:pPr>
      <w:proofErr w:type="spellStart"/>
      <w:r w:rsidRPr="00327A30">
        <w:rPr>
          <w:rFonts w:eastAsia="Arial Narrow"/>
          <w:sz w:val="28"/>
          <w:szCs w:val="28"/>
        </w:rPr>
        <w:t>Гаспаров</w:t>
      </w:r>
      <w:proofErr w:type="spellEnd"/>
      <w:r w:rsidRPr="00327A30">
        <w:rPr>
          <w:rFonts w:eastAsia="Arial Narrow"/>
          <w:sz w:val="28"/>
          <w:szCs w:val="28"/>
        </w:rPr>
        <w:t xml:space="preserve"> М. Л. О русской поэзии: Анализ, интерпретации, характеристики. </w:t>
      </w:r>
      <w:proofErr w:type="gramStart"/>
      <w:r w:rsidRPr="00327A30">
        <w:rPr>
          <w:rFonts w:eastAsia="Arial Narrow"/>
          <w:sz w:val="28"/>
          <w:szCs w:val="28"/>
        </w:rPr>
        <w:t>СПб.,</w:t>
      </w:r>
      <w:proofErr w:type="gramEnd"/>
      <w:r w:rsidRPr="00327A30">
        <w:rPr>
          <w:rFonts w:eastAsia="Arial Narrow"/>
          <w:sz w:val="28"/>
          <w:szCs w:val="28"/>
        </w:rPr>
        <w:t xml:space="preserve"> 2001</w:t>
      </w:r>
    </w:p>
    <w:p w:rsidR="00327A30" w:rsidRPr="00327A30" w:rsidRDefault="00327A30" w:rsidP="00327A30">
      <w:pPr>
        <w:spacing w:line="240" w:lineRule="exact"/>
        <w:rPr>
          <w:rFonts w:eastAsia="Arial Narrow"/>
          <w:sz w:val="28"/>
          <w:szCs w:val="28"/>
        </w:rPr>
      </w:pPr>
    </w:p>
    <w:p w:rsidR="00327A30" w:rsidRPr="00327A30" w:rsidRDefault="00327A30" w:rsidP="00327A30">
      <w:pPr>
        <w:numPr>
          <w:ilvl w:val="0"/>
          <w:numId w:val="11"/>
        </w:numPr>
        <w:tabs>
          <w:tab w:val="left" w:pos="355"/>
        </w:tabs>
        <w:ind w:left="355" w:hanging="355"/>
        <w:rPr>
          <w:rFonts w:eastAsia="Arial Narrow"/>
          <w:sz w:val="28"/>
          <w:szCs w:val="28"/>
        </w:rPr>
      </w:pPr>
      <w:r w:rsidRPr="00327A30">
        <w:rPr>
          <w:rFonts w:eastAsia="Arial Narrow"/>
          <w:sz w:val="28"/>
          <w:szCs w:val="28"/>
        </w:rPr>
        <w:t>Гинзбург Л.Я. О лирике. – М., 1974</w:t>
      </w:r>
    </w:p>
    <w:p w:rsidR="00327A30" w:rsidRPr="00327A30" w:rsidRDefault="00327A30" w:rsidP="00327A30">
      <w:pPr>
        <w:spacing w:line="240" w:lineRule="exact"/>
        <w:rPr>
          <w:rFonts w:eastAsia="Arial Narrow"/>
          <w:sz w:val="28"/>
          <w:szCs w:val="28"/>
        </w:rPr>
      </w:pPr>
    </w:p>
    <w:p w:rsidR="00327A30" w:rsidRPr="00327A30" w:rsidRDefault="00327A30" w:rsidP="00327A30">
      <w:pPr>
        <w:numPr>
          <w:ilvl w:val="0"/>
          <w:numId w:val="11"/>
        </w:numPr>
        <w:tabs>
          <w:tab w:val="left" w:pos="355"/>
        </w:tabs>
        <w:ind w:left="355" w:hanging="355"/>
        <w:rPr>
          <w:rFonts w:eastAsia="Arial Narrow"/>
          <w:sz w:val="28"/>
          <w:szCs w:val="28"/>
        </w:rPr>
      </w:pPr>
      <w:r w:rsidRPr="00327A30">
        <w:rPr>
          <w:rFonts w:eastAsia="Arial Narrow"/>
          <w:sz w:val="28"/>
          <w:szCs w:val="28"/>
        </w:rPr>
        <w:t>Есин А.Б. Принципы и приёмы анализа литературного произведения. — М., 1998</w:t>
      </w:r>
    </w:p>
    <w:p w:rsidR="00327A30" w:rsidRPr="00327A30" w:rsidRDefault="00327A30" w:rsidP="00327A30">
      <w:pPr>
        <w:spacing w:line="240" w:lineRule="exact"/>
        <w:rPr>
          <w:rFonts w:eastAsia="Arial Narrow"/>
          <w:sz w:val="28"/>
          <w:szCs w:val="28"/>
        </w:rPr>
      </w:pPr>
    </w:p>
    <w:p w:rsidR="00327A30" w:rsidRPr="00327A30" w:rsidRDefault="00327A30" w:rsidP="00327A30">
      <w:pPr>
        <w:numPr>
          <w:ilvl w:val="0"/>
          <w:numId w:val="11"/>
        </w:numPr>
        <w:tabs>
          <w:tab w:val="left" w:pos="355"/>
        </w:tabs>
        <w:ind w:left="355" w:hanging="355"/>
        <w:rPr>
          <w:rFonts w:eastAsia="Arial Narrow"/>
          <w:sz w:val="28"/>
          <w:szCs w:val="28"/>
        </w:rPr>
      </w:pPr>
      <w:r w:rsidRPr="00327A30">
        <w:rPr>
          <w:rFonts w:eastAsia="Arial Narrow"/>
          <w:sz w:val="28"/>
          <w:szCs w:val="28"/>
        </w:rPr>
        <w:t>Лотман Ю.М. Структура художественного текста. – М., 1970</w:t>
      </w:r>
    </w:p>
    <w:p w:rsidR="00327A30" w:rsidRPr="00327A30" w:rsidRDefault="00327A30" w:rsidP="00327A30">
      <w:pPr>
        <w:spacing w:line="251" w:lineRule="exact"/>
        <w:rPr>
          <w:rFonts w:eastAsia="Arial Narrow"/>
          <w:sz w:val="28"/>
          <w:szCs w:val="28"/>
        </w:rPr>
      </w:pPr>
    </w:p>
    <w:p w:rsidR="00327A30" w:rsidRPr="00327A30" w:rsidRDefault="00327A30" w:rsidP="00327A30">
      <w:pPr>
        <w:numPr>
          <w:ilvl w:val="0"/>
          <w:numId w:val="11"/>
        </w:numPr>
        <w:tabs>
          <w:tab w:val="left" w:pos="355"/>
        </w:tabs>
        <w:spacing w:line="234" w:lineRule="auto"/>
        <w:ind w:left="355" w:right="180" w:hanging="355"/>
        <w:rPr>
          <w:rFonts w:eastAsia="Arial Narrow"/>
          <w:sz w:val="28"/>
          <w:szCs w:val="28"/>
        </w:rPr>
      </w:pPr>
      <w:proofErr w:type="spellStart"/>
      <w:r w:rsidRPr="00327A30">
        <w:rPr>
          <w:rFonts w:eastAsia="Arial Narrow"/>
          <w:sz w:val="28"/>
          <w:szCs w:val="28"/>
        </w:rPr>
        <w:t>Маранцман</w:t>
      </w:r>
      <w:proofErr w:type="spellEnd"/>
      <w:r w:rsidRPr="00327A30">
        <w:rPr>
          <w:rFonts w:eastAsia="Arial Narrow"/>
          <w:sz w:val="28"/>
          <w:szCs w:val="28"/>
        </w:rPr>
        <w:t xml:space="preserve"> В.Г. Анализ литературного произведения и читательское восприятие </w:t>
      </w:r>
      <w:proofErr w:type="gramStart"/>
      <w:r w:rsidRPr="00327A30">
        <w:rPr>
          <w:rFonts w:eastAsia="Arial Narrow"/>
          <w:sz w:val="28"/>
          <w:szCs w:val="28"/>
        </w:rPr>
        <w:t>школь-</w:t>
      </w:r>
      <w:proofErr w:type="spellStart"/>
      <w:r w:rsidRPr="00327A30">
        <w:rPr>
          <w:rFonts w:eastAsia="Arial Narrow"/>
          <w:sz w:val="28"/>
          <w:szCs w:val="28"/>
        </w:rPr>
        <w:t>ников</w:t>
      </w:r>
      <w:proofErr w:type="spellEnd"/>
      <w:proofErr w:type="gramEnd"/>
      <w:r w:rsidRPr="00327A30">
        <w:rPr>
          <w:rFonts w:eastAsia="Arial Narrow"/>
          <w:sz w:val="28"/>
          <w:szCs w:val="28"/>
        </w:rPr>
        <w:t>. – Л., 1974</w:t>
      </w:r>
    </w:p>
    <w:p w:rsidR="00327A30" w:rsidRPr="00327A30" w:rsidRDefault="00327A30" w:rsidP="00327A30">
      <w:pPr>
        <w:spacing w:line="242" w:lineRule="exact"/>
        <w:rPr>
          <w:rFonts w:eastAsia="Arial Narrow"/>
          <w:sz w:val="28"/>
          <w:szCs w:val="28"/>
        </w:rPr>
      </w:pPr>
    </w:p>
    <w:p w:rsidR="00327A30" w:rsidRPr="00327A30" w:rsidRDefault="00327A30" w:rsidP="00327A30">
      <w:pPr>
        <w:numPr>
          <w:ilvl w:val="0"/>
          <w:numId w:val="11"/>
        </w:numPr>
        <w:tabs>
          <w:tab w:val="left" w:pos="355"/>
        </w:tabs>
        <w:ind w:left="355" w:hanging="355"/>
        <w:rPr>
          <w:rFonts w:eastAsia="Arial Narrow"/>
          <w:sz w:val="28"/>
          <w:szCs w:val="28"/>
        </w:rPr>
      </w:pPr>
      <w:r w:rsidRPr="00327A30">
        <w:rPr>
          <w:rFonts w:eastAsia="Arial Narrow"/>
          <w:sz w:val="28"/>
          <w:szCs w:val="28"/>
        </w:rPr>
        <w:t>Николина Н.А. Филологический анализ текста: учебное пособие. – М., 2003</w:t>
      </w:r>
    </w:p>
    <w:p w:rsidR="00327A30" w:rsidRPr="00327A30" w:rsidRDefault="00327A30" w:rsidP="00327A30">
      <w:pPr>
        <w:spacing w:line="240" w:lineRule="exact"/>
        <w:rPr>
          <w:rFonts w:eastAsia="Arial Narrow"/>
          <w:sz w:val="28"/>
          <w:szCs w:val="28"/>
        </w:rPr>
      </w:pPr>
    </w:p>
    <w:p w:rsidR="00327A30" w:rsidRPr="00327A30" w:rsidRDefault="00327A30" w:rsidP="00327A30">
      <w:pPr>
        <w:numPr>
          <w:ilvl w:val="0"/>
          <w:numId w:val="11"/>
        </w:numPr>
        <w:tabs>
          <w:tab w:val="left" w:pos="355"/>
        </w:tabs>
        <w:ind w:left="355" w:hanging="355"/>
        <w:rPr>
          <w:rFonts w:eastAsia="Arial Narrow"/>
          <w:sz w:val="28"/>
          <w:szCs w:val="28"/>
        </w:rPr>
      </w:pPr>
      <w:r w:rsidRPr="00327A30">
        <w:rPr>
          <w:rFonts w:eastAsia="Arial Narrow"/>
          <w:sz w:val="28"/>
          <w:szCs w:val="28"/>
        </w:rPr>
        <w:t>Поспелов Г.Н. Теория литературы. – М., 1978</w:t>
      </w:r>
    </w:p>
    <w:p w:rsidR="00327A30" w:rsidRPr="00327A30" w:rsidRDefault="00327A30" w:rsidP="00327A30">
      <w:pPr>
        <w:spacing w:line="240" w:lineRule="exact"/>
        <w:rPr>
          <w:rFonts w:eastAsia="Arial Narrow"/>
          <w:sz w:val="28"/>
          <w:szCs w:val="28"/>
        </w:rPr>
      </w:pPr>
    </w:p>
    <w:p w:rsidR="00327A30" w:rsidRPr="00327A30" w:rsidRDefault="00327A30" w:rsidP="00327A30">
      <w:pPr>
        <w:numPr>
          <w:ilvl w:val="0"/>
          <w:numId w:val="11"/>
        </w:numPr>
        <w:tabs>
          <w:tab w:val="left" w:pos="355"/>
        </w:tabs>
        <w:ind w:left="355" w:hanging="355"/>
        <w:rPr>
          <w:rFonts w:eastAsia="Arial Narrow"/>
          <w:sz w:val="28"/>
          <w:szCs w:val="28"/>
        </w:rPr>
      </w:pPr>
      <w:r w:rsidRPr="00327A30">
        <w:rPr>
          <w:rFonts w:eastAsia="Arial Narrow"/>
          <w:sz w:val="28"/>
          <w:szCs w:val="28"/>
        </w:rPr>
        <w:t>Томашевский Б.В. Теория литературы. Поэтика: Учебное пособие. – М., 1996</w:t>
      </w:r>
    </w:p>
    <w:p w:rsidR="00327A30" w:rsidRPr="00327A30" w:rsidRDefault="00327A30" w:rsidP="00327A30">
      <w:pPr>
        <w:spacing w:line="240" w:lineRule="exact"/>
        <w:rPr>
          <w:rFonts w:eastAsia="Arial Narrow"/>
          <w:sz w:val="28"/>
          <w:szCs w:val="28"/>
        </w:rPr>
      </w:pPr>
    </w:p>
    <w:p w:rsidR="00327A30" w:rsidRPr="00327A30" w:rsidRDefault="00327A30" w:rsidP="00327A30">
      <w:pPr>
        <w:numPr>
          <w:ilvl w:val="0"/>
          <w:numId w:val="11"/>
        </w:numPr>
        <w:tabs>
          <w:tab w:val="left" w:pos="355"/>
        </w:tabs>
        <w:ind w:left="355" w:hanging="355"/>
        <w:rPr>
          <w:rFonts w:eastAsia="Arial Narrow"/>
          <w:sz w:val="28"/>
          <w:szCs w:val="28"/>
        </w:rPr>
      </w:pPr>
      <w:r w:rsidRPr="00327A30">
        <w:rPr>
          <w:rFonts w:eastAsia="Arial Narrow"/>
          <w:sz w:val="28"/>
          <w:szCs w:val="28"/>
        </w:rPr>
        <w:t xml:space="preserve">Успенский Б.А. Поэтика композиции. - </w:t>
      </w:r>
      <w:proofErr w:type="gramStart"/>
      <w:r w:rsidRPr="00327A30">
        <w:rPr>
          <w:rFonts w:eastAsia="Arial Narrow"/>
          <w:sz w:val="28"/>
          <w:szCs w:val="28"/>
        </w:rPr>
        <w:t>СПб.:</w:t>
      </w:r>
      <w:proofErr w:type="gramEnd"/>
      <w:r w:rsidRPr="00327A30">
        <w:rPr>
          <w:rFonts w:eastAsia="Arial Narrow"/>
          <w:sz w:val="28"/>
          <w:szCs w:val="28"/>
        </w:rPr>
        <w:t xml:space="preserve"> Азбука, 2000</w:t>
      </w:r>
    </w:p>
    <w:p w:rsidR="00327A30" w:rsidRPr="00327A30" w:rsidRDefault="00327A30" w:rsidP="00327A30">
      <w:pPr>
        <w:spacing w:line="240" w:lineRule="exact"/>
        <w:rPr>
          <w:rFonts w:eastAsia="Arial Narrow"/>
          <w:sz w:val="28"/>
          <w:szCs w:val="28"/>
        </w:rPr>
      </w:pPr>
    </w:p>
    <w:p w:rsidR="00327A30" w:rsidRPr="00327A30" w:rsidRDefault="00327A30" w:rsidP="00327A30">
      <w:pPr>
        <w:numPr>
          <w:ilvl w:val="0"/>
          <w:numId w:val="11"/>
        </w:numPr>
        <w:tabs>
          <w:tab w:val="left" w:pos="355"/>
        </w:tabs>
        <w:ind w:left="355" w:hanging="355"/>
        <w:rPr>
          <w:rFonts w:eastAsia="Arial Narrow"/>
          <w:sz w:val="28"/>
          <w:szCs w:val="28"/>
        </w:rPr>
      </w:pPr>
      <w:proofErr w:type="spellStart"/>
      <w:r w:rsidRPr="00327A30">
        <w:rPr>
          <w:rFonts w:eastAsia="Arial Narrow"/>
          <w:sz w:val="28"/>
          <w:szCs w:val="28"/>
        </w:rPr>
        <w:t>Хализев</w:t>
      </w:r>
      <w:proofErr w:type="spellEnd"/>
      <w:r w:rsidRPr="00327A30">
        <w:rPr>
          <w:rFonts w:eastAsia="Arial Narrow"/>
          <w:sz w:val="28"/>
          <w:szCs w:val="28"/>
        </w:rPr>
        <w:t xml:space="preserve"> В.Е. Теория литературы. 4-е изд. – М., 2004</w:t>
      </w:r>
    </w:p>
    <w:p w:rsidR="00327A30" w:rsidRPr="00327A30" w:rsidRDefault="00327A30" w:rsidP="00327A30">
      <w:pPr>
        <w:spacing w:line="240" w:lineRule="exact"/>
        <w:rPr>
          <w:rFonts w:eastAsia="Arial Narrow"/>
          <w:sz w:val="28"/>
          <w:szCs w:val="28"/>
        </w:rPr>
      </w:pPr>
    </w:p>
    <w:p w:rsidR="00327A30" w:rsidRPr="00327A30" w:rsidRDefault="00327A30" w:rsidP="00327A30">
      <w:pPr>
        <w:numPr>
          <w:ilvl w:val="0"/>
          <w:numId w:val="11"/>
        </w:numPr>
        <w:tabs>
          <w:tab w:val="left" w:pos="355"/>
        </w:tabs>
        <w:ind w:left="355" w:hanging="355"/>
        <w:rPr>
          <w:rFonts w:eastAsia="Arial Narrow"/>
          <w:sz w:val="28"/>
          <w:szCs w:val="28"/>
        </w:rPr>
      </w:pPr>
      <w:r w:rsidRPr="00327A30">
        <w:rPr>
          <w:rFonts w:eastAsia="Arial Narrow"/>
          <w:sz w:val="28"/>
          <w:szCs w:val="28"/>
        </w:rPr>
        <w:t>Эткинд Е.Г. Разговор о стихах. - М., 1970</w:t>
      </w:r>
    </w:p>
    <w:p w:rsidR="005B3152" w:rsidRPr="00327A30" w:rsidRDefault="005B3152"/>
    <w:sectPr w:rsidR="005B3152" w:rsidRPr="00327A30">
      <w:pgSz w:w="11900" w:h="16840"/>
      <w:pgMar w:top="881" w:right="620" w:bottom="1440" w:left="1205" w:header="0" w:footer="0" w:gutter="0"/>
      <w:cols w:space="720" w:equalWidth="0">
        <w:col w:w="1007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31B"/>
    <w:multiLevelType w:val="hybridMultilevel"/>
    <w:tmpl w:val="FD6CBF48"/>
    <w:lvl w:ilvl="0" w:tplc="AAE6B5A8">
      <w:start w:val="3"/>
      <w:numFmt w:val="decimal"/>
      <w:lvlText w:val="%1."/>
      <w:lvlJc w:val="left"/>
    </w:lvl>
    <w:lvl w:ilvl="1" w:tplc="7D34A898">
      <w:start w:val="1"/>
      <w:numFmt w:val="decimal"/>
      <w:lvlText w:val="%2."/>
      <w:lvlJc w:val="left"/>
    </w:lvl>
    <w:lvl w:ilvl="2" w:tplc="6F56A23C">
      <w:numFmt w:val="decimal"/>
      <w:lvlText w:val=""/>
      <w:lvlJc w:val="left"/>
    </w:lvl>
    <w:lvl w:ilvl="3" w:tplc="3F4E2650">
      <w:numFmt w:val="decimal"/>
      <w:lvlText w:val=""/>
      <w:lvlJc w:val="left"/>
    </w:lvl>
    <w:lvl w:ilvl="4" w:tplc="53F41392">
      <w:numFmt w:val="decimal"/>
      <w:lvlText w:val=""/>
      <w:lvlJc w:val="left"/>
    </w:lvl>
    <w:lvl w:ilvl="5" w:tplc="4260DA96">
      <w:numFmt w:val="decimal"/>
      <w:lvlText w:val=""/>
      <w:lvlJc w:val="left"/>
    </w:lvl>
    <w:lvl w:ilvl="6" w:tplc="4EAC7F58">
      <w:numFmt w:val="decimal"/>
      <w:lvlText w:val=""/>
      <w:lvlJc w:val="left"/>
    </w:lvl>
    <w:lvl w:ilvl="7" w:tplc="E42062AC">
      <w:numFmt w:val="decimal"/>
      <w:lvlText w:val=""/>
      <w:lvlJc w:val="left"/>
    </w:lvl>
    <w:lvl w:ilvl="8" w:tplc="EA567EE2">
      <w:numFmt w:val="decimal"/>
      <w:lvlText w:val=""/>
      <w:lvlJc w:val="left"/>
    </w:lvl>
  </w:abstractNum>
  <w:abstractNum w:abstractNumId="1" w15:restartNumberingAfterBreak="0">
    <w:nsid w:val="12200854"/>
    <w:multiLevelType w:val="hybridMultilevel"/>
    <w:tmpl w:val="97869746"/>
    <w:lvl w:ilvl="0" w:tplc="DE7A903C">
      <w:start w:val="1"/>
      <w:numFmt w:val="decimal"/>
      <w:lvlText w:val="%1."/>
      <w:lvlJc w:val="left"/>
    </w:lvl>
    <w:lvl w:ilvl="1" w:tplc="E9BA2AD0">
      <w:numFmt w:val="decimal"/>
      <w:lvlText w:val=""/>
      <w:lvlJc w:val="left"/>
    </w:lvl>
    <w:lvl w:ilvl="2" w:tplc="C7802254">
      <w:numFmt w:val="decimal"/>
      <w:lvlText w:val=""/>
      <w:lvlJc w:val="left"/>
    </w:lvl>
    <w:lvl w:ilvl="3" w:tplc="44A60964">
      <w:numFmt w:val="decimal"/>
      <w:lvlText w:val=""/>
      <w:lvlJc w:val="left"/>
    </w:lvl>
    <w:lvl w:ilvl="4" w:tplc="AEA8FAA6">
      <w:numFmt w:val="decimal"/>
      <w:lvlText w:val=""/>
      <w:lvlJc w:val="left"/>
    </w:lvl>
    <w:lvl w:ilvl="5" w:tplc="509AA852">
      <w:numFmt w:val="decimal"/>
      <w:lvlText w:val=""/>
      <w:lvlJc w:val="left"/>
    </w:lvl>
    <w:lvl w:ilvl="6" w:tplc="D4D0CFF0">
      <w:numFmt w:val="decimal"/>
      <w:lvlText w:val=""/>
      <w:lvlJc w:val="left"/>
    </w:lvl>
    <w:lvl w:ilvl="7" w:tplc="A8F42FB4">
      <w:numFmt w:val="decimal"/>
      <w:lvlText w:val=""/>
      <w:lvlJc w:val="left"/>
    </w:lvl>
    <w:lvl w:ilvl="8" w:tplc="6E8A2A54">
      <w:numFmt w:val="decimal"/>
      <w:lvlText w:val=""/>
      <w:lvlJc w:val="left"/>
    </w:lvl>
  </w:abstractNum>
  <w:abstractNum w:abstractNumId="2" w15:restartNumberingAfterBreak="0">
    <w:nsid w:val="1F16E9E8"/>
    <w:multiLevelType w:val="hybridMultilevel"/>
    <w:tmpl w:val="49BC1352"/>
    <w:lvl w:ilvl="0" w:tplc="A5761228">
      <w:start w:val="1"/>
      <w:numFmt w:val="decimal"/>
      <w:lvlText w:val="%1."/>
      <w:lvlJc w:val="left"/>
    </w:lvl>
    <w:lvl w:ilvl="1" w:tplc="0C4C2954">
      <w:numFmt w:val="decimal"/>
      <w:lvlText w:val=""/>
      <w:lvlJc w:val="left"/>
    </w:lvl>
    <w:lvl w:ilvl="2" w:tplc="CB1A284C">
      <w:numFmt w:val="decimal"/>
      <w:lvlText w:val=""/>
      <w:lvlJc w:val="left"/>
    </w:lvl>
    <w:lvl w:ilvl="3" w:tplc="41B425B2">
      <w:numFmt w:val="decimal"/>
      <w:lvlText w:val=""/>
      <w:lvlJc w:val="left"/>
    </w:lvl>
    <w:lvl w:ilvl="4" w:tplc="5FAE1D44">
      <w:numFmt w:val="decimal"/>
      <w:lvlText w:val=""/>
      <w:lvlJc w:val="left"/>
    </w:lvl>
    <w:lvl w:ilvl="5" w:tplc="34C28694">
      <w:numFmt w:val="decimal"/>
      <w:lvlText w:val=""/>
      <w:lvlJc w:val="left"/>
    </w:lvl>
    <w:lvl w:ilvl="6" w:tplc="5B0434F4">
      <w:numFmt w:val="decimal"/>
      <w:lvlText w:val=""/>
      <w:lvlJc w:val="left"/>
    </w:lvl>
    <w:lvl w:ilvl="7" w:tplc="F1B437F2">
      <w:numFmt w:val="decimal"/>
      <w:lvlText w:val=""/>
      <w:lvlJc w:val="left"/>
    </w:lvl>
    <w:lvl w:ilvl="8" w:tplc="CAF258DC">
      <w:numFmt w:val="decimal"/>
      <w:lvlText w:val=""/>
      <w:lvlJc w:val="left"/>
    </w:lvl>
  </w:abstractNum>
  <w:abstractNum w:abstractNumId="3" w15:restartNumberingAfterBreak="0">
    <w:nsid w:val="2EB141F2"/>
    <w:multiLevelType w:val="hybridMultilevel"/>
    <w:tmpl w:val="8FB8F252"/>
    <w:lvl w:ilvl="0" w:tplc="E5B62BCC">
      <w:start w:val="1"/>
      <w:numFmt w:val="bullet"/>
      <w:lvlText w:val=" "/>
      <w:lvlJc w:val="left"/>
    </w:lvl>
    <w:lvl w:ilvl="1" w:tplc="A7B2E11A">
      <w:numFmt w:val="decimal"/>
      <w:lvlText w:val=""/>
      <w:lvlJc w:val="left"/>
    </w:lvl>
    <w:lvl w:ilvl="2" w:tplc="41DCFEEE">
      <w:numFmt w:val="decimal"/>
      <w:lvlText w:val=""/>
      <w:lvlJc w:val="left"/>
    </w:lvl>
    <w:lvl w:ilvl="3" w:tplc="AF002B5A">
      <w:numFmt w:val="decimal"/>
      <w:lvlText w:val=""/>
      <w:lvlJc w:val="left"/>
    </w:lvl>
    <w:lvl w:ilvl="4" w:tplc="77CE8116">
      <w:numFmt w:val="decimal"/>
      <w:lvlText w:val=""/>
      <w:lvlJc w:val="left"/>
    </w:lvl>
    <w:lvl w:ilvl="5" w:tplc="B8761294">
      <w:numFmt w:val="decimal"/>
      <w:lvlText w:val=""/>
      <w:lvlJc w:val="left"/>
    </w:lvl>
    <w:lvl w:ilvl="6" w:tplc="0CACA278">
      <w:numFmt w:val="decimal"/>
      <w:lvlText w:val=""/>
      <w:lvlJc w:val="left"/>
    </w:lvl>
    <w:lvl w:ilvl="7" w:tplc="7CF2B250">
      <w:numFmt w:val="decimal"/>
      <w:lvlText w:val=""/>
      <w:lvlJc w:val="left"/>
    </w:lvl>
    <w:lvl w:ilvl="8" w:tplc="4D6A46DE">
      <w:numFmt w:val="decimal"/>
      <w:lvlText w:val=""/>
      <w:lvlJc w:val="left"/>
    </w:lvl>
  </w:abstractNum>
  <w:abstractNum w:abstractNumId="4" w15:restartNumberingAfterBreak="0">
    <w:nsid w:val="41B71EFB"/>
    <w:multiLevelType w:val="hybridMultilevel"/>
    <w:tmpl w:val="30CA1BFC"/>
    <w:lvl w:ilvl="0" w:tplc="EE8ABC8A">
      <w:start w:val="1"/>
      <w:numFmt w:val="bullet"/>
      <w:lvlText w:val="•"/>
      <w:lvlJc w:val="left"/>
    </w:lvl>
    <w:lvl w:ilvl="1" w:tplc="9F669B66">
      <w:numFmt w:val="decimal"/>
      <w:lvlText w:val=""/>
      <w:lvlJc w:val="left"/>
    </w:lvl>
    <w:lvl w:ilvl="2" w:tplc="27C06E08">
      <w:numFmt w:val="decimal"/>
      <w:lvlText w:val=""/>
      <w:lvlJc w:val="left"/>
    </w:lvl>
    <w:lvl w:ilvl="3" w:tplc="9C2CB8E0">
      <w:numFmt w:val="decimal"/>
      <w:lvlText w:val=""/>
      <w:lvlJc w:val="left"/>
    </w:lvl>
    <w:lvl w:ilvl="4" w:tplc="1CC068B4">
      <w:numFmt w:val="decimal"/>
      <w:lvlText w:val=""/>
      <w:lvlJc w:val="left"/>
    </w:lvl>
    <w:lvl w:ilvl="5" w:tplc="3654847C">
      <w:numFmt w:val="decimal"/>
      <w:lvlText w:val=""/>
      <w:lvlJc w:val="left"/>
    </w:lvl>
    <w:lvl w:ilvl="6" w:tplc="ED380E0A">
      <w:numFmt w:val="decimal"/>
      <w:lvlText w:val=""/>
      <w:lvlJc w:val="left"/>
    </w:lvl>
    <w:lvl w:ilvl="7" w:tplc="0F489F8A">
      <w:numFmt w:val="decimal"/>
      <w:lvlText w:val=""/>
      <w:lvlJc w:val="left"/>
    </w:lvl>
    <w:lvl w:ilvl="8" w:tplc="D9F4F460">
      <w:numFmt w:val="decimal"/>
      <w:lvlText w:val=""/>
      <w:lvlJc w:val="left"/>
    </w:lvl>
  </w:abstractNum>
  <w:abstractNum w:abstractNumId="5" w15:restartNumberingAfterBreak="0">
    <w:nsid w:val="4DB127F8"/>
    <w:multiLevelType w:val="hybridMultilevel"/>
    <w:tmpl w:val="5D36388A"/>
    <w:lvl w:ilvl="0" w:tplc="5FD62910">
      <w:start w:val="1"/>
      <w:numFmt w:val="decimal"/>
      <w:lvlText w:val="%1."/>
      <w:lvlJc w:val="left"/>
    </w:lvl>
    <w:lvl w:ilvl="1" w:tplc="CE368CDA">
      <w:numFmt w:val="decimal"/>
      <w:lvlText w:val=""/>
      <w:lvlJc w:val="left"/>
    </w:lvl>
    <w:lvl w:ilvl="2" w:tplc="00700908">
      <w:numFmt w:val="decimal"/>
      <w:lvlText w:val=""/>
      <w:lvlJc w:val="left"/>
    </w:lvl>
    <w:lvl w:ilvl="3" w:tplc="D87A601A">
      <w:numFmt w:val="decimal"/>
      <w:lvlText w:val=""/>
      <w:lvlJc w:val="left"/>
    </w:lvl>
    <w:lvl w:ilvl="4" w:tplc="410E49E8">
      <w:numFmt w:val="decimal"/>
      <w:lvlText w:val=""/>
      <w:lvlJc w:val="left"/>
    </w:lvl>
    <w:lvl w:ilvl="5" w:tplc="9842830E">
      <w:numFmt w:val="decimal"/>
      <w:lvlText w:val=""/>
      <w:lvlJc w:val="left"/>
    </w:lvl>
    <w:lvl w:ilvl="6" w:tplc="1B46AB1C">
      <w:numFmt w:val="decimal"/>
      <w:lvlText w:val=""/>
      <w:lvlJc w:val="left"/>
    </w:lvl>
    <w:lvl w:ilvl="7" w:tplc="D8BAE0F6">
      <w:numFmt w:val="decimal"/>
      <w:lvlText w:val=""/>
      <w:lvlJc w:val="left"/>
    </w:lvl>
    <w:lvl w:ilvl="8" w:tplc="FAA2CA8C">
      <w:numFmt w:val="decimal"/>
      <w:lvlText w:val=""/>
      <w:lvlJc w:val="left"/>
    </w:lvl>
  </w:abstractNum>
  <w:abstractNum w:abstractNumId="6" w15:restartNumberingAfterBreak="0">
    <w:nsid w:val="507ED7AB"/>
    <w:multiLevelType w:val="hybridMultilevel"/>
    <w:tmpl w:val="1180D098"/>
    <w:lvl w:ilvl="0" w:tplc="E51877BA">
      <w:start w:val="1"/>
      <w:numFmt w:val="bullet"/>
      <w:lvlText w:val="в"/>
      <w:lvlJc w:val="left"/>
    </w:lvl>
    <w:lvl w:ilvl="1" w:tplc="A5AC60A0">
      <w:start w:val="1"/>
      <w:numFmt w:val="bullet"/>
      <w:lvlText w:val=" "/>
      <w:lvlJc w:val="left"/>
    </w:lvl>
    <w:lvl w:ilvl="2" w:tplc="459C081E">
      <w:start w:val="1"/>
      <w:numFmt w:val="bullet"/>
      <w:lvlText w:val="В"/>
      <w:lvlJc w:val="left"/>
    </w:lvl>
    <w:lvl w:ilvl="3" w:tplc="E75EC472">
      <w:numFmt w:val="decimal"/>
      <w:lvlText w:val=""/>
      <w:lvlJc w:val="left"/>
    </w:lvl>
    <w:lvl w:ilvl="4" w:tplc="00F299BC">
      <w:numFmt w:val="decimal"/>
      <w:lvlText w:val=""/>
      <w:lvlJc w:val="left"/>
    </w:lvl>
    <w:lvl w:ilvl="5" w:tplc="37728084">
      <w:numFmt w:val="decimal"/>
      <w:lvlText w:val=""/>
      <w:lvlJc w:val="left"/>
    </w:lvl>
    <w:lvl w:ilvl="6" w:tplc="C2942D0C">
      <w:numFmt w:val="decimal"/>
      <w:lvlText w:val=""/>
      <w:lvlJc w:val="left"/>
    </w:lvl>
    <w:lvl w:ilvl="7" w:tplc="81F2B98E">
      <w:numFmt w:val="decimal"/>
      <w:lvlText w:val=""/>
      <w:lvlJc w:val="left"/>
    </w:lvl>
    <w:lvl w:ilvl="8" w:tplc="13FAC942">
      <w:numFmt w:val="decimal"/>
      <w:lvlText w:val=""/>
      <w:lvlJc w:val="left"/>
    </w:lvl>
  </w:abstractNum>
  <w:abstractNum w:abstractNumId="7" w15:restartNumberingAfterBreak="0">
    <w:nsid w:val="515F007C"/>
    <w:multiLevelType w:val="hybridMultilevel"/>
    <w:tmpl w:val="996C5468"/>
    <w:lvl w:ilvl="0" w:tplc="9A8C90E8">
      <w:start w:val="35"/>
      <w:numFmt w:val="upperLetter"/>
      <w:lvlText w:val="%1."/>
      <w:lvlJc w:val="left"/>
    </w:lvl>
    <w:lvl w:ilvl="1" w:tplc="91841120">
      <w:start w:val="1"/>
      <w:numFmt w:val="bullet"/>
      <w:lvlText w:val="•"/>
      <w:lvlJc w:val="left"/>
    </w:lvl>
    <w:lvl w:ilvl="2" w:tplc="7BC6CAA0">
      <w:numFmt w:val="decimal"/>
      <w:lvlText w:val=""/>
      <w:lvlJc w:val="left"/>
    </w:lvl>
    <w:lvl w:ilvl="3" w:tplc="EC785110">
      <w:numFmt w:val="decimal"/>
      <w:lvlText w:val=""/>
      <w:lvlJc w:val="left"/>
    </w:lvl>
    <w:lvl w:ilvl="4" w:tplc="44CCBC00">
      <w:numFmt w:val="decimal"/>
      <w:lvlText w:val=""/>
      <w:lvlJc w:val="left"/>
    </w:lvl>
    <w:lvl w:ilvl="5" w:tplc="EF52A1D6">
      <w:numFmt w:val="decimal"/>
      <w:lvlText w:val=""/>
      <w:lvlJc w:val="left"/>
    </w:lvl>
    <w:lvl w:ilvl="6" w:tplc="1EC850BE">
      <w:numFmt w:val="decimal"/>
      <w:lvlText w:val=""/>
      <w:lvlJc w:val="left"/>
    </w:lvl>
    <w:lvl w:ilvl="7" w:tplc="13ECABCC">
      <w:numFmt w:val="decimal"/>
      <w:lvlText w:val=""/>
      <w:lvlJc w:val="left"/>
    </w:lvl>
    <w:lvl w:ilvl="8" w:tplc="253820F2">
      <w:numFmt w:val="decimal"/>
      <w:lvlText w:val=""/>
      <w:lvlJc w:val="left"/>
    </w:lvl>
  </w:abstractNum>
  <w:abstractNum w:abstractNumId="8" w15:restartNumberingAfterBreak="0">
    <w:nsid w:val="5BD062C2"/>
    <w:multiLevelType w:val="hybridMultilevel"/>
    <w:tmpl w:val="5F64EE0C"/>
    <w:lvl w:ilvl="0" w:tplc="D868BA20">
      <w:start w:val="1"/>
      <w:numFmt w:val="decimal"/>
      <w:lvlText w:val="%1."/>
      <w:lvlJc w:val="left"/>
    </w:lvl>
    <w:lvl w:ilvl="1" w:tplc="072A1248">
      <w:numFmt w:val="decimal"/>
      <w:lvlText w:val=""/>
      <w:lvlJc w:val="left"/>
    </w:lvl>
    <w:lvl w:ilvl="2" w:tplc="BDDE855C">
      <w:numFmt w:val="decimal"/>
      <w:lvlText w:val=""/>
      <w:lvlJc w:val="left"/>
    </w:lvl>
    <w:lvl w:ilvl="3" w:tplc="89724038">
      <w:numFmt w:val="decimal"/>
      <w:lvlText w:val=""/>
      <w:lvlJc w:val="left"/>
    </w:lvl>
    <w:lvl w:ilvl="4" w:tplc="2264C182">
      <w:numFmt w:val="decimal"/>
      <w:lvlText w:val=""/>
      <w:lvlJc w:val="left"/>
    </w:lvl>
    <w:lvl w:ilvl="5" w:tplc="3FB46124">
      <w:numFmt w:val="decimal"/>
      <w:lvlText w:val=""/>
      <w:lvlJc w:val="left"/>
    </w:lvl>
    <w:lvl w:ilvl="6" w:tplc="0DD8955A">
      <w:numFmt w:val="decimal"/>
      <w:lvlText w:val=""/>
      <w:lvlJc w:val="left"/>
    </w:lvl>
    <w:lvl w:ilvl="7" w:tplc="3E245316">
      <w:numFmt w:val="decimal"/>
      <w:lvlText w:val=""/>
      <w:lvlJc w:val="left"/>
    </w:lvl>
    <w:lvl w:ilvl="8" w:tplc="085E55BC">
      <w:numFmt w:val="decimal"/>
      <w:lvlText w:val=""/>
      <w:lvlJc w:val="left"/>
    </w:lvl>
  </w:abstractNum>
  <w:abstractNum w:abstractNumId="9" w15:restartNumberingAfterBreak="0">
    <w:nsid w:val="7545E146"/>
    <w:multiLevelType w:val="hybridMultilevel"/>
    <w:tmpl w:val="D50239AA"/>
    <w:lvl w:ilvl="0" w:tplc="77D80CF6">
      <w:start w:val="9"/>
      <w:numFmt w:val="upperLetter"/>
      <w:lvlText w:val="%1."/>
      <w:lvlJc w:val="left"/>
    </w:lvl>
    <w:lvl w:ilvl="1" w:tplc="877E756E">
      <w:start w:val="1"/>
      <w:numFmt w:val="bullet"/>
      <w:lvlText w:val="•"/>
      <w:lvlJc w:val="left"/>
    </w:lvl>
    <w:lvl w:ilvl="2" w:tplc="98546D82">
      <w:numFmt w:val="decimal"/>
      <w:lvlText w:val=""/>
      <w:lvlJc w:val="left"/>
    </w:lvl>
    <w:lvl w:ilvl="3" w:tplc="7C58A3E6">
      <w:numFmt w:val="decimal"/>
      <w:lvlText w:val=""/>
      <w:lvlJc w:val="left"/>
    </w:lvl>
    <w:lvl w:ilvl="4" w:tplc="3E686A7C">
      <w:numFmt w:val="decimal"/>
      <w:lvlText w:val=""/>
      <w:lvlJc w:val="left"/>
    </w:lvl>
    <w:lvl w:ilvl="5" w:tplc="9FA0643E">
      <w:numFmt w:val="decimal"/>
      <w:lvlText w:val=""/>
      <w:lvlJc w:val="left"/>
    </w:lvl>
    <w:lvl w:ilvl="6" w:tplc="0D3C23D6">
      <w:numFmt w:val="decimal"/>
      <w:lvlText w:val=""/>
      <w:lvlJc w:val="left"/>
    </w:lvl>
    <w:lvl w:ilvl="7" w:tplc="2A2E9B40">
      <w:numFmt w:val="decimal"/>
      <w:lvlText w:val=""/>
      <w:lvlJc w:val="left"/>
    </w:lvl>
    <w:lvl w:ilvl="8" w:tplc="4B52E74A">
      <w:numFmt w:val="decimal"/>
      <w:lvlText w:val=""/>
      <w:lvlJc w:val="left"/>
    </w:lvl>
  </w:abstractNum>
  <w:abstractNum w:abstractNumId="10" w15:restartNumberingAfterBreak="0">
    <w:nsid w:val="756D27E4"/>
    <w:multiLevelType w:val="multilevel"/>
    <w:tmpl w:val="32DA31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B22F77"/>
    <w:multiLevelType w:val="multilevel"/>
    <w:tmpl w:val="50542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E2A9E3"/>
    <w:multiLevelType w:val="hybridMultilevel"/>
    <w:tmpl w:val="9998046E"/>
    <w:lvl w:ilvl="0" w:tplc="68EE063C">
      <w:start w:val="1"/>
      <w:numFmt w:val="bullet"/>
      <w:lvlText w:val="В"/>
      <w:lvlJc w:val="left"/>
    </w:lvl>
    <w:lvl w:ilvl="1" w:tplc="7BBA1FCC">
      <w:numFmt w:val="decimal"/>
      <w:lvlText w:val=""/>
      <w:lvlJc w:val="left"/>
    </w:lvl>
    <w:lvl w:ilvl="2" w:tplc="2B9EAFB4">
      <w:numFmt w:val="decimal"/>
      <w:lvlText w:val=""/>
      <w:lvlJc w:val="left"/>
    </w:lvl>
    <w:lvl w:ilvl="3" w:tplc="38D0FA46">
      <w:numFmt w:val="decimal"/>
      <w:lvlText w:val=""/>
      <w:lvlJc w:val="left"/>
    </w:lvl>
    <w:lvl w:ilvl="4" w:tplc="D8CA40DC">
      <w:numFmt w:val="decimal"/>
      <w:lvlText w:val=""/>
      <w:lvlJc w:val="left"/>
    </w:lvl>
    <w:lvl w:ilvl="5" w:tplc="AC8E427A">
      <w:numFmt w:val="decimal"/>
      <w:lvlText w:val=""/>
      <w:lvlJc w:val="left"/>
    </w:lvl>
    <w:lvl w:ilvl="6" w:tplc="A720269C">
      <w:numFmt w:val="decimal"/>
      <w:lvlText w:val=""/>
      <w:lvlJc w:val="left"/>
    </w:lvl>
    <w:lvl w:ilvl="7" w:tplc="BAC48B10">
      <w:numFmt w:val="decimal"/>
      <w:lvlText w:val=""/>
      <w:lvlJc w:val="left"/>
    </w:lvl>
    <w:lvl w:ilvl="8" w:tplc="8194761E">
      <w:numFmt w:val="decimal"/>
      <w:lvlText w:val=""/>
      <w:lvlJc w:val="left"/>
    </w:lvl>
  </w:abstractNum>
  <w:num w:numId="1">
    <w:abstractNumId w:val="6"/>
  </w:num>
  <w:num w:numId="2">
    <w:abstractNumId w:val="3"/>
  </w:num>
  <w:num w:numId="3">
    <w:abstractNumId w:val="4"/>
  </w:num>
  <w:num w:numId="4">
    <w:abstractNumId w:val="12"/>
  </w:num>
  <w:num w:numId="5">
    <w:abstractNumId w:val="9"/>
  </w:num>
  <w:num w:numId="6">
    <w:abstractNumId w:val="7"/>
  </w:num>
  <w:num w:numId="7">
    <w:abstractNumId w:val="8"/>
  </w:num>
  <w:num w:numId="8">
    <w:abstractNumId w:val="1"/>
  </w:num>
  <w:num w:numId="9">
    <w:abstractNumId w:val="5"/>
  </w:num>
  <w:num w:numId="10">
    <w:abstractNumId w:val="0"/>
  </w:num>
  <w:num w:numId="11">
    <w:abstractNumId w:val="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63"/>
    <w:rsid w:val="00070E17"/>
    <w:rsid w:val="000915FA"/>
    <w:rsid w:val="000B0173"/>
    <w:rsid w:val="001E1AC4"/>
    <w:rsid w:val="00276810"/>
    <w:rsid w:val="00327A30"/>
    <w:rsid w:val="0047624E"/>
    <w:rsid w:val="00476F9E"/>
    <w:rsid w:val="005B3152"/>
    <w:rsid w:val="00635E38"/>
    <w:rsid w:val="00746776"/>
    <w:rsid w:val="007C1AA8"/>
    <w:rsid w:val="008239B3"/>
    <w:rsid w:val="00886488"/>
    <w:rsid w:val="00911841"/>
    <w:rsid w:val="00923F68"/>
    <w:rsid w:val="00A02F52"/>
    <w:rsid w:val="00A83E83"/>
    <w:rsid w:val="00AA7701"/>
    <w:rsid w:val="00AD09FE"/>
    <w:rsid w:val="00AD1D28"/>
    <w:rsid w:val="00AE4363"/>
    <w:rsid w:val="00B03C80"/>
    <w:rsid w:val="00B30527"/>
    <w:rsid w:val="00C13662"/>
    <w:rsid w:val="00E942C1"/>
    <w:rsid w:val="00EF046C"/>
    <w:rsid w:val="00EF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E42E0-3F4A-4EEE-99B7-30CB3642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A30"/>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9"/>
    <w:qFormat/>
    <w:rsid w:val="00AD09FE"/>
    <w:pPr>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qFormat/>
    <w:rsid w:val="00AD09FE"/>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9FE"/>
    <w:pPr>
      <w:spacing w:before="100" w:beforeAutospacing="1" w:after="100" w:afterAutospacing="1"/>
    </w:pPr>
    <w:rPr>
      <w:rFonts w:eastAsia="Times New Roman"/>
      <w:sz w:val="24"/>
      <w:szCs w:val="24"/>
    </w:rPr>
  </w:style>
  <w:style w:type="paragraph" w:styleId="a4">
    <w:name w:val="List Paragraph"/>
    <w:basedOn w:val="a"/>
    <w:uiPriority w:val="34"/>
    <w:qFormat/>
    <w:rsid w:val="00AD09FE"/>
    <w:pPr>
      <w:ind w:left="720"/>
      <w:contextualSpacing/>
    </w:pPr>
  </w:style>
  <w:style w:type="character" w:customStyle="1" w:styleId="10">
    <w:name w:val="Заголовок 1 Знак"/>
    <w:basedOn w:val="a0"/>
    <w:link w:val="1"/>
    <w:uiPriority w:val="9"/>
    <w:rsid w:val="00AD0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09FE"/>
    <w:rPr>
      <w:rFonts w:ascii="Times New Roman" w:eastAsia="Times New Roman" w:hAnsi="Times New Roman" w:cs="Times New Roman"/>
      <w:b/>
      <w:bCs/>
      <w:sz w:val="36"/>
      <w:szCs w:val="36"/>
      <w:lang w:eastAsia="ru-RU"/>
    </w:rPr>
  </w:style>
  <w:style w:type="paragraph" w:customStyle="1" w:styleId="c2">
    <w:name w:val="c2"/>
    <w:basedOn w:val="a"/>
    <w:rsid w:val="00AD09FE"/>
    <w:pPr>
      <w:spacing w:before="100" w:beforeAutospacing="1" w:after="100" w:afterAutospacing="1"/>
    </w:pPr>
    <w:rPr>
      <w:rFonts w:eastAsia="Times New Roman"/>
      <w:sz w:val="24"/>
      <w:szCs w:val="24"/>
    </w:rPr>
  </w:style>
  <w:style w:type="paragraph" w:customStyle="1" w:styleId="c10">
    <w:name w:val="c10"/>
    <w:basedOn w:val="a"/>
    <w:rsid w:val="00AD09FE"/>
    <w:pPr>
      <w:spacing w:before="100" w:beforeAutospacing="1" w:after="100" w:afterAutospacing="1"/>
    </w:pPr>
    <w:rPr>
      <w:rFonts w:eastAsia="Times New Roman"/>
      <w:sz w:val="24"/>
      <w:szCs w:val="24"/>
    </w:rPr>
  </w:style>
  <w:style w:type="character" w:customStyle="1" w:styleId="c23">
    <w:name w:val="c23"/>
    <w:basedOn w:val="a0"/>
    <w:rsid w:val="00AD09FE"/>
  </w:style>
  <w:style w:type="paragraph" w:customStyle="1" w:styleId="c0">
    <w:name w:val="c0"/>
    <w:basedOn w:val="a"/>
    <w:rsid w:val="00AD09FE"/>
    <w:pPr>
      <w:spacing w:before="100" w:beforeAutospacing="1" w:after="100" w:afterAutospacing="1"/>
    </w:pPr>
    <w:rPr>
      <w:rFonts w:eastAsia="Times New Roman"/>
      <w:sz w:val="24"/>
      <w:szCs w:val="24"/>
    </w:rPr>
  </w:style>
  <w:style w:type="character" w:customStyle="1" w:styleId="c8">
    <w:name w:val="c8"/>
    <w:basedOn w:val="a0"/>
    <w:rsid w:val="00AD09FE"/>
  </w:style>
  <w:style w:type="character" w:customStyle="1" w:styleId="c26">
    <w:name w:val="c26"/>
    <w:basedOn w:val="a0"/>
    <w:rsid w:val="00AD09FE"/>
  </w:style>
  <w:style w:type="paragraph" w:customStyle="1" w:styleId="c9">
    <w:name w:val="c9"/>
    <w:basedOn w:val="a"/>
    <w:rsid w:val="00AD09FE"/>
    <w:pPr>
      <w:spacing w:before="100" w:beforeAutospacing="1" w:after="100" w:afterAutospacing="1"/>
    </w:pPr>
    <w:rPr>
      <w:rFonts w:eastAsia="Times New Roman"/>
      <w:sz w:val="24"/>
      <w:szCs w:val="24"/>
    </w:rPr>
  </w:style>
  <w:style w:type="paragraph" w:customStyle="1" w:styleId="c1">
    <w:name w:val="c1"/>
    <w:basedOn w:val="a"/>
    <w:rsid w:val="00AD09FE"/>
    <w:pPr>
      <w:spacing w:before="100" w:beforeAutospacing="1" w:after="100" w:afterAutospacing="1"/>
    </w:pPr>
    <w:rPr>
      <w:rFonts w:eastAsia="Times New Roman"/>
      <w:sz w:val="24"/>
      <w:szCs w:val="24"/>
    </w:rPr>
  </w:style>
  <w:style w:type="paragraph" w:customStyle="1" w:styleId="c7">
    <w:name w:val="c7"/>
    <w:basedOn w:val="a"/>
    <w:rsid w:val="00AD09FE"/>
    <w:pPr>
      <w:spacing w:before="100" w:beforeAutospacing="1" w:after="100" w:afterAutospacing="1"/>
    </w:pPr>
    <w:rPr>
      <w:rFonts w:eastAsia="Times New Roman"/>
      <w:sz w:val="24"/>
      <w:szCs w:val="24"/>
    </w:rPr>
  </w:style>
  <w:style w:type="paragraph" w:customStyle="1" w:styleId="c17">
    <w:name w:val="c17"/>
    <w:basedOn w:val="a"/>
    <w:rsid w:val="00AD09FE"/>
    <w:pPr>
      <w:spacing w:before="100" w:beforeAutospacing="1" w:after="100" w:afterAutospacing="1"/>
    </w:pPr>
    <w:rPr>
      <w:rFonts w:eastAsia="Times New Roman"/>
      <w:sz w:val="24"/>
      <w:szCs w:val="24"/>
    </w:rPr>
  </w:style>
  <w:style w:type="paragraph" w:customStyle="1" w:styleId="c3">
    <w:name w:val="c3"/>
    <w:basedOn w:val="a"/>
    <w:rsid w:val="00AD09FE"/>
    <w:pPr>
      <w:spacing w:before="100" w:beforeAutospacing="1" w:after="100" w:afterAutospacing="1"/>
    </w:pPr>
    <w:rPr>
      <w:rFonts w:eastAsia="Times New Roman"/>
      <w:sz w:val="24"/>
      <w:szCs w:val="24"/>
    </w:rPr>
  </w:style>
  <w:style w:type="character" w:customStyle="1" w:styleId="c25">
    <w:name w:val="c25"/>
    <w:basedOn w:val="a0"/>
    <w:rsid w:val="00AD09FE"/>
  </w:style>
  <w:style w:type="table" w:styleId="a5">
    <w:name w:val="Table Grid"/>
    <w:basedOn w:val="a1"/>
    <w:uiPriority w:val="39"/>
    <w:rsid w:val="0047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02F52"/>
    <w:rPr>
      <w:b/>
      <w:bCs/>
    </w:rPr>
  </w:style>
  <w:style w:type="paragraph" w:customStyle="1" w:styleId="c11">
    <w:name w:val="c11"/>
    <w:basedOn w:val="a"/>
    <w:rsid w:val="008239B3"/>
    <w:pPr>
      <w:spacing w:before="100" w:beforeAutospacing="1" w:after="100" w:afterAutospacing="1"/>
    </w:pPr>
    <w:rPr>
      <w:rFonts w:eastAsia="Times New Roman"/>
      <w:sz w:val="24"/>
      <w:szCs w:val="24"/>
    </w:rPr>
  </w:style>
  <w:style w:type="character" w:customStyle="1" w:styleId="c5">
    <w:name w:val="c5"/>
    <w:basedOn w:val="a0"/>
    <w:rsid w:val="0082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4938">
      <w:bodyDiv w:val="1"/>
      <w:marLeft w:val="0"/>
      <w:marRight w:val="0"/>
      <w:marTop w:val="0"/>
      <w:marBottom w:val="0"/>
      <w:divBdr>
        <w:top w:val="none" w:sz="0" w:space="0" w:color="auto"/>
        <w:left w:val="none" w:sz="0" w:space="0" w:color="auto"/>
        <w:bottom w:val="none" w:sz="0" w:space="0" w:color="auto"/>
        <w:right w:val="none" w:sz="0" w:space="0" w:color="auto"/>
      </w:divBdr>
    </w:div>
    <w:div w:id="430054622">
      <w:bodyDiv w:val="1"/>
      <w:marLeft w:val="0"/>
      <w:marRight w:val="0"/>
      <w:marTop w:val="0"/>
      <w:marBottom w:val="0"/>
      <w:divBdr>
        <w:top w:val="none" w:sz="0" w:space="0" w:color="auto"/>
        <w:left w:val="none" w:sz="0" w:space="0" w:color="auto"/>
        <w:bottom w:val="none" w:sz="0" w:space="0" w:color="auto"/>
        <w:right w:val="none" w:sz="0" w:space="0" w:color="auto"/>
      </w:divBdr>
    </w:div>
    <w:div w:id="650328226">
      <w:bodyDiv w:val="1"/>
      <w:marLeft w:val="0"/>
      <w:marRight w:val="0"/>
      <w:marTop w:val="0"/>
      <w:marBottom w:val="0"/>
      <w:divBdr>
        <w:top w:val="none" w:sz="0" w:space="0" w:color="auto"/>
        <w:left w:val="none" w:sz="0" w:space="0" w:color="auto"/>
        <w:bottom w:val="none" w:sz="0" w:space="0" w:color="auto"/>
        <w:right w:val="none" w:sz="0" w:space="0" w:color="auto"/>
      </w:divBdr>
    </w:div>
    <w:div w:id="1201892311">
      <w:bodyDiv w:val="1"/>
      <w:marLeft w:val="0"/>
      <w:marRight w:val="0"/>
      <w:marTop w:val="0"/>
      <w:marBottom w:val="0"/>
      <w:divBdr>
        <w:top w:val="none" w:sz="0" w:space="0" w:color="auto"/>
        <w:left w:val="none" w:sz="0" w:space="0" w:color="auto"/>
        <w:bottom w:val="none" w:sz="0" w:space="0" w:color="auto"/>
        <w:right w:val="none" w:sz="0" w:space="0" w:color="auto"/>
      </w:divBdr>
    </w:div>
    <w:div w:id="1262835492">
      <w:bodyDiv w:val="1"/>
      <w:marLeft w:val="0"/>
      <w:marRight w:val="0"/>
      <w:marTop w:val="0"/>
      <w:marBottom w:val="0"/>
      <w:divBdr>
        <w:top w:val="none" w:sz="0" w:space="0" w:color="auto"/>
        <w:left w:val="none" w:sz="0" w:space="0" w:color="auto"/>
        <w:bottom w:val="none" w:sz="0" w:space="0" w:color="auto"/>
        <w:right w:val="none" w:sz="0" w:space="0" w:color="auto"/>
      </w:divBdr>
    </w:div>
    <w:div w:id="1561013838">
      <w:bodyDiv w:val="1"/>
      <w:marLeft w:val="0"/>
      <w:marRight w:val="0"/>
      <w:marTop w:val="0"/>
      <w:marBottom w:val="0"/>
      <w:divBdr>
        <w:top w:val="none" w:sz="0" w:space="0" w:color="auto"/>
        <w:left w:val="none" w:sz="0" w:space="0" w:color="auto"/>
        <w:bottom w:val="none" w:sz="0" w:space="0" w:color="auto"/>
        <w:right w:val="none" w:sz="0" w:space="0" w:color="auto"/>
      </w:divBdr>
    </w:div>
    <w:div w:id="17946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litra.ru/uploads/posts/2011-07/1310887021_foto_305.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litra.ru/uploads/posts/2011-07/1310886900_foto_302.jp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1536</TotalTime>
  <Pages>30</Pages>
  <Words>9310</Words>
  <Characters>53070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2018-03-04T17:54:00Z</dcterms:created>
  <dcterms:modified xsi:type="dcterms:W3CDTF">2018-06-28T13:57:00Z</dcterms:modified>
</cp:coreProperties>
</file>