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C15" w:rsidRPr="00F87225" w:rsidRDefault="00605C15" w:rsidP="00AD67DD">
      <w:pPr>
        <w:pStyle w:val="a4"/>
        <w:jc w:val="right"/>
        <w:rPr>
          <w:b/>
        </w:rPr>
      </w:pPr>
      <w:r w:rsidRPr="00F87225"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-674694</wp:posOffset>
            </wp:positionH>
            <wp:positionV relativeFrom="paragraph">
              <wp:posOffset>-280143</wp:posOffset>
            </wp:positionV>
            <wp:extent cx="2631056" cy="1604513"/>
            <wp:effectExtent l="0" t="0" r="0" b="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56" cy="1604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7225">
        <w:rPr>
          <w:b/>
        </w:rPr>
        <w:t xml:space="preserve">                                       </w:t>
      </w:r>
    </w:p>
    <w:p w:rsidR="00605C15" w:rsidRPr="00F87225" w:rsidRDefault="00605C15" w:rsidP="00605C15">
      <w:pPr>
        <w:pStyle w:val="a4"/>
        <w:ind w:firstLine="567"/>
        <w:jc w:val="center"/>
        <w:rPr>
          <w:b/>
        </w:rPr>
      </w:pPr>
    </w:p>
    <w:p w:rsidR="00605C15" w:rsidRPr="00F87225" w:rsidRDefault="00605C15" w:rsidP="00605C15">
      <w:pPr>
        <w:pStyle w:val="a4"/>
        <w:ind w:firstLine="567"/>
        <w:jc w:val="center"/>
        <w:rPr>
          <w:b/>
        </w:rPr>
      </w:pPr>
    </w:p>
    <w:p w:rsidR="00605C15" w:rsidRPr="00F87225" w:rsidRDefault="00605C15" w:rsidP="00605C15">
      <w:pPr>
        <w:pStyle w:val="a4"/>
        <w:ind w:firstLine="567"/>
        <w:jc w:val="center"/>
        <w:rPr>
          <w:b/>
        </w:rPr>
      </w:pPr>
    </w:p>
    <w:p w:rsidR="00605C15" w:rsidRPr="00F87225" w:rsidRDefault="00605C15" w:rsidP="00605C15">
      <w:pPr>
        <w:pStyle w:val="a4"/>
        <w:ind w:firstLine="567"/>
        <w:jc w:val="right"/>
        <w:rPr>
          <w:b/>
        </w:rPr>
      </w:pPr>
      <w:r w:rsidRPr="00F87225">
        <w:rPr>
          <w:b/>
        </w:rPr>
        <w:t xml:space="preserve">Краснодарский край, Калининский район, ст. </w:t>
      </w:r>
      <w:proofErr w:type="gramStart"/>
      <w:r w:rsidRPr="00F87225">
        <w:rPr>
          <w:b/>
        </w:rPr>
        <w:t>Калининская</w:t>
      </w:r>
      <w:proofErr w:type="gramEnd"/>
    </w:p>
    <w:p w:rsidR="00605C15" w:rsidRPr="00F87225" w:rsidRDefault="00605C15" w:rsidP="00605C15">
      <w:pPr>
        <w:pStyle w:val="a4"/>
        <w:ind w:firstLine="567"/>
        <w:jc w:val="right"/>
        <w:rPr>
          <w:b/>
        </w:rPr>
      </w:pPr>
      <w:r w:rsidRPr="00F87225">
        <w:rPr>
          <w:b/>
        </w:rPr>
        <w:t>Муниципальное бюджетное общеобразовательное учреждение-</w:t>
      </w:r>
    </w:p>
    <w:p w:rsidR="00605C15" w:rsidRPr="00F87225" w:rsidRDefault="00605C15" w:rsidP="00605C15">
      <w:pPr>
        <w:pStyle w:val="a4"/>
        <w:ind w:firstLine="567"/>
        <w:jc w:val="right"/>
        <w:rPr>
          <w:b/>
        </w:rPr>
      </w:pPr>
      <w:r w:rsidRPr="00F87225">
        <w:rPr>
          <w:b/>
        </w:rPr>
        <w:t xml:space="preserve">средняя общеобразовательная школа №2 им. А.И. </w:t>
      </w:r>
      <w:proofErr w:type="spellStart"/>
      <w:r w:rsidRPr="00F87225">
        <w:rPr>
          <w:b/>
        </w:rPr>
        <w:t>Покрышкина</w:t>
      </w:r>
      <w:proofErr w:type="spellEnd"/>
    </w:p>
    <w:p w:rsidR="00605C15" w:rsidRPr="00F87225" w:rsidRDefault="00605C15" w:rsidP="00605C15">
      <w:pPr>
        <w:pStyle w:val="a4"/>
        <w:ind w:firstLine="567"/>
        <w:jc w:val="center"/>
        <w:rPr>
          <w:b/>
        </w:rPr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jc w:val="center"/>
        <w:rPr>
          <w:b/>
          <w:sz w:val="48"/>
          <w:szCs w:val="48"/>
        </w:rPr>
      </w:pPr>
      <w:r w:rsidRPr="00F87225">
        <w:rPr>
          <w:b/>
          <w:sz w:val="48"/>
          <w:szCs w:val="48"/>
        </w:rPr>
        <w:t xml:space="preserve">« Формирование основ социального проектирования у учащихся  </w:t>
      </w:r>
    </w:p>
    <w:p w:rsidR="00605C15" w:rsidRPr="00F87225" w:rsidRDefault="00605C15" w:rsidP="00605C15">
      <w:pPr>
        <w:pStyle w:val="a4"/>
        <w:jc w:val="center"/>
        <w:rPr>
          <w:b/>
          <w:sz w:val="48"/>
          <w:szCs w:val="48"/>
        </w:rPr>
      </w:pPr>
      <w:r w:rsidRPr="00F87225">
        <w:rPr>
          <w:b/>
          <w:sz w:val="48"/>
          <w:szCs w:val="48"/>
        </w:rPr>
        <w:t>начальной школы»</w:t>
      </w:r>
    </w:p>
    <w:p w:rsidR="00605C15" w:rsidRDefault="00605C15" w:rsidP="00605C15">
      <w:pPr>
        <w:pStyle w:val="a4"/>
        <w:ind w:firstLine="567"/>
        <w:jc w:val="center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</w:pPr>
    </w:p>
    <w:p w:rsidR="00605C15" w:rsidRDefault="00605C15" w:rsidP="00605C15">
      <w:pPr>
        <w:pStyle w:val="a4"/>
        <w:ind w:firstLine="567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Учитель начальных классов  </w:t>
      </w:r>
    </w:p>
    <w:p w:rsidR="00605C15" w:rsidRDefault="00605C15" w:rsidP="00605C15">
      <w:pPr>
        <w:pStyle w:val="a4"/>
        <w:ind w:firstLine="567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Зайцева Ирина Михайловна</w:t>
      </w:r>
    </w:p>
    <w:p w:rsidR="00605C15" w:rsidRPr="00F553BF" w:rsidRDefault="00605C15" w:rsidP="00605C15">
      <w:pPr>
        <w:pStyle w:val="a4"/>
        <w:ind w:firstLine="567"/>
        <w:jc w:val="both"/>
      </w:pPr>
      <w:r>
        <w:rPr>
          <w:b/>
          <w:sz w:val="36"/>
          <w:szCs w:val="36"/>
        </w:rPr>
        <w:t xml:space="preserve">                                      МБОУ СОШ №2</w:t>
      </w:r>
    </w:p>
    <w:p w:rsidR="00605C15" w:rsidRDefault="00605C15" w:rsidP="00605C15">
      <w:pPr>
        <w:ind w:firstLine="567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</w:t>
      </w:r>
    </w:p>
    <w:p w:rsidR="00605C15" w:rsidRDefault="00605C15" w:rsidP="00605C15">
      <w:pPr>
        <w:ind w:firstLine="567"/>
        <w:jc w:val="both"/>
        <w:rPr>
          <w:rFonts w:ascii="Times New Roman" w:hAnsi="Times New Roman"/>
          <w:b/>
          <w:sz w:val="36"/>
          <w:szCs w:val="36"/>
        </w:rPr>
      </w:pPr>
    </w:p>
    <w:p w:rsidR="00605C15" w:rsidRDefault="00605C15" w:rsidP="00605C15">
      <w:pPr>
        <w:ind w:firstLine="567"/>
        <w:jc w:val="both"/>
        <w:rPr>
          <w:rFonts w:ascii="Times New Roman" w:hAnsi="Times New Roman"/>
          <w:b/>
          <w:sz w:val="36"/>
          <w:szCs w:val="36"/>
        </w:rPr>
      </w:pPr>
    </w:p>
    <w:p w:rsidR="00AD67DD" w:rsidRDefault="00AD67DD" w:rsidP="00605C15">
      <w:pPr>
        <w:ind w:firstLine="567"/>
        <w:jc w:val="both"/>
        <w:rPr>
          <w:rFonts w:ascii="Times New Roman" w:hAnsi="Times New Roman"/>
          <w:b/>
          <w:sz w:val="36"/>
          <w:szCs w:val="36"/>
        </w:rPr>
      </w:pPr>
    </w:p>
    <w:p w:rsidR="00605C15" w:rsidRDefault="00605C15" w:rsidP="00605C15">
      <w:pPr>
        <w:ind w:firstLine="567"/>
        <w:jc w:val="both"/>
        <w:rPr>
          <w:rFonts w:ascii="Times New Roman" w:hAnsi="Times New Roman"/>
          <w:b/>
          <w:sz w:val="36"/>
          <w:szCs w:val="36"/>
        </w:rPr>
      </w:pPr>
    </w:p>
    <w:p w:rsidR="00605C15" w:rsidRDefault="00605C15" w:rsidP="00605C15">
      <w:pPr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ст. Калининская  201</w:t>
      </w:r>
      <w:r w:rsidR="003645FA">
        <w:rPr>
          <w:rFonts w:ascii="Times New Roman" w:hAnsi="Times New Roman"/>
          <w:b/>
          <w:sz w:val="36"/>
          <w:szCs w:val="36"/>
        </w:rPr>
        <w:t>8</w:t>
      </w:r>
      <w:r>
        <w:rPr>
          <w:rFonts w:ascii="Times New Roman" w:hAnsi="Times New Roman"/>
          <w:b/>
          <w:sz w:val="36"/>
          <w:szCs w:val="36"/>
        </w:rPr>
        <w:t>г</w:t>
      </w:r>
    </w:p>
    <w:p w:rsidR="00605C15" w:rsidRDefault="00605C15" w:rsidP="00605C15">
      <w:pPr>
        <w:spacing w:after="0" w:line="20" w:lineRule="atLeast"/>
        <w:jc w:val="both"/>
        <w:rPr>
          <w:rFonts w:cs="Calibri"/>
          <w:b/>
          <w:sz w:val="28"/>
          <w:szCs w:val="28"/>
        </w:rPr>
      </w:pPr>
    </w:p>
    <w:p w:rsidR="00605C15" w:rsidRPr="00FD1B2A" w:rsidRDefault="00605C15" w:rsidP="00605C15">
      <w:pPr>
        <w:spacing w:after="0" w:line="20" w:lineRule="atLeast"/>
        <w:ind w:firstLine="567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lastRenderedPageBreak/>
        <w:t xml:space="preserve">                                                 </w:t>
      </w:r>
      <w:r w:rsidRPr="00FD1B2A">
        <w:rPr>
          <w:rFonts w:cs="Calibri"/>
          <w:b/>
          <w:sz w:val="28"/>
          <w:szCs w:val="28"/>
        </w:rPr>
        <w:t xml:space="preserve">Аннотация  </w:t>
      </w:r>
    </w:p>
    <w:p w:rsidR="00605C15" w:rsidRPr="00FD1B2A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5C15" w:rsidRPr="00FD1B2A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FD1B2A">
        <w:rPr>
          <w:sz w:val="28"/>
          <w:szCs w:val="28"/>
        </w:rPr>
        <w:t xml:space="preserve">          Социальное проектирование — вид  деятельности, которая имеет непосредственное отношение к развитию социальной сферы, организации эффективной социальной работы, преодолению разнообразных социальных проблем.  </w:t>
      </w:r>
    </w:p>
    <w:p w:rsidR="00605C15" w:rsidRPr="00FD1B2A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FD1B2A">
        <w:rPr>
          <w:sz w:val="28"/>
          <w:szCs w:val="28"/>
        </w:rPr>
        <w:t xml:space="preserve">             Работа посвящена формированию основ социального проектирования учащихся начальной школы. Раскрыты стадии работы над проектом</w:t>
      </w:r>
      <w:r w:rsidRPr="00FD1B2A">
        <w:rPr>
          <w:b/>
          <w:sz w:val="28"/>
          <w:szCs w:val="28"/>
        </w:rPr>
        <w:t xml:space="preserve"> « Осенние забавы» </w:t>
      </w:r>
      <w:r w:rsidRPr="00FD1B2A">
        <w:rPr>
          <w:sz w:val="28"/>
          <w:szCs w:val="28"/>
        </w:rPr>
        <w:t xml:space="preserve">в 1 классе.  Актуальность проекта, </w:t>
      </w:r>
      <w:r w:rsidRPr="00FD1B2A">
        <w:rPr>
          <w:bCs/>
          <w:sz w:val="28"/>
          <w:szCs w:val="28"/>
        </w:rPr>
        <w:t>собрать как можно больше фактов</w:t>
      </w:r>
      <w:r w:rsidRPr="00FD1B2A">
        <w:rPr>
          <w:sz w:val="28"/>
          <w:szCs w:val="28"/>
        </w:rPr>
        <w:t xml:space="preserve"> </w:t>
      </w:r>
      <w:r w:rsidRPr="00FD1B2A">
        <w:rPr>
          <w:bCs/>
          <w:sz w:val="28"/>
          <w:szCs w:val="28"/>
        </w:rPr>
        <w:t>подтверждающих наступление осени</w:t>
      </w:r>
      <w:r w:rsidRPr="00FD1B2A">
        <w:rPr>
          <w:sz w:val="28"/>
          <w:szCs w:val="28"/>
        </w:rPr>
        <w:t>,</w:t>
      </w:r>
      <w:r w:rsidRPr="00FD1B2A">
        <w:rPr>
          <w:bCs/>
          <w:sz w:val="28"/>
          <w:szCs w:val="28"/>
        </w:rPr>
        <w:t xml:space="preserve"> учить детей представлять материалы, рассказы и зарисовки по своим наблюдениям.</w:t>
      </w:r>
      <w:r w:rsidRPr="00FD1B2A">
        <w:rPr>
          <w:sz w:val="28"/>
          <w:szCs w:val="28"/>
        </w:rPr>
        <w:t xml:space="preserve"> </w:t>
      </w:r>
      <w:r w:rsidRPr="00FD1B2A">
        <w:rPr>
          <w:bCs/>
          <w:sz w:val="28"/>
          <w:szCs w:val="28"/>
        </w:rPr>
        <w:t>Воспитывать любовь к природе.</w:t>
      </w:r>
      <w:r w:rsidRPr="00FD1B2A">
        <w:rPr>
          <w:sz w:val="28"/>
          <w:szCs w:val="28"/>
        </w:rPr>
        <w:t xml:space="preserve"> </w:t>
      </w:r>
      <w:r w:rsidRPr="00FD1B2A">
        <w:rPr>
          <w:bCs/>
          <w:sz w:val="28"/>
          <w:szCs w:val="28"/>
        </w:rPr>
        <w:t>Развивать познавательный интерес детей.</w:t>
      </w:r>
      <w:r w:rsidRPr="00FD1B2A">
        <w:rPr>
          <w:sz w:val="28"/>
          <w:szCs w:val="28"/>
        </w:rPr>
        <w:t xml:space="preserve"> </w:t>
      </w:r>
    </w:p>
    <w:p w:rsidR="00605C15" w:rsidRPr="00FD1B2A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FD1B2A">
        <w:rPr>
          <w:sz w:val="28"/>
          <w:szCs w:val="28"/>
        </w:rPr>
        <w:t xml:space="preserve">                 Поэтому социальное проектирование ходе учебной деятельности школьника  можно рассматривать как «методический прием организации учения», позволяющий достичь в контексте национального воспитательного идеала высшей цели образования - гражданин России, принимающий судьбу Отечества как свою личную, осознающий ответственность за настоящее и будущее своей страны. </w:t>
      </w:r>
    </w:p>
    <w:p w:rsidR="00605C15" w:rsidRPr="0065690C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05C15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5C15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5C15" w:rsidRPr="00A35DE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5C15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C15" w:rsidRDefault="00605C15" w:rsidP="00605C15">
      <w:pPr>
        <w:pStyle w:val="a4"/>
        <w:ind w:firstLine="567"/>
        <w:jc w:val="both"/>
        <w:rPr>
          <w:b/>
          <w:bCs/>
        </w:rPr>
      </w:pPr>
    </w:p>
    <w:p w:rsidR="00605C15" w:rsidRDefault="00605C15" w:rsidP="00605C15">
      <w:pPr>
        <w:pStyle w:val="a4"/>
        <w:ind w:firstLine="567"/>
        <w:jc w:val="both"/>
        <w:rPr>
          <w:b/>
          <w:bCs/>
        </w:rPr>
      </w:pPr>
    </w:p>
    <w:p w:rsidR="00605C15" w:rsidRDefault="00605C15" w:rsidP="00605C15">
      <w:pPr>
        <w:pStyle w:val="a4"/>
        <w:ind w:firstLine="567"/>
        <w:jc w:val="both"/>
        <w:rPr>
          <w:b/>
          <w:bCs/>
        </w:rPr>
      </w:pPr>
    </w:p>
    <w:p w:rsidR="00605C15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Default="00605C15" w:rsidP="00605C15">
      <w:pPr>
        <w:pStyle w:val="a4"/>
        <w:ind w:firstLine="567"/>
        <w:jc w:val="both"/>
        <w:rPr>
          <w:sz w:val="36"/>
          <w:szCs w:val="36"/>
        </w:rPr>
      </w:pPr>
    </w:p>
    <w:p w:rsidR="00605C15" w:rsidRDefault="00605C15" w:rsidP="00605C15">
      <w:pPr>
        <w:pStyle w:val="a4"/>
        <w:ind w:firstLine="567"/>
        <w:jc w:val="both"/>
        <w:rPr>
          <w:sz w:val="36"/>
          <w:szCs w:val="36"/>
        </w:rPr>
      </w:pPr>
    </w:p>
    <w:p w:rsidR="00605C15" w:rsidRDefault="00605C15" w:rsidP="00605C15">
      <w:pPr>
        <w:pStyle w:val="a4"/>
        <w:ind w:firstLine="567"/>
        <w:jc w:val="both"/>
        <w:rPr>
          <w:sz w:val="36"/>
          <w:szCs w:val="36"/>
        </w:rPr>
      </w:pPr>
    </w:p>
    <w:p w:rsidR="00605C15" w:rsidRDefault="00605C15" w:rsidP="00605C15">
      <w:pPr>
        <w:pStyle w:val="a4"/>
        <w:ind w:firstLine="567"/>
        <w:jc w:val="both"/>
        <w:rPr>
          <w:sz w:val="36"/>
          <w:szCs w:val="36"/>
        </w:rPr>
      </w:pPr>
    </w:p>
    <w:p w:rsidR="00605C15" w:rsidRDefault="00605C15" w:rsidP="00605C15">
      <w:pPr>
        <w:pStyle w:val="a4"/>
        <w:ind w:firstLine="567"/>
        <w:jc w:val="both"/>
        <w:rPr>
          <w:sz w:val="36"/>
          <w:szCs w:val="36"/>
        </w:rPr>
      </w:pPr>
    </w:p>
    <w:p w:rsidR="00605C15" w:rsidRDefault="00605C15" w:rsidP="00605C15">
      <w:pPr>
        <w:pStyle w:val="a4"/>
        <w:ind w:firstLine="567"/>
        <w:jc w:val="both"/>
        <w:rPr>
          <w:sz w:val="36"/>
          <w:szCs w:val="36"/>
        </w:rPr>
      </w:pPr>
    </w:p>
    <w:p w:rsidR="00605C15" w:rsidRDefault="00605C15" w:rsidP="00605C15">
      <w:pPr>
        <w:pStyle w:val="a4"/>
        <w:ind w:firstLine="567"/>
        <w:jc w:val="both"/>
        <w:rPr>
          <w:sz w:val="36"/>
          <w:szCs w:val="36"/>
        </w:rPr>
      </w:pPr>
    </w:p>
    <w:p w:rsidR="00605C15" w:rsidRDefault="00605C15" w:rsidP="00605C15">
      <w:pPr>
        <w:pStyle w:val="a4"/>
        <w:ind w:firstLine="567"/>
        <w:jc w:val="both"/>
        <w:rPr>
          <w:sz w:val="36"/>
          <w:szCs w:val="36"/>
        </w:rPr>
      </w:pPr>
    </w:p>
    <w:p w:rsidR="00605C15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Default="00605C15" w:rsidP="00605C15">
      <w:pPr>
        <w:pStyle w:val="a4"/>
        <w:ind w:firstLine="567"/>
        <w:jc w:val="center"/>
        <w:rPr>
          <w:b/>
          <w:sz w:val="28"/>
          <w:szCs w:val="28"/>
        </w:rPr>
      </w:pPr>
    </w:p>
    <w:p w:rsidR="00605C15" w:rsidRDefault="00605C15" w:rsidP="00605C15">
      <w:pPr>
        <w:pStyle w:val="a4"/>
        <w:ind w:firstLine="567"/>
        <w:jc w:val="center"/>
        <w:rPr>
          <w:b/>
          <w:sz w:val="28"/>
          <w:szCs w:val="28"/>
        </w:rPr>
      </w:pPr>
    </w:p>
    <w:p w:rsidR="003645FA" w:rsidRDefault="003645FA" w:rsidP="00605C15">
      <w:pPr>
        <w:pStyle w:val="a4"/>
        <w:ind w:firstLine="567"/>
        <w:jc w:val="center"/>
        <w:rPr>
          <w:b/>
          <w:sz w:val="28"/>
          <w:szCs w:val="28"/>
        </w:rPr>
      </w:pPr>
    </w:p>
    <w:p w:rsidR="00605C15" w:rsidRDefault="00605C15" w:rsidP="00605C15">
      <w:pPr>
        <w:pStyle w:val="a4"/>
        <w:ind w:firstLine="567"/>
        <w:jc w:val="center"/>
        <w:rPr>
          <w:b/>
          <w:sz w:val="28"/>
          <w:szCs w:val="28"/>
        </w:rPr>
      </w:pPr>
    </w:p>
    <w:p w:rsidR="00605C15" w:rsidRPr="00F65BC2" w:rsidRDefault="00605C15" w:rsidP="00605C15">
      <w:pPr>
        <w:pStyle w:val="a4"/>
        <w:ind w:firstLine="567"/>
        <w:jc w:val="center"/>
        <w:rPr>
          <w:b/>
          <w:sz w:val="28"/>
          <w:szCs w:val="28"/>
        </w:rPr>
      </w:pPr>
      <w:r w:rsidRPr="00F65BC2">
        <w:rPr>
          <w:b/>
          <w:sz w:val="28"/>
          <w:szCs w:val="28"/>
        </w:rPr>
        <w:lastRenderedPageBreak/>
        <w:t>Содержание</w:t>
      </w:r>
    </w:p>
    <w:p w:rsidR="00605C15" w:rsidRPr="00F65BC2" w:rsidRDefault="00605C15" w:rsidP="00605C15">
      <w:pPr>
        <w:pStyle w:val="a4"/>
        <w:ind w:firstLine="567"/>
        <w:jc w:val="center"/>
        <w:rPr>
          <w:b/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Default="00605C15" w:rsidP="00605C15">
      <w:pPr>
        <w:pStyle w:val="a4"/>
        <w:ind w:firstLine="567"/>
        <w:rPr>
          <w:sz w:val="28"/>
          <w:szCs w:val="28"/>
        </w:rPr>
      </w:pPr>
      <w:r w:rsidRPr="00562913">
        <w:rPr>
          <w:sz w:val="28"/>
          <w:szCs w:val="28"/>
        </w:rPr>
        <w:t xml:space="preserve">1. Вводная часть. </w:t>
      </w: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  <w:r w:rsidRPr="00562913">
        <w:rPr>
          <w:sz w:val="28"/>
          <w:szCs w:val="28"/>
        </w:rPr>
        <w:t xml:space="preserve">Проектная деятельность как условие формирования УУД.                           </w:t>
      </w:r>
      <w:proofErr w:type="spellStart"/>
      <w:proofErr w:type="gramStart"/>
      <w:r>
        <w:rPr>
          <w:sz w:val="28"/>
          <w:szCs w:val="28"/>
        </w:rPr>
        <w:t>с</w:t>
      </w:r>
      <w:r w:rsidRPr="00562913">
        <w:rPr>
          <w:sz w:val="28"/>
          <w:szCs w:val="28"/>
        </w:rPr>
        <w:t>тр</w:t>
      </w:r>
      <w:proofErr w:type="spellEnd"/>
      <w:proofErr w:type="gramEnd"/>
      <w:r w:rsidRPr="00562913">
        <w:rPr>
          <w:sz w:val="28"/>
          <w:szCs w:val="28"/>
        </w:rPr>
        <w:t xml:space="preserve"> 4</w:t>
      </w: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  <w:r w:rsidRPr="00562913">
        <w:rPr>
          <w:sz w:val="28"/>
          <w:szCs w:val="28"/>
        </w:rPr>
        <w:t xml:space="preserve">2. Актуальность метода проекта.      </w:t>
      </w:r>
      <w:r>
        <w:rPr>
          <w:sz w:val="28"/>
          <w:szCs w:val="28"/>
        </w:rPr>
        <w:t xml:space="preserve">                                                               </w:t>
      </w:r>
      <w:r w:rsidRPr="00562913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</w:t>
      </w:r>
      <w:r w:rsidRPr="00562913">
        <w:rPr>
          <w:sz w:val="28"/>
          <w:szCs w:val="28"/>
        </w:rPr>
        <w:t>тр</w:t>
      </w:r>
      <w:proofErr w:type="spellEnd"/>
      <w:proofErr w:type="gramEnd"/>
      <w:r w:rsidRPr="00562913">
        <w:rPr>
          <w:sz w:val="28"/>
          <w:szCs w:val="28"/>
        </w:rPr>
        <w:t xml:space="preserve"> 5</w:t>
      </w: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</w:p>
    <w:p w:rsidR="00605C15" w:rsidRDefault="00605C15" w:rsidP="00605C15">
      <w:pPr>
        <w:pStyle w:val="a4"/>
        <w:ind w:firstLine="567"/>
        <w:rPr>
          <w:sz w:val="28"/>
          <w:szCs w:val="28"/>
        </w:rPr>
      </w:pPr>
      <w:r w:rsidRPr="00562913">
        <w:rPr>
          <w:sz w:val="28"/>
          <w:szCs w:val="28"/>
        </w:rPr>
        <w:t xml:space="preserve">3. Реализация личностно - ориентированного обучения </w:t>
      </w: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62913">
        <w:rPr>
          <w:sz w:val="28"/>
          <w:szCs w:val="28"/>
        </w:rPr>
        <w:t>младших школьников через проектную деятельность</w:t>
      </w:r>
      <w:proofErr w:type="gramStart"/>
      <w:r w:rsidRPr="00562913">
        <w:rPr>
          <w:sz w:val="28"/>
          <w:szCs w:val="28"/>
        </w:rPr>
        <w:t xml:space="preserve"> .</w:t>
      </w:r>
      <w:proofErr w:type="gramEnd"/>
      <w:r w:rsidRPr="005629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proofErr w:type="spellStart"/>
      <w:r w:rsidRPr="00562913">
        <w:rPr>
          <w:sz w:val="28"/>
          <w:szCs w:val="28"/>
        </w:rPr>
        <w:t>стр</w:t>
      </w:r>
      <w:proofErr w:type="spellEnd"/>
      <w:r w:rsidRPr="00562913">
        <w:rPr>
          <w:sz w:val="28"/>
          <w:szCs w:val="28"/>
        </w:rPr>
        <w:t xml:space="preserve"> 6</w:t>
      </w: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  <w:r w:rsidRPr="00562913">
        <w:rPr>
          <w:sz w:val="28"/>
          <w:szCs w:val="28"/>
        </w:rPr>
        <w:t xml:space="preserve">4. Формирование у учащихся социальных компетенций. </w:t>
      </w:r>
      <w:r>
        <w:rPr>
          <w:sz w:val="28"/>
          <w:szCs w:val="28"/>
        </w:rPr>
        <w:t xml:space="preserve">                             </w:t>
      </w:r>
      <w:proofErr w:type="spellStart"/>
      <w:proofErr w:type="gramStart"/>
      <w:r>
        <w:rPr>
          <w:sz w:val="28"/>
          <w:szCs w:val="28"/>
        </w:rPr>
        <w:t>стр</w:t>
      </w:r>
      <w:proofErr w:type="spellEnd"/>
      <w:proofErr w:type="gramEnd"/>
      <w:r>
        <w:rPr>
          <w:sz w:val="28"/>
          <w:szCs w:val="28"/>
        </w:rPr>
        <w:t xml:space="preserve"> 6</w:t>
      </w: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  <w:r w:rsidRPr="00562913">
        <w:rPr>
          <w:sz w:val="28"/>
          <w:szCs w:val="28"/>
        </w:rPr>
        <w:t xml:space="preserve">5. Этапы работы над проектом. </w:t>
      </w:r>
      <w:r>
        <w:rPr>
          <w:sz w:val="28"/>
          <w:szCs w:val="28"/>
        </w:rPr>
        <w:t xml:space="preserve">                                                                        </w:t>
      </w:r>
      <w:proofErr w:type="spellStart"/>
      <w:proofErr w:type="gramStart"/>
      <w:r>
        <w:rPr>
          <w:sz w:val="28"/>
          <w:szCs w:val="28"/>
        </w:rPr>
        <w:t>стр</w:t>
      </w:r>
      <w:proofErr w:type="spellEnd"/>
      <w:proofErr w:type="gramEnd"/>
      <w:r>
        <w:rPr>
          <w:sz w:val="28"/>
          <w:szCs w:val="28"/>
        </w:rPr>
        <w:t xml:space="preserve"> 8</w:t>
      </w: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  <w:r w:rsidRPr="00562913">
        <w:rPr>
          <w:sz w:val="28"/>
          <w:szCs w:val="28"/>
        </w:rPr>
        <w:t xml:space="preserve">6. Опыт работы над проектом « Осенние забавы». </w:t>
      </w:r>
      <w:r>
        <w:rPr>
          <w:sz w:val="28"/>
          <w:szCs w:val="28"/>
        </w:rPr>
        <w:t xml:space="preserve">                                       </w:t>
      </w:r>
      <w:proofErr w:type="spellStart"/>
      <w:proofErr w:type="gramStart"/>
      <w:r>
        <w:rPr>
          <w:sz w:val="28"/>
          <w:szCs w:val="28"/>
        </w:rPr>
        <w:t>стр</w:t>
      </w:r>
      <w:proofErr w:type="spellEnd"/>
      <w:proofErr w:type="gramEnd"/>
      <w:r>
        <w:rPr>
          <w:sz w:val="28"/>
          <w:szCs w:val="28"/>
        </w:rPr>
        <w:t xml:space="preserve"> 11</w:t>
      </w: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  <w:r w:rsidRPr="00562913">
        <w:rPr>
          <w:sz w:val="28"/>
          <w:szCs w:val="28"/>
        </w:rPr>
        <w:t xml:space="preserve">7. Заключение (результат работы ).  </w:t>
      </w:r>
      <w:r>
        <w:rPr>
          <w:sz w:val="28"/>
          <w:szCs w:val="28"/>
        </w:rPr>
        <w:t xml:space="preserve">                                                                </w:t>
      </w:r>
      <w:proofErr w:type="spellStart"/>
      <w:proofErr w:type="gramStart"/>
      <w:r>
        <w:rPr>
          <w:sz w:val="28"/>
          <w:szCs w:val="28"/>
        </w:rPr>
        <w:t>стр</w:t>
      </w:r>
      <w:proofErr w:type="spellEnd"/>
      <w:proofErr w:type="gramEnd"/>
      <w:r>
        <w:rPr>
          <w:sz w:val="28"/>
          <w:szCs w:val="28"/>
        </w:rPr>
        <w:t xml:space="preserve"> 12</w:t>
      </w: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  <w:r w:rsidRPr="00562913">
        <w:rPr>
          <w:sz w:val="28"/>
          <w:szCs w:val="28"/>
        </w:rPr>
        <w:t>8. Литература.</w:t>
      </w:r>
      <w:r>
        <w:rPr>
          <w:sz w:val="28"/>
          <w:szCs w:val="28"/>
        </w:rPr>
        <w:t xml:space="preserve">                                                                                                     </w:t>
      </w:r>
      <w:proofErr w:type="spellStart"/>
      <w:proofErr w:type="gramStart"/>
      <w:r>
        <w:rPr>
          <w:sz w:val="28"/>
          <w:szCs w:val="28"/>
        </w:rPr>
        <w:t>стр</w:t>
      </w:r>
      <w:proofErr w:type="spellEnd"/>
      <w:proofErr w:type="gramEnd"/>
      <w:r>
        <w:rPr>
          <w:sz w:val="28"/>
          <w:szCs w:val="28"/>
        </w:rPr>
        <w:t xml:space="preserve"> 14</w:t>
      </w: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  <w:r w:rsidRPr="00562913">
        <w:rPr>
          <w:sz w:val="28"/>
          <w:szCs w:val="28"/>
        </w:rPr>
        <w:t>9. Приложение.</w:t>
      </w:r>
      <w:r>
        <w:rPr>
          <w:sz w:val="28"/>
          <w:szCs w:val="28"/>
        </w:rPr>
        <w:t xml:space="preserve">                                                                                                   </w:t>
      </w:r>
      <w:proofErr w:type="spellStart"/>
      <w:proofErr w:type="gramStart"/>
      <w:r>
        <w:rPr>
          <w:sz w:val="28"/>
          <w:szCs w:val="28"/>
        </w:rPr>
        <w:t>стр</w:t>
      </w:r>
      <w:proofErr w:type="spellEnd"/>
      <w:proofErr w:type="gramEnd"/>
      <w:r>
        <w:rPr>
          <w:sz w:val="28"/>
          <w:szCs w:val="28"/>
        </w:rPr>
        <w:t xml:space="preserve"> 15</w:t>
      </w:r>
    </w:p>
    <w:p w:rsidR="00605C15" w:rsidRPr="00562913" w:rsidRDefault="00605C15" w:rsidP="00605C15">
      <w:pPr>
        <w:pStyle w:val="a4"/>
        <w:ind w:firstLine="567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lastRenderedPageBreak/>
        <w:t xml:space="preserve">                 </w:t>
      </w:r>
      <w:r>
        <w:rPr>
          <w:sz w:val="28"/>
          <w:szCs w:val="28"/>
        </w:rPr>
        <w:t xml:space="preserve">               </w:t>
      </w:r>
      <w:r w:rsidRPr="00562913">
        <w:rPr>
          <w:sz w:val="28"/>
          <w:szCs w:val="28"/>
        </w:rPr>
        <w:t xml:space="preserve">Плохой учитель преподает истину, хороший </w:t>
      </w:r>
      <w:proofErr w:type="gramStart"/>
      <w:r w:rsidRPr="00562913">
        <w:rPr>
          <w:sz w:val="28"/>
          <w:szCs w:val="28"/>
        </w:rPr>
        <w:t>учит ее находит</w:t>
      </w:r>
      <w:proofErr w:type="gramEnd"/>
      <w:r w:rsidRPr="00562913">
        <w:rPr>
          <w:sz w:val="28"/>
          <w:szCs w:val="28"/>
        </w:rPr>
        <w:t xml:space="preserve">. </w:t>
      </w: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t xml:space="preserve">                                                                   </w:t>
      </w:r>
      <w:r>
        <w:rPr>
          <w:sz w:val="28"/>
          <w:szCs w:val="28"/>
        </w:rPr>
        <w:t xml:space="preserve">                        </w:t>
      </w:r>
      <w:r w:rsidRPr="00562913">
        <w:rPr>
          <w:sz w:val="28"/>
          <w:szCs w:val="28"/>
        </w:rPr>
        <w:t xml:space="preserve">А. </w:t>
      </w:r>
      <w:proofErr w:type="spellStart"/>
      <w:r w:rsidRPr="00562913">
        <w:rPr>
          <w:sz w:val="28"/>
          <w:szCs w:val="28"/>
        </w:rPr>
        <w:t>Дистервег</w:t>
      </w:r>
      <w:proofErr w:type="spellEnd"/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</w:t>
      </w:r>
      <w:r w:rsidRPr="00562913">
        <w:rPr>
          <w:sz w:val="28"/>
          <w:szCs w:val="28"/>
        </w:rPr>
        <w:t xml:space="preserve">Чтобы не превратить ребенка в хранилище знаний,   </w:t>
      </w: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</w:t>
      </w:r>
      <w:r w:rsidRPr="00562913">
        <w:rPr>
          <w:sz w:val="28"/>
          <w:szCs w:val="28"/>
        </w:rPr>
        <w:t>кладовую истин, правил и формул, надо учить его думать.</w:t>
      </w: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t xml:space="preserve">                                                                                                   В.А. Сухомлинский </w:t>
      </w:r>
    </w:p>
    <w:p w:rsidR="00605C15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b/>
          <w:sz w:val="28"/>
          <w:szCs w:val="28"/>
        </w:rPr>
        <w:t>1. Вводная часть.</w:t>
      </w:r>
      <w:r w:rsidRPr="00562913">
        <w:rPr>
          <w:sz w:val="28"/>
          <w:szCs w:val="28"/>
        </w:rPr>
        <w:t xml:space="preserve"> </w:t>
      </w:r>
    </w:p>
    <w:p w:rsidR="00605C15" w:rsidRPr="00562913" w:rsidRDefault="00605C15" w:rsidP="00605C15">
      <w:pPr>
        <w:pStyle w:val="a4"/>
        <w:ind w:firstLine="567"/>
        <w:jc w:val="both"/>
        <w:rPr>
          <w:b/>
          <w:sz w:val="28"/>
          <w:szCs w:val="28"/>
        </w:rPr>
      </w:pPr>
      <w:r w:rsidRPr="00562913">
        <w:rPr>
          <w:b/>
          <w:sz w:val="28"/>
          <w:szCs w:val="28"/>
        </w:rPr>
        <w:t xml:space="preserve">Проектная деятельность как условие формирования УУД. </w:t>
      </w: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62913">
        <w:rPr>
          <w:sz w:val="28"/>
          <w:szCs w:val="28"/>
        </w:rPr>
        <w:t xml:space="preserve"> Как известно, ключевое изменение ФГОС состоит в том, что на первый план выходит развитие личности учащегося на основе освоения способов деятельности. В основу Стандарта положен </w:t>
      </w:r>
      <w:proofErr w:type="spellStart"/>
      <w:r w:rsidRPr="00562913">
        <w:rPr>
          <w:sz w:val="28"/>
          <w:szCs w:val="28"/>
        </w:rPr>
        <w:t>системно-деятельностный</w:t>
      </w:r>
      <w:proofErr w:type="spellEnd"/>
      <w:r w:rsidRPr="00562913">
        <w:rPr>
          <w:sz w:val="28"/>
          <w:szCs w:val="28"/>
        </w:rPr>
        <w:t xml:space="preserve"> подход, который  и предполагает воспитание и развитие личности, переход к стратегии социального проектирования и конструирования в системе образования на основе разработки содержания и технологий образования, определяющих пути и способы достижения социально желаемого результата личностного и познавательного развития обучающихся.</w:t>
      </w:r>
    </w:p>
    <w:p w:rsidR="00605C15" w:rsidRDefault="00605C15" w:rsidP="00605C15">
      <w:pPr>
        <w:pStyle w:val="a4"/>
        <w:ind w:firstLine="567"/>
        <w:jc w:val="both"/>
        <w:rPr>
          <w:sz w:val="28"/>
          <w:szCs w:val="28"/>
        </w:rPr>
      </w:pPr>
      <w:proofErr w:type="spellStart"/>
      <w:r w:rsidRPr="00562913">
        <w:rPr>
          <w:sz w:val="28"/>
          <w:szCs w:val="28"/>
        </w:rPr>
        <w:t>Деятельностный</w:t>
      </w:r>
      <w:proofErr w:type="spellEnd"/>
      <w:r w:rsidRPr="00562913">
        <w:rPr>
          <w:sz w:val="28"/>
          <w:szCs w:val="28"/>
        </w:rPr>
        <w:t xml:space="preserve"> подход позволяет выделить основные результаты обучения и воспитания в терминах ключевых задач и универсальных учебных действий, определяющих способность личности учиться, познавать, сотрудничать в познании и преобразовании окружающего мира. На практике </w:t>
      </w:r>
      <w:proofErr w:type="spellStart"/>
      <w:r w:rsidRPr="00562913">
        <w:rPr>
          <w:sz w:val="28"/>
          <w:szCs w:val="28"/>
        </w:rPr>
        <w:t>деятельностный</w:t>
      </w:r>
      <w:proofErr w:type="spellEnd"/>
      <w:r w:rsidRPr="00562913">
        <w:rPr>
          <w:sz w:val="28"/>
          <w:szCs w:val="28"/>
        </w:rPr>
        <w:t xml:space="preserve"> подход к обучению согласно стандартам второго поколения предполагает организацию таких форм учебного сотрудничества, где была бы востребована активность и инициатива ученика.</w:t>
      </w:r>
    </w:p>
    <w:p w:rsidR="00605C15" w:rsidRPr="00562913" w:rsidRDefault="00605C15" w:rsidP="00605C1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62913">
        <w:rPr>
          <w:sz w:val="28"/>
          <w:szCs w:val="28"/>
        </w:rPr>
        <w:t xml:space="preserve"> Сегодня нужно осознавать, что ребенок перестал быть объектом обучения и воспитания.  На первый план  вышли субъектные отношения. </w:t>
      </w:r>
      <w:proofErr w:type="gramStart"/>
      <w:r w:rsidRPr="00562913">
        <w:rPr>
          <w:sz w:val="28"/>
          <w:szCs w:val="28"/>
        </w:rPr>
        <w:t xml:space="preserve">И </w:t>
      </w:r>
      <w:proofErr w:type="spellStart"/>
      <w:r w:rsidRPr="00562913">
        <w:rPr>
          <w:sz w:val="28"/>
          <w:szCs w:val="28"/>
        </w:rPr>
        <w:t>системно-деятельностный</w:t>
      </w:r>
      <w:proofErr w:type="spellEnd"/>
      <w:r w:rsidRPr="00562913">
        <w:rPr>
          <w:sz w:val="28"/>
          <w:szCs w:val="28"/>
        </w:rPr>
        <w:t xml:space="preserve"> подход становится основополагающем в учебно-воспитательном процессе.</w:t>
      </w:r>
      <w:proofErr w:type="gramEnd"/>
      <w:r w:rsidRPr="00562913">
        <w:rPr>
          <w:sz w:val="28"/>
          <w:szCs w:val="28"/>
        </w:rPr>
        <w:t xml:space="preserve"> Поэтому нужно «перекраивать»  уроки. Герой современного  урока - Ученик, а не учитель-транслятор знаний, истин и формул.  Измениться должны и методы (способы) подачи материала. Ребенок должен осознавать себя частью этого мира, с какого урока или внеклассного мероприятия он бы  ни вышел, поэтому на первый план выходят </w:t>
      </w:r>
      <w:proofErr w:type="spellStart"/>
      <w:r w:rsidRPr="00562913">
        <w:rPr>
          <w:sz w:val="28"/>
          <w:szCs w:val="28"/>
        </w:rPr>
        <w:t>метапредметные</w:t>
      </w:r>
      <w:proofErr w:type="spellEnd"/>
      <w:r w:rsidRPr="00562913">
        <w:rPr>
          <w:sz w:val="28"/>
          <w:szCs w:val="28"/>
        </w:rPr>
        <w:t xml:space="preserve"> технологии  преподавания, позволяющие формировать целостное мировоззрение, так как  проблемы XXI века требуют междисциплинарного подхода. Именно </w:t>
      </w:r>
      <w:proofErr w:type="spellStart"/>
      <w:r w:rsidRPr="00562913">
        <w:rPr>
          <w:sz w:val="28"/>
          <w:szCs w:val="28"/>
        </w:rPr>
        <w:t>метапредметные</w:t>
      </w:r>
      <w:proofErr w:type="spellEnd"/>
      <w:r w:rsidRPr="00562913">
        <w:rPr>
          <w:sz w:val="28"/>
          <w:szCs w:val="28"/>
        </w:rPr>
        <w:t xml:space="preserve"> технологии культивируют  другой тип сознания  у учителя и ученика. </w:t>
      </w:r>
      <w:proofErr w:type="spellStart"/>
      <w:r w:rsidRPr="00562913">
        <w:rPr>
          <w:sz w:val="28"/>
          <w:szCs w:val="28"/>
        </w:rPr>
        <w:t>Метапредметный</w:t>
      </w:r>
      <w:proofErr w:type="spellEnd"/>
      <w:r w:rsidRPr="00562913">
        <w:rPr>
          <w:sz w:val="28"/>
          <w:szCs w:val="28"/>
        </w:rPr>
        <w:t xml:space="preserve"> подход предполагает, что ребенок  не становится «хранителем знаний, истин и формул», а овладевает УУД, сам добывает  информацию о мире. Это требование </w:t>
      </w:r>
      <w:proofErr w:type="spellStart"/>
      <w:r w:rsidRPr="00562913">
        <w:rPr>
          <w:sz w:val="28"/>
          <w:szCs w:val="28"/>
        </w:rPr>
        <w:t>ФГОСов</w:t>
      </w:r>
      <w:proofErr w:type="spellEnd"/>
      <w:r w:rsidRPr="00562913">
        <w:rPr>
          <w:sz w:val="28"/>
          <w:szCs w:val="28"/>
        </w:rPr>
        <w:t xml:space="preserve">. Идеальная форма  </w:t>
      </w:r>
      <w:proofErr w:type="spellStart"/>
      <w:r w:rsidRPr="00562913">
        <w:rPr>
          <w:sz w:val="28"/>
          <w:szCs w:val="28"/>
        </w:rPr>
        <w:t>метапредметного</w:t>
      </w:r>
      <w:proofErr w:type="spellEnd"/>
      <w:r w:rsidRPr="00562913">
        <w:rPr>
          <w:sz w:val="28"/>
          <w:szCs w:val="28"/>
        </w:rPr>
        <w:t xml:space="preserve"> урока – проектное исследование. В результате такого урока  формируются </w:t>
      </w:r>
      <w:proofErr w:type="spellStart"/>
      <w:r w:rsidRPr="00562913">
        <w:rPr>
          <w:sz w:val="28"/>
          <w:szCs w:val="28"/>
        </w:rPr>
        <w:t>метоумения</w:t>
      </w:r>
      <w:proofErr w:type="spellEnd"/>
      <w:r w:rsidRPr="00562913">
        <w:rPr>
          <w:sz w:val="28"/>
          <w:szCs w:val="28"/>
        </w:rPr>
        <w:t xml:space="preserve">  </w:t>
      </w:r>
      <w:proofErr w:type="gramStart"/>
      <w:r w:rsidRPr="00562913">
        <w:rPr>
          <w:sz w:val="28"/>
          <w:szCs w:val="28"/>
        </w:rPr>
        <w:t xml:space="preserve">( </w:t>
      </w:r>
      <w:proofErr w:type="gramEnd"/>
      <w:r w:rsidRPr="00562913">
        <w:rPr>
          <w:sz w:val="28"/>
          <w:szCs w:val="28"/>
        </w:rPr>
        <w:t xml:space="preserve">УУД: обобщение, анализ, систематизация, синтез, умение отличать факты от мнений и др.) </w:t>
      </w: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t>Ребенок един, поэтому воспитание и обучение нельзя отделять друг от друга. «Обучени</w:t>
      </w:r>
      <w:proofErr w:type="gramStart"/>
      <w:r w:rsidRPr="00562913">
        <w:rPr>
          <w:sz w:val="28"/>
          <w:szCs w:val="28"/>
        </w:rPr>
        <w:t>е-</w:t>
      </w:r>
      <w:proofErr w:type="gramEnd"/>
      <w:r w:rsidRPr="00562913">
        <w:rPr>
          <w:sz w:val="28"/>
          <w:szCs w:val="28"/>
        </w:rPr>
        <w:t xml:space="preserve"> это один из лепестков цветка, который называют воспитанием»,- говорил В. Сухомлинский. Именно поэтому на первом плане - ЛИЧНОСТЬ ребенка. Одним из способов реализации воспитательной составляющей ФГОС</w:t>
      </w:r>
      <w:proofErr w:type="gramStart"/>
      <w:r w:rsidRPr="00562913">
        <w:rPr>
          <w:sz w:val="28"/>
          <w:szCs w:val="28"/>
        </w:rPr>
        <w:t xml:space="preserve">  -- </w:t>
      </w:r>
      <w:proofErr w:type="gramEnd"/>
      <w:r w:rsidRPr="00562913">
        <w:rPr>
          <w:sz w:val="28"/>
          <w:szCs w:val="28"/>
        </w:rPr>
        <w:t xml:space="preserve">интеграция общего и дополнительного образования через организацию внеурочной </w:t>
      </w:r>
      <w:r w:rsidRPr="00562913">
        <w:rPr>
          <w:sz w:val="28"/>
          <w:szCs w:val="28"/>
        </w:rPr>
        <w:lastRenderedPageBreak/>
        <w:t xml:space="preserve">деятельности. Организационным механизмом такой интеграции  может быть разработка и осуществление совместных программ внеурочной деятельности в таких формах, как учебное и социальное  проектирование, которое является одним из интенсивных методов включения детей в жизнь. </w:t>
      </w:r>
    </w:p>
    <w:p w:rsidR="00605C15" w:rsidRPr="00562913" w:rsidRDefault="00605C15" w:rsidP="00605C15">
      <w:pPr>
        <w:pStyle w:val="a4"/>
        <w:ind w:firstLine="567"/>
        <w:jc w:val="both"/>
        <w:rPr>
          <w:b/>
          <w:sz w:val="28"/>
          <w:szCs w:val="28"/>
        </w:rPr>
      </w:pPr>
    </w:p>
    <w:p w:rsidR="00605C15" w:rsidRPr="00562913" w:rsidRDefault="00605C15" w:rsidP="00605C15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562913">
        <w:rPr>
          <w:b/>
          <w:sz w:val="28"/>
          <w:szCs w:val="28"/>
        </w:rPr>
        <w:t>2. Актуальность метода проекта</w:t>
      </w:r>
    </w:p>
    <w:p w:rsidR="00605C15" w:rsidRPr="00562913" w:rsidRDefault="00605C15" w:rsidP="00605C15">
      <w:pPr>
        <w:pStyle w:val="a4"/>
        <w:ind w:firstLine="567"/>
        <w:jc w:val="both"/>
        <w:rPr>
          <w:b/>
          <w:sz w:val="28"/>
          <w:szCs w:val="28"/>
        </w:rPr>
      </w:pPr>
    </w:p>
    <w:p w:rsidR="00605C15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t xml:space="preserve">Метод проекта актуален и очень эффективен. Он дает ребенку возможность экспериментировать, синтезировать полученные знания, развивать творческие способности и коммуникативные навыки, что позволяет ему успешно адаптироваться к изменившейся ситуации школьного обучения. В основу метода проектов положена идея о направленности учебно-познавательной деятельности школьников как на внешний результат, который можно увидеть, осмыслить, применить в реальной практической деятельности, так и на внутренний результат, когда опыт деятельности становится бесценным достижением учащегося, соединяя в себе знания и умения. Этот результат получается при решении той или иной практически или теоретически значимой проблемы. </w:t>
      </w:r>
    </w:p>
    <w:p w:rsidR="00605C15" w:rsidRDefault="00605C15" w:rsidP="00605C15">
      <w:pPr>
        <w:pStyle w:val="a4"/>
        <w:ind w:firstLine="567"/>
        <w:jc w:val="both"/>
        <w:rPr>
          <w:color w:val="000000"/>
          <w:sz w:val="28"/>
          <w:szCs w:val="28"/>
        </w:rPr>
      </w:pPr>
      <w:r w:rsidRPr="00562913">
        <w:rPr>
          <w:color w:val="000000"/>
          <w:sz w:val="28"/>
          <w:szCs w:val="28"/>
        </w:rPr>
        <w:t xml:space="preserve">Проект как метод обучения ориентирован на достижения целей самих учащихся, и поэтому он уникален. Он формирует невероятно большое количество умений и навыков, и поэтому он эффективен. Он формирует опыт деятельности, и поэтому он не заменим. </w:t>
      </w:r>
    </w:p>
    <w:p w:rsidR="00605C15" w:rsidRDefault="00605C15" w:rsidP="00605C15">
      <w:pPr>
        <w:pStyle w:val="a4"/>
        <w:ind w:firstLine="567"/>
        <w:jc w:val="both"/>
        <w:rPr>
          <w:color w:val="000000"/>
          <w:sz w:val="28"/>
          <w:szCs w:val="28"/>
        </w:rPr>
      </w:pPr>
      <w:r w:rsidRPr="00562913">
        <w:rPr>
          <w:color w:val="000000"/>
          <w:sz w:val="28"/>
          <w:szCs w:val="28"/>
        </w:rPr>
        <w:t xml:space="preserve">Ученику, живущему в информационной среде, малоинтересны традиционные уроки с устаревшими технологиями. Поэтому педагогу приходиться идти в ногу со временем, изменять свои методы работы. Развитие учебно-познавательных компетенций учеников – это творчество, в ходе которого они должны ощущать себя не только объектом образовательного процесса, но и его субъектом, применяя свои знания и умения и получая новые. Решение данной проблемы можно осуществить через проектную деятельность. </w:t>
      </w:r>
    </w:p>
    <w:p w:rsidR="00605C15" w:rsidRDefault="00605C15" w:rsidP="00605C15">
      <w:pPr>
        <w:pStyle w:val="a4"/>
        <w:ind w:firstLine="567"/>
        <w:jc w:val="both"/>
        <w:rPr>
          <w:color w:val="000000"/>
          <w:sz w:val="28"/>
          <w:szCs w:val="28"/>
        </w:rPr>
      </w:pPr>
      <w:r w:rsidRPr="00562913">
        <w:rPr>
          <w:color w:val="000000"/>
          <w:sz w:val="28"/>
          <w:szCs w:val="28"/>
        </w:rPr>
        <w:t xml:space="preserve">Выстраивание единого </w:t>
      </w:r>
      <w:proofErr w:type="spellStart"/>
      <w:r w:rsidRPr="00562913">
        <w:rPr>
          <w:color w:val="000000"/>
          <w:sz w:val="28"/>
          <w:szCs w:val="28"/>
        </w:rPr>
        <w:t>деятельностного</w:t>
      </w:r>
      <w:proofErr w:type="spellEnd"/>
      <w:r w:rsidRPr="00562913">
        <w:rPr>
          <w:color w:val="000000"/>
          <w:sz w:val="28"/>
          <w:szCs w:val="28"/>
        </w:rPr>
        <w:t xml:space="preserve"> пространства на основе проектной деятельности – это одно из важнейших направлений развития начальной школы, которое ставит пред собой цель: создание условия для овладения педагогами основ проектной деятельности. </w:t>
      </w: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t xml:space="preserve">Говоря о проектной и исследовательской деятельности как основном инструменте развития учебно-познавательной компетентности учащихся, хочется подчеркнуть, что очень многое зависит от самого ученика. Учебно-познавательная компетентность рукотворна, она не может возникнуть до опыта, она зарождается и совершенствуется только благодаря деятельности самого учащегося. И только неоднократное применение инструктивных знаний и </w:t>
      </w:r>
      <w:proofErr w:type="spellStart"/>
      <w:r w:rsidRPr="00562913">
        <w:rPr>
          <w:sz w:val="28"/>
          <w:szCs w:val="28"/>
        </w:rPr>
        <w:t>общеучебных</w:t>
      </w:r>
      <w:proofErr w:type="spellEnd"/>
      <w:r w:rsidRPr="00562913">
        <w:rPr>
          <w:sz w:val="28"/>
          <w:szCs w:val="28"/>
        </w:rPr>
        <w:t xml:space="preserve"> умений в проектах позволяет превратить их в совершенный инструмент познания.</w:t>
      </w: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t xml:space="preserve">Проектная деятельность целенаправленно формирует и развивает учебно-познавательную компетентность учащихся. «… Проектное обучение поощряет и усиливает истинное учение со стороны учеников, расширяет сферу субъективности в процессе самоопределения, творчества и конкретного участия …»  </w:t>
      </w:r>
    </w:p>
    <w:p w:rsidR="00605C15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</w:t>
      </w:r>
      <w:r w:rsidRPr="00562913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Pr="005629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еализаци</w:t>
      </w:r>
      <w:r w:rsidRPr="00562913">
        <w:rPr>
          <w:rFonts w:ascii="Times New Roman" w:hAnsi="Times New Roman" w:cs="Times New Roman"/>
          <w:b/>
          <w:sz w:val="28"/>
          <w:szCs w:val="28"/>
        </w:rPr>
        <w:t>я</w:t>
      </w:r>
      <w:r w:rsidRPr="005629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личностно - ориентированного обучения младших школьников</w:t>
      </w:r>
      <w:r w:rsidRPr="00562913">
        <w:rPr>
          <w:rFonts w:ascii="Times New Roman" w:hAnsi="Times New Roman" w:cs="Times New Roman"/>
          <w:b/>
          <w:sz w:val="28"/>
          <w:szCs w:val="28"/>
        </w:rPr>
        <w:t xml:space="preserve"> через п</w:t>
      </w:r>
      <w:r w:rsidRPr="005629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роектн</w:t>
      </w:r>
      <w:r w:rsidRPr="00562913">
        <w:rPr>
          <w:rFonts w:ascii="Times New Roman" w:hAnsi="Times New Roman" w:cs="Times New Roman"/>
          <w:b/>
          <w:sz w:val="28"/>
          <w:szCs w:val="28"/>
        </w:rPr>
        <w:t>ую</w:t>
      </w:r>
      <w:r w:rsidRPr="005629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деятельность</w:t>
      </w:r>
      <w:proofErr w:type="gramStart"/>
      <w:r w:rsidRPr="005629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6291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605C15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Проектная деятельность нацелена на реализацию личностно - ориентированного обучения младших школьников. Личностно-ориентированное обучение обеспечивает право каждому школьнику на индивидуальное развитие, которое не противоречит его психологическому статусу (возможностям, склонностям, интересам). Метод проекта развивает познавательные навыки учащихся, умения самостоятельно конструировать свои знания, ориентироваться в информационном пространстве, развивает критическое и творческое мышление.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</w:p>
    <w:p w:rsidR="00605C15" w:rsidRDefault="00605C15" w:rsidP="00605C15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36C9D">
        <w:rPr>
          <w:sz w:val="28"/>
          <w:szCs w:val="28"/>
        </w:rPr>
        <w:t xml:space="preserve">Учебный проект или исследование – это специально организованная, познавательная творческая деятельность учащихся, по своей структуре соответствующая научной деятельности, характеризующаяся целенаправленностью, активностью, предметностью, </w:t>
      </w:r>
      <w:proofErr w:type="spellStart"/>
      <w:r w:rsidRPr="00436C9D">
        <w:rPr>
          <w:sz w:val="28"/>
          <w:szCs w:val="28"/>
        </w:rPr>
        <w:t>мотивированностью</w:t>
      </w:r>
      <w:proofErr w:type="spellEnd"/>
      <w:r w:rsidRPr="00436C9D">
        <w:rPr>
          <w:sz w:val="28"/>
          <w:szCs w:val="28"/>
        </w:rPr>
        <w:t xml:space="preserve"> и сознательностью, результатом которой является формирование познавательных мотивов, исследовательских умений, субъективно новых для учащихся знаний или способов деятельности.</w:t>
      </w:r>
    </w:p>
    <w:p w:rsidR="00605C15" w:rsidRDefault="00605C15" w:rsidP="00605C15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62913">
        <w:rPr>
          <w:sz w:val="28"/>
          <w:szCs w:val="28"/>
        </w:rPr>
        <w:t xml:space="preserve">Для формирования исследовательских умений младших школьников при работе над проектами необходимо соблюдать следующие условия: целенаправленность и систематичность, </w:t>
      </w:r>
      <w:proofErr w:type="spellStart"/>
      <w:r w:rsidRPr="00562913">
        <w:rPr>
          <w:sz w:val="28"/>
          <w:szCs w:val="28"/>
        </w:rPr>
        <w:t>мотивированность</w:t>
      </w:r>
      <w:proofErr w:type="spellEnd"/>
      <w:r w:rsidRPr="00562913">
        <w:rPr>
          <w:sz w:val="28"/>
          <w:szCs w:val="28"/>
        </w:rPr>
        <w:t xml:space="preserve">, творческая среда, психологический комфорт, личность педагога, учет возрастных особенностей. </w:t>
      </w:r>
    </w:p>
    <w:p w:rsidR="00605C15" w:rsidRPr="00436C9D" w:rsidRDefault="00605C15" w:rsidP="00605C15">
      <w:pPr>
        <w:pStyle w:val="a4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</w:t>
      </w:r>
      <w:r w:rsidRPr="00436C9D">
        <w:rPr>
          <w:sz w:val="28"/>
          <w:szCs w:val="28"/>
          <w:u w:val="single"/>
        </w:rPr>
        <w:t>При применении метода проектов у школьников формируются следующие компетенции:</w:t>
      </w:r>
    </w:p>
    <w:p w:rsidR="00605C15" w:rsidRPr="00436C9D" w:rsidRDefault="00605C15" w:rsidP="00605C15">
      <w:pPr>
        <w:pStyle w:val="a4"/>
        <w:rPr>
          <w:sz w:val="28"/>
          <w:szCs w:val="28"/>
        </w:rPr>
      </w:pPr>
      <w:r w:rsidRPr="00436C9D">
        <w:rPr>
          <w:i/>
          <w:sz w:val="28"/>
          <w:szCs w:val="28"/>
        </w:rPr>
        <w:t xml:space="preserve">- </w:t>
      </w:r>
      <w:proofErr w:type="spellStart"/>
      <w:r w:rsidRPr="00436C9D">
        <w:rPr>
          <w:i/>
          <w:sz w:val="28"/>
          <w:szCs w:val="28"/>
        </w:rPr>
        <w:t>Деятельностная</w:t>
      </w:r>
      <w:proofErr w:type="spellEnd"/>
      <w:r w:rsidRPr="00436C9D">
        <w:rPr>
          <w:sz w:val="28"/>
          <w:szCs w:val="28"/>
        </w:rPr>
        <w:t xml:space="preserve"> – практическая деятельность в определённой </w:t>
      </w:r>
      <w:proofErr w:type="spellStart"/>
      <w:r w:rsidRPr="00436C9D">
        <w:rPr>
          <w:sz w:val="28"/>
          <w:szCs w:val="28"/>
        </w:rPr>
        <w:t>учебно</w:t>
      </w:r>
      <w:proofErr w:type="spellEnd"/>
      <w:r w:rsidRPr="00436C9D">
        <w:rPr>
          <w:sz w:val="28"/>
          <w:szCs w:val="28"/>
        </w:rPr>
        <w:t xml:space="preserve">– </w:t>
      </w:r>
      <w:proofErr w:type="gramStart"/>
      <w:r w:rsidRPr="00436C9D">
        <w:rPr>
          <w:sz w:val="28"/>
          <w:szCs w:val="28"/>
        </w:rPr>
        <w:t>пр</w:t>
      </w:r>
      <w:proofErr w:type="gramEnd"/>
      <w:r w:rsidRPr="00436C9D">
        <w:rPr>
          <w:sz w:val="28"/>
          <w:szCs w:val="28"/>
        </w:rPr>
        <w:t>едметной области.</w:t>
      </w:r>
    </w:p>
    <w:p w:rsidR="00605C15" w:rsidRPr="00436C9D" w:rsidRDefault="00605C15" w:rsidP="00605C15">
      <w:pPr>
        <w:pStyle w:val="a4"/>
        <w:rPr>
          <w:sz w:val="28"/>
          <w:szCs w:val="28"/>
        </w:rPr>
      </w:pPr>
      <w:r w:rsidRPr="00436C9D">
        <w:rPr>
          <w:sz w:val="28"/>
          <w:szCs w:val="28"/>
        </w:rPr>
        <w:t xml:space="preserve">- </w:t>
      </w:r>
      <w:proofErr w:type="gramStart"/>
      <w:r w:rsidRPr="00436C9D">
        <w:rPr>
          <w:i/>
          <w:sz w:val="28"/>
          <w:szCs w:val="28"/>
        </w:rPr>
        <w:t>Мыслительная</w:t>
      </w:r>
      <w:proofErr w:type="gramEnd"/>
      <w:r w:rsidRPr="00436C9D">
        <w:rPr>
          <w:i/>
          <w:sz w:val="28"/>
          <w:szCs w:val="28"/>
        </w:rPr>
        <w:t xml:space="preserve"> </w:t>
      </w:r>
      <w:r w:rsidRPr="00436C9D">
        <w:rPr>
          <w:sz w:val="28"/>
          <w:szCs w:val="28"/>
        </w:rPr>
        <w:t>– экспериментирование, логические мыслительные операции.</w:t>
      </w:r>
    </w:p>
    <w:p w:rsidR="00605C15" w:rsidRPr="00436C9D" w:rsidRDefault="00605C15" w:rsidP="00605C15">
      <w:pPr>
        <w:pStyle w:val="a4"/>
        <w:rPr>
          <w:sz w:val="28"/>
          <w:szCs w:val="28"/>
        </w:rPr>
      </w:pPr>
      <w:r w:rsidRPr="00436C9D">
        <w:rPr>
          <w:sz w:val="28"/>
          <w:szCs w:val="28"/>
        </w:rPr>
        <w:t xml:space="preserve">- </w:t>
      </w:r>
      <w:r w:rsidRPr="00436C9D">
        <w:rPr>
          <w:i/>
          <w:sz w:val="28"/>
          <w:szCs w:val="28"/>
        </w:rPr>
        <w:t xml:space="preserve">Информационная </w:t>
      </w:r>
      <w:r w:rsidRPr="00436C9D">
        <w:rPr>
          <w:sz w:val="28"/>
          <w:szCs w:val="28"/>
        </w:rPr>
        <w:t>– сбор и проверка информации, общение с людьми, как с источниками информации.</w:t>
      </w:r>
    </w:p>
    <w:p w:rsidR="00605C15" w:rsidRPr="00436C9D" w:rsidRDefault="00605C15" w:rsidP="00605C15">
      <w:pPr>
        <w:pStyle w:val="a4"/>
        <w:rPr>
          <w:sz w:val="28"/>
          <w:szCs w:val="28"/>
        </w:rPr>
      </w:pPr>
      <w:r w:rsidRPr="00436C9D">
        <w:rPr>
          <w:sz w:val="28"/>
          <w:szCs w:val="28"/>
        </w:rPr>
        <w:t xml:space="preserve">- </w:t>
      </w:r>
      <w:proofErr w:type="gramStart"/>
      <w:r w:rsidRPr="00436C9D">
        <w:rPr>
          <w:i/>
          <w:sz w:val="28"/>
          <w:szCs w:val="28"/>
        </w:rPr>
        <w:t>Коммуникативная</w:t>
      </w:r>
      <w:proofErr w:type="gramEnd"/>
      <w:r w:rsidRPr="00436C9D">
        <w:rPr>
          <w:sz w:val="28"/>
          <w:szCs w:val="28"/>
        </w:rPr>
        <w:t xml:space="preserve"> – умение выстраивать рабочие отношения в группе, преодолевать разногласия между членами группы.</w:t>
      </w:r>
    </w:p>
    <w:p w:rsidR="00605C15" w:rsidRPr="00436C9D" w:rsidRDefault="00605C15" w:rsidP="00605C15">
      <w:pPr>
        <w:pStyle w:val="a4"/>
        <w:rPr>
          <w:sz w:val="28"/>
          <w:szCs w:val="28"/>
        </w:rPr>
      </w:pPr>
      <w:r w:rsidRPr="00436C9D">
        <w:rPr>
          <w:sz w:val="28"/>
          <w:szCs w:val="28"/>
        </w:rPr>
        <w:t xml:space="preserve">- </w:t>
      </w:r>
      <w:proofErr w:type="gramStart"/>
      <w:r w:rsidRPr="00436C9D">
        <w:rPr>
          <w:i/>
          <w:sz w:val="28"/>
          <w:szCs w:val="28"/>
        </w:rPr>
        <w:t>Презентационная</w:t>
      </w:r>
      <w:proofErr w:type="gramEnd"/>
      <w:r w:rsidRPr="00436C9D">
        <w:rPr>
          <w:sz w:val="28"/>
          <w:szCs w:val="28"/>
        </w:rPr>
        <w:t xml:space="preserve"> – умение выступать перед аудиторией, использовать различные средства наглядности, отвечать на незапланированные вопросы, демонстрировать артистические возможности.</w:t>
      </w:r>
    </w:p>
    <w:p w:rsidR="00605C15" w:rsidRPr="00436C9D" w:rsidRDefault="00605C15" w:rsidP="00605C15">
      <w:pPr>
        <w:pStyle w:val="a4"/>
        <w:rPr>
          <w:sz w:val="28"/>
          <w:szCs w:val="28"/>
        </w:rPr>
      </w:pPr>
      <w:r w:rsidRPr="00436C9D">
        <w:rPr>
          <w:sz w:val="28"/>
          <w:szCs w:val="28"/>
        </w:rPr>
        <w:t xml:space="preserve">- </w:t>
      </w:r>
      <w:r w:rsidRPr="00436C9D">
        <w:rPr>
          <w:i/>
          <w:sz w:val="28"/>
          <w:szCs w:val="28"/>
        </w:rPr>
        <w:t>Рефлексивная</w:t>
      </w:r>
      <w:r w:rsidRPr="00436C9D">
        <w:rPr>
          <w:sz w:val="28"/>
          <w:szCs w:val="28"/>
        </w:rPr>
        <w:t xml:space="preserve"> – умение адекватно выбирать роль в коллективном деле, отвечать на вопросы: «чему я научился?», «чему мне необходимо научиться?». </w:t>
      </w: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Pr="00562913">
        <w:rPr>
          <w:rFonts w:ascii="Times New Roman" w:hAnsi="Times New Roman" w:cs="Times New Roman"/>
          <w:b/>
          <w:sz w:val="28"/>
          <w:szCs w:val="28"/>
        </w:rPr>
        <w:t>Формирование у учащихся социальных компетенций.</w:t>
      </w: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t xml:space="preserve">          </w:t>
      </w:r>
    </w:p>
    <w:p w:rsidR="00605C15" w:rsidRPr="00562913" w:rsidRDefault="00605C15" w:rsidP="00605C1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562913">
        <w:rPr>
          <w:sz w:val="28"/>
          <w:szCs w:val="28"/>
        </w:rPr>
        <w:t xml:space="preserve">В ходе проектной деятельности у ребят формируется ряд социальных компетенций: высокая ответственность, инициативность, готовность к сотрудничеству и творчеству, социальный интеллект (способность понимать людей и управлять ими). И любая из этих компетенций в отдельности, и все они вместе вплотную связаны с жизнью. А жизнь требует от и ученика, и от учителя самостоятельного получения информации и умения обрабатывать её и применять на практике. </w:t>
      </w: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t xml:space="preserve">Социальное проектирование — вид  деятельности, которая имеет непосредственное отношение к развитию социальной сферы, организации </w:t>
      </w:r>
      <w:r w:rsidRPr="00562913">
        <w:rPr>
          <w:sz w:val="28"/>
          <w:szCs w:val="28"/>
        </w:rPr>
        <w:lastRenderedPageBreak/>
        <w:t xml:space="preserve">эффективной социальной работы, преодолению разнообразных социальных проблем. В результате социального проектирования  ребенок  формирует </w:t>
      </w:r>
      <w:proofErr w:type="gramStart"/>
      <w:r w:rsidRPr="00562913">
        <w:rPr>
          <w:sz w:val="28"/>
          <w:szCs w:val="28"/>
        </w:rPr>
        <w:t>свою</w:t>
      </w:r>
      <w:proofErr w:type="gramEnd"/>
      <w:r w:rsidRPr="00562913">
        <w:rPr>
          <w:sz w:val="28"/>
          <w:szCs w:val="28"/>
        </w:rPr>
        <w:t xml:space="preserve"> « </w:t>
      </w:r>
      <w:proofErr w:type="spellStart"/>
      <w:r w:rsidRPr="00562913">
        <w:rPr>
          <w:sz w:val="28"/>
          <w:szCs w:val="28"/>
        </w:rPr>
        <w:t>Я-концепцию</w:t>
      </w:r>
      <w:proofErr w:type="spellEnd"/>
      <w:r w:rsidRPr="00562913">
        <w:rPr>
          <w:sz w:val="28"/>
          <w:szCs w:val="28"/>
        </w:rPr>
        <w:t>», устанавливает социальное взаимодействие с миром.  В результате совместной деятельности, в ходе которой  ребенок вступает во взаимодействие с социумом, формируется  «продукт» деятельности, имеющий для ребенка практическое значение.</w:t>
      </w: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t xml:space="preserve">Социальное проектирование имеет четкую структуру: социальная проба, социальная практика, социальный проект. Проба, практика и проект могут существовать как самостоятельные виды деятельности, но чаще всего выступают как  взаимодополняющие виды деятельности. Поэтапное прохождение через пробу, практику и проект формирует внутри предшествующей деятельности предпосылки для развития следующей. В ходе социальной пробы происходит познание социальной действительности, в ходе социальной практики — </w:t>
      </w:r>
      <w:proofErr w:type="spellStart"/>
      <w:r w:rsidRPr="00562913">
        <w:rPr>
          <w:sz w:val="28"/>
          <w:szCs w:val="28"/>
        </w:rPr>
        <w:t>проблематизация</w:t>
      </w:r>
      <w:proofErr w:type="spellEnd"/>
      <w:r w:rsidRPr="00562913">
        <w:rPr>
          <w:sz w:val="28"/>
          <w:szCs w:val="28"/>
        </w:rPr>
        <w:t xml:space="preserve"> того, что было познано на этапе пробы, а в ходе проектной деятельности — преобразование социального объекта, явления, ситуации.</w:t>
      </w:r>
    </w:p>
    <w:p w:rsidR="00605C15" w:rsidRPr="00562913" w:rsidRDefault="00605C15" w:rsidP="00605C1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62913">
        <w:rPr>
          <w:sz w:val="28"/>
          <w:szCs w:val="28"/>
        </w:rPr>
        <w:t xml:space="preserve">Социальное проектирование – активная форма воспитания, поскольку эта форма способствует формированию активной жизненной позиции и воспитанию личности созидательного типа.  Следует заметить, что социальное проектирование играет ведущую роль в воспитании «порядочного и патриотичного человека, личности, готовой к жизни в высокотехнологичном, конкурентном мире»,  выпускника, способного самостоятельно ставить и достигать серьёзных целей, умело реагировать на разные жизненные ситуации» (Национальная образовательная инициатива "Наша новая школа").   </w:t>
      </w:r>
    </w:p>
    <w:p w:rsidR="00605C15" w:rsidRPr="00562913" w:rsidRDefault="00605C15" w:rsidP="00605C1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62913">
        <w:rPr>
          <w:sz w:val="28"/>
          <w:szCs w:val="28"/>
        </w:rPr>
        <w:t xml:space="preserve"> Реализация проекта позволит: повысить качество обучения, усилить внутреннюю мотивацию, повысить интерес к изучению предметов, сформировать основные личностные компетенции, необходимые в реальной жизни.</w:t>
      </w: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t xml:space="preserve">Проектная деятельность может быть индивидуальной, парной или групповой. </w:t>
      </w:r>
      <w:proofErr w:type="gramStart"/>
      <w:r w:rsidRPr="00436C9D">
        <w:rPr>
          <w:sz w:val="28"/>
          <w:szCs w:val="28"/>
        </w:rPr>
        <w:t xml:space="preserve">По своему содержанию, структуре, методам исследования проекты могут быть: литературно-творческими, экологическими, </w:t>
      </w:r>
      <w:proofErr w:type="spellStart"/>
      <w:r w:rsidRPr="00436C9D">
        <w:rPr>
          <w:sz w:val="28"/>
          <w:szCs w:val="28"/>
        </w:rPr>
        <w:t>естественно-научными</w:t>
      </w:r>
      <w:proofErr w:type="spellEnd"/>
      <w:r w:rsidRPr="00436C9D">
        <w:rPr>
          <w:sz w:val="28"/>
          <w:szCs w:val="28"/>
        </w:rPr>
        <w:t>, информационными, приключенческими (игровыми), творческими, исследовательскими.</w:t>
      </w:r>
      <w:proofErr w:type="gramEnd"/>
      <w:r w:rsidRPr="00436C9D">
        <w:rPr>
          <w:sz w:val="28"/>
          <w:szCs w:val="28"/>
        </w:rPr>
        <w:t xml:space="preserve"> </w:t>
      </w:r>
      <w:r w:rsidRPr="00562913">
        <w:rPr>
          <w:sz w:val="28"/>
          <w:szCs w:val="28"/>
        </w:rPr>
        <w:t xml:space="preserve">Любой проект начинается с определения темы, выбора проблемы и постановки цели. Затем распределяются роли: журналистов, исследователей, художников—оформителей, фотокорреспондентов и вырабатывается план. Далее идет работа по намеченному плану, подготовка к презентации, сама презентация и рефлексия. В 1-ом и 2-ом классах к работе над проектами обязательно привлекаются родители, которые, после консультации с учителем, помогают маленьким ученикам правильно подобрать нужный материал и направить его в определённое русло. Учащиеся 3-го и 4-го классов с проектами справляются самостоятельно и под руководством учителя. Проекты бывают краткосрочные, среднесрочные и долгосрочные, которые по продолжительности разрабатываются от одного урока до нескольких недель. В проектной деятельности возможно установление </w:t>
      </w:r>
      <w:proofErr w:type="spellStart"/>
      <w:r w:rsidRPr="00562913">
        <w:rPr>
          <w:sz w:val="28"/>
          <w:szCs w:val="28"/>
        </w:rPr>
        <w:t>межпредметных</w:t>
      </w:r>
      <w:proofErr w:type="spellEnd"/>
      <w:r w:rsidRPr="00562913">
        <w:rPr>
          <w:sz w:val="28"/>
          <w:szCs w:val="28"/>
        </w:rPr>
        <w:t xml:space="preserve"> связей: литературное чтение и русский язык, литературное чтение и окружающий мир, окружающий мир и русский язык и т.д. Это вызывает наибольший интерес у учащихся, так как в одной работе они могут соединить разные, как им казалось, не связанные между собой предметы.</w:t>
      </w:r>
    </w:p>
    <w:p w:rsidR="00605C15" w:rsidRPr="00562913" w:rsidRDefault="00605C15" w:rsidP="00605C15">
      <w:pPr>
        <w:spacing w:before="100" w:beforeAutospacing="1" w:after="202" w:line="240" w:lineRule="auto"/>
        <w:ind w:right="72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Этапы работы над проектом.</w:t>
      </w:r>
    </w:p>
    <w:tbl>
      <w:tblPr>
        <w:tblW w:w="993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6"/>
        <w:gridCol w:w="2330"/>
        <w:gridCol w:w="2428"/>
        <w:gridCol w:w="2576"/>
      </w:tblGrid>
      <w:tr w:rsidR="00605C15" w:rsidRPr="00562913" w:rsidTr="00C465E5">
        <w:trPr>
          <w:tblCellSpacing w:w="0" w:type="dxa"/>
        </w:trPr>
        <w:tc>
          <w:tcPr>
            <w:tcW w:w="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3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учителя</w:t>
            </w:r>
          </w:p>
        </w:tc>
      </w:tr>
      <w:tr w:rsidR="00605C15" w:rsidRPr="00562913" w:rsidTr="00C465E5">
        <w:trPr>
          <w:tblCellSpacing w:w="0" w:type="dxa"/>
        </w:trPr>
        <w:tc>
          <w:tcPr>
            <w:tcW w:w="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Организационный.</w:t>
            </w: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темы и целей проекта. Формирование рабочих групп.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Обсуждают задание. Уточняют информацию. Обсуждают цели проекта. Распределяют 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ункциональные обязанности среди </w:t>
            </w: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участников группы.</w:t>
            </w:r>
          </w:p>
        </w:tc>
        <w:tc>
          <w:tcPr>
            <w:tcW w:w="3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Мотивирует учащихся. Организует обсуждение целей проекта. Способствует продуктивному распределению обязанностей среди участников. Наблюдает за учащимися.</w:t>
            </w:r>
          </w:p>
        </w:tc>
      </w:tr>
      <w:tr w:rsidR="00605C15" w:rsidRPr="00562913" w:rsidTr="00C465E5">
        <w:trPr>
          <w:tblCellSpacing w:w="0" w:type="dxa"/>
        </w:trPr>
        <w:tc>
          <w:tcPr>
            <w:tcW w:w="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Прогностический.</w:t>
            </w: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проблемы. Планирование выполнения проекта.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Выявляют проблемы. Уточняют информацию. Формируют задачи этапов выполнения проекта. </w:t>
            </w:r>
          </w:p>
        </w:tc>
        <w:tc>
          <w:tcPr>
            <w:tcW w:w="3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Помогает в формулировании проблем, в планировании выполнения этапов проекта. Наблюдает за учащимися. </w:t>
            </w:r>
          </w:p>
        </w:tc>
      </w:tr>
      <w:tr w:rsidR="00605C15" w:rsidRPr="00562913" w:rsidTr="00C465E5">
        <w:trPr>
          <w:tblCellSpacing w:w="0" w:type="dxa"/>
        </w:trPr>
        <w:tc>
          <w:tcPr>
            <w:tcW w:w="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</w:t>
            </w: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возможных источников информации. Поиск необходимой информации.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Определяют источники информации. Работают с информацией.</w:t>
            </w:r>
          </w:p>
        </w:tc>
        <w:tc>
          <w:tcPr>
            <w:tcW w:w="3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Обеспечивает консультирование учащихся. Предлагает продуктивные методы работы с различными источниками информации. Наблюдает за учащимися.</w:t>
            </w:r>
          </w:p>
        </w:tc>
      </w:tr>
      <w:tr w:rsidR="00605C15" w:rsidRPr="00562913" w:rsidTr="00C465E5">
        <w:trPr>
          <w:tblCellSpacing w:w="0" w:type="dxa"/>
        </w:trPr>
        <w:tc>
          <w:tcPr>
            <w:tcW w:w="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Обобщающий</w:t>
            </w: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процесса и результатов реализации проекта.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Анализируют и оценивают процесс, промежуточные и итоговые результаты реализации проекта. Оформляют проект.</w:t>
            </w:r>
          </w:p>
        </w:tc>
        <w:tc>
          <w:tcPr>
            <w:tcW w:w="3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Организует аналитико-обобщающую деятельность учащихся. Наблюдает за учащимися.</w:t>
            </w:r>
          </w:p>
        </w:tc>
      </w:tr>
      <w:tr w:rsidR="00605C15" w:rsidRPr="00562913" w:rsidTr="00C465E5">
        <w:trPr>
          <w:tblCellSpacing w:w="0" w:type="dxa"/>
        </w:trPr>
        <w:tc>
          <w:tcPr>
            <w:tcW w:w="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Презентационный.</w:t>
            </w:r>
          </w:p>
        </w:tc>
        <w:tc>
          <w:tcPr>
            <w:tcW w:w="17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Представление </w:t>
            </w: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результатов проектирования. Итоговая оценка результатов реализации проекта.</w:t>
            </w:r>
          </w:p>
        </w:tc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Готовят </w:t>
            </w: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презентацию проекта. Защищают проект. Участвуют в коллективной оценке результатов деятельности.</w:t>
            </w:r>
          </w:p>
        </w:tc>
        <w:tc>
          <w:tcPr>
            <w:tcW w:w="3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05C15" w:rsidRPr="00562913" w:rsidRDefault="00605C15" w:rsidP="00C465E5">
            <w:pPr>
              <w:spacing w:before="100" w:beforeAutospacing="1" w:after="100" w:afterAutospacing="1" w:line="240" w:lineRule="auto"/>
              <w:ind w:righ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Предлагает </w:t>
            </w: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формы представления результатов проекта. Участвует в коллективном анализе и итоговой оценке результатов проектирования. Наблюдает за учащимися.</w:t>
            </w:r>
          </w:p>
        </w:tc>
      </w:tr>
    </w:tbl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Работая над проектом, школьники учатся работать в «команде», ответственно относиться к выполнению своего участка работы, оценивать результаты своего труда и труда своих товарищей. В работе над проектами учащиеся научились ориентироваться в информационном материале: читать книги, пользоваться Интернетом, находить материал в энциклопедиях. И к каждому уроку учащиеся, при подготовке домашнего задания, стали самостоятельно готовить рефераты, доклады, презентации и кроссворды к разным темам. Каждый ученик теперь имел возможность показать свои знания, полученные из дополнительных источников и повысить свою самооценку и авторитет среди учащихся класса. На уроках окружающего мира в виде проектов прошли уроки: «В тундре», «В Арктике», «Водоёмы нашего края и их охрана», «Луг – природное сообщество», «Жили-были динозавры». </w:t>
      </w:r>
    </w:p>
    <w:p w:rsidR="00605C15" w:rsidRPr="00436C9D" w:rsidRDefault="00605C15" w:rsidP="00605C15">
      <w:pPr>
        <w:pStyle w:val="a4"/>
        <w:rPr>
          <w:sz w:val="28"/>
          <w:szCs w:val="28"/>
        </w:rPr>
      </w:pPr>
      <w:r>
        <w:t xml:space="preserve">         </w:t>
      </w:r>
      <w:r w:rsidRPr="00436C9D">
        <w:rPr>
          <w:sz w:val="28"/>
          <w:szCs w:val="28"/>
        </w:rPr>
        <w:t xml:space="preserve">Уроки литературного чтения по обобщающим темам были также проведены в виде творческих проектов. Например: обобщающий урок по разделу «Русские народные сказки». Дети работали в парах. Каждая пара готовила свою сказку в разной форме: инсценировка, чтение по ролям, составление кроссворда, блицтурнир вопросов. К уроку была подготовлена выставка иллюстраций к сказкам, на основе которых была проведена викторина. Вопросы к викторине составлялись учащимися самостоятельно. Аналогично были проведены краткосрочные проекты на уроках чтения по разделам: «Басни И. Крылова», «Оглянись вокруг», «Золотая колесница», «Мир волшебных звуков» и другие. </w:t>
      </w:r>
    </w:p>
    <w:p w:rsidR="00605C15" w:rsidRPr="00562913" w:rsidRDefault="00605C15" w:rsidP="00605C15">
      <w:pPr>
        <w:spacing w:before="29" w:after="29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интересно и увлекательно проходят с использованием проектного метода уроки ИЗО и труда. Чтобы оценить результаты работы над проектом, я создала оценочные листы.</w:t>
      </w:r>
    </w:p>
    <w:p w:rsidR="003645FA" w:rsidRDefault="00605C15" w:rsidP="00605C15">
      <w:pPr>
        <w:pStyle w:val="a4"/>
      </w:pPr>
      <w:r w:rsidRPr="00ED2CA1">
        <w:t xml:space="preserve">Оценочный лист   ученика </w:t>
      </w:r>
      <w:r w:rsidR="003645FA">
        <w:t>1</w:t>
      </w:r>
      <w:r w:rsidRPr="00ED2CA1">
        <w:t xml:space="preserve"> класса</w:t>
      </w:r>
      <w:r w:rsidRPr="00ED2CA1">
        <w:br/>
      </w:r>
    </w:p>
    <w:p w:rsidR="00605C15" w:rsidRPr="00ED2CA1" w:rsidRDefault="00605C15" w:rsidP="00605C15">
      <w:pPr>
        <w:pStyle w:val="a4"/>
      </w:pPr>
      <w:r w:rsidRPr="00ED2CA1">
        <w:t>ФИО</w:t>
      </w:r>
    </w:p>
    <w:tbl>
      <w:tblPr>
        <w:tblW w:w="7005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0"/>
        <w:gridCol w:w="2046"/>
        <w:gridCol w:w="1710"/>
        <w:gridCol w:w="1809"/>
      </w:tblGrid>
      <w:tr w:rsidR="00605C15" w:rsidRPr="00ED2CA1" w:rsidTr="00C465E5">
        <w:trPr>
          <w:tblCellSpacing w:w="7" w:type="dxa"/>
        </w:trPr>
        <w:tc>
          <w:tcPr>
            <w:tcW w:w="1245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605C15" w:rsidRPr="00ED2CA1" w:rsidRDefault="00605C15" w:rsidP="00C465E5">
            <w:pPr>
              <w:pStyle w:val="a4"/>
            </w:pPr>
            <w:r w:rsidRPr="00ED2CA1">
              <w:t>Самооценка</w:t>
            </w:r>
          </w:p>
        </w:tc>
        <w:tc>
          <w:tcPr>
            <w:tcW w:w="1995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3645FA" w:rsidRDefault="003645FA" w:rsidP="00C465E5">
            <w:pPr>
              <w:pStyle w:val="a4"/>
            </w:pPr>
            <w:r>
              <w:t xml:space="preserve">      </w:t>
            </w:r>
            <w:r w:rsidR="00605C15" w:rsidRPr="00ED2CA1">
              <w:t xml:space="preserve">Оценка </w:t>
            </w:r>
            <w:r>
              <w:t xml:space="preserve">     </w:t>
            </w:r>
          </w:p>
          <w:p w:rsidR="00605C15" w:rsidRPr="00ED2CA1" w:rsidRDefault="003645FA" w:rsidP="00C465E5">
            <w:pPr>
              <w:pStyle w:val="a4"/>
            </w:pPr>
            <w:r>
              <w:t xml:space="preserve">    </w:t>
            </w:r>
            <w:r w:rsidR="00605C15" w:rsidRPr="00ED2CA1">
              <w:t>товарищей</w:t>
            </w:r>
          </w:p>
        </w:tc>
        <w:tc>
          <w:tcPr>
            <w:tcW w:w="1665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605C15" w:rsidRPr="00ED2CA1" w:rsidRDefault="00605C15" w:rsidP="00C465E5">
            <w:pPr>
              <w:pStyle w:val="a4"/>
            </w:pPr>
            <w:r w:rsidRPr="00ED2CA1">
              <w:t>Оценка учителя</w:t>
            </w:r>
          </w:p>
        </w:tc>
        <w:tc>
          <w:tcPr>
            <w:tcW w:w="1755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605C15" w:rsidRPr="00ED2CA1" w:rsidRDefault="00605C15" w:rsidP="00C465E5">
            <w:pPr>
              <w:pStyle w:val="a4"/>
            </w:pPr>
            <w:r w:rsidRPr="00ED2CA1">
              <w:t>Итоговая оценка</w:t>
            </w:r>
          </w:p>
        </w:tc>
      </w:tr>
      <w:tr w:rsidR="00605C15" w:rsidRPr="00562913" w:rsidTr="00C465E5">
        <w:trPr>
          <w:tblCellSpacing w:w="7" w:type="dxa"/>
        </w:trPr>
        <w:tc>
          <w:tcPr>
            <w:tcW w:w="1245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605C15" w:rsidRPr="00562913" w:rsidRDefault="00605C15" w:rsidP="00C465E5">
            <w:pPr>
              <w:spacing w:before="29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5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605C15" w:rsidRPr="00562913" w:rsidRDefault="00605C15" w:rsidP="00C465E5">
            <w:pPr>
              <w:spacing w:before="29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605C15" w:rsidRPr="00562913" w:rsidRDefault="00605C15" w:rsidP="00C465E5">
            <w:pPr>
              <w:spacing w:before="29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55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605C15" w:rsidRPr="00562913" w:rsidRDefault="00605C15" w:rsidP="00C465E5">
            <w:pPr>
              <w:spacing w:before="29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9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605C15" w:rsidRPr="00562913" w:rsidRDefault="00605C15" w:rsidP="00605C15">
      <w:pPr>
        <w:spacing w:before="29" w:after="29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Нравилось ли ребятам работать над проектом? Этот вопрос задает себе каждый учитель, чтобы понять, нужно ли использовать метод учебного проекта в работе. Для этого я провожу анкетирование. </w:t>
      </w:r>
    </w:p>
    <w:p w:rsidR="00605C15" w:rsidRPr="00ED2CA1" w:rsidRDefault="00605C15" w:rsidP="00605C15">
      <w:pPr>
        <w:pStyle w:val="a5"/>
        <w:numPr>
          <w:ilvl w:val="0"/>
          <w:numId w:val="13"/>
        </w:numPr>
        <w:spacing w:before="29" w:after="29" w:line="240" w:lineRule="auto"/>
        <w:ind w:left="426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2CA1">
        <w:rPr>
          <w:rFonts w:ascii="Times New Roman" w:eastAsia="Times New Roman" w:hAnsi="Times New Roman"/>
          <w:sz w:val="28"/>
          <w:szCs w:val="28"/>
          <w:lang w:eastAsia="ru-RU"/>
        </w:rPr>
        <w:t>Нравилось ли тебе работать над проектом?</w:t>
      </w:r>
    </w:p>
    <w:p w:rsidR="00605C15" w:rsidRPr="00ED2CA1" w:rsidRDefault="00605C15" w:rsidP="00605C15">
      <w:pPr>
        <w:pStyle w:val="a5"/>
        <w:numPr>
          <w:ilvl w:val="0"/>
          <w:numId w:val="13"/>
        </w:numPr>
        <w:spacing w:before="29" w:after="29" w:line="24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2CA1">
        <w:rPr>
          <w:rFonts w:ascii="Times New Roman" w:eastAsia="Times New Roman" w:hAnsi="Times New Roman"/>
          <w:sz w:val="28"/>
          <w:szCs w:val="28"/>
          <w:lang w:eastAsia="ru-RU"/>
        </w:rPr>
        <w:t>Какие трудности ты испытывал?</w:t>
      </w:r>
    </w:p>
    <w:p w:rsidR="00605C15" w:rsidRPr="00ED2CA1" w:rsidRDefault="00605C15" w:rsidP="00605C15">
      <w:pPr>
        <w:pStyle w:val="a5"/>
        <w:numPr>
          <w:ilvl w:val="0"/>
          <w:numId w:val="13"/>
        </w:numPr>
        <w:spacing w:before="29" w:after="29" w:line="24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2CA1">
        <w:rPr>
          <w:rFonts w:ascii="Times New Roman" w:eastAsia="Times New Roman" w:hAnsi="Times New Roman"/>
          <w:sz w:val="28"/>
          <w:szCs w:val="28"/>
          <w:lang w:eastAsia="ru-RU"/>
        </w:rPr>
        <w:t>Какими источниками пользовался?</w:t>
      </w:r>
    </w:p>
    <w:p w:rsidR="00605C15" w:rsidRPr="00ED2CA1" w:rsidRDefault="00605C15" w:rsidP="00605C15">
      <w:pPr>
        <w:pStyle w:val="a5"/>
        <w:numPr>
          <w:ilvl w:val="0"/>
          <w:numId w:val="13"/>
        </w:numPr>
        <w:spacing w:before="29" w:after="29" w:line="24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2CA1">
        <w:rPr>
          <w:rFonts w:ascii="Times New Roman" w:eastAsia="Times New Roman" w:hAnsi="Times New Roman"/>
          <w:sz w:val="28"/>
          <w:szCs w:val="28"/>
          <w:lang w:eastAsia="ru-RU"/>
        </w:rPr>
        <w:t>Каковы были взаимоотношения между товарищами?</w:t>
      </w:r>
    </w:p>
    <w:p w:rsidR="00605C15" w:rsidRPr="00562913" w:rsidRDefault="00605C15" w:rsidP="00605C15">
      <w:pPr>
        <w:spacing w:before="29" w:after="29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 я использую листы наблюдений за деятельностью обучающихся во время работы над проектом.</w:t>
      </w:r>
    </w:p>
    <w:p w:rsidR="00605C15" w:rsidRPr="00562913" w:rsidRDefault="00605C15" w:rsidP="00605C15">
      <w:pPr>
        <w:pStyle w:val="a4"/>
      </w:pPr>
      <w:r w:rsidRPr="00562913">
        <w:t>Лист наблюдений</w:t>
      </w:r>
    </w:p>
    <w:tbl>
      <w:tblPr>
        <w:tblW w:w="9690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7"/>
        <w:gridCol w:w="1235"/>
        <w:gridCol w:w="2693"/>
        <w:gridCol w:w="2970"/>
        <w:gridCol w:w="1965"/>
      </w:tblGrid>
      <w:tr w:rsidR="00605C15" w:rsidRPr="00562913" w:rsidTr="00C465E5">
        <w:trPr>
          <w:tblCellSpacing w:w="7" w:type="dxa"/>
        </w:trPr>
        <w:tc>
          <w:tcPr>
            <w:tcW w:w="360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  <w:hideMark/>
          </w:tcPr>
          <w:p w:rsidR="00605C15" w:rsidRPr="00562913" w:rsidRDefault="00605C15" w:rsidP="00C465E5">
            <w:pPr>
              <w:pStyle w:val="a4"/>
            </w:pPr>
            <w:r w:rsidRPr="00562913">
              <w:t xml:space="preserve">ФИ </w:t>
            </w:r>
          </w:p>
        </w:tc>
        <w:tc>
          <w:tcPr>
            <w:tcW w:w="735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  <w:hideMark/>
          </w:tcPr>
          <w:p w:rsidR="00605C15" w:rsidRPr="00562913" w:rsidRDefault="00605C15" w:rsidP="00C465E5">
            <w:pPr>
              <w:pStyle w:val="a4"/>
            </w:pPr>
            <w:r w:rsidRPr="00562913">
              <w:t xml:space="preserve">Группа </w:t>
            </w:r>
          </w:p>
        </w:tc>
        <w:tc>
          <w:tcPr>
            <w:tcW w:w="2460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  <w:hideMark/>
          </w:tcPr>
          <w:p w:rsidR="00605C15" w:rsidRPr="00562913" w:rsidRDefault="00605C15" w:rsidP="00C465E5">
            <w:pPr>
              <w:pStyle w:val="a4"/>
            </w:pPr>
            <w:r w:rsidRPr="00562913">
              <w:t>Взаимоотношения с товарищами</w:t>
            </w:r>
          </w:p>
        </w:tc>
        <w:tc>
          <w:tcPr>
            <w:tcW w:w="2715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  <w:hideMark/>
          </w:tcPr>
          <w:p w:rsidR="00605C15" w:rsidRPr="00562913" w:rsidRDefault="00605C15" w:rsidP="00C465E5">
            <w:pPr>
              <w:pStyle w:val="a4"/>
            </w:pPr>
            <w:r w:rsidRPr="00562913">
              <w:t>Работа с дополнительными источниками</w:t>
            </w:r>
          </w:p>
        </w:tc>
        <w:tc>
          <w:tcPr>
            <w:tcW w:w="1785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  <w:hideMark/>
          </w:tcPr>
          <w:p w:rsidR="00605C15" w:rsidRPr="00562913" w:rsidRDefault="00605C15" w:rsidP="00C465E5">
            <w:pPr>
              <w:pStyle w:val="a4"/>
            </w:pPr>
            <w:r w:rsidRPr="00562913">
              <w:t>Продукт деятельности</w:t>
            </w:r>
          </w:p>
        </w:tc>
      </w:tr>
    </w:tbl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формы работы позволяют мне определить эффективность работы над проектом и оценить значимость метода учебного проект. Работа в режиме проектной деятельности позволяет развивать у учащихся учебно-познавательные компетенции, которые формируются параллельно с ключевыми компетенциями: готовность к решению проблем, готовность к самообразованию, готовность к использованию информационных ресурсов.</w:t>
      </w: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t xml:space="preserve">Социальные проекты обогащает личность определенным видом общественно-ценного опыта. Это доказывает необходимость их  использования во внеурочной деятельности.   В проектировании  ребенок может заявить о себе, продемонстрировать такие качества своей личности, как ответственность, исполнительность, инициативность, общительность, организованность, авторитет. </w:t>
      </w: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t xml:space="preserve">Результат воспитания </w:t>
      </w:r>
      <w:proofErr w:type="gramStart"/>
      <w:r w:rsidRPr="00562913">
        <w:rPr>
          <w:sz w:val="28"/>
          <w:szCs w:val="28"/>
        </w:rPr>
        <w:t>будет</w:t>
      </w:r>
      <w:proofErr w:type="gramEnd"/>
      <w:r w:rsidRPr="00562913">
        <w:rPr>
          <w:sz w:val="28"/>
          <w:szCs w:val="28"/>
        </w:rPr>
        <w:t xml:space="preserve"> достигнут    в том случае, если  воспитательная деятельность  не оторвана от опыта ребенка, а актуальна для него, формирует целостное мировоззрение, универсальные действия, необходимые для дальнейшей жизни. Кроме того, ребенка привлечёт новизна проекта или творческого дела. Поэтому в каждом из таких дел важны гибкая форма и богатое, разнообразное содержание, нестандартные варианты. </w:t>
      </w:r>
    </w:p>
    <w:p w:rsidR="00605C15" w:rsidRPr="00562913" w:rsidRDefault="00605C15" w:rsidP="00605C15">
      <w:pPr>
        <w:pStyle w:val="a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</w:t>
      </w:r>
      <w:r w:rsidRPr="00562913">
        <w:rPr>
          <w:sz w:val="28"/>
          <w:szCs w:val="28"/>
          <w:shd w:val="clear" w:color="auto" w:fill="FFFFFF"/>
        </w:rPr>
        <w:t xml:space="preserve">Стадии работы над проектом - это — это «пять </w:t>
      </w:r>
      <w:proofErr w:type="gramStart"/>
      <w:r w:rsidRPr="00562913">
        <w:rPr>
          <w:sz w:val="28"/>
          <w:szCs w:val="28"/>
          <w:shd w:val="clear" w:color="auto" w:fill="FFFFFF"/>
        </w:rPr>
        <w:t>П</w:t>
      </w:r>
      <w:proofErr w:type="gramEnd"/>
      <w:r w:rsidRPr="00562913">
        <w:rPr>
          <w:sz w:val="28"/>
          <w:szCs w:val="28"/>
          <w:shd w:val="clear" w:color="auto" w:fill="FFFFFF"/>
        </w:rPr>
        <w:t xml:space="preserve">»: Проблема — Проектирование (планирование) —-Поиск информации — Продукт — Презентация. </w:t>
      </w:r>
      <w:proofErr w:type="gramStart"/>
      <w:r w:rsidRPr="00562913">
        <w:rPr>
          <w:sz w:val="28"/>
          <w:szCs w:val="28"/>
          <w:shd w:val="clear" w:color="auto" w:fill="FFFFFF"/>
        </w:rPr>
        <w:t xml:space="preserve">Шестое «П» проекта — его </w:t>
      </w:r>
      <w:proofErr w:type="spellStart"/>
      <w:r w:rsidRPr="00562913">
        <w:rPr>
          <w:sz w:val="28"/>
          <w:szCs w:val="28"/>
          <w:shd w:val="clear" w:color="auto" w:fill="FFFFFF"/>
        </w:rPr>
        <w:t>Портфолио</w:t>
      </w:r>
      <w:proofErr w:type="spellEnd"/>
      <w:r w:rsidRPr="00562913">
        <w:rPr>
          <w:sz w:val="28"/>
          <w:szCs w:val="28"/>
          <w:shd w:val="clear" w:color="auto" w:fill="FFFFFF"/>
        </w:rPr>
        <w:t xml:space="preserve">, - папка, в которой собраны все рабочие материалы проекта, черновики, планы, отчеты, результаты исследований и анализа, схемы, рисунки, фотографии, электронный вариант учебного проекта для презентации. </w:t>
      </w:r>
      <w:proofErr w:type="gramEnd"/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2913">
        <w:rPr>
          <w:rFonts w:ascii="Times New Roman" w:hAnsi="Times New Roman"/>
          <w:b/>
          <w:sz w:val="28"/>
          <w:szCs w:val="28"/>
        </w:rPr>
        <w:t>Плюсы и минусы метода проектов в начальной школе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562913">
        <w:rPr>
          <w:rFonts w:ascii="Times New Roman" w:hAnsi="Times New Roman"/>
          <w:b/>
          <w:i/>
          <w:sz w:val="28"/>
          <w:szCs w:val="28"/>
        </w:rPr>
        <w:t>Плюсы проектной деятельности: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>+ навыки самообразования и самоконтроля;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>+ моделируется реальная технологическая цепочка: задача-результат;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>+ навыки групповой деятельности;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>+ индивидуальный подход;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lastRenderedPageBreak/>
        <w:t>+ интерес к познавательной деятельности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562913">
        <w:rPr>
          <w:rFonts w:ascii="Times New Roman" w:hAnsi="Times New Roman"/>
          <w:b/>
          <w:i/>
          <w:sz w:val="28"/>
          <w:szCs w:val="28"/>
        </w:rPr>
        <w:t>Минусы проектной деятельности: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>- возрастает нагрузка на учителя;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>- ученик часто попадает в стрессовую ситуацию (переоценка возможностей, технические накладки);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>- психологические коммуникативные проблемы;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>- проблема субъективной оценки.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 xml:space="preserve">При организации </w:t>
      </w:r>
      <w:r w:rsidRPr="00562913">
        <w:rPr>
          <w:rFonts w:ascii="Times New Roman" w:hAnsi="Times New Roman"/>
          <w:b/>
          <w:i/>
          <w:sz w:val="28"/>
          <w:szCs w:val="28"/>
        </w:rPr>
        <w:t>проектной деятельности</w:t>
      </w:r>
      <w:r w:rsidRPr="00562913">
        <w:rPr>
          <w:rFonts w:ascii="Times New Roman" w:hAnsi="Times New Roman"/>
          <w:sz w:val="28"/>
          <w:szCs w:val="28"/>
        </w:rPr>
        <w:t xml:space="preserve"> в начальной школе необходимо учитывать возрастные психолого-физиологические особенности детей младшего школьного возраста. Темы детских работ выбираются из содержания учебных предметов или близкие к ним. Проблема проекта, обеспечивающая мотивацию включения в самостоятельную работу, должна быть в области познавательных интересов ребёнка и находиться в зоне ближайшего развития.  Важно при этом ставить вместе с детьми и учебные цели по овладению приёмами проектирования как </w:t>
      </w:r>
      <w:proofErr w:type="spellStart"/>
      <w:r w:rsidRPr="00562913">
        <w:rPr>
          <w:rFonts w:ascii="Times New Roman" w:hAnsi="Times New Roman"/>
          <w:sz w:val="28"/>
          <w:szCs w:val="28"/>
        </w:rPr>
        <w:t>общеучебными</w:t>
      </w:r>
      <w:proofErr w:type="spellEnd"/>
      <w:r w:rsidRPr="00562913">
        <w:rPr>
          <w:rFonts w:ascii="Times New Roman" w:hAnsi="Times New Roman"/>
          <w:sz w:val="28"/>
          <w:szCs w:val="28"/>
        </w:rPr>
        <w:t xml:space="preserve"> умениями.</w:t>
      </w:r>
    </w:p>
    <w:p w:rsidR="00605C15" w:rsidRPr="00ED2CA1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D2CA1">
        <w:rPr>
          <w:rFonts w:ascii="Times New Roman" w:hAnsi="Times New Roman"/>
          <w:sz w:val="28"/>
          <w:szCs w:val="28"/>
          <w:u w:val="single"/>
        </w:rPr>
        <w:t xml:space="preserve">Организуя работу над проектом важно соблюсти несколько условий: 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 xml:space="preserve">1.Проблема, предлагаемая ученикам, формулируется так, чтобы ориентировать учеников на привлечение фактов из смежных областей знаний и разнообразных источников информации. Необходимо вовлечь в работу всех учащихся класса, предложив каждому задания с учетом уровня его подготовки. 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 xml:space="preserve">2.Выполнение проекта связано с поиском новой, дополнительной информации, обсуждением этой информации, и ее документированием, выбором способов реализации проекта (это могут быть рисунки, поделки, викторины, презентации и др.). 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 xml:space="preserve">Одни проекты оформляются дома самостоятельно, другие, требующие помощи со стороны учителя, создаются в классе. 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 xml:space="preserve">Главное – не подавлять инициативу ребят, с уважением относится к любой идее, создавать ситуацию «успеха». Кроме того, самостоятельный выбор содержания и способов деятельности способствует развитию эмоциональной сферы личности, ее способностей, склонностей, интересов. 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5C15" w:rsidRPr="00562913" w:rsidRDefault="00605C15" w:rsidP="00605C15">
      <w:pPr>
        <w:tabs>
          <w:tab w:val="left" w:pos="9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913">
        <w:rPr>
          <w:rFonts w:ascii="Times New Roman" w:hAnsi="Times New Roman" w:cs="Times New Roman"/>
          <w:b/>
          <w:sz w:val="28"/>
          <w:szCs w:val="28"/>
        </w:rPr>
        <w:t>6. Опыт работы над проектом « Осенние забавы».</w:t>
      </w:r>
      <w:r w:rsidRPr="00562913">
        <w:rPr>
          <w:rFonts w:ascii="Times New Roman" w:hAnsi="Times New Roman" w:cs="Times New Roman"/>
          <w:b/>
          <w:sz w:val="28"/>
          <w:szCs w:val="28"/>
        </w:rPr>
        <w:tab/>
      </w:r>
    </w:p>
    <w:p w:rsidR="00605C15" w:rsidRPr="00562913" w:rsidRDefault="00605C15" w:rsidP="00605C15">
      <w:pPr>
        <w:tabs>
          <w:tab w:val="left" w:pos="9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C15" w:rsidRPr="00562913" w:rsidRDefault="00605C15" w:rsidP="00605C15">
      <w:pPr>
        <w:tabs>
          <w:tab w:val="left" w:pos="9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 xml:space="preserve">Я поделюсь своим опытом работы над проектом « Осенние забавы».  </w:t>
      </w: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t xml:space="preserve">Социальный проект «Осенние забавы»  предполагает обобщение представления  учащихся о характерных  признаках осени в неживой и живой природе. Показать связь живой природы </w:t>
      </w:r>
      <w:proofErr w:type="gramStart"/>
      <w:r w:rsidRPr="00562913">
        <w:rPr>
          <w:sz w:val="28"/>
          <w:szCs w:val="28"/>
        </w:rPr>
        <w:t>с</w:t>
      </w:r>
      <w:proofErr w:type="gramEnd"/>
      <w:r w:rsidRPr="00562913">
        <w:rPr>
          <w:sz w:val="28"/>
          <w:szCs w:val="28"/>
        </w:rPr>
        <w:t xml:space="preserve"> неживой</w:t>
      </w:r>
    </w:p>
    <w:p w:rsidR="00605C15" w:rsidRPr="00562913" w:rsidRDefault="00605C15" w:rsidP="00605C1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Pr="00562913">
        <w:rPr>
          <w:sz w:val="28"/>
          <w:szCs w:val="28"/>
        </w:rPr>
        <w:t>Соци</w:t>
      </w:r>
      <w:r w:rsidR="003645FA">
        <w:rPr>
          <w:sz w:val="28"/>
          <w:szCs w:val="28"/>
        </w:rPr>
        <w:t xml:space="preserve">альный проект «Осенние забавы», </w:t>
      </w:r>
      <w:r w:rsidRPr="00562913">
        <w:rPr>
          <w:sz w:val="28"/>
          <w:szCs w:val="28"/>
        </w:rPr>
        <w:t>рассчитанный на 1 год проект реализован в 201</w:t>
      </w:r>
      <w:r w:rsidR="003645FA">
        <w:rPr>
          <w:sz w:val="28"/>
          <w:szCs w:val="28"/>
        </w:rPr>
        <w:t>7</w:t>
      </w:r>
      <w:r w:rsidRPr="00562913">
        <w:rPr>
          <w:sz w:val="28"/>
          <w:szCs w:val="28"/>
        </w:rPr>
        <w:t xml:space="preserve"> г. в МБОУ СОШ № 2  ст.  Калининской) предполагает на основе освоения  различных способов деятельности развивать личность  учащегося, способствует ее социализации.</w:t>
      </w:r>
      <w:proofErr w:type="gramEnd"/>
    </w:p>
    <w:p w:rsidR="00605C15" w:rsidRPr="00562913" w:rsidRDefault="00605C15" w:rsidP="00605C15">
      <w:pPr>
        <w:pStyle w:val="a4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62913">
        <w:rPr>
          <w:sz w:val="28"/>
          <w:szCs w:val="28"/>
        </w:rPr>
        <w:t xml:space="preserve">Актуальность проекта, </w:t>
      </w:r>
      <w:r w:rsidRPr="00562913">
        <w:rPr>
          <w:bCs/>
          <w:sz w:val="28"/>
          <w:szCs w:val="28"/>
        </w:rPr>
        <w:t>собрать как можно больше фактов</w:t>
      </w:r>
      <w:r w:rsidRPr="00562913">
        <w:rPr>
          <w:sz w:val="28"/>
          <w:szCs w:val="28"/>
        </w:rPr>
        <w:t xml:space="preserve"> </w:t>
      </w:r>
      <w:r w:rsidRPr="00562913">
        <w:rPr>
          <w:bCs/>
          <w:sz w:val="28"/>
          <w:szCs w:val="28"/>
        </w:rPr>
        <w:t>подтверждающих наступление осени</w:t>
      </w:r>
      <w:r w:rsidRPr="00562913">
        <w:rPr>
          <w:sz w:val="28"/>
          <w:szCs w:val="28"/>
        </w:rPr>
        <w:t>,</w:t>
      </w:r>
      <w:r w:rsidRPr="00562913">
        <w:rPr>
          <w:bCs/>
          <w:sz w:val="28"/>
          <w:szCs w:val="28"/>
        </w:rPr>
        <w:t xml:space="preserve"> учить детей представлять материалы, рассказы и зарисовки по </w:t>
      </w:r>
      <w:r w:rsidRPr="00562913">
        <w:rPr>
          <w:bCs/>
          <w:sz w:val="28"/>
          <w:szCs w:val="28"/>
        </w:rPr>
        <w:lastRenderedPageBreak/>
        <w:t>своим наблюдениям.</w:t>
      </w:r>
      <w:r w:rsidRPr="00562913">
        <w:rPr>
          <w:sz w:val="28"/>
          <w:szCs w:val="28"/>
        </w:rPr>
        <w:t xml:space="preserve"> </w:t>
      </w:r>
      <w:r w:rsidRPr="00562913">
        <w:rPr>
          <w:bCs/>
          <w:sz w:val="28"/>
          <w:szCs w:val="28"/>
        </w:rPr>
        <w:t>Воспитывать любовь к природе.</w:t>
      </w:r>
      <w:r w:rsidRPr="00562913">
        <w:rPr>
          <w:sz w:val="28"/>
          <w:szCs w:val="28"/>
        </w:rPr>
        <w:t xml:space="preserve"> </w:t>
      </w:r>
      <w:r w:rsidRPr="00562913">
        <w:rPr>
          <w:bCs/>
          <w:sz w:val="28"/>
          <w:szCs w:val="28"/>
        </w:rPr>
        <w:t>Развивать познавательный интерес детей.</w:t>
      </w:r>
      <w:r w:rsidRPr="00562913">
        <w:rPr>
          <w:sz w:val="28"/>
          <w:szCs w:val="28"/>
        </w:rPr>
        <w:t xml:space="preserve"> </w:t>
      </w:r>
    </w:p>
    <w:p w:rsidR="00605C15" w:rsidRPr="00562913" w:rsidRDefault="00605C15" w:rsidP="00605C1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62913">
        <w:rPr>
          <w:sz w:val="28"/>
          <w:szCs w:val="28"/>
        </w:rPr>
        <w:t>В процессе работы учащимися осуществлялся сбор  информации о том что изменилось в не живой природе с приходом осени, повлияли ли эти изменения на жизнь растений, животных и людей</w:t>
      </w:r>
      <w:proofErr w:type="gramStart"/>
      <w:r w:rsidRPr="00562913">
        <w:rPr>
          <w:b/>
          <w:bCs/>
          <w:sz w:val="28"/>
          <w:szCs w:val="28"/>
        </w:rPr>
        <w:t xml:space="preserve"> </w:t>
      </w:r>
      <w:r w:rsidRPr="00562913">
        <w:rPr>
          <w:bCs/>
          <w:sz w:val="28"/>
          <w:szCs w:val="28"/>
        </w:rPr>
        <w:t>,</w:t>
      </w:r>
      <w:proofErr w:type="gramEnd"/>
      <w:r w:rsidRPr="00562913">
        <w:rPr>
          <w:bCs/>
          <w:sz w:val="28"/>
          <w:szCs w:val="28"/>
        </w:rPr>
        <w:t xml:space="preserve">изучались  приметы осени, пословицы и поговорки, загадки, </w:t>
      </w:r>
      <w:r w:rsidRPr="00562913">
        <w:rPr>
          <w:sz w:val="28"/>
          <w:szCs w:val="28"/>
        </w:rPr>
        <w:t>наблюдали за облаками, рекой, травой, собирали листья, делали поделки из природного материала, составляли осенние сказки ; проводилась работа по привлечению  внимания общественности к проблеме забота о птица</w:t>
      </w:r>
      <w:proofErr w:type="gramStart"/>
      <w:r w:rsidRPr="00562913">
        <w:rPr>
          <w:sz w:val="28"/>
          <w:szCs w:val="28"/>
        </w:rPr>
        <w:t>х(</w:t>
      </w:r>
      <w:proofErr w:type="gramEnd"/>
      <w:r w:rsidRPr="00562913">
        <w:rPr>
          <w:sz w:val="28"/>
          <w:szCs w:val="28"/>
        </w:rPr>
        <w:t xml:space="preserve"> изготовление скворечников, кормление птиц в зимний период). </w:t>
      </w:r>
    </w:p>
    <w:p w:rsidR="00605C15" w:rsidRPr="00562913" w:rsidRDefault="00605C15" w:rsidP="00605C15">
      <w:pPr>
        <w:ind w:left="-510" w:right="-17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C15" w:rsidRPr="00562913" w:rsidRDefault="00605C15" w:rsidP="00605C15">
      <w:pPr>
        <w:ind w:left="-510" w:right="-17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2913">
        <w:rPr>
          <w:rFonts w:ascii="Times New Roman" w:hAnsi="Times New Roman" w:cs="Times New Roman"/>
          <w:b/>
          <w:sz w:val="28"/>
          <w:szCs w:val="28"/>
        </w:rPr>
        <w:t>7. Заключение (результат работы</w:t>
      </w:r>
      <w:proofErr w:type="gramStart"/>
      <w:r w:rsidRPr="00562913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562913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605C15" w:rsidRPr="00562913" w:rsidRDefault="00605C15" w:rsidP="00605C15">
      <w:pPr>
        <w:numPr>
          <w:ilvl w:val="0"/>
          <w:numId w:val="2"/>
        </w:numPr>
        <w:tabs>
          <w:tab w:val="clear" w:pos="360"/>
          <w:tab w:val="num" w:pos="567"/>
        </w:tabs>
        <w:spacing w:line="240" w:lineRule="auto"/>
        <w:ind w:right="-170" w:firstLine="20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>В результате познавательной деятельности, у детей появилось стремление расширить свой кругозор по данной теме, желание выявить и вникнуть в существующие в природе связи и отношения.</w:t>
      </w:r>
    </w:p>
    <w:p w:rsidR="00605C15" w:rsidRPr="00562913" w:rsidRDefault="00605C15" w:rsidP="00605C15">
      <w:pPr>
        <w:numPr>
          <w:ilvl w:val="0"/>
          <w:numId w:val="2"/>
        </w:numPr>
        <w:tabs>
          <w:tab w:val="clear" w:pos="360"/>
          <w:tab w:val="num" w:pos="567"/>
        </w:tabs>
        <w:spacing w:line="240" w:lineRule="auto"/>
        <w:ind w:right="-170" w:firstLine="20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>В процессе знакомства со сказками, рассказами, стихами, пословицами, загадками осенней тематики, у детей пополнился словарный запас, они стали более грамотно изъясняться, с большим удовольствием участвовать в коллективном разговоре;  появилось желание самостоятельно заняться творчеством – сочинять свои загадки и небольшие стихи об осени, где выражали свои чувства, свое позитивное отношение к миру. Все это способствовало развитию эстетического сознания детей, формированию их мировоззрению.</w:t>
      </w:r>
    </w:p>
    <w:p w:rsidR="00605C15" w:rsidRPr="00562913" w:rsidRDefault="00605C15" w:rsidP="00605C15">
      <w:pPr>
        <w:numPr>
          <w:ilvl w:val="0"/>
          <w:numId w:val="2"/>
        </w:numPr>
        <w:tabs>
          <w:tab w:val="clear" w:pos="360"/>
          <w:tab w:val="num" w:pos="567"/>
        </w:tabs>
        <w:spacing w:line="240" w:lineRule="auto"/>
        <w:ind w:right="-170" w:firstLine="20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 xml:space="preserve">Одной из важных составляющих данного проекта является художественно-эстетическое воспитание: дети знакомились с художественными произведениями осенней тематики различных видов искусства – музыки, живописи, поэзии. Они научились получать эстетическое удовольствие от общения с </w:t>
      </w:r>
      <w:proofErr w:type="gramStart"/>
      <w:r w:rsidRPr="00562913">
        <w:rPr>
          <w:rFonts w:ascii="Times New Roman" w:hAnsi="Times New Roman"/>
          <w:sz w:val="28"/>
          <w:szCs w:val="28"/>
        </w:rPr>
        <w:t>прекрасным</w:t>
      </w:r>
      <w:proofErr w:type="gramEnd"/>
      <w:r w:rsidRPr="00562913">
        <w:rPr>
          <w:rFonts w:ascii="Times New Roman" w:hAnsi="Times New Roman"/>
          <w:sz w:val="28"/>
          <w:szCs w:val="28"/>
        </w:rPr>
        <w:t>, стали более восприимчивы, чувствительны, эмоциональны. Стали более умело передавать свои ощущения:</w:t>
      </w:r>
    </w:p>
    <w:p w:rsidR="00605C15" w:rsidRPr="00ED2CA1" w:rsidRDefault="00605C15" w:rsidP="00605C15">
      <w:pPr>
        <w:pStyle w:val="a4"/>
        <w:numPr>
          <w:ilvl w:val="0"/>
          <w:numId w:val="14"/>
        </w:numPr>
        <w:rPr>
          <w:sz w:val="28"/>
          <w:szCs w:val="28"/>
        </w:rPr>
      </w:pPr>
      <w:r w:rsidRPr="00ED2CA1">
        <w:rPr>
          <w:sz w:val="28"/>
          <w:szCs w:val="28"/>
        </w:rPr>
        <w:t>мимикой</w:t>
      </w:r>
    </w:p>
    <w:p w:rsidR="00605C15" w:rsidRPr="00ED2CA1" w:rsidRDefault="00605C15" w:rsidP="00605C15">
      <w:pPr>
        <w:pStyle w:val="a4"/>
        <w:numPr>
          <w:ilvl w:val="0"/>
          <w:numId w:val="14"/>
        </w:numPr>
        <w:rPr>
          <w:sz w:val="28"/>
          <w:szCs w:val="28"/>
        </w:rPr>
      </w:pPr>
      <w:r w:rsidRPr="00ED2CA1">
        <w:rPr>
          <w:sz w:val="28"/>
          <w:szCs w:val="28"/>
        </w:rPr>
        <w:t>жестом</w:t>
      </w:r>
    </w:p>
    <w:p w:rsidR="00605C15" w:rsidRPr="00ED2CA1" w:rsidRDefault="00605C15" w:rsidP="00605C15">
      <w:pPr>
        <w:pStyle w:val="a4"/>
        <w:numPr>
          <w:ilvl w:val="0"/>
          <w:numId w:val="14"/>
        </w:numPr>
        <w:rPr>
          <w:sz w:val="28"/>
          <w:szCs w:val="28"/>
        </w:rPr>
      </w:pPr>
      <w:r w:rsidRPr="00ED2CA1">
        <w:rPr>
          <w:sz w:val="28"/>
          <w:szCs w:val="28"/>
        </w:rPr>
        <w:t>в своих рассказах</w:t>
      </w:r>
    </w:p>
    <w:p w:rsidR="00605C15" w:rsidRPr="00ED2CA1" w:rsidRDefault="00605C15" w:rsidP="00605C15">
      <w:pPr>
        <w:pStyle w:val="a4"/>
        <w:numPr>
          <w:ilvl w:val="0"/>
          <w:numId w:val="14"/>
        </w:numPr>
        <w:rPr>
          <w:sz w:val="28"/>
          <w:szCs w:val="28"/>
        </w:rPr>
      </w:pPr>
      <w:proofErr w:type="gramStart"/>
      <w:r w:rsidRPr="00ED2CA1">
        <w:rPr>
          <w:sz w:val="28"/>
          <w:szCs w:val="28"/>
        </w:rPr>
        <w:t>рисунках</w:t>
      </w:r>
      <w:proofErr w:type="gramEnd"/>
    </w:p>
    <w:p w:rsidR="00605C15" w:rsidRPr="00ED2CA1" w:rsidRDefault="00605C15" w:rsidP="00605C15">
      <w:pPr>
        <w:pStyle w:val="a4"/>
        <w:numPr>
          <w:ilvl w:val="0"/>
          <w:numId w:val="14"/>
        </w:numPr>
        <w:rPr>
          <w:sz w:val="28"/>
          <w:szCs w:val="28"/>
        </w:rPr>
      </w:pPr>
      <w:r w:rsidRPr="00ED2CA1">
        <w:rPr>
          <w:sz w:val="28"/>
          <w:szCs w:val="28"/>
        </w:rPr>
        <w:t>в музыкально-ритмических движениях.</w:t>
      </w:r>
    </w:p>
    <w:p w:rsidR="00605C15" w:rsidRPr="00562913" w:rsidRDefault="00605C15" w:rsidP="00605C1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62913">
        <w:rPr>
          <w:sz w:val="28"/>
          <w:szCs w:val="28"/>
        </w:rPr>
        <w:t xml:space="preserve">Результатом моей работы над проектами отмечается положительная динамика </w:t>
      </w:r>
      <w:proofErr w:type="spellStart"/>
      <w:r w:rsidRPr="00562913">
        <w:rPr>
          <w:sz w:val="28"/>
          <w:szCs w:val="28"/>
        </w:rPr>
        <w:t>общеучебных</w:t>
      </w:r>
      <w:proofErr w:type="spellEnd"/>
      <w:r w:rsidRPr="00562913">
        <w:rPr>
          <w:sz w:val="28"/>
          <w:szCs w:val="28"/>
        </w:rPr>
        <w:t xml:space="preserve"> показателей развития (качества обучения) учащихся. Предметно-развивающая среда положительно повлияли на всестороннее развитие и уровень воспитанности учащихся. Исследование мотивационной сферы выявило высокую мотивацию к школьному обучению, высокий уровень учебной активности у 52% учащихся. Диагностика личностных особенностей учащихся выявила: положительную динамику в развитии таких качеств личности, как волевой самоконтроль, исполнительность, самокритичность, независимость, активность, работоспособность.   </w:t>
      </w:r>
    </w:p>
    <w:p w:rsidR="00605C15" w:rsidRPr="00562913" w:rsidRDefault="00605C15" w:rsidP="00605C15">
      <w:pPr>
        <w:pStyle w:val="a4"/>
        <w:ind w:firstLine="567"/>
        <w:jc w:val="both"/>
        <w:rPr>
          <w:sz w:val="28"/>
          <w:szCs w:val="28"/>
        </w:rPr>
      </w:pPr>
      <w:r w:rsidRPr="00562913">
        <w:rPr>
          <w:sz w:val="28"/>
          <w:szCs w:val="28"/>
        </w:rPr>
        <w:lastRenderedPageBreak/>
        <w:t xml:space="preserve">Исследование эмоциональной сферы учащихся, в частности тревожности, показало, что количество учащихся с высоким и повышенным уровнем уменьшилось, а с оптимальным уровнем стало больше на 8%. Исходя из данных показателей в моей работе, считаю, что проектную деятельность можно и нужно начинать с младшего школьного возраста. Именно в начальной школе закладывается ряд ценностных установок, личностных качеств и отношений. При занятии проектной деятельностью с учащимися, необходимо помнить, что главный результат этой работы – формирование и воспитание личности, владеющей проектной технологии на уровне компетентности. Поэтому социальное проектирование ходе учебной деятельности школьника  можно рассматривать как «методический прием организации учения», позволяющий достичь в контексте национального воспитательного идеала высшей цели образования - гражданин России, принимающий судьбу Отечества как свою личную, осознающий ответственность за настоящее и будущее своей страны. </w:t>
      </w:r>
    </w:p>
    <w:p w:rsidR="00605C15" w:rsidRPr="00562913" w:rsidRDefault="00605C15" w:rsidP="00605C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2913">
        <w:rPr>
          <w:rFonts w:ascii="Times New Roman" w:hAnsi="Times New Roman"/>
          <w:sz w:val="28"/>
          <w:szCs w:val="28"/>
        </w:rPr>
        <w:t xml:space="preserve">В заключение хочется отметить, что нельзя не согласиться с мнением отечественных и зарубежных педагогов и психологов, согласно которому “проектное обучение не должно вытеснять классно-урочную систему и становиться некоторой панацеей, его следует использовать как дополнение к другим “видам прямого или косвенного обучения”. </w:t>
      </w:r>
    </w:p>
    <w:p w:rsidR="00605C15" w:rsidRPr="0056291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2913">
        <w:rPr>
          <w:rFonts w:ascii="Times New Roman" w:hAnsi="Times New Roman"/>
          <w:sz w:val="28"/>
          <w:szCs w:val="28"/>
        </w:rPr>
        <w:t xml:space="preserve">Педагогическая технология, как метод проектов, не заменяет традиционную систему, а органично дополняет и расширяет ее.     </w:t>
      </w: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5C15" w:rsidRDefault="00605C15" w:rsidP="00605C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5C15" w:rsidRDefault="00605C15" w:rsidP="00605C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5C15" w:rsidRDefault="00605C15" w:rsidP="00605C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5C15" w:rsidRDefault="00605C15" w:rsidP="00605C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5C15" w:rsidRDefault="00605C15" w:rsidP="00605C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5C15" w:rsidRDefault="00605C15" w:rsidP="00605C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9. ЛИТЕРАТУРА</w:t>
      </w: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Алексеев Н.А. Личностно-ориентированное обучение в школе. Ростов-на-Дону. Феникс.2006. с.130-136.</w:t>
      </w: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Воровщиков</w:t>
      </w:r>
      <w:proofErr w:type="spellEnd"/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С.Г., Новожилов М.М. Школа должна учить мыслить, проектировать, исследовать. М.2007. с.89-107.</w:t>
      </w: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Макаров Ю. Метод проектов// Начальная школа, 2006, №10, с.4-7.</w:t>
      </w: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Селевко</w:t>
      </w:r>
      <w:proofErr w:type="spellEnd"/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Г.К. Педагогические технологии на основе активизации, интенсификации и эффективного управления УВП. М.2005. с.75-85.</w:t>
      </w: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Семенова Н.А. Исследовательская деятельность учащихся// Начальная школа, 2006, №2, с.45-49. </w:t>
      </w: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Симоненко Т.Д. Проектная деятельность учащихся// Завуч, 2007, № 8, с.3-6.</w:t>
      </w: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Тургунбаева</w:t>
      </w:r>
      <w:proofErr w:type="spellEnd"/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Б.А. Педагогические технологии как условие перехода к </w:t>
      </w:r>
      <w:proofErr w:type="spellStart"/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компетентностному</w:t>
      </w:r>
      <w:proofErr w:type="spellEnd"/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образованию// Начальная школа Казахстана, 2006, №1, с.12-14. </w:t>
      </w: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>8. Хуторской А.В.Ключевые компетенции как компонент личностно-ориентированной парадигмы образования// Народное образование, 2003, №2, с.58-64.</w:t>
      </w:r>
    </w:p>
    <w:p w:rsidR="00605C15" w:rsidRPr="0056291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proofErr w:type="gramStart"/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Хуторской</w:t>
      </w:r>
      <w:proofErr w:type="gramEnd"/>
      <w:r w:rsidRPr="00562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Методика личностно-ориентированного обучения. М.2005. с. 112-129.</w:t>
      </w:r>
    </w:p>
    <w:p w:rsidR="00605C15" w:rsidRPr="00A35DE3" w:rsidRDefault="00605C15" w:rsidP="00605C15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5C15" w:rsidRPr="00ED2CA1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D2C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9.</w:t>
      </w:r>
      <w:r w:rsidRPr="00ED2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2CA1">
        <w:rPr>
          <w:rFonts w:ascii="Times New Roman" w:hAnsi="Times New Roman"/>
          <w:b/>
          <w:sz w:val="28"/>
          <w:szCs w:val="28"/>
        </w:rPr>
        <w:t>Приложение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05C15" w:rsidRPr="004E7EF0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E7EF0">
        <w:rPr>
          <w:rFonts w:ascii="Times New Roman" w:hAnsi="Times New Roman"/>
          <w:b/>
          <w:sz w:val="24"/>
          <w:szCs w:val="24"/>
        </w:rPr>
        <w:t>Методические рекомендации по использованию метода проектов в образовательном процессе начальной школы.</w:t>
      </w:r>
    </w:p>
    <w:p w:rsidR="00605C15" w:rsidRPr="004E7EF0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C15" w:rsidRPr="004E7EF0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 работы</w:t>
      </w:r>
      <w:r w:rsidRPr="004E7EF0">
        <w:rPr>
          <w:rFonts w:ascii="Times New Roman" w:hAnsi="Times New Roman"/>
          <w:sz w:val="24"/>
          <w:szCs w:val="24"/>
        </w:rPr>
        <w:t xml:space="preserve"> по организации проектной деятельности позволил мне составить ряд памяток, рекомендаций.</w:t>
      </w:r>
    </w:p>
    <w:p w:rsidR="00605C15" w:rsidRPr="004E7EF0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E7EF0">
        <w:rPr>
          <w:rFonts w:ascii="Times New Roman" w:hAnsi="Times New Roman"/>
          <w:sz w:val="24"/>
          <w:szCs w:val="24"/>
        </w:rPr>
        <w:t>Для того чтобы работа была эффективной, необходимо соблюдать следующие условия, которые сформулирова</w:t>
      </w:r>
      <w:r>
        <w:rPr>
          <w:rFonts w:ascii="Times New Roman" w:hAnsi="Times New Roman"/>
          <w:sz w:val="24"/>
          <w:szCs w:val="24"/>
        </w:rPr>
        <w:t>ны</w:t>
      </w:r>
      <w:r w:rsidRPr="004E7EF0">
        <w:rPr>
          <w:rFonts w:ascii="Times New Roman" w:hAnsi="Times New Roman"/>
          <w:sz w:val="24"/>
          <w:szCs w:val="24"/>
        </w:rPr>
        <w:t xml:space="preserve"> в памятке для учителя.</w:t>
      </w:r>
    </w:p>
    <w:p w:rsidR="00605C15" w:rsidRPr="004E7EF0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C15" w:rsidRPr="004E7EF0" w:rsidRDefault="00605C15" w:rsidP="00605C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4E7EF0">
        <w:rPr>
          <w:rFonts w:ascii="Times New Roman" w:hAnsi="Times New Roman"/>
          <w:b/>
          <w:sz w:val="24"/>
          <w:szCs w:val="24"/>
        </w:rPr>
        <w:t>Памятка для учителя.</w:t>
      </w:r>
    </w:p>
    <w:p w:rsidR="00605C15" w:rsidRPr="0056410B" w:rsidRDefault="00605C15" w:rsidP="00605C15">
      <w:pPr>
        <w:pStyle w:val="1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Работа по исследованию метода проектов должна быть целенаправленной и  систематичной.</w:t>
      </w:r>
    </w:p>
    <w:p w:rsidR="00605C15" w:rsidRPr="0056410B" w:rsidRDefault="00605C15" w:rsidP="00605C15">
      <w:pPr>
        <w:pStyle w:val="1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Работа должна быть личностно значимой, важной для школьника. Необходимо помогать учащемуся, видеть смысл их проектной деятельности, видеть возможность реализации своих возможностей, способ саморазвития и самосовершенствования.</w:t>
      </w:r>
    </w:p>
    <w:p w:rsidR="00605C15" w:rsidRPr="0056410B" w:rsidRDefault="00605C15" w:rsidP="00605C15">
      <w:pPr>
        <w:pStyle w:val="1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Учитель должен создать среду, атмосферу для проектной деятельности, поддерживать интерес к этой деятельности, ситуацию успеха.</w:t>
      </w:r>
    </w:p>
    <w:p w:rsidR="00605C15" w:rsidRPr="0056410B" w:rsidRDefault="00605C15" w:rsidP="00605C15">
      <w:pPr>
        <w:pStyle w:val="1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 xml:space="preserve">Создать психологический комфорт: </w:t>
      </w:r>
    </w:p>
    <w:p w:rsidR="00605C15" w:rsidRPr="0056410B" w:rsidRDefault="00605C15" w:rsidP="00605C15">
      <w:pPr>
        <w:pStyle w:val="1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 xml:space="preserve">а) дети не должны бояться совершить ошибку; </w:t>
      </w:r>
    </w:p>
    <w:p w:rsidR="00605C15" w:rsidRPr="0056410B" w:rsidRDefault="00605C15" w:rsidP="00605C15">
      <w:pPr>
        <w:pStyle w:val="1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 xml:space="preserve">б) не подавлять желание, а поддерживать и направлять; </w:t>
      </w:r>
    </w:p>
    <w:p w:rsidR="00605C15" w:rsidRPr="0056410B" w:rsidRDefault="00605C15" w:rsidP="00605C15">
      <w:pPr>
        <w:pStyle w:val="1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в) дать возможность раскрыться,  поверить в себя каждому ученику.</w:t>
      </w:r>
    </w:p>
    <w:p w:rsidR="00605C15" w:rsidRPr="0056410B" w:rsidRDefault="00605C15" w:rsidP="00605C15">
      <w:pPr>
        <w:pStyle w:val="1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Учитель должен быть примером для детей. Он должен показывать свое стремление ко всему новому, желание познавать мир.</w:t>
      </w:r>
    </w:p>
    <w:p w:rsidR="00605C15" w:rsidRPr="0056410B" w:rsidRDefault="00605C15" w:rsidP="00605C15">
      <w:pPr>
        <w:pStyle w:val="1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 xml:space="preserve">Необходим учет возрастных особенностей и педагогических условий при проектной деятельности. Проект должен быть интересным, посильным, полезным. </w:t>
      </w:r>
    </w:p>
    <w:p w:rsidR="00605C15" w:rsidRPr="0056410B" w:rsidRDefault="00605C15" w:rsidP="00605C15">
      <w:pPr>
        <w:pStyle w:val="1"/>
        <w:numPr>
          <w:ilvl w:val="0"/>
          <w:numId w:val="3"/>
        </w:numPr>
        <w:tabs>
          <w:tab w:val="left" w:pos="993"/>
        </w:tabs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 xml:space="preserve">В начальной школе  должен преобладать </w:t>
      </w:r>
      <w:proofErr w:type="gramStart"/>
      <w:r w:rsidRPr="0056410B">
        <w:rPr>
          <w:rFonts w:ascii="Times New Roman" w:hAnsi="Times New Roman"/>
          <w:sz w:val="24"/>
          <w:szCs w:val="24"/>
        </w:rPr>
        <w:t>индивидуальный проект</w:t>
      </w:r>
      <w:proofErr w:type="gramEnd"/>
      <w:r w:rsidRPr="0056410B">
        <w:rPr>
          <w:rFonts w:ascii="Times New Roman" w:hAnsi="Times New Roman"/>
          <w:sz w:val="24"/>
          <w:szCs w:val="24"/>
        </w:rPr>
        <w:t>, когда  ребенок преодолевает все ступени сам.</w:t>
      </w:r>
    </w:p>
    <w:p w:rsidR="00605C15" w:rsidRPr="004E7EF0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605C15" w:rsidRPr="004E7EF0" w:rsidRDefault="00605C15" w:rsidP="00605C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4E7EF0">
        <w:rPr>
          <w:rFonts w:ascii="Times New Roman" w:hAnsi="Times New Roman"/>
          <w:b/>
          <w:sz w:val="24"/>
          <w:szCs w:val="24"/>
        </w:rPr>
        <w:t>Памятка для родителей.</w:t>
      </w:r>
    </w:p>
    <w:p w:rsidR="00605C15" w:rsidRPr="0056410B" w:rsidRDefault="00605C15" w:rsidP="00605C15">
      <w:pPr>
        <w:pStyle w:val="1"/>
        <w:numPr>
          <w:ilvl w:val="0"/>
          <w:numId w:val="4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Покажите  пример детям в своем стремлении к  новому, неизвестному, к стремлению решать различные проблемы, задачи с удовольствием, радостью.</w:t>
      </w:r>
    </w:p>
    <w:p w:rsidR="00605C15" w:rsidRPr="0056410B" w:rsidRDefault="00605C15" w:rsidP="00605C15">
      <w:pPr>
        <w:pStyle w:val="1"/>
        <w:numPr>
          <w:ilvl w:val="0"/>
          <w:numId w:val="4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Привлекайте детей к совместному решению информационных проблем взрослых, а затем и проблем детей.</w:t>
      </w:r>
    </w:p>
    <w:p w:rsidR="00605C15" w:rsidRPr="0056410B" w:rsidRDefault="00605C15" w:rsidP="00605C15">
      <w:pPr>
        <w:pStyle w:val="1"/>
        <w:numPr>
          <w:ilvl w:val="0"/>
          <w:numId w:val="4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Присматривайтесь, прислушивайтесь к детям. Не оставляйте их вопросы без внимания.</w:t>
      </w:r>
    </w:p>
    <w:p w:rsidR="00605C15" w:rsidRPr="0056410B" w:rsidRDefault="00605C15" w:rsidP="00605C15">
      <w:pPr>
        <w:pStyle w:val="1"/>
        <w:numPr>
          <w:ilvl w:val="0"/>
          <w:numId w:val="4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Помогайте детям осваивать новые знания, но не старайтесь все сделать за них.</w:t>
      </w:r>
    </w:p>
    <w:p w:rsidR="00605C15" w:rsidRPr="0056410B" w:rsidRDefault="00605C15" w:rsidP="00605C15">
      <w:pPr>
        <w:pStyle w:val="1"/>
        <w:numPr>
          <w:ilvl w:val="0"/>
          <w:numId w:val="4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Меньше наставлений, прямых инструкций.</w:t>
      </w:r>
    </w:p>
    <w:p w:rsidR="00605C15" w:rsidRPr="0056410B" w:rsidRDefault="00605C15" w:rsidP="00605C15">
      <w:pPr>
        <w:pStyle w:val="1"/>
        <w:numPr>
          <w:ilvl w:val="0"/>
          <w:numId w:val="4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Не сдерживайте инициативу.</w:t>
      </w:r>
    </w:p>
    <w:p w:rsidR="00605C15" w:rsidRPr="0056410B" w:rsidRDefault="00605C15" w:rsidP="00605C15">
      <w:pPr>
        <w:pStyle w:val="1"/>
        <w:numPr>
          <w:ilvl w:val="0"/>
          <w:numId w:val="4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Не ленитесь и не бойтесь потратить время на работу с ребенком в библиотеке, дома с книгой.</w:t>
      </w:r>
    </w:p>
    <w:p w:rsidR="00605C15" w:rsidRPr="0056410B" w:rsidRDefault="00605C15" w:rsidP="00605C15">
      <w:pPr>
        <w:pStyle w:val="1"/>
        <w:numPr>
          <w:ilvl w:val="0"/>
          <w:numId w:val="4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Не раздражайтесь.</w:t>
      </w:r>
    </w:p>
    <w:p w:rsidR="00605C15" w:rsidRPr="0056410B" w:rsidRDefault="00605C15" w:rsidP="00605C15">
      <w:pPr>
        <w:pStyle w:val="1"/>
        <w:numPr>
          <w:ilvl w:val="0"/>
          <w:numId w:val="4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Никаких отрицательных суждений, если что-то не получается.</w:t>
      </w:r>
    </w:p>
    <w:p w:rsidR="00605C15" w:rsidRPr="0056410B" w:rsidRDefault="00605C15" w:rsidP="00605C15">
      <w:pPr>
        <w:pStyle w:val="1"/>
        <w:numPr>
          <w:ilvl w:val="0"/>
          <w:numId w:val="4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Учите доводить дело до конца.</w:t>
      </w:r>
    </w:p>
    <w:p w:rsidR="00605C15" w:rsidRPr="004E7EF0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E7EF0">
        <w:rPr>
          <w:rFonts w:ascii="Times New Roman" w:hAnsi="Times New Roman"/>
          <w:sz w:val="24"/>
          <w:szCs w:val="24"/>
        </w:rPr>
        <w:t xml:space="preserve">Особое внимание в начальной школе требует завершающий этап проектной  деятельности – презентация (защита) проекта. </w:t>
      </w:r>
    </w:p>
    <w:p w:rsidR="00605C15" w:rsidRPr="004E7EF0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605C15" w:rsidRPr="004E7EF0" w:rsidRDefault="00605C15" w:rsidP="00605C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4E7EF0">
        <w:rPr>
          <w:rFonts w:ascii="Times New Roman" w:hAnsi="Times New Roman"/>
          <w:b/>
          <w:sz w:val="24"/>
          <w:szCs w:val="24"/>
        </w:rPr>
        <w:t>Правила презентации для ученика:</w:t>
      </w:r>
    </w:p>
    <w:p w:rsidR="00605C15" w:rsidRPr="0056410B" w:rsidRDefault="00605C15" w:rsidP="00605C15">
      <w:pPr>
        <w:pStyle w:val="1"/>
        <w:numPr>
          <w:ilvl w:val="0"/>
          <w:numId w:val="5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Установи спокойное, размеренное дыхание – это успокаивает.</w:t>
      </w:r>
    </w:p>
    <w:p w:rsidR="00605C15" w:rsidRPr="0056410B" w:rsidRDefault="00605C15" w:rsidP="00605C15">
      <w:pPr>
        <w:pStyle w:val="1"/>
        <w:numPr>
          <w:ilvl w:val="0"/>
          <w:numId w:val="5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Найди удобное положение тела и место для рук.</w:t>
      </w:r>
    </w:p>
    <w:p w:rsidR="00605C15" w:rsidRPr="0056410B" w:rsidRDefault="00605C15" w:rsidP="00605C15">
      <w:pPr>
        <w:pStyle w:val="1"/>
        <w:numPr>
          <w:ilvl w:val="0"/>
          <w:numId w:val="5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Спокойно посмотри на слушателей.</w:t>
      </w:r>
    </w:p>
    <w:p w:rsidR="00605C15" w:rsidRPr="0056410B" w:rsidRDefault="00605C15" w:rsidP="00605C15">
      <w:pPr>
        <w:pStyle w:val="1"/>
        <w:numPr>
          <w:ilvl w:val="0"/>
          <w:numId w:val="5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Назови тему.</w:t>
      </w:r>
    </w:p>
    <w:p w:rsidR="00605C15" w:rsidRPr="0056410B" w:rsidRDefault="00605C15" w:rsidP="00605C15">
      <w:pPr>
        <w:pStyle w:val="1"/>
        <w:numPr>
          <w:ilvl w:val="0"/>
          <w:numId w:val="5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Заинтересуй слушателей выступлением.</w:t>
      </w:r>
    </w:p>
    <w:p w:rsidR="00605C15" w:rsidRPr="0056410B" w:rsidRDefault="00605C15" w:rsidP="00605C15">
      <w:pPr>
        <w:pStyle w:val="1"/>
        <w:numPr>
          <w:ilvl w:val="0"/>
          <w:numId w:val="5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lastRenderedPageBreak/>
        <w:t xml:space="preserve">Говори свободно. Следи за жестами и мимикой. </w:t>
      </w:r>
    </w:p>
    <w:p w:rsidR="00605C15" w:rsidRPr="0056410B" w:rsidRDefault="00605C15" w:rsidP="00605C15">
      <w:pPr>
        <w:pStyle w:val="1"/>
        <w:numPr>
          <w:ilvl w:val="0"/>
          <w:numId w:val="5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Подчеркивай самые важные мысли в своей работе, меняя тон голоса. Тон делает музыку выступления.</w:t>
      </w:r>
    </w:p>
    <w:p w:rsidR="00605C15" w:rsidRPr="0056410B" w:rsidRDefault="00605C15" w:rsidP="00605C15">
      <w:pPr>
        <w:pStyle w:val="1"/>
        <w:numPr>
          <w:ilvl w:val="0"/>
          <w:numId w:val="5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Делай паузы, чтобы слушатели смогли  осмыслить то, что услышали.</w:t>
      </w:r>
    </w:p>
    <w:p w:rsidR="00605C15" w:rsidRPr="0056410B" w:rsidRDefault="00605C15" w:rsidP="00605C15">
      <w:pPr>
        <w:pStyle w:val="1"/>
        <w:numPr>
          <w:ilvl w:val="0"/>
          <w:numId w:val="5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Логично закончи свое выступление.</w:t>
      </w:r>
    </w:p>
    <w:p w:rsidR="00605C15" w:rsidRPr="004E7EF0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605C15" w:rsidRPr="004E7EF0" w:rsidRDefault="00605C15" w:rsidP="00605C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4E7EF0">
        <w:rPr>
          <w:rFonts w:ascii="Times New Roman" w:hAnsi="Times New Roman"/>
          <w:b/>
          <w:sz w:val="24"/>
          <w:szCs w:val="24"/>
        </w:rPr>
        <w:t>Памятка для учителя по подготовке к презентации.</w:t>
      </w:r>
    </w:p>
    <w:p w:rsidR="00605C15" w:rsidRPr="0056410B" w:rsidRDefault="00605C15" w:rsidP="00605C15">
      <w:pPr>
        <w:pStyle w:val="1"/>
        <w:numPr>
          <w:ilvl w:val="0"/>
          <w:numId w:val="6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Помогите ученикам произвести самооценку проекта:</w:t>
      </w:r>
    </w:p>
    <w:p w:rsidR="00605C15" w:rsidRPr="0056410B" w:rsidRDefault="00605C15" w:rsidP="00605C15">
      <w:pPr>
        <w:pStyle w:val="1"/>
        <w:numPr>
          <w:ilvl w:val="0"/>
          <w:numId w:val="6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Почему начали работу над проектом?</w:t>
      </w:r>
    </w:p>
    <w:p w:rsidR="00605C15" w:rsidRPr="0056410B" w:rsidRDefault="00605C15" w:rsidP="00605C15">
      <w:pPr>
        <w:pStyle w:val="1"/>
        <w:numPr>
          <w:ilvl w:val="0"/>
          <w:numId w:val="6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Решили ли вы проблему?</w:t>
      </w:r>
    </w:p>
    <w:p w:rsidR="00605C15" w:rsidRPr="0056410B" w:rsidRDefault="00605C15" w:rsidP="00605C15">
      <w:pPr>
        <w:pStyle w:val="1"/>
        <w:numPr>
          <w:ilvl w:val="0"/>
          <w:numId w:val="6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Как оценили вашу работу люди, столкнувшиеся с работой?</w:t>
      </w:r>
    </w:p>
    <w:p w:rsidR="00605C15" w:rsidRPr="0056410B" w:rsidRDefault="00605C15" w:rsidP="00605C15">
      <w:pPr>
        <w:pStyle w:val="1"/>
        <w:numPr>
          <w:ilvl w:val="0"/>
          <w:numId w:val="6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Что не доделано, а может быть можно изменить.</w:t>
      </w:r>
    </w:p>
    <w:p w:rsidR="00605C15" w:rsidRPr="0056410B" w:rsidRDefault="00605C15" w:rsidP="00605C15">
      <w:pPr>
        <w:pStyle w:val="1"/>
        <w:numPr>
          <w:ilvl w:val="0"/>
          <w:numId w:val="6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Помогите оценить процесс проектирования.</w:t>
      </w:r>
    </w:p>
    <w:p w:rsidR="00605C15" w:rsidRPr="0056410B" w:rsidRDefault="00605C15" w:rsidP="00605C15">
      <w:pPr>
        <w:pStyle w:val="1"/>
        <w:numPr>
          <w:ilvl w:val="0"/>
          <w:numId w:val="6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Помогите ученику подготовить прое</w:t>
      </w:r>
      <w:proofErr w:type="gramStart"/>
      <w:r w:rsidRPr="0056410B">
        <w:rPr>
          <w:rFonts w:ascii="Times New Roman" w:hAnsi="Times New Roman"/>
          <w:sz w:val="24"/>
          <w:szCs w:val="24"/>
        </w:rPr>
        <w:t>кт к пр</w:t>
      </w:r>
      <w:proofErr w:type="gramEnd"/>
      <w:r w:rsidRPr="0056410B">
        <w:rPr>
          <w:rFonts w:ascii="Times New Roman" w:hAnsi="Times New Roman"/>
          <w:sz w:val="24"/>
          <w:szCs w:val="24"/>
        </w:rPr>
        <w:t>езентации. Разработать план выступления.</w:t>
      </w:r>
    </w:p>
    <w:p w:rsidR="00605C15" w:rsidRPr="0056410B" w:rsidRDefault="00605C15" w:rsidP="00605C15">
      <w:pPr>
        <w:pStyle w:val="1"/>
        <w:numPr>
          <w:ilvl w:val="0"/>
          <w:numId w:val="6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Не следует из презентации делать спектакль, это отвлекает от сути.</w:t>
      </w:r>
    </w:p>
    <w:p w:rsidR="00605C15" w:rsidRPr="0056410B" w:rsidRDefault="00605C15" w:rsidP="00605C15">
      <w:pPr>
        <w:pStyle w:val="1"/>
        <w:numPr>
          <w:ilvl w:val="0"/>
          <w:numId w:val="6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Оценка проекта должна носить стимулирующий характер.</w:t>
      </w:r>
    </w:p>
    <w:p w:rsidR="00605C15" w:rsidRPr="0056410B" w:rsidRDefault="00605C15" w:rsidP="00605C15">
      <w:pPr>
        <w:pStyle w:val="1"/>
        <w:numPr>
          <w:ilvl w:val="0"/>
          <w:numId w:val="6"/>
        </w:num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  <w:r w:rsidRPr="0056410B">
        <w:rPr>
          <w:rFonts w:ascii="Times New Roman" w:hAnsi="Times New Roman"/>
          <w:sz w:val="24"/>
          <w:szCs w:val="24"/>
        </w:rPr>
        <w:t>Не следует превращать презентацию проектов в  соревнование. Лучше выделить номинации.</w:t>
      </w:r>
    </w:p>
    <w:p w:rsidR="00605C15" w:rsidRPr="004E7EF0" w:rsidRDefault="00605C15" w:rsidP="00605C15">
      <w:pPr>
        <w:spacing w:after="0" w:line="240" w:lineRule="auto"/>
        <w:ind w:left="851" w:hanging="284"/>
        <w:rPr>
          <w:rFonts w:ascii="Times New Roman" w:hAnsi="Times New Roman"/>
          <w:sz w:val="24"/>
          <w:szCs w:val="24"/>
        </w:rPr>
      </w:pPr>
    </w:p>
    <w:p w:rsidR="00605C15" w:rsidRPr="004E7EF0" w:rsidRDefault="00605C15" w:rsidP="00605C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4E7EF0">
        <w:rPr>
          <w:rFonts w:ascii="Times New Roman" w:hAnsi="Times New Roman"/>
          <w:b/>
          <w:sz w:val="24"/>
          <w:szCs w:val="24"/>
        </w:rPr>
        <w:t>Плюсы и минусы метода проектов в начальной школе</w:t>
      </w:r>
    </w:p>
    <w:p w:rsidR="00605C15" w:rsidRPr="004E7EF0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605C15" w:rsidRPr="004E7EF0" w:rsidRDefault="00605C15" w:rsidP="00605C15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 w:rsidRPr="004E7EF0">
        <w:rPr>
          <w:rFonts w:ascii="Times New Roman" w:hAnsi="Times New Roman"/>
          <w:b/>
          <w:i/>
          <w:sz w:val="24"/>
          <w:szCs w:val="24"/>
        </w:rPr>
        <w:t>Плюсы проектной деятельности:</w:t>
      </w:r>
    </w:p>
    <w:p w:rsidR="00605C15" w:rsidRPr="004E7EF0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E7EF0">
        <w:rPr>
          <w:rFonts w:ascii="Times New Roman" w:hAnsi="Times New Roman"/>
          <w:sz w:val="24"/>
          <w:szCs w:val="24"/>
        </w:rPr>
        <w:t>+ навыки самообразования и самоконтроля;</w:t>
      </w:r>
    </w:p>
    <w:p w:rsidR="00605C15" w:rsidRPr="004E7EF0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E7EF0">
        <w:rPr>
          <w:rFonts w:ascii="Times New Roman" w:hAnsi="Times New Roman"/>
          <w:sz w:val="24"/>
          <w:szCs w:val="24"/>
        </w:rPr>
        <w:t>+ моделируется реальная технологическая цепочка: задача-результат;</w:t>
      </w:r>
    </w:p>
    <w:p w:rsidR="00605C15" w:rsidRPr="004E7EF0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E7EF0">
        <w:rPr>
          <w:rFonts w:ascii="Times New Roman" w:hAnsi="Times New Roman"/>
          <w:sz w:val="24"/>
          <w:szCs w:val="24"/>
        </w:rPr>
        <w:t>+ навыки групповой деятельности;</w:t>
      </w:r>
    </w:p>
    <w:p w:rsidR="00605C15" w:rsidRPr="004E7EF0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E7EF0">
        <w:rPr>
          <w:rFonts w:ascii="Times New Roman" w:hAnsi="Times New Roman"/>
          <w:sz w:val="24"/>
          <w:szCs w:val="24"/>
        </w:rPr>
        <w:t>+ индивидуальный подход;</w:t>
      </w:r>
    </w:p>
    <w:p w:rsidR="00605C15" w:rsidRPr="004E7EF0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E7EF0">
        <w:rPr>
          <w:rFonts w:ascii="Times New Roman" w:hAnsi="Times New Roman"/>
          <w:sz w:val="24"/>
          <w:szCs w:val="24"/>
        </w:rPr>
        <w:t>+ интерес к познавательной деятельности</w:t>
      </w:r>
    </w:p>
    <w:p w:rsidR="00605C15" w:rsidRPr="004E7EF0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605C15" w:rsidRPr="004E7EF0" w:rsidRDefault="00605C15" w:rsidP="00605C15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 w:rsidRPr="004E7EF0">
        <w:rPr>
          <w:rFonts w:ascii="Times New Roman" w:hAnsi="Times New Roman"/>
          <w:b/>
          <w:i/>
          <w:sz w:val="24"/>
          <w:szCs w:val="24"/>
        </w:rPr>
        <w:t>Минусы проектной деятельности:</w:t>
      </w:r>
    </w:p>
    <w:p w:rsidR="00605C15" w:rsidRPr="004E7EF0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E7EF0">
        <w:rPr>
          <w:rFonts w:ascii="Times New Roman" w:hAnsi="Times New Roman"/>
          <w:sz w:val="24"/>
          <w:szCs w:val="24"/>
        </w:rPr>
        <w:t>- возрастает нагрузка на учителя;</w:t>
      </w:r>
    </w:p>
    <w:p w:rsidR="00605C15" w:rsidRPr="004E7EF0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E7EF0">
        <w:rPr>
          <w:rFonts w:ascii="Times New Roman" w:hAnsi="Times New Roman"/>
          <w:sz w:val="24"/>
          <w:szCs w:val="24"/>
        </w:rPr>
        <w:t>- ученик часто попадает в стрессовую ситуацию (переоценка возможностей, технические накладки);</w:t>
      </w:r>
    </w:p>
    <w:p w:rsidR="00605C15" w:rsidRPr="004E7EF0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E7EF0">
        <w:rPr>
          <w:rFonts w:ascii="Times New Roman" w:hAnsi="Times New Roman"/>
          <w:sz w:val="24"/>
          <w:szCs w:val="24"/>
        </w:rPr>
        <w:t>- психологические коммуникативные проблемы;</w:t>
      </w:r>
    </w:p>
    <w:p w:rsidR="00605C15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E7EF0">
        <w:rPr>
          <w:rFonts w:ascii="Times New Roman" w:hAnsi="Times New Roman"/>
          <w:sz w:val="24"/>
          <w:szCs w:val="24"/>
        </w:rPr>
        <w:t>- проблема субъективной оценки.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05C15" w:rsidRDefault="00605C15" w:rsidP="00605C1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05C15" w:rsidRPr="00D73BBE" w:rsidRDefault="00605C15" w:rsidP="00605C1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D73BBE">
        <w:rPr>
          <w:rFonts w:ascii="Times New Roman" w:hAnsi="Times New Roman"/>
          <w:b/>
          <w:sz w:val="24"/>
          <w:szCs w:val="24"/>
        </w:rPr>
        <w:lastRenderedPageBreak/>
        <w:t xml:space="preserve">Проект «Осенние забавы» </w:t>
      </w:r>
    </w:p>
    <w:p w:rsidR="00605C15" w:rsidRPr="00D73BBE" w:rsidRDefault="00605C15" w:rsidP="00605C1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605C15" w:rsidRPr="00D73BBE" w:rsidRDefault="00605C15" w:rsidP="00605C1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605C15" w:rsidRPr="00D73BBE" w:rsidRDefault="00605C15" w:rsidP="00605C15">
      <w:pPr>
        <w:spacing w:line="20" w:lineRule="atLeast"/>
        <w:ind w:left="360" w:firstLine="567"/>
        <w:rPr>
          <w:rFonts w:ascii="Calibri" w:eastAsia="Calibri" w:hAnsi="Calibri" w:cs="Calibri"/>
          <w:b/>
          <w:sz w:val="24"/>
          <w:szCs w:val="24"/>
        </w:rPr>
      </w:pPr>
      <w:r w:rsidRPr="00D73BBE">
        <w:rPr>
          <w:rFonts w:ascii="Calibri" w:eastAsia="Calibri" w:hAnsi="Calibri" w:cs="Calibri"/>
          <w:b/>
          <w:sz w:val="24"/>
          <w:szCs w:val="24"/>
        </w:rPr>
        <w:t xml:space="preserve">Цель проекта: </w:t>
      </w:r>
    </w:p>
    <w:p w:rsidR="00605C15" w:rsidRPr="00D73BBE" w:rsidRDefault="00605C15" w:rsidP="00605C15">
      <w:pPr>
        <w:pStyle w:val="a4"/>
        <w:ind w:firstLine="567"/>
      </w:pPr>
      <w:r w:rsidRPr="00D73BBE">
        <w:t xml:space="preserve">1.Собрать как можно больше фактов подтверждающих наступление осени. </w:t>
      </w:r>
    </w:p>
    <w:p w:rsidR="00605C15" w:rsidRPr="00D73BBE" w:rsidRDefault="00605C15" w:rsidP="00605C15">
      <w:pPr>
        <w:pStyle w:val="a4"/>
        <w:ind w:firstLine="567"/>
      </w:pPr>
      <w:r w:rsidRPr="00D73BBE">
        <w:t xml:space="preserve">2.Учить детей представлять материалы, рассказы и зарисовки по своим наблюдениям. </w:t>
      </w:r>
    </w:p>
    <w:p w:rsidR="00605C15" w:rsidRPr="00D73BBE" w:rsidRDefault="00605C15" w:rsidP="00605C15">
      <w:pPr>
        <w:pStyle w:val="a4"/>
        <w:ind w:firstLine="567"/>
      </w:pPr>
      <w:r w:rsidRPr="00D73BBE">
        <w:t xml:space="preserve">3.Воспитывать любовь к природе. </w:t>
      </w:r>
    </w:p>
    <w:p w:rsidR="00605C15" w:rsidRPr="00D73BBE" w:rsidRDefault="00605C15" w:rsidP="00605C15">
      <w:pPr>
        <w:pStyle w:val="a4"/>
        <w:ind w:firstLine="567"/>
      </w:pPr>
      <w:r w:rsidRPr="00D73BBE">
        <w:t xml:space="preserve">4.Развивать познавательный интерес детей. </w:t>
      </w:r>
    </w:p>
    <w:p w:rsidR="00605C15" w:rsidRPr="00D73BBE" w:rsidRDefault="00605C15" w:rsidP="00605C15">
      <w:pPr>
        <w:pStyle w:val="a4"/>
        <w:ind w:firstLine="567"/>
      </w:pP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b/>
          <w:sz w:val="24"/>
          <w:szCs w:val="24"/>
        </w:rPr>
      </w:pPr>
      <w:r w:rsidRPr="00D73BBE">
        <w:rPr>
          <w:rFonts w:ascii="Calibri" w:eastAsia="Calibri" w:hAnsi="Calibri" w:cs="Calibri"/>
          <w:b/>
          <w:sz w:val="24"/>
          <w:szCs w:val="24"/>
        </w:rPr>
        <w:t>Задачи:</w:t>
      </w:r>
    </w:p>
    <w:p w:rsidR="00605C15" w:rsidRPr="00D73BBE" w:rsidRDefault="00605C15" w:rsidP="00605C15">
      <w:pPr>
        <w:spacing w:after="0" w:line="20" w:lineRule="atLeast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D73BBE">
        <w:rPr>
          <w:rFonts w:ascii="Calibri" w:eastAsia="Calibri" w:hAnsi="Calibri" w:cs="Calibri"/>
          <w:b/>
          <w:sz w:val="24"/>
          <w:szCs w:val="24"/>
        </w:rPr>
        <w:t xml:space="preserve">       </w:t>
      </w:r>
      <w:r w:rsidRPr="00D73BBE">
        <w:rPr>
          <w:rFonts w:ascii="Times New Roman" w:eastAsia="Calibri" w:hAnsi="Times New Roman" w:cs="Times New Roman"/>
          <w:sz w:val="24"/>
          <w:szCs w:val="24"/>
        </w:rPr>
        <w:t>1.</w:t>
      </w:r>
      <w:r w:rsidRPr="00D73BB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73BBE">
        <w:rPr>
          <w:rFonts w:ascii="Times New Roman" w:eastAsia="Calibri" w:hAnsi="Times New Roman" w:cs="Times New Roman"/>
          <w:sz w:val="24"/>
          <w:szCs w:val="24"/>
        </w:rPr>
        <w:t>Научить детей кратко излагать свои мысли.</w:t>
      </w:r>
    </w:p>
    <w:p w:rsidR="00605C15" w:rsidRPr="00D73BBE" w:rsidRDefault="00605C15" w:rsidP="00605C15">
      <w:pPr>
        <w:pStyle w:val="a5"/>
        <w:spacing w:after="0" w:line="20" w:lineRule="atLeast"/>
        <w:ind w:left="360" w:firstLine="567"/>
        <w:rPr>
          <w:rFonts w:ascii="Times New Roman" w:hAnsi="Times New Roman"/>
          <w:sz w:val="24"/>
          <w:szCs w:val="24"/>
        </w:rPr>
      </w:pPr>
      <w:r w:rsidRPr="00D73BBE">
        <w:rPr>
          <w:rFonts w:ascii="Times New Roman" w:hAnsi="Times New Roman"/>
          <w:sz w:val="24"/>
          <w:szCs w:val="24"/>
        </w:rPr>
        <w:t>2. Расширять и обогащать представления детей об осеннем времени года посредствам музыкально-эстетического воспитания.</w:t>
      </w:r>
    </w:p>
    <w:p w:rsidR="00605C15" w:rsidRPr="00D73BBE" w:rsidRDefault="00605C15" w:rsidP="00605C15">
      <w:pPr>
        <w:pStyle w:val="a5"/>
        <w:spacing w:after="0" w:line="20" w:lineRule="atLeast"/>
        <w:ind w:left="360" w:firstLine="567"/>
        <w:rPr>
          <w:rFonts w:ascii="Times New Roman" w:hAnsi="Times New Roman"/>
          <w:sz w:val="24"/>
          <w:szCs w:val="24"/>
        </w:rPr>
      </w:pPr>
      <w:r w:rsidRPr="00D73BBE">
        <w:rPr>
          <w:rFonts w:ascii="Times New Roman" w:hAnsi="Times New Roman"/>
          <w:sz w:val="24"/>
          <w:szCs w:val="24"/>
        </w:rPr>
        <w:t>3. Воспитывать у детей любовь к природе и умение наслаждаться ее красотой.</w:t>
      </w:r>
    </w:p>
    <w:p w:rsidR="00605C15" w:rsidRPr="00D73BBE" w:rsidRDefault="00605C15" w:rsidP="00605C15">
      <w:pPr>
        <w:pStyle w:val="a5"/>
        <w:spacing w:after="0" w:line="20" w:lineRule="atLeast"/>
        <w:ind w:left="360" w:firstLine="567"/>
        <w:rPr>
          <w:rFonts w:ascii="Times New Roman" w:hAnsi="Times New Roman"/>
          <w:sz w:val="24"/>
          <w:szCs w:val="24"/>
        </w:rPr>
      </w:pPr>
      <w:r w:rsidRPr="00D73BBE">
        <w:rPr>
          <w:rFonts w:ascii="Times New Roman" w:hAnsi="Times New Roman"/>
          <w:sz w:val="24"/>
          <w:szCs w:val="24"/>
        </w:rPr>
        <w:t xml:space="preserve">4. Обогащать эмоциональный опыт  и образное мышление детей. </w:t>
      </w:r>
    </w:p>
    <w:p w:rsidR="00605C15" w:rsidRPr="00D73BBE" w:rsidRDefault="00605C15" w:rsidP="00605C15">
      <w:pPr>
        <w:pStyle w:val="a4"/>
        <w:ind w:left="360" w:firstLine="567"/>
        <w:rPr>
          <w:b/>
        </w:rPr>
      </w:pPr>
      <w:r w:rsidRPr="00D73BBE">
        <w:t>5. Научить детей самостоятельно делать выводы по наблюдениям.</w:t>
      </w:r>
      <w:r w:rsidRPr="00D73BBE">
        <w:rPr>
          <w:b/>
        </w:rPr>
        <w:t xml:space="preserve">  </w:t>
      </w:r>
    </w:p>
    <w:p w:rsidR="00605C15" w:rsidRPr="00D73BBE" w:rsidRDefault="00605C15" w:rsidP="00605C15">
      <w:pPr>
        <w:pStyle w:val="a4"/>
        <w:ind w:left="360" w:firstLine="567"/>
        <w:rPr>
          <w:b/>
        </w:rPr>
      </w:pPr>
    </w:p>
    <w:p w:rsidR="00605C15" w:rsidRPr="00D73BBE" w:rsidRDefault="00605C15" w:rsidP="00605C15">
      <w:pPr>
        <w:pStyle w:val="a4"/>
        <w:ind w:left="360" w:firstLine="567"/>
        <w:rPr>
          <w:b/>
        </w:rPr>
      </w:pPr>
    </w:p>
    <w:p w:rsidR="00605C15" w:rsidRPr="00D73BBE" w:rsidRDefault="00605C15" w:rsidP="00605C15">
      <w:pPr>
        <w:pStyle w:val="a4"/>
        <w:ind w:left="360" w:firstLine="567"/>
        <w:rPr>
          <w:bCs/>
        </w:rPr>
      </w:pPr>
      <w:r w:rsidRPr="00D73BBE">
        <w:rPr>
          <w:b/>
        </w:rPr>
        <w:t>Актуальность проекта</w:t>
      </w:r>
      <w:r w:rsidRPr="00D73BBE">
        <w:t xml:space="preserve">:  </w:t>
      </w:r>
      <w:r w:rsidRPr="00D73BBE">
        <w:rPr>
          <w:bCs/>
        </w:rPr>
        <w:t>собрать как можно больше фактов</w:t>
      </w:r>
      <w:r w:rsidRPr="00D73BBE">
        <w:t xml:space="preserve"> </w:t>
      </w:r>
      <w:r w:rsidRPr="00D73BBE">
        <w:rPr>
          <w:bCs/>
        </w:rPr>
        <w:t>подтверждающих</w:t>
      </w:r>
    </w:p>
    <w:p w:rsidR="00605C15" w:rsidRPr="00D73BBE" w:rsidRDefault="00605C15" w:rsidP="00605C15">
      <w:pPr>
        <w:pStyle w:val="a4"/>
        <w:ind w:firstLine="567"/>
      </w:pPr>
      <w:r w:rsidRPr="00D73BBE">
        <w:rPr>
          <w:bCs/>
        </w:rPr>
        <w:t>наступление осени</w:t>
      </w:r>
      <w:r w:rsidRPr="00D73BBE">
        <w:t>,</w:t>
      </w:r>
      <w:r w:rsidRPr="00D73BBE">
        <w:rPr>
          <w:bCs/>
        </w:rPr>
        <w:t xml:space="preserve"> учить детей представлять материалы, рассказы и зарисовки по своим наблюдениям.</w:t>
      </w:r>
      <w:r w:rsidRPr="00D73BBE">
        <w:t xml:space="preserve"> </w:t>
      </w:r>
      <w:r w:rsidRPr="00D73BBE">
        <w:rPr>
          <w:bCs/>
        </w:rPr>
        <w:t>Воспитывать любовь к природе.</w:t>
      </w:r>
      <w:r w:rsidRPr="00D73BBE">
        <w:t xml:space="preserve"> </w:t>
      </w:r>
      <w:r w:rsidRPr="00D73BBE">
        <w:rPr>
          <w:bCs/>
        </w:rPr>
        <w:t>Развивать познавательный интерес детей.</w:t>
      </w:r>
      <w:r w:rsidRPr="00D73BBE">
        <w:t xml:space="preserve">  </w:t>
      </w:r>
    </w:p>
    <w:p w:rsidR="00605C15" w:rsidRPr="00D73BBE" w:rsidRDefault="00605C15" w:rsidP="00605C15">
      <w:pPr>
        <w:pStyle w:val="a5"/>
        <w:spacing w:after="0" w:line="20" w:lineRule="atLeast"/>
        <w:ind w:left="360" w:firstLine="567"/>
        <w:rPr>
          <w:rFonts w:ascii="Times New Roman" w:hAnsi="Times New Roman"/>
          <w:sz w:val="24"/>
          <w:szCs w:val="24"/>
        </w:rPr>
      </w:pP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b/>
          <w:sz w:val="24"/>
          <w:szCs w:val="24"/>
        </w:rPr>
      </w:pP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b/>
          <w:sz w:val="24"/>
          <w:szCs w:val="24"/>
        </w:rPr>
      </w:pPr>
      <w:r w:rsidRPr="00D73BBE">
        <w:rPr>
          <w:rFonts w:ascii="Calibri" w:eastAsia="Calibri" w:hAnsi="Calibri" w:cs="Calibri"/>
          <w:b/>
          <w:sz w:val="24"/>
          <w:szCs w:val="24"/>
        </w:rPr>
        <w:t>Вид проекта:</w:t>
      </w: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b/>
          <w:sz w:val="24"/>
          <w:szCs w:val="24"/>
        </w:rPr>
      </w:pP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i/>
          <w:sz w:val="24"/>
          <w:szCs w:val="24"/>
        </w:rPr>
      </w:pPr>
      <w:r w:rsidRPr="00D73BBE">
        <w:rPr>
          <w:rFonts w:ascii="Calibri" w:eastAsia="Calibri" w:hAnsi="Calibri" w:cs="Calibri"/>
          <w:i/>
          <w:sz w:val="24"/>
          <w:szCs w:val="24"/>
        </w:rPr>
        <w:t>Среднесрочный</w:t>
      </w: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b/>
          <w:sz w:val="24"/>
          <w:szCs w:val="24"/>
        </w:rPr>
      </w:pP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b/>
          <w:sz w:val="24"/>
          <w:szCs w:val="24"/>
        </w:rPr>
      </w:pPr>
      <w:r w:rsidRPr="00D73BBE">
        <w:rPr>
          <w:rFonts w:ascii="Calibri" w:eastAsia="Calibri" w:hAnsi="Calibri" w:cs="Calibri"/>
          <w:b/>
          <w:sz w:val="24"/>
          <w:szCs w:val="24"/>
        </w:rPr>
        <w:t>Тип проекта:</w:t>
      </w: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b/>
          <w:sz w:val="24"/>
          <w:szCs w:val="24"/>
        </w:rPr>
      </w:pP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i/>
          <w:sz w:val="24"/>
          <w:szCs w:val="24"/>
        </w:rPr>
      </w:pPr>
      <w:r w:rsidRPr="00D73BBE">
        <w:rPr>
          <w:rFonts w:ascii="Calibri" w:eastAsia="Calibri" w:hAnsi="Calibri" w:cs="Calibri"/>
          <w:i/>
          <w:sz w:val="24"/>
          <w:szCs w:val="24"/>
        </w:rPr>
        <w:t>Творческий</w:t>
      </w: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b/>
          <w:sz w:val="24"/>
          <w:szCs w:val="24"/>
        </w:rPr>
      </w:pP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b/>
          <w:sz w:val="24"/>
          <w:szCs w:val="24"/>
        </w:rPr>
      </w:pPr>
      <w:r w:rsidRPr="00D73BBE">
        <w:rPr>
          <w:rFonts w:ascii="Calibri" w:eastAsia="Calibri" w:hAnsi="Calibri" w:cs="Calibri"/>
          <w:b/>
          <w:sz w:val="24"/>
          <w:szCs w:val="24"/>
        </w:rPr>
        <w:t>Участники проекта:</w:t>
      </w: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b/>
          <w:sz w:val="24"/>
          <w:szCs w:val="24"/>
        </w:rPr>
      </w:pP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i/>
          <w:sz w:val="24"/>
          <w:szCs w:val="24"/>
        </w:rPr>
      </w:pPr>
      <w:r w:rsidRPr="00D73BBE">
        <w:rPr>
          <w:rFonts w:ascii="Calibri" w:eastAsia="Calibri" w:hAnsi="Calibri" w:cs="Calibri"/>
          <w:i/>
          <w:sz w:val="24"/>
          <w:szCs w:val="24"/>
        </w:rPr>
        <w:t>Дети и учитель; родители воспитанников.</w:t>
      </w: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b/>
          <w:sz w:val="24"/>
          <w:szCs w:val="24"/>
        </w:rPr>
      </w:pP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b/>
          <w:sz w:val="24"/>
          <w:szCs w:val="24"/>
        </w:rPr>
      </w:pPr>
      <w:r w:rsidRPr="00D73BBE">
        <w:rPr>
          <w:rFonts w:ascii="Calibri" w:eastAsia="Calibri" w:hAnsi="Calibri" w:cs="Calibri"/>
          <w:b/>
          <w:sz w:val="24"/>
          <w:szCs w:val="24"/>
        </w:rPr>
        <w:t>Возраст детей:</w:t>
      </w: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b/>
          <w:sz w:val="24"/>
          <w:szCs w:val="24"/>
        </w:rPr>
      </w:pP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i/>
          <w:sz w:val="24"/>
          <w:szCs w:val="24"/>
        </w:rPr>
      </w:pPr>
      <w:r w:rsidRPr="00D73BBE">
        <w:rPr>
          <w:rFonts w:ascii="Calibri" w:eastAsia="Calibri" w:hAnsi="Calibri" w:cs="Calibri"/>
          <w:i/>
          <w:sz w:val="24"/>
          <w:szCs w:val="24"/>
        </w:rPr>
        <w:t>7-8 лет</w:t>
      </w: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b/>
          <w:sz w:val="24"/>
          <w:szCs w:val="24"/>
        </w:rPr>
      </w:pP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b/>
          <w:sz w:val="24"/>
          <w:szCs w:val="24"/>
        </w:rPr>
      </w:pPr>
      <w:r w:rsidRPr="00D73BBE">
        <w:rPr>
          <w:rFonts w:ascii="Calibri" w:eastAsia="Calibri" w:hAnsi="Calibri" w:cs="Calibri"/>
          <w:b/>
          <w:sz w:val="24"/>
          <w:szCs w:val="24"/>
        </w:rPr>
        <w:t>Срок реализации:</w:t>
      </w: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b/>
          <w:sz w:val="24"/>
          <w:szCs w:val="24"/>
        </w:rPr>
      </w:pPr>
    </w:p>
    <w:p w:rsidR="00605C15" w:rsidRPr="00D73BBE" w:rsidRDefault="00605C15" w:rsidP="00605C15">
      <w:pPr>
        <w:spacing w:after="0" w:line="20" w:lineRule="atLeast"/>
        <w:ind w:firstLine="567"/>
        <w:rPr>
          <w:rFonts w:ascii="Calibri" w:eastAsia="Calibri" w:hAnsi="Calibri" w:cs="Calibri"/>
          <w:i/>
          <w:sz w:val="24"/>
          <w:szCs w:val="24"/>
        </w:rPr>
      </w:pPr>
      <w:r w:rsidRPr="00D73BBE">
        <w:rPr>
          <w:rFonts w:ascii="Calibri" w:eastAsia="Calibri" w:hAnsi="Calibri" w:cs="Calibri"/>
          <w:i/>
          <w:sz w:val="24"/>
          <w:szCs w:val="24"/>
        </w:rPr>
        <w:t>1 сентября по 30  ноября 201</w:t>
      </w:r>
      <w:r w:rsidR="003645FA">
        <w:rPr>
          <w:rFonts w:ascii="Calibri" w:eastAsia="Calibri" w:hAnsi="Calibri" w:cs="Calibri"/>
          <w:i/>
          <w:sz w:val="24"/>
          <w:szCs w:val="24"/>
        </w:rPr>
        <w:t>7</w:t>
      </w:r>
      <w:r w:rsidRPr="00D73BBE">
        <w:rPr>
          <w:rFonts w:ascii="Calibri" w:eastAsia="Calibri" w:hAnsi="Calibri" w:cs="Calibri"/>
          <w:i/>
          <w:sz w:val="24"/>
          <w:szCs w:val="24"/>
        </w:rPr>
        <w:t xml:space="preserve"> года.</w:t>
      </w:r>
    </w:p>
    <w:p w:rsidR="00605C15" w:rsidRDefault="00605C15" w:rsidP="00605C15">
      <w:pPr>
        <w:pStyle w:val="a4"/>
        <w:ind w:firstLine="567"/>
      </w:pPr>
    </w:p>
    <w:p w:rsidR="00605C15" w:rsidRDefault="00605C15" w:rsidP="00605C15">
      <w:pPr>
        <w:pStyle w:val="a4"/>
        <w:ind w:firstLine="567"/>
      </w:pPr>
    </w:p>
    <w:p w:rsidR="00605C15" w:rsidRDefault="00605C15" w:rsidP="00605C15">
      <w:pPr>
        <w:pStyle w:val="a4"/>
        <w:ind w:firstLine="567"/>
      </w:pPr>
    </w:p>
    <w:p w:rsidR="00605C15" w:rsidRDefault="00605C15" w:rsidP="00605C15">
      <w:pPr>
        <w:pStyle w:val="a4"/>
        <w:ind w:firstLine="567"/>
      </w:pPr>
    </w:p>
    <w:p w:rsidR="00605C15" w:rsidRDefault="00605C15" w:rsidP="00605C15">
      <w:pPr>
        <w:pStyle w:val="a4"/>
        <w:ind w:firstLine="567"/>
      </w:pPr>
    </w:p>
    <w:p w:rsidR="00605C15" w:rsidRDefault="00605C15" w:rsidP="00605C15">
      <w:pPr>
        <w:pStyle w:val="a4"/>
        <w:ind w:firstLine="567"/>
      </w:pPr>
    </w:p>
    <w:p w:rsidR="00605C15" w:rsidRDefault="00605C15" w:rsidP="00605C15">
      <w:pPr>
        <w:pStyle w:val="a4"/>
        <w:ind w:firstLine="567"/>
      </w:pPr>
    </w:p>
    <w:p w:rsidR="00605C15" w:rsidRDefault="00605C15" w:rsidP="00605C15">
      <w:pPr>
        <w:pStyle w:val="a4"/>
        <w:ind w:firstLine="567"/>
      </w:pPr>
    </w:p>
    <w:p w:rsidR="00605C15" w:rsidRDefault="00605C15" w:rsidP="00605C15">
      <w:pPr>
        <w:pStyle w:val="a4"/>
        <w:ind w:firstLine="567"/>
      </w:pPr>
    </w:p>
    <w:p w:rsidR="00605C15" w:rsidRDefault="00605C15" w:rsidP="00605C15">
      <w:pPr>
        <w:pStyle w:val="a4"/>
        <w:ind w:firstLine="567"/>
      </w:pPr>
    </w:p>
    <w:p w:rsidR="00605C15" w:rsidRPr="00D73BBE" w:rsidRDefault="00605C15" w:rsidP="00605C15">
      <w:pPr>
        <w:pStyle w:val="a4"/>
        <w:ind w:firstLine="567"/>
      </w:pPr>
    </w:p>
    <w:p w:rsidR="00605C15" w:rsidRPr="00D73BBE" w:rsidRDefault="00605C15" w:rsidP="00605C15">
      <w:pPr>
        <w:shd w:val="clear" w:color="auto" w:fill="FFFFFF"/>
        <w:spacing w:before="96" w:after="120" w:line="360" w:lineRule="atLeast"/>
        <w:ind w:firstLine="567"/>
        <w:rPr>
          <w:rFonts w:ascii="Calibri" w:eastAsia="Calibri" w:hAnsi="Calibri" w:cs="Calibri"/>
          <w:b/>
          <w:i/>
          <w:color w:val="000000"/>
          <w:sz w:val="24"/>
          <w:szCs w:val="24"/>
        </w:rPr>
      </w:pPr>
      <w:r w:rsidRPr="00D73BBE">
        <w:rPr>
          <w:rFonts w:ascii="Calibri" w:eastAsia="Calibri" w:hAnsi="Calibri" w:cs="Calibri"/>
          <w:b/>
          <w:i/>
          <w:color w:val="000000"/>
          <w:sz w:val="24"/>
          <w:szCs w:val="24"/>
        </w:rPr>
        <w:t>Распределение деятельности по этапам проекта «Осенние забавы».</w:t>
      </w:r>
    </w:p>
    <w:tbl>
      <w:tblPr>
        <w:tblW w:w="0" w:type="auto"/>
        <w:tblBorders>
          <w:top w:val="single" w:sz="4" w:space="0" w:color="1F2029"/>
          <w:left w:val="single" w:sz="4" w:space="0" w:color="1F2029"/>
          <w:bottom w:val="single" w:sz="4" w:space="0" w:color="1F2029"/>
          <w:right w:val="single" w:sz="4" w:space="0" w:color="1F2029"/>
          <w:insideH w:val="single" w:sz="4" w:space="0" w:color="1F2029"/>
          <w:insideV w:val="single" w:sz="4" w:space="0" w:color="1F2029"/>
        </w:tblBorders>
        <w:tblLayout w:type="fixed"/>
        <w:tblLook w:val="04A0"/>
      </w:tblPr>
      <w:tblGrid>
        <w:gridCol w:w="2235"/>
        <w:gridCol w:w="1750"/>
        <w:gridCol w:w="2219"/>
        <w:gridCol w:w="1842"/>
        <w:gridCol w:w="2375"/>
      </w:tblGrid>
      <w:tr w:rsidR="00605C15" w:rsidRPr="00D73BBE" w:rsidTr="00C465E5">
        <w:tc>
          <w:tcPr>
            <w:tcW w:w="2235" w:type="dxa"/>
          </w:tcPr>
          <w:p w:rsidR="00605C15" w:rsidRPr="00D73BBE" w:rsidRDefault="00605C15" w:rsidP="00C465E5">
            <w:pPr>
              <w:spacing w:after="0" w:line="20" w:lineRule="atLeast"/>
              <w:ind w:firstLine="567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Этапы</w:t>
            </w:r>
          </w:p>
        </w:tc>
        <w:tc>
          <w:tcPr>
            <w:tcW w:w="1750" w:type="dxa"/>
          </w:tcPr>
          <w:p w:rsidR="00605C15" w:rsidRPr="00D73BBE" w:rsidRDefault="00605C15" w:rsidP="00C465E5">
            <w:pPr>
              <w:spacing w:after="0" w:line="20" w:lineRule="atLeast"/>
              <w:ind w:firstLine="567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2219" w:type="dxa"/>
          </w:tcPr>
          <w:p w:rsidR="00605C15" w:rsidRPr="00D73BBE" w:rsidRDefault="00605C15" w:rsidP="00C465E5">
            <w:pPr>
              <w:spacing w:after="0" w:line="20" w:lineRule="atLeast"/>
              <w:ind w:firstLine="567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1842" w:type="dxa"/>
          </w:tcPr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Деятельность участников</w:t>
            </w:r>
          </w:p>
        </w:tc>
        <w:tc>
          <w:tcPr>
            <w:tcW w:w="2375" w:type="dxa"/>
          </w:tcPr>
          <w:p w:rsidR="00605C15" w:rsidRPr="00D73BBE" w:rsidRDefault="00605C15" w:rsidP="00C465E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Деятельность  детей</w:t>
            </w:r>
          </w:p>
        </w:tc>
      </w:tr>
      <w:tr w:rsidR="00605C15" w:rsidRPr="00D73BBE" w:rsidTr="00C465E5">
        <w:tc>
          <w:tcPr>
            <w:tcW w:w="2235" w:type="dxa"/>
          </w:tcPr>
          <w:p w:rsidR="00605C15" w:rsidRPr="00D73BBE" w:rsidRDefault="00605C15" w:rsidP="00C465E5">
            <w:pPr>
              <w:spacing w:after="0" w:line="20" w:lineRule="atLeast"/>
              <w:ind w:firstLine="567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 этап - констатирующий</w:t>
            </w:r>
          </w:p>
        </w:tc>
        <w:tc>
          <w:tcPr>
            <w:tcW w:w="1750" w:type="dxa"/>
          </w:tcPr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Определение главного направления проектной деятельности.</w:t>
            </w:r>
          </w:p>
        </w:tc>
        <w:tc>
          <w:tcPr>
            <w:tcW w:w="2219" w:type="dxa"/>
          </w:tcPr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Разработать концепцию:</w:t>
            </w:r>
          </w:p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цель и задачи предстоящей работы;</w:t>
            </w:r>
          </w:p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изучить литературу по проектной деятельности;</w:t>
            </w:r>
          </w:p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подготовить диагностические методики для оценки хода и результатов проектной деятельности;</w:t>
            </w:r>
          </w:p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провести предварительную работу  и  разработать дидактические игры, конспекты занятий, игровые тренинги и т.д.</w:t>
            </w:r>
          </w:p>
        </w:tc>
        <w:tc>
          <w:tcPr>
            <w:tcW w:w="1842" w:type="dxa"/>
          </w:tcPr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Подбирают материал, распределяют обязанности каждого из участников проекта.</w:t>
            </w:r>
          </w:p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Для успешной творческой деятельности создают такую обстановку, в которой детям  было бы хорошо и комфортно, в которой хотелось бы творить.</w:t>
            </w:r>
          </w:p>
        </w:tc>
        <w:tc>
          <w:tcPr>
            <w:tcW w:w="2375" w:type="dxa"/>
          </w:tcPr>
          <w:p w:rsidR="00605C15" w:rsidRPr="00D73BBE" w:rsidRDefault="00605C15" w:rsidP="00C465E5">
            <w:pPr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Входят в проблему, систематизируют информацию по проблеме через организационную и нерегламентированную деятельность.</w:t>
            </w:r>
          </w:p>
        </w:tc>
      </w:tr>
      <w:tr w:rsidR="00605C15" w:rsidRPr="00D73BBE" w:rsidTr="00C465E5">
        <w:tc>
          <w:tcPr>
            <w:tcW w:w="2235" w:type="dxa"/>
          </w:tcPr>
          <w:p w:rsidR="00605C15" w:rsidRPr="00D73BBE" w:rsidRDefault="00605C15" w:rsidP="00C465E5">
            <w:pPr>
              <w:spacing w:after="0" w:line="20" w:lineRule="atLeast"/>
              <w:ind w:firstLine="567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 этап – формирующий.</w:t>
            </w:r>
          </w:p>
        </w:tc>
        <w:tc>
          <w:tcPr>
            <w:tcW w:w="1750" w:type="dxa"/>
          </w:tcPr>
          <w:p w:rsidR="00605C15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процессе реализации проектной  деятельности, пользоваться методами и приемами,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разработанными на первом этапе</w:t>
            </w:r>
          </w:p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деятельности.</w:t>
            </w:r>
          </w:p>
        </w:tc>
        <w:tc>
          <w:tcPr>
            <w:tcW w:w="2219" w:type="dxa"/>
          </w:tcPr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Разработать -  перспективный план мероприятий для взрослых с детьми;</w:t>
            </w:r>
          </w:p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апробировать развитие творческих музыкальных способностей при создании  </w:t>
            </w:r>
            <w:proofErr w:type="spellStart"/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попевок</w:t>
            </w:r>
            <w:proofErr w:type="spellEnd"/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при слушании с детьми музыкальных произведений пополнить багаж музыкальных впечатлений;</w:t>
            </w:r>
          </w:p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сделать фото разнообразных форм работы.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Проводят совместную работу по ознакомлению детей с сезонными изменениями в природе осенью.</w:t>
            </w:r>
          </w:p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Изготавливают дидактический материал, проводят выставки продуктивной деятельности, планируют деятельность детей.</w:t>
            </w:r>
          </w:p>
        </w:tc>
        <w:tc>
          <w:tcPr>
            <w:tcW w:w="2375" w:type="dxa"/>
          </w:tcPr>
          <w:p w:rsidR="00605C15" w:rsidRPr="00D73BBE" w:rsidRDefault="00605C15" w:rsidP="00C465E5">
            <w:pPr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Слушают музыку, разучивают новые песни,  игры, стихи.</w:t>
            </w:r>
          </w:p>
          <w:p w:rsidR="00605C15" w:rsidRPr="00D73BBE" w:rsidRDefault="00605C15" w:rsidP="00C465E5">
            <w:pPr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Принимают участие в сочинении </w:t>
            </w:r>
            <w:proofErr w:type="spellStart"/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попевок</w:t>
            </w:r>
            <w:proofErr w:type="spellEnd"/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 загадок.</w:t>
            </w:r>
          </w:p>
          <w:p w:rsidR="00605C15" w:rsidRPr="00D73BBE" w:rsidRDefault="00605C15" w:rsidP="00C465E5">
            <w:pPr>
              <w:spacing w:after="0" w:line="0" w:lineRule="atLeast"/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5C15" w:rsidRPr="00D73BBE" w:rsidTr="00C465E5">
        <w:tc>
          <w:tcPr>
            <w:tcW w:w="2235" w:type="dxa"/>
          </w:tcPr>
          <w:p w:rsidR="00605C15" w:rsidRPr="00D73BBE" w:rsidRDefault="00605C15" w:rsidP="00C465E5">
            <w:pPr>
              <w:spacing w:after="0" w:line="20" w:lineRule="atLeast"/>
              <w:ind w:firstLine="567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 этап - контрольный</w:t>
            </w:r>
          </w:p>
        </w:tc>
        <w:tc>
          <w:tcPr>
            <w:tcW w:w="1750" w:type="dxa"/>
          </w:tcPr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Обогащение результатов </w:t>
            </w: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проекта.</w:t>
            </w:r>
          </w:p>
        </w:tc>
        <w:tc>
          <w:tcPr>
            <w:tcW w:w="2219" w:type="dxa"/>
          </w:tcPr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Проанализировать результаты </w:t>
            </w: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проекта, разработать методические рекомендации по знакомству </w:t>
            </w:r>
            <w:proofErr w:type="gramStart"/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временами года.</w:t>
            </w:r>
          </w:p>
        </w:tc>
        <w:tc>
          <w:tcPr>
            <w:tcW w:w="1842" w:type="dxa"/>
          </w:tcPr>
          <w:p w:rsidR="00605C15" w:rsidRPr="00D73BBE" w:rsidRDefault="00605C15" w:rsidP="00C465E5">
            <w:pPr>
              <w:spacing w:after="0" w:line="2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Написание сценария </w:t>
            </w: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праздника «Осеннее путешествие», проведение праздника. Подведения итогов по результатам проекта.</w:t>
            </w:r>
          </w:p>
        </w:tc>
        <w:tc>
          <w:tcPr>
            <w:tcW w:w="2375" w:type="dxa"/>
          </w:tcPr>
          <w:p w:rsidR="00605C15" w:rsidRPr="00D73BBE" w:rsidRDefault="00605C15" w:rsidP="00C465E5">
            <w:pPr>
              <w:spacing w:after="0" w:line="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Участвуют в празднике «Осеннее </w:t>
            </w:r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путешествие», </w:t>
            </w:r>
            <w:proofErr w:type="gramStart"/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представляют зрителям продуты</w:t>
            </w:r>
            <w:proofErr w:type="gramEnd"/>
            <w:r w:rsidRPr="00D73B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своей деятельности: рисунки, книжки-малышки и т.д.</w:t>
            </w:r>
          </w:p>
        </w:tc>
      </w:tr>
    </w:tbl>
    <w:p w:rsidR="00605C15" w:rsidRPr="00D73BBE" w:rsidRDefault="00605C15" w:rsidP="00605C15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"/>
        <w:gridCol w:w="10028"/>
      </w:tblGrid>
      <w:tr w:rsidR="00605C15" w:rsidRPr="00D73BBE" w:rsidTr="00C465E5">
        <w:tc>
          <w:tcPr>
            <w:tcW w:w="396" w:type="dxa"/>
          </w:tcPr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44" w:type="dxa"/>
          </w:tcPr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учителя и педагога - психолога</w:t>
            </w:r>
          </w:p>
        </w:tc>
      </w:tr>
      <w:tr w:rsidR="00605C15" w:rsidRPr="00D73BBE" w:rsidTr="00C465E5">
        <w:tc>
          <w:tcPr>
            <w:tcW w:w="396" w:type="dxa"/>
          </w:tcPr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44" w:type="dxa"/>
          </w:tcPr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D73BB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Составление сценария праздника «Осеннее путешествие», подбор музыкального и литературного репертуара.</w:t>
            </w:r>
          </w:p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D73BB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 Разучивание музыкального материала.</w:t>
            </w:r>
          </w:p>
          <w:p w:rsidR="00605C15" w:rsidRPr="00D73BBE" w:rsidRDefault="00605C15" w:rsidP="00C465E5">
            <w:pPr>
              <w:pStyle w:val="a5"/>
              <w:spacing w:after="0" w:line="240" w:lineRule="auto"/>
              <w:ind w:left="30" w:firstLine="56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73BBE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D73BBE">
              <w:rPr>
                <w:rFonts w:ascii="Times New Roman" w:hAnsi="Times New Roman"/>
                <w:b/>
                <w:i/>
                <w:sz w:val="24"/>
                <w:szCs w:val="24"/>
              </w:rPr>
              <w:t>. Слушание: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7"/>
              </w:num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>Шуман Р. «Жнецы»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7"/>
              </w:num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>Чайковский П.И.  «Октябрь»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7"/>
              </w:num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3BBE">
              <w:rPr>
                <w:rFonts w:ascii="Times New Roman" w:hAnsi="Times New Roman"/>
                <w:sz w:val="24"/>
                <w:szCs w:val="24"/>
              </w:rPr>
              <w:t>Вивальди</w:t>
            </w:r>
            <w:proofErr w:type="spellEnd"/>
            <w:r w:rsidRPr="00D73BBE">
              <w:rPr>
                <w:rFonts w:ascii="Times New Roman" w:hAnsi="Times New Roman"/>
                <w:sz w:val="24"/>
                <w:szCs w:val="24"/>
              </w:rPr>
              <w:t xml:space="preserve">  А. «Осень»</w:t>
            </w:r>
          </w:p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IV</w:t>
            </w:r>
            <w:r w:rsidRPr="00D73BB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. </w:t>
            </w:r>
            <w:proofErr w:type="spellStart"/>
            <w:r w:rsidRPr="00D73BB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Психогимнастика</w:t>
            </w:r>
            <w:proofErr w:type="spellEnd"/>
            <w:r w:rsidRPr="00D73BB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</w:t>
            </w:r>
            <w:proofErr w:type="spellStart"/>
            <w:r w:rsidR="003645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Стригунова</w:t>
            </w:r>
            <w:proofErr w:type="spellEnd"/>
            <w:r w:rsidR="003645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Е.В</w:t>
            </w:r>
            <w:r w:rsidRPr="00D73BB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.: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1022" w:hanging="142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>«Грязь» муз. Е. Тиличеевой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1022" w:hanging="142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>«Падающие листья» музыкально-психологический этюд под муз</w:t>
            </w:r>
            <w:proofErr w:type="gramStart"/>
            <w:r w:rsidRPr="00D73BB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73B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73BB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D73BBE">
              <w:rPr>
                <w:rFonts w:ascii="Times New Roman" w:hAnsi="Times New Roman"/>
                <w:sz w:val="24"/>
                <w:szCs w:val="24"/>
              </w:rPr>
              <w:t>альса «Осенний сон»</w:t>
            </w:r>
          </w:p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D73BB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V</w:t>
            </w:r>
            <w:r w:rsidRPr="00D73BB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. Проведение осеннего праздника Чаепитие с яблочными пирогами.</w:t>
            </w:r>
          </w:p>
        </w:tc>
      </w:tr>
      <w:tr w:rsidR="00605C15" w:rsidRPr="00D73BBE" w:rsidTr="00C465E5">
        <w:tc>
          <w:tcPr>
            <w:tcW w:w="396" w:type="dxa"/>
          </w:tcPr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344" w:type="dxa"/>
          </w:tcPr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учителя</w:t>
            </w:r>
          </w:p>
        </w:tc>
      </w:tr>
      <w:tr w:rsidR="00605C15" w:rsidRPr="00D73BBE" w:rsidTr="00C465E5">
        <w:tc>
          <w:tcPr>
            <w:tcW w:w="396" w:type="dxa"/>
          </w:tcPr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44" w:type="dxa"/>
          </w:tcPr>
          <w:p w:rsidR="00605C15" w:rsidRPr="00D73BBE" w:rsidRDefault="00605C15" w:rsidP="00C465E5">
            <w:pPr>
              <w:pStyle w:val="a5"/>
              <w:numPr>
                <w:ilvl w:val="0"/>
                <w:numId w:val="9"/>
              </w:numPr>
              <w:spacing w:after="0" w:line="240" w:lineRule="auto"/>
              <w:ind w:firstLine="160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 xml:space="preserve">Экологический проект «Разведка осенних примет» 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9"/>
              </w:numPr>
              <w:spacing w:after="0" w:line="240" w:lineRule="auto"/>
              <w:ind w:firstLine="160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 xml:space="preserve">Наблюдение на прогулке с детьми за сезонными изменениями в природе. 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9"/>
              </w:numPr>
              <w:spacing w:after="0" w:line="240" w:lineRule="auto"/>
              <w:ind w:firstLine="160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 xml:space="preserve">Наблюдение за сезонными изменениями реки. 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9"/>
              </w:numPr>
              <w:spacing w:after="0" w:line="240" w:lineRule="auto"/>
              <w:ind w:firstLine="160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 xml:space="preserve">Наблюдение за птицами. 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9"/>
              </w:numPr>
              <w:spacing w:after="0" w:line="240" w:lineRule="auto"/>
              <w:ind w:firstLine="160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 xml:space="preserve">Наблюдение за цветами на клумбах. </w:t>
            </w:r>
          </w:p>
          <w:p w:rsidR="00605C15" w:rsidRPr="00D73BBE" w:rsidRDefault="00605C15" w:rsidP="00C465E5">
            <w:pPr>
              <w:pStyle w:val="a4"/>
              <w:numPr>
                <w:ilvl w:val="0"/>
                <w:numId w:val="9"/>
              </w:numPr>
              <w:ind w:firstLine="160"/>
            </w:pPr>
            <w:r w:rsidRPr="00D73BBE">
              <w:t>Наблюдение за пожухлой травой и исчезновением насекомых.</w:t>
            </w:r>
          </w:p>
          <w:p w:rsidR="00605C15" w:rsidRPr="00D73BBE" w:rsidRDefault="00605C15" w:rsidP="00C465E5">
            <w:pPr>
              <w:pStyle w:val="a4"/>
              <w:numPr>
                <w:ilvl w:val="0"/>
                <w:numId w:val="9"/>
              </w:numPr>
              <w:ind w:firstLine="160"/>
            </w:pPr>
            <w:r w:rsidRPr="00D73BBE">
              <w:t>Рассматривание осенних берез.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9"/>
              </w:numPr>
              <w:spacing w:after="0" w:line="240" w:lineRule="auto"/>
              <w:ind w:firstLine="160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>Беседа о хлебе.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9"/>
              </w:numPr>
              <w:spacing w:after="0" w:line="240" w:lineRule="auto"/>
              <w:ind w:firstLine="160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 xml:space="preserve">Составление коллажей из осенних листьев, и поделок из природного материала. 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9"/>
              </w:numPr>
              <w:spacing w:after="0" w:line="240" w:lineRule="auto"/>
              <w:ind w:firstLine="160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>Подготовка к осеннему празднику – разучивание стихов.</w:t>
            </w:r>
          </w:p>
        </w:tc>
      </w:tr>
      <w:tr w:rsidR="00605C15" w:rsidRPr="00D73BBE" w:rsidTr="00C465E5">
        <w:tc>
          <w:tcPr>
            <w:tcW w:w="396" w:type="dxa"/>
          </w:tcPr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344" w:type="dxa"/>
          </w:tcPr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605C15" w:rsidRPr="00D73BBE" w:rsidTr="00C465E5">
        <w:tc>
          <w:tcPr>
            <w:tcW w:w="396" w:type="dxa"/>
          </w:tcPr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44" w:type="dxa"/>
          </w:tcPr>
          <w:p w:rsidR="00605C15" w:rsidRPr="00D73BBE" w:rsidRDefault="00605C15" w:rsidP="00C465E5">
            <w:pPr>
              <w:pStyle w:val="a5"/>
              <w:numPr>
                <w:ilvl w:val="0"/>
                <w:numId w:val="11"/>
              </w:numPr>
              <w:spacing w:after="0" w:line="240" w:lineRule="auto"/>
              <w:ind w:firstLine="160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>Разучивание с детьми музыкального материала.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11"/>
              </w:numPr>
              <w:spacing w:after="0" w:line="240" w:lineRule="auto"/>
              <w:ind w:firstLine="160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>Подбор с детьми осенних загадок для составления книжки-малышки.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11"/>
              </w:numPr>
              <w:spacing w:after="0" w:line="240" w:lineRule="auto"/>
              <w:ind w:firstLine="160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>Разучивание с детьми пословиц об осени и о хлебе для составления книжки-малышки.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11"/>
              </w:numPr>
              <w:spacing w:after="0" w:line="240" w:lineRule="auto"/>
              <w:ind w:firstLine="160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 xml:space="preserve">Развивать творческие способности детей, учить сочинять </w:t>
            </w:r>
            <w:proofErr w:type="spellStart"/>
            <w:r w:rsidRPr="00D73BBE">
              <w:rPr>
                <w:rFonts w:ascii="Times New Roman" w:hAnsi="Times New Roman"/>
                <w:sz w:val="24"/>
                <w:szCs w:val="24"/>
              </w:rPr>
              <w:t>попевки</w:t>
            </w:r>
            <w:proofErr w:type="spellEnd"/>
            <w:r w:rsidRPr="00D73BBE">
              <w:rPr>
                <w:rFonts w:ascii="Times New Roman" w:hAnsi="Times New Roman"/>
                <w:sz w:val="24"/>
                <w:szCs w:val="24"/>
              </w:rPr>
              <w:t xml:space="preserve"> об осени.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11"/>
              </w:numPr>
              <w:spacing w:after="0" w:line="240" w:lineRule="auto"/>
              <w:ind w:firstLine="160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 xml:space="preserve">Музыкальная викторина «Отгадай мелодию» по осеннему репертуару  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11"/>
              </w:numPr>
              <w:spacing w:after="0" w:line="240" w:lineRule="auto"/>
              <w:ind w:firstLine="160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>Собрать гербарий из осенних листьев.</w:t>
            </w:r>
          </w:p>
        </w:tc>
      </w:tr>
      <w:tr w:rsidR="00605C15" w:rsidRPr="00D73BBE" w:rsidTr="00C465E5">
        <w:tc>
          <w:tcPr>
            <w:tcW w:w="396" w:type="dxa"/>
          </w:tcPr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344" w:type="dxa"/>
          </w:tcPr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605C15" w:rsidRPr="00D73BBE" w:rsidTr="00C465E5">
        <w:tc>
          <w:tcPr>
            <w:tcW w:w="396" w:type="dxa"/>
          </w:tcPr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44" w:type="dxa"/>
          </w:tcPr>
          <w:p w:rsidR="00605C15" w:rsidRPr="00D73BBE" w:rsidRDefault="00605C15" w:rsidP="00C465E5">
            <w:pPr>
              <w:pStyle w:val="a5"/>
              <w:numPr>
                <w:ilvl w:val="0"/>
                <w:numId w:val="12"/>
              </w:numPr>
              <w:spacing w:after="0" w:line="240" w:lineRule="auto"/>
              <w:ind w:firstLine="18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>Сочинение вместе с детьми загадок на осеннюю тематику.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12"/>
              </w:numPr>
              <w:spacing w:after="0" w:line="240" w:lineRule="auto"/>
              <w:ind w:firstLine="18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>Подготовка костюмов к осеннему празднику.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12"/>
              </w:numPr>
              <w:spacing w:after="0" w:line="240" w:lineRule="auto"/>
              <w:ind w:firstLine="18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>Сочинить с ребенком осеннюю сказку.</w:t>
            </w:r>
          </w:p>
        </w:tc>
      </w:tr>
      <w:tr w:rsidR="00605C15" w:rsidRPr="00D73BBE" w:rsidTr="00C465E5">
        <w:tc>
          <w:tcPr>
            <w:tcW w:w="396" w:type="dxa"/>
          </w:tcPr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344" w:type="dxa"/>
          </w:tcPr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B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медсестры и учителя</w:t>
            </w:r>
          </w:p>
        </w:tc>
      </w:tr>
      <w:tr w:rsidR="00605C15" w:rsidRPr="00D73BBE" w:rsidTr="00C465E5">
        <w:tc>
          <w:tcPr>
            <w:tcW w:w="396" w:type="dxa"/>
          </w:tcPr>
          <w:p w:rsidR="00605C15" w:rsidRPr="00D73BBE" w:rsidRDefault="00605C15" w:rsidP="00C465E5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44" w:type="dxa"/>
          </w:tcPr>
          <w:p w:rsidR="00605C15" w:rsidRPr="00D73BBE" w:rsidRDefault="00605C15" w:rsidP="00C465E5">
            <w:pPr>
              <w:pStyle w:val="a5"/>
              <w:numPr>
                <w:ilvl w:val="0"/>
                <w:numId w:val="10"/>
              </w:numPr>
              <w:spacing w:after="0" w:line="240" w:lineRule="auto"/>
              <w:ind w:firstLine="18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>Проведение беседы «Витамины в лукошке»</w:t>
            </w:r>
          </w:p>
          <w:p w:rsidR="00605C15" w:rsidRPr="00D73BBE" w:rsidRDefault="00605C15" w:rsidP="00C465E5">
            <w:pPr>
              <w:pStyle w:val="a5"/>
              <w:numPr>
                <w:ilvl w:val="0"/>
                <w:numId w:val="10"/>
              </w:numPr>
              <w:spacing w:after="0" w:line="240" w:lineRule="auto"/>
              <w:ind w:firstLine="18"/>
              <w:rPr>
                <w:rFonts w:ascii="Times New Roman" w:hAnsi="Times New Roman"/>
                <w:sz w:val="24"/>
                <w:szCs w:val="24"/>
              </w:rPr>
            </w:pPr>
            <w:r w:rsidRPr="00D73BBE">
              <w:rPr>
                <w:rFonts w:ascii="Times New Roman" w:hAnsi="Times New Roman"/>
                <w:sz w:val="24"/>
                <w:szCs w:val="24"/>
              </w:rPr>
              <w:t>Проведение выставки поделок «Осенняя фантазия»</w:t>
            </w:r>
          </w:p>
        </w:tc>
      </w:tr>
    </w:tbl>
    <w:p w:rsidR="00605C15" w:rsidRPr="00D73BBE" w:rsidRDefault="00605C15" w:rsidP="00605C15">
      <w:pPr>
        <w:ind w:right="-170" w:firstLine="567"/>
        <w:rPr>
          <w:rFonts w:ascii="Calibri" w:eastAsia="Calibri" w:hAnsi="Calibri" w:cs="Times New Roman"/>
          <w:sz w:val="24"/>
          <w:szCs w:val="24"/>
        </w:rPr>
      </w:pPr>
    </w:p>
    <w:p w:rsidR="00605C15" w:rsidRPr="00D73BBE" w:rsidRDefault="00605C15" w:rsidP="00605C15">
      <w:pPr>
        <w:pStyle w:val="a4"/>
        <w:ind w:firstLine="567"/>
      </w:pPr>
      <w:r w:rsidRPr="00D73BBE">
        <w:rPr>
          <w:rFonts w:ascii="Arial" w:hAnsi="Arial" w:cs="Arial"/>
          <w:b/>
          <w:i/>
        </w:rPr>
        <w:t xml:space="preserve">             </w:t>
      </w:r>
      <w:r w:rsidRPr="00D73BBE">
        <w:t xml:space="preserve">  </w:t>
      </w:r>
    </w:p>
    <w:p w:rsidR="00605C15" w:rsidRPr="00D73BBE" w:rsidRDefault="00605C15" w:rsidP="00605C15">
      <w:pPr>
        <w:pStyle w:val="a4"/>
        <w:ind w:firstLine="567"/>
      </w:pPr>
      <w:r w:rsidRPr="00D73BBE">
        <w:lastRenderedPageBreak/>
        <w:t xml:space="preserve">       Социальный проект «Осенние забавы»  предполагает обобщение представления  учащихся о характерных  признаках осени в неживой и живой природе. Показать связь живой природы </w:t>
      </w:r>
      <w:proofErr w:type="gramStart"/>
      <w:r w:rsidRPr="00D73BBE">
        <w:t>с</w:t>
      </w:r>
      <w:proofErr w:type="gramEnd"/>
      <w:r w:rsidRPr="00D73BBE">
        <w:t xml:space="preserve"> неживой.</w:t>
      </w:r>
    </w:p>
    <w:p w:rsidR="00605C15" w:rsidRPr="00D73BBE" w:rsidRDefault="00605C15" w:rsidP="00605C15">
      <w:pPr>
        <w:pStyle w:val="a4"/>
        <w:ind w:firstLine="567"/>
      </w:pPr>
      <w:r w:rsidRPr="00D73BBE">
        <w:t xml:space="preserve">           Социальный проект «Осенние забавы»</w:t>
      </w:r>
      <w:proofErr w:type="gramStart"/>
      <w:r w:rsidRPr="00D73BBE">
        <w:t xml:space="preserve">  ,</w:t>
      </w:r>
      <w:proofErr w:type="gramEnd"/>
      <w:r w:rsidRPr="00D73BBE">
        <w:t xml:space="preserve">  рассчитанный на 1 год проект реализован в 201</w:t>
      </w:r>
      <w:r w:rsidR="003645FA">
        <w:t>7</w:t>
      </w:r>
      <w:r w:rsidRPr="00D73BBE">
        <w:t xml:space="preserve"> г. в МБОУ СОШ № 2  ст.  Калининской) предполагает на основе освоения  различных способов деятельности развивать личность  учащегося, способствует ее социализации.</w:t>
      </w:r>
      <w:r w:rsidRPr="00D73BBE">
        <w:rPr>
          <w:rFonts w:ascii="Arial" w:eastAsia="Calibri" w:hAnsi="Arial" w:cs="Arial"/>
          <w:b/>
          <w:i/>
        </w:rPr>
        <w:t xml:space="preserve">    </w:t>
      </w:r>
    </w:p>
    <w:p w:rsidR="00605C15" w:rsidRPr="00D73BBE" w:rsidRDefault="00605C15" w:rsidP="00605C15">
      <w:pPr>
        <w:pStyle w:val="a4"/>
        <w:ind w:firstLine="567"/>
      </w:pPr>
      <w:r w:rsidRPr="00D73BBE">
        <w:t xml:space="preserve">         В процессе работы учащимися осуществлялся сбор  информации о том что изменилось в не живой природе с приходом осени, повлияли ли эти изменения на жизнь растений, животных и людей</w:t>
      </w:r>
      <w:proofErr w:type="gramStart"/>
      <w:r w:rsidRPr="00D73BBE">
        <w:rPr>
          <w:b/>
          <w:bCs/>
        </w:rPr>
        <w:t xml:space="preserve"> </w:t>
      </w:r>
      <w:r w:rsidRPr="00D73BBE">
        <w:rPr>
          <w:bCs/>
        </w:rPr>
        <w:t>,</w:t>
      </w:r>
      <w:proofErr w:type="gramEnd"/>
      <w:r w:rsidRPr="00D73BBE">
        <w:rPr>
          <w:bCs/>
        </w:rPr>
        <w:t xml:space="preserve">изучались  приметы осени, пословицы и поговорки, загадки, </w:t>
      </w:r>
      <w:r w:rsidRPr="00D73BBE">
        <w:t>наблюдали за облаками, рекой, травой, собирали листья, делали поделки из природного материала, составление осенних сказок ; проводилась работа по привлечению  внимания общественности к проблеме забота о птица</w:t>
      </w:r>
      <w:proofErr w:type="gramStart"/>
      <w:r w:rsidRPr="00D73BBE">
        <w:t>х(</w:t>
      </w:r>
      <w:proofErr w:type="gramEnd"/>
      <w:r w:rsidRPr="00D73BBE">
        <w:t xml:space="preserve"> изготовление скворечников, кормление птиц в зимний период). </w:t>
      </w:r>
    </w:p>
    <w:p w:rsidR="00605C15" w:rsidRPr="00D73BBE" w:rsidRDefault="00605C15" w:rsidP="00605C15">
      <w:pPr>
        <w:ind w:left="-510" w:right="-170" w:firstLine="567"/>
        <w:rPr>
          <w:rFonts w:ascii="Arial" w:eastAsia="Calibri" w:hAnsi="Arial" w:cs="Arial"/>
          <w:b/>
          <w:i/>
          <w:sz w:val="24"/>
          <w:szCs w:val="24"/>
        </w:rPr>
      </w:pPr>
      <w:r w:rsidRPr="00D73BBE">
        <w:rPr>
          <w:rFonts w:ascii="Arial" w:eastAsia="Calibri" w:hAnsi="Arial" w:cs="Arial"/>
          <w:b/>
          <w:i/>
          <w:sz w:val="24"/>
          <w:szCs w:val="24"/>
        </w:rPr>
        <w:t xml:space="preserve">                                    Результаты нашей работы.  </w:t>
      </w:r>
    </w:p>
    <w:p w:rsidR="00605C15" w:rsidRPr="00D73BBE" w:rsidRDefault="00605C15" w:rsidP="00605C15">
      <w:pPr>
        <w:numPr>
          <w:ilvl w:val="0"/>
          <w:numId w:val="2"/>
        </w:numPr>
        <w:ind w:right="-170" w:firstLine="567"/>
        <w:rPr>
          <w:rFonts w:ascii="Times New Roman" w:eastAsia="Calibri" w:hAnsi="Times New Roman" w:cs="Times New Roman"/>
          <w:sz w:val="24"/>
          <w:szCs w:val="24"/>
        </w:rPr>
      </w:pPr>
      <w:r w:rsidRPr="00D73BBE">
        <w:rPr>
          <w:rFonts w:ascii="Times New Roman" w:eastAsia="Calibri" w:hAnsi="Times New Roman" w:cs="Times New Roman"/>
          <w:sz w:val="24"/>
          <w:szCs w:val="24"/>
        </w:rPr>
        <w:t>В результате познавательной деятельности, у детей появилось стремление расширить свой кругозор по данной теме, желание выявить и вникнуть в существующие в природе связи и отношения.</w:t>
      </w:r>
    </w:p>
    <w:p w:rsidR="00605C15" w:rsidRPr="00D73BBE" w:rsidRDefault="00605C15" w:rsidP="00605C15">
      <w:pPr>
        <w:numPr>
          <w:ilvl w:val="0"/>
          <w:numId w:val="2"/>
        </w:numPr>
        <w:ind w:right="-170" w:firstLine="567"/>
        <w:rPr>
          <w:rFonts w:ascii="Times New Roman" w:eastAsia="Calibri" w:hAnsi="Times New Roman" w:cs="Times New Roman"/>
          <w:sz w:val="24"/>
          <w:szCs w:val="24"/>
        </w:rPr>
      </w:pPr>
      <w:r w:rsidRPr="00D73BBE">
        <w:rPr>
          <w:rFonts w:ascii="Times New Roman" w:eastAsia="Calibri" w:hAnsi="Times New Roman" w:cs="Times New Roman"/>
          <w:sz w:val="24"/>
          <w:szCs w:val="24"/>
        </w:rPr>
        <w:t>В процессе знакомства со сказками, рассказами, стихами, пословицами, загадками осенней тематики, у детей пополнился словарный запас, они стали более грамотно изъясняться, с большим удовольствием участвовать в коллективном разговоре;  появилось желание самостоятельно заняться творчеством – сочинять свои загадки и небольшие стихи об осени, где выражали свои чувства, свое позитивное отношение к миру. Все это способствовало развитию эстетического сознания детей, формированию их мировоззрению.</w:t>
      </w:r>
    </w:p>
    <w:p w:rsidR="00605C15" w:rsidRPr="00D73BBE" w:rsidRDefault="00605C15" w:rsidP="00605C15">
      <w:pPr>
        <w:numPr>
          <w:ilvl w:val="0"/>
          <w:numId w:val="2"/>
        </w:numPr>
        <w:ind w:right="-170" w:firstLine="567"/>
        <w:rPr>
          <w:rFonts w:ascii="Times New Roman" w:eastAsia="Calibri" w:hAnsi="Times New Roman" w:cs="Times New Roman"/>
          <w:sz w:val="24"/>
          <w:szCs w:val="24"/>
        </w:rPr>
      </w:pPr>
      <w:r w:rsidRPr="00D73BBE">
        <w:rPr>
          <w:rFonts w:ascii="Times New Roman" w:eastAsia="Calibri" w:hAnsi="Times New Roman" w:cs="Times New Roman"/>
          <w:sz w:val="24"/>
          <w:szCs w:val="24"/>
        </w:rPr>
        <w:t xml:space="preserve">Одной из важных составляющих данного проекта является художественно-эстетическое воспитание: дети знакомились с художественными произведениями осенней тематики различных видов искусства – музыки, живописи, поэзии. Они научились получать эстетическое удовольствие от общения с </w:t>
      </w:r>
      <w:proofErr w:type="gramStart"/>
      <w:r w:rsidRPr="00D73BBE">
        <w:rPr>
          <w:rFonts w:ascii="Times New Roman" w:eastAsia="Calibri" w:hAnsi="Times New Roman" w:cs="Times New Roman"/>
          <w:sz w:val="24"/>
          <w:szCs w:val="24"/>
        </w:rPr>
        <w:t>прекрасным</w:t>
      </w:r>
      <w:proofErr w:type="gramEnd"/>
      <w:r w:rsidRPr="00D73BBE">
        <w:rPr>
          <w:rFonts w:ascii="Times New Roman" w:eastAsia="Calibri" w:hAnsi="Times New Roman" w:cs="Times New Roman"/>
          <w:sz w:val="24"/>
          <w:szCs w:val="24"/>
        </w:rPr>
        <w:t>, стали более восприимчивы, чувствительны, эмоциональны. Стали более умело передавать свои ощущения:</w:t>
      </w:r>
    </w:p>
    <w:p w:rsidR="00605C15" w:rsidRPr="00D73BBE" w:rsidRDefault="00605C15" w:rsidP="00605C15">
      <w:pPr>
        <w:numPr>
          <w:ilvl w:val="1"/>
          <w:numId w:val="2"/>
        </w:numPr>
        <w:ind w:right="-170" w:firstLine="567"/>
        <w:rPr>
          <w:rFonts w:ascii="Times New Roman" w:eastAsia="Calibri" w:hAnsi="Times New Roman" w:cs="Times New Roman"/>
          <w:sz w:val="24"/>
          <w:szCs w:val="24"/>
        </w:rPr>
      </w:pPr>
      <w:r w:rsidRPr="00D73BBE">
        <w:rPr>
          <w:rFonts w:ascii="Times New Roman" w:eastAsia="Calibri" w:hAnsi="Times New Roman" w:cs="Times New Roman"/>
          <w:sz w:val="24"/>
          <w:szCs w:val="24"/>
        </w:rPr>
        <w:t>мимикой</w:t>
      </w:r>
    </w:p>
    <w:p w:rsidR="00605C15" w:rsidRPr="00D73BBE" w:rsidRDefault="00605C15" w:rsidP="00605C15">
      <w:pPr>
        <w:numPr>
          <w:ilvl w:val="1"/>
          <w:numId w:val="2"/>
        </w:numPr>
        <w:ind w:right="-170" w:firstLine="567"/>
        <w:rPr>
          <w:rFonts w:ascii="Times New Roman" w:eastAsia="Calibri" w:hAnsi="Times New Roman" w:cs="Times New Roman"/>
          <w:sz w:val="24"/>
          <w:szCs w:val="24"/>
        </w:rPr>
      </w:pPr>
      <w:r w:rsidRPr="00D73BBE">
        <w:rPr>
          <w:rFonts w:ascii="Times New Roman" w:eastAsia="Calibri" w:hAnsi="Times New Roman" w:cs="Times New Roman"/>
          <w:sz w:val="24"/>
          <w:szCs w:val="24"/>
        </w:rPr>
        <w:t xml:space="preserve"> жестом</w:t>
      </w:r>
    </w:p>
    <w:p w:rsidR="00605C15" w:rsidRPr="00D73BBE" w:rsidRDefault="00605C15" w:rsidP="00605C15">
      <w:pPr>
        <w:numPr>
          <w:ilvl w:val="1"/>
          <w:numId w:val="2"/>
        </w:numPr>
        <w:ind w:right="-170" w:firstLine="567"/>
        <w:rPr>
          <w:rFonts w:ascii="Times New Roman" w:eastAsia="Calibri" w:hAnsi="Times New Roman" w:cs="Times New Roman"/>
          <w:sz w:val="24"/>
          <w:szCs w:val="24"/>
        </w:rPr>
      </w:pPr>
      <w:r w:rsidRPr="00D73BBE">
        <w:rPr>
          <w:rFonts w:ascii="Times New Roman" w:eastAsia="Calibri" w:hAnsi="Times New Roman" w:cs="Times New Roman"/>
          <w:sz w:val="24"/>
          <w:szCs w:val="24"/>
        </w:rPr>
        <w:t xml:space="preserve"> в своих рассказах </w:t>
      </w:r>
    </w:p>
    <w:p w:rsidR="00605C15" w:rsidRPr="00D73BBE" w:rsidRDefault="00605C15" w:rsidP="00605C15">
      <w:pPr>
        <w:numPr>
          <w:ilvl w:val="1"/>
          <w:numId w:val="2"/>
        </w:numPr>
        <w:ind w:right="-170" w:firstLine="567"/>
        <w:rPr>
          <w:rFonts w:ascii="Times New Roman" w:eastAsia="Calibri" w:hAnsi="Times New Roman" w:cs="Times New Roman"/>
          <w:sz w:val="24"/>
          <w:szCs w:val="24"/>
        </w:rPr>
      </w:pPr>
      <w:r w:rsidRPr="00D73B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D73BBE">
        <w:rPr>
          <w:rFonts w:ascii="Times New Roman" w:eastAsia="Calibri" w:hAnsi="Times New Roman" w:cs="Times New Roman"/>
          <w:sz w:val="24"/>
          <w:szCs w:val="24"/>
        </w:rPr>
        <w:t>рисунках</w:t>
      </w:r>
      <w:proofErr w:type="gramEnd"/>
    </w:p>
    <w:p w:rsidR="00605C15" w:rsidRPr="00D73BBE" w:rsidRDefault="00605C15" w:rsidP="00605C15">
      <w:pPr>
        <w:numPr>
          <w:ilvl w:val="1"/>
          <w:numId w:val="2"/>
        </w:numPr>
        <w:ind w:right="-170" w:firstLine="567"/>
        <w:rPr>
          <w:rFonts w:ascii="Times New Roman" w:eastAsia="Calibri" w:hAnsi="Times New Roman" w:cs="Times New Roman"/>
          <w:sz w:val="24"/>
          <w:szCs w:val="24"/>
        </w:rPr>
      </w:pPr>
      <w:r w:rsidRPr="00D73BBE">
        <w:rPr>
          <w:rFonts w:ascii="Times New Roman" w:eastAsia="Calibri" w:hAnsi="Times New Roman" w:cs="Times New Roman"/>
          <w:sz w:val="24"/>
          <w:szCs w:val="24"/>
        </w:rPr>
        <w:t>в музыкально-ритмических движениях.</w:t>
      </w:r>
    </w:p>
    <w:p w:rsidR="00605C15" w:rsidRDefault="00605C15" w:rsidP="00605C15">
      <w:pPr>
        <w:rPr>
          <w:rFonts w:ascii="Calibri" w:eastAsia="Calibri" w:hAnsi="Calibri" w:cs="Times New Roman"/>
          <w:sz w:val="24"/>
          <w:szCs w:val="24"/>
        </w:rPr>
      </w:pPr>
    </w:p>
    <w:p w:rsidR="00605C15" w:rsidRDefault="00605C15" w:rsidP="00605C15">
      <w:pPr>
        <w:rPr>
          <w:rFonts w:ascii="Calibri" w:eastAsia="Calibri" w:hAnsi="Calibri" w:cs="Times New Roman"/>
          <w:sz w:val="24"/>
          <w:szCs w:val="24"/>
        </w:rPr>
      </w:pPr>
    </w:p>
    <w:p w:rsidR="00605C15" w:rsidRDefault="00605C15" w:rsidP="00605C15">
      <w:pPr>
        <w:rPr>
          <w:rFonts w:ascii="Calibri" w:eastAsia="Calibri" w:hAnsi="Calibri" w:cs="Times New Roman"/>
          <w:sz w:val="24"/>
          <w:szCs w:val="24"/>
        </w:rPr>
      </w:pPr>
    </w:p>
    <w:p w:rsidR="00605C15" w:rsidRDefault="00605C15" w:rsidP="00605C15">
      <w:pPr>
        <w:rPr>
          <w:rFonts w:ascii="Calibri" w:eastAsia="Calibri" w:hAnsi="Calibri" w:cs="Times New Roman"/>
          <w:sz w:val="24"/>
          <w:szCs w:val="24"/>
        </w:rPr>
      </w:pPr>
    </w:p>
    <w:p w:rsidR="00605C15" w:rsidRDefault="00605C15" w:rsidP="00605C15">
      <w:pPr>
        <w:rPr>
          <w:rFonts w:ascii="Calibri" w:eastAsia="Calibri" w:hAnsi="Calibri" w:cs="Times New Roman"/>
          <w:sz w:val="24"/>
          <w:szCs w:val="24"/>
        </w:rPr>
      </w:pPr>
    </w:p>
    <w:p w:rsidR="00605C15" w:rsidRDefault="00605C15" w:rsidP="00605C15">
      <w:pPr>
        <w:rPr>
          <w:rFonts w:ascii="Calibri" w:eastAsia="Calibri" w:hAnsi="Calibri" w:cs="Times New Roman"/>
          <w:sz w:val="24"/>
          <w:szCs w:val="24"/>
        </w:rPr>
      </w:pPr>
    </w:p>
    <w:p w:rsidR="00605C15" w:rsidRPr="00D73BBE" w:rsidRDefault="00605C15" w:rsidP="00605C15">
      <w:pPr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lastRenderedPageBreak/>
        <w:t>Календарно тематическое планирование</w:t>
      </w:r>
    </w:p>
    <w:tbl>
      <w:tblPr>
        <w:tblW w:w="1053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6399"/>
        <w:gridCol w:w="1272"/>
        <w:gridCol w:w="1093"/>
        <w:gridCol w:w="1093"/>
      </w:tblGrid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№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Тема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</w:pPr>
            <w:r w:rsidRPr="00D73BBE">
              <w:t>часы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>Дата по плану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>Дата  по факту</w:t>
            </w: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3645FA">
            <w:pPr>
              <w:pStyle w:val="a4"/>
            </w:pPr>
            <w:r>
              <w:t>1</w:t>
            </w:r>
            <w:r w:rsidRPr="00D73BBE">
              <w:t>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>Рисунок  «Осень»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1ч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>7.09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3645FA">
            <w:pPr>
              <w:pStyle w:val="a4"/>
            </w:pPr>
            <w:r>
              <w:t>2</w:t>
            </w:r>
            <w:r w:rsidRPr="00D73BBE">
              <w:t>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>Подборка стихотворений на осеннюю тему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2ч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>14.09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>
              <w:t xml:space="preserve">  3</w:t>
            </w:r>
            <w:r w:rsidRPr="00D73BBE">
              <w:t>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 xml:space="preserve">Слушание и разучивание осенних песен. Подготовка к осеннему празднику. 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2ч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>21.09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>
              <w:t xml:space="preserve">  4</w:t>
            </w:r>
            <w:r w:rsidRPr="00D73BBE">
              <w:t>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>Подборка осенних примет. Экологический проект «Разведка осенних примет».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2ч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>26.09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>
              <w:t xml:space="preserve">  5.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>Поделка из осенних листьев</w:t>
            </w:r>
            <w:proofErr w:type="gramStart"/>
            <w:r w:rsidRPr="00D73BBE">
              <w:t xml:space="preserve"> .</w:t>
            </w:r>
            <w:proofErr w:type="gramEnd"/>
            <w:r w:rsidRPr="00D73BBE">
              <w:t>Составление коллажа. Экологический проект «Разведка осенних примет».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2ч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>4.10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  <w:jc w:val="center"/>
            </w:pPr>
            <w:r w:rsidRPr="00D73BBE">
              <w:t>5</w:t>
            </w:r>
            <w:r>
              <w:t>6</w:t>
            </w:r>
            <w:r w:rsidRPr="00D73BBE">
              <w:t>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 xml:space="preserve">Наблюдение за изменением в природе </w:t>
            </w:r>
            <w:proofErr w:type="gramStart"/>
            <w:r w:rsidRPr="00D73BBE">
              <w:t xml:space="preserve">( </w:t>
            </w:r>
            <w:proofErr w:type="gramEnd"/>
            <w:r w:rsidRPr="00D73BBE">
              <w:t>парк)  Сбор осенних листьев для гербария. Экологический проект «Разведка осенних примет».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4 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>12.10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>
              <w:t xml:space="preserve">  7</w:t>
            </w:r>
            <w:r w:rsidRPr="00D73BBE">
              <w:t>.</w:t>
            </w:r>
          </w:p>
        </w:tc>
        <w:tc>
          <w:tcPr>
            <w:tcW w:w="6399" w:type="dxa"/>
            <w:tcBorders>
              <w:left w:val="single" w:sz="4" w:space="0" w:color="auto"/>
              <w:bottom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>Ярмарка «Осень золотая»</w:t>
            </w: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4ч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>19.10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top w:val="single" w:sz="4" w:space="0" w:color="auto"/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  <w:jc w:val="center"/>
            </w:pPr>
            <w:r w:rsidRPr="00D73BBE">
              <w:t>7</w:t>
            </w:r>
            <w:r>
              <w:t>8</w:t>
            </w:r>
            <w:r w:rsidRPr="00D73BBE"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 xml:space="preserve">Экскурсия к реке Понура. Наблюдение за птицами. Экологический проект «Разведка осенних примет». </w:t>
            </w:r>
          </w:p>
        </w:tc>
        <w:tc>
          <w:tcPr>
            <w:tcW w:w="1272" w:type="dxa"/>
            <w:tcBorders>
              <w:top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3ч</w:t>
            </w: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>28.10</w:t>
            </w: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top w:val="single" w:sz="4" w:space="0" w:color="auto"/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  <w:jc w:val="center"/>
            </w:pPr>
            <w:r w:rsidRPr="00D73BBE">
              <w:t>8</w:t>
            </w:r>
            <w:r>
              <w:t>9</w:t>
            </w:r>
            <w:r w:rsidRPr="00D73BBE"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>Рассматривание осенних берез.  Наблюдение за цветами на клумбах.  Экологический проект «Разведка осенних примет».</w:t>
            </w:r>
          </w:p>
        </w:tc>
        <w:tc>
          <w:tcPr>
            <w:tcW w:w="1272" w:type="dxa"/>
            <w:tcBorders>
              <w:top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2ч</w:t>
            </w: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>5.11</w:t>
            </w: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  <w:jc w:val="center"/>
            </w:pPr>
            <w:r w:rsidRPr="00D73BBE">
              <w:t>9</w:t>
            </w:r>
            <w:r>
              <w:t>10</w:t>
            </w:r>
            <w:r w:rsidRPr="00D73BBE">
              <w:t>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>Наблюдение за пожухлой травой и  исчезновением насекомых. Экологический проект «Разведка осенних примет».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2ч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>8.11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  <w:jc w:val="center"/>
            </w:pPr>
            <w:r w:rsidRPr="00D73BBE">
              <w:t>1</w:t>
            </w:r>
            <w:r>
              <w:t>11</w:t>
            </w:r>
            <w:r w:rsidRPr="00D73BBE">
              <w:t>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 xml:space="preserve">Беседа «Витамины в лукошке».  </w:t>
            </w:r>
            <w:proofErr w:type="spellStart"/>
            <w:r w:rsidRPr="00D73BBE">
              <w:t>Психогимнастика</w:t>
            </w:r>
            <w:proofErr w:type="spellEnd"/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2ч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>13.11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  <w:jc w:val="center"/>
            </w:pPr>
            <w:r w:rsidRPr="00D73BBE">
              <w:t>11</w:t>
            </w:r>
            <w:r>
              <w:t>2</w:t>
            </w:r>
            <w:r w:rsidRPr="00D73BBE">
              <w:t>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>Конкурс рисунков и поделок на тему « Осень золотая»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2ч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>16.11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  <w:jc w:val="center"/>
            </w:pPr>
            <w:r w:rsidRPr="00D73BBE">
              <w:t>1</w:t>
            </w:r>
            <w:r>
              <w:t>13</w:t>
            </w:r>
            <w:r w:rsidRPr="00D73BBE">
              <w:t>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>Разучивание осенних песен. Подготовка костюмов к осеннему празднику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2ч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>20.11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  <w:jc w:val="center"/>
            </w:pPr>
            <w:r w:rsidRPr="00D73BBE">
              <w:t>1</w:t>
            </w:r>
            <w:r>
              <w:t>14</w:t>
            </w:r>
            <w:r w:rsidRPr="00D73BBE">
              <w:t>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>Подборка осенних загадок, пословиц  об осени для составления книжк</w:t>
            </w:r>
            <w:proofErr w:type="gramStart"/>
            <w:r w:rsidRPr="00D73BBE">
              <w:t>и-</w:t>
            </w:r>
            <w:proofErr w:type="gramEnd"/>
            <w:r w:rsidRPr="00D73BBE">
              <w:t xml:space="preserve"> малышки.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2ч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>22.11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  <w:jc w:val="center"/>
            </w:pPr>
            <w:r w:rsidRPr="00D73BBE">
              <w:t>1</w:t>
            </w:r>
            <w:r>
              <w:t>15</w:t>
            </w:r>
            <w:r w:rsidRPr="00D73BBE">
              <w:t>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>Проведение праздника прощание с осенью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4ч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>23.11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  <w:jc w:val="center"/>
            </w:pPr>
            <w:r w:rsidRPr="00D73BBE">
              <w:t>1</w:t>
            </w:r>
            <w:r>
              <w:t>16</w:t>
            </w:r>
            <w:r w:rsidRPr="00D73BBE">
              <w:t>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 xml:space="preserve">Подборка </w:t>
            </w:r>
            <w:proofErr w:type="spellStart"/>
            <w:r w:rsidRPr="00D73BBE">
              <w:t>попевок</w:t>
            </w:r>
            <w:proofErr w:type="spellEnd"/>
            <w:r w:rsidRPr="00D73BBE">
              <w:t xml:space="preserve"> об осени.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2ч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>26.11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  <w:jc w:val="center"/>
            </w:pPr>
            <w:r w:rsidRPr="00D73BBE">
              <w:t>1</w:t>
            </w:r>
            <w:r>
              <w:t>17</w:t>
            </w:r>
            <w:r w:rsidRPr="00D73BBE">
              <w:t>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>Музыкальная викторина «Отгадай мелодию» по осеннему репертуару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2ч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>28.11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>
              <w:t xml:space="preserve"> 18</w:t>
            </w:r>
            <w:r w:rsidRPr="00D73BBE">
              <w:t>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 xml:space="preserve">Подведение итогов  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2ч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</w:pPr>
            <w:r w:rsidRPr="00D73BBE">
              <w:t xml:space="preserve">30.11 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>
              <w:t xml:space="preserve"> 19</w:t>
            </w:r>
            <w:r w:rsidRPr="00D73BBE">
              <w:t>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</w:pPr>
            <w:r w:rsidRPr="00D73BBE">
              <w:t>Реализуется в рамках экскурсионной работы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24ч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  <w:jc w:val="center"/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 xml:space="preserve">Итого  </w:t>
            </w: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</w:pPr>
            <w:r w:rsidRPr="00D73BBE">
              <w:t>42 ч+24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  <w:tr w:rsidR="00605C15" w:rsidRPr="00D73BBE" w:rsidTr="00C465E5">
        <w:tc>
          <w:tcPr>
            <w:tcW w:w="675" w:type="dxa"/>
            <w:tcBorders>
              <w:righ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  <w:jc w:val="center"/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  <w:tc>
          <w:tcPr>
            <w:tcW w:w="1272" w:type="dxa"/>
          </w:tcPr>
          <w:p w:rsidR="00605C15" w:rsidRPr="00D73BBE" w:rsidRDefault="00605C15" w:rsidP="00C465E5">
            <w:pPr>
              <w:pStyle w:val="a4"/>
              <w:ind w:firstLine="567"/>
            </w:pPr>
            <w:r w:rsidRPr="00D73BBE">
              <w:t>66ч</w:t>
            </w: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  <w:tc>
          <w:tcPr>
            <w:tcW w:w="1093" w:type="dxa"/>
          </w:tcPr>
          <w:p w:rsidR="00605C15" w:rsidRPr="00D73BBE" w:rsidRDefault="00605C15" w:rsidP="00C465E5">
            <w:pPr>
              <w:pStyle w:val="a4"/>
              <w:ind w:firstLine="567"/>
            </w:pPr>
          </w:p>
        </w:tc>
      </w:tr>
    </w:tbl>
    <w:p w:rsidR="00605C15" w:rsidRDefault="00605C15" w:rsidP="00605C15">
      <w:pPr>
        <w:ind w:firstLine="567"/>
        <w:jc w:val="both"/>
        <w:rPr>
          <w:rFonts w:ascii="Calibri" w:eastAsia="Calibri" w:hAnsi="Calibri" w:cs="Times New Roman"/>
        </w:rPr>
      </w:pPr>
    </w:p>
    <w:p w:rsidR="00605C15" w:rsidRDefault="00605C15" w:rsidP="00605C15">
      <w:pPr>
        <w:ind w:firstLine="567"/>
        <w:jc w:val="both"/>
        <w:rPr>
          <w:rFonts w:ascii="Calibri" w:eastAsia="Calibri" w:hAnsi="Calibri" w:cs="Times New Roman"/>
        </w:rPr>
      </w:pPr>
    </w:p>
    <w:p w:rsidR="00605C15" w:rsidRDefault="00605C15" w:rsidP="00605C15">
      <w:pPr>
        <w:ind w:firstLine="567"/>
        <w:jc w:val="both"/>
        <w:rPr>
          <w:rFonts w:ascii="Calibri" w:eastAsia="Calibri" w:hAnsi="Calibri" w:cs="Times New Roman"/>
        </w:rPr>
      </w:pPr>
    </w:p>
    <w:p w:rsidR="00605C15" w:rsidRDefault="00605C15" w:rsidP="00605C15">
      <w:pPr>
        <w:jc w:val="both"/>
        <w:rPr>
          <w:rFonts w:ascii="Calibri" w:eastAsia="Calibri" w:hAnsi="Calibri" w:cs="Times New Roman"/>
        </w:rPr>
      </w:pPr>
    </w:p>
    <w:p w:rsidR="003645FA" w:rsidRDefault="003645FA" w:rsidP="00605C15">
      <w:pPr>
        <w:jc w:val="both"/>
        <w:rPr>
          <w:rFonts w:ascii="Calibri" w:eastAsia="Calibri" w:hAnsi="Calibri" w:cs="Times New Roman"/>
        </w:rPr>
      </w:pPr>
    </w:p>
    <w:p w:rsidR="00605C15" w:rsidRPr="00064587" w:rsidRDefault="00605C15" w:rsidP="00605C15">
      <w:pPr>
        <w:pStyle w:val="2"/>
        <w:ind w:firstLine="567"/>
        <w:jc w:val="both"/>
      </w:pPr>
      <w:r>
        <w:lastRenderedPageBreak/>
        <w:t xml:space="preserve">                              Праздник:    Осеннее путешествие.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70BC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Дорогие ребята, мы с вами долго готовились к осеннему празднику, и вот, наконец, этот долгожданный день  настал.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Как осень сегодня красива!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Запомнится нам листопад,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Осенние гроздья рябины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Огнем ярко красным горят!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Мы праздник осенний устроим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 Осень к нам в сад позовем.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Попляшем мы с ней, поиграем,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Осенние песни споем.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9751EA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Песня «Осень к нам пришла</w:t>
      </w:r>
      <w:r w:rsidRPr="009751E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»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                      Е.В. </w:t>
      </w:r>
      <w:proofErr w:type="spellStart"/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Машечковой</w:t>
      </w:r>
      <w:proofErr w:type="spellEnd"/>
    </w:p>
    <w:p w:rsidR="00605C15" w:rsidRPr="00316DE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16DED">
        <w:rPr>
          <w:rFonts w:ascii="Times New Roman" w:eastAsia="Calibri" w:hAnsi="Times New Roman" w:cs="Times New Roman"/>
          <w:i/>
          <w:sz w:val="24"/>
          <w:szCs w:val="24"/>
        </w:rPr>
        <w:t xml:space="preserve"> (поют все дети на местах)</w:t>
      </w:r>
    </w:p>
    <w:p w:rsidR="00605C15" w:rsidRPr="00316DE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16DED">
        <w:rPr>
          <w:rFonts w:ascii="Times New Roman" w:eastAsia="Calibri" w:hAnsi="Times New Roman" w:cs="Times New Roman"/>
          <w:i/>
          <w:sz w:val="24"/>
          <w:szCs w:val="24"/>
        </w:rPr>
        <w:t>В конце песни входит Осень.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316DE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6DED">
        <w:rPr>
          <w:rFonts w:ascii="Times New Roman" w:eastAsia="Calibri" w:hAnsi="Times New Roman" w:cs="Times New Roman"/>
          <w:b/>
          <w:sz w:val="24"/>
          <w:szCs w:val="24"/>
        </w:rPr>
        <w:t>Осень: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Я – Осень золотая,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Спешу вас удивить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Богатством урожая,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Ковром цветным укрыть,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Расписанным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листвою,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 гроздьями рябин,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Причудливой красою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Прозрачных паутин.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Здравствуйте, ребята! Как я рада, что каждый год в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вашей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щколе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устраивается осенний праздник. Я всегда с удовольствием прихожу повеселиться вместе с вами, но сегодня  хочу сделать вам сюрприз,   и пригласить  в  осеннее путешествие. Вы согласны?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360F">
        <w:rPr>
          <w:rFonts w:ascii="Times New Roman" w:eastAsia="Calibri" w:hAnsi="Times New Roman" w:cs="Times New Roman"/>
          <w:b/>
          <w:sz w:val="24"/>
          <w:szCs w:val="24"/>
        </w:rPr>
        <w:t>Дети</w:t>
      </w:r>
      <w:r>
        <w:rPr>
          <w:rFonts w:ascii="Times New Roman" w:eastAsia="Calibri" w:hAnsi="Times New Roman" w:cs="Times New Roman"/>
          <w:sz w:val="24"/>
          <w:szCs w:val="24"/>
        </w:rPr>
        <w:t>: Да!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360F">
        <w:rPr>
          <w:rFonts w:ascii="Times New Roman" w:eastAsia="Calibri" w:hAnsi="Times New Roman" w:cs="Times New Roman"/>
          <w:b/>
          <w:sz w:val="24"/>
          <w:szCs w:val="24"/>
        </w:rPr>
        <w:t>Осень</w:t>
      </w:r>
      <w:r>
        <w:rPr>
          <w:rFonts w:ascii="Times New Roman" w:eastAsia="Calibri" w:hAnsi="Times New Roman" w:cs="Times New Roman"/>
          <w:sz w:val="24"/>
          <w:szCs w:val="24"/>
        </w:rPr>
        <w:t xml:space="preserve">: Ну, тогда сначала отправляемся в осенний лес! 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Лист волшебный, ты лети!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лес ты нас скорей веди!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651F3E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Песня «Осенние подарки</w:t>
      </w:r>
      <w:r w:rsidRPr="0061360F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»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605C15" w:rsidRPr="00642797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42797">
        <w:rPr>
          <w:rFonts w:ascii="Times New Roman" w:eastAsia="Calibri" w:hAnsi="Times New Roman" w:cs="Times New Roman"/>
          <w:b/>
          <w:sz w:val="24"/>
          <w:szCs w:val="24"/>
        </w:rPr>
        <w:t>Дети: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Заглянем скорее в осенний мы лес: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Там шепчутся сосны у самых небес.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Там солнце, сплетая, как нити, лучи,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Березкам шьет новый наряд из парчи.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От ветра листочки осины дрожат,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 вдаль паучки на крылатках спешат.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Грибы из-под шляп с любопытством глядят,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Как в прятки играет с землей листопад.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Игра-хоровод «На дворе -  листопад» 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56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Дорогая Осень! Это просто чудо – листочки ожили, пели и  танцевали для нас!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05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Осень: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это еще не все, сейчас появятся грибочки и споют для вас свою песенку.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671D74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«</w:t>
      </w:r>
      <w:r w:rsidRPr="00671D74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Песенка Грибочков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»</w:t>
      </w:r>
      <w:r w:rsidRPr="00671D74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671D74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71D74">
        <w:rPr>
          <w:rFonts w:ascii="Times New Roman" w:eastAsia="Calibri" w:hAnsi="Times New Roman" w:cs="Times New Roman"/>
          <w:i/>
          <w:sz w:val="24"/>
          <w:szCs w:val="24"/>
        </w:rPr>
        <w:t>В конце песни грибочки становятся в круг, выбегают девочки-листочки и становятся перед грибами.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671D74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Музыкальная игра «Ищи».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605C15" w:rsidRPr="001061C8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61C8">
        <w:rPr>
          <w:rFonts w:ascii="Times New Roman" w:eastAsia="Calibri" w:hAnsi="Times New Roman" w:cs="Times New Roman"/>
          <w:i/>
          <w:sz w:val="24"/>
          <w:szCs w:val="24"/>
        </w:rPr>
        <w:t>Звучит тревожная музыка, листочки и грибочки разбегаются по местам. Появляется Леший.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61C8">
        <w:rPr>
          <w:rFonts w:ascii="Times New Roman" w:eastAsia="Calibri" w:hAnsi="Times New Roman" w:cs="Times New Roman"/>
          <w:b/>
          <w:sz w:val="24"/>
          <w:szCs w:val="24"/>
        </w:rPr>
        <w:t>Леший: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Что за шум в моем лесу, что за непорядок? Кто это мешает лесу к зиме готовиться?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61C8">
        <w:rPr>
          <w:rFonts w:ascii="Times New Roman" w:eastAsia="Calibri" w:hAnsi="Times New Roman" w:cs="Times New Roman"/>
          <w:b/>
          <w:sz w:val="24"/>
          <w:szCs w:val="24"/>
        </w:rPr>
        <w:t>Осень</w:t>
      </w:r>
      <w:r>
        <w:rPr>
          <w:rFonts w:ascii="Times New Roman" w:eastAsia="Calibri" w:hAnsi="Times New Roman" w:cs="Times New Roman"/>
          <w:sz w:val="24"/>
          <w:szCs w:val="24"/>
        </w:rPr>
        <w:t>: Здравствуй Леший! Это же я – Осень! А со мной мои гости – ребята из школы!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61C8">
        <w:rPr>
          <w:rFonts w:ascii="Times New Roman" w:eastAsia="Calibri" w:hAnsi="Times New Roman" w:cs="Times New Roman"/>
          <w:b/>
          <w:sz w:val="24"/>
          <w:szCs w:val="24"/>
        </w:rPr>
        <w:t>Леший: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Здравствуйте, ребята! Здравствуй, Госпожа Осень! Не признал тебя сразу. Ты всегда очень тихо появляешься в нашем лесу, осторожно ступаешь по дорожкам, бережно раскрашиваешь листву деревьев, а если  шумишь, так только ветром и дождиком. 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2B05">
        <w:rPr>
          <w:rFonts w:ascii="Times New Roman" w:eastAsia="Calibri" w:hAnsi="Times New Roman" w:cs="Times New Roman"/>
          <w:b/>
          <w:sz w:val="24"/>
          <w:szCs w:val="24"/>
        </w:rPr>
        <w:t>Осень</w:t>
      </w:r>
      <w:r>
        <w:rPr>
          <w:rFonts w:ascii="Times New Roman" w:eastAsia="Calibri" w:hAnsi="Times New Roman" w:cs="Times New Roman"/>
          <w:sz w:val="24"/>
          <w:szCs w:val="24"/>
        </w:rPr>
        <w:t>: Не ворчи, Леший! Ведь мы твои гости, а гостей нужно встречать добрым словом, шуткой да забавой!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F3E">
        <w:rPr>
          <w:rFonts w:ascii="Times New Roman" w:eastAsia="Calibri" w:hAnsi="Times New Roman" w:cs="Times New Roman"/>
          <w:b/>
          <w:sz w:val="24"/>
          <w:szCs w:val="24"/>
        </w:rPr>
        <w:t>Леший: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Чем же мне вас позабавить? Ребята, а вы любите отгадывать загадки?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F3E">
        <w:rPr>
          <w:rFonts w:ascii="Times New Roman" w:eastAsia="Calibri" w:hAnsi="Times New Roman" w:cs="Times New Roman"/>
          <w:b/>
          <w:sz w:val="24"/>
          <w:szCs w:val="24"/>
        </w:rPr>
        <w:t>Дети</w:t>
      </w:r>
      <w:r>
        <w:rPr>
          <w:rFonts w:ascii="Times New Roman" w:eastAsia="Calibri" w:hAnsi="Times New Roman" w:cs="Times New Roman"/>
          <w:sz w:val="24"/>
          <w:szCs w:val="24"/>
        </w:rPr>
        <w:t>: Да!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F3E">
        <w:rPr>
          <w:rFonts w:ascii="Times New Roman" w:eastAsia="Calibri" w:hAnsi="Times New Roman" w:cs="Times New Roman"/>
          <w:b/>
          <w:sz w:val="24"/>
          <w:szCs w:val="24"/>
        </w:rPr>
        <w:t>Леший</w:t>
      </w:r>
      <w:r>
        <w:rPr>
          <w:rFonts w:ascii="Times New Roman" w:eastAsia="Calibri" w:hAnsi="Times New Roman" w:cs="Times New Roman"/>
          <w:sz w:val="24"/>
          <w:szCs w:val="24"/>
        </w:rPr>
        <w:t>: Ну, тогда слушайте!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1.У избы помоет крышу.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Отведет в берлогу мишку,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Труд крестьянский завершит,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А потом листвой шуршит.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Мы ее тихонько спросим: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- Кто ты?- И услышим:……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FBF">
        <w:rPr>
          <w:rFonts w:ascii="Times New Roman" w:eastAsia="Calibri" w:hAnsi="Times New Roman" w:cs="Times New Roman"/>
          <w:b/>
          <w:sz w:val="24"/>
          <w:szCs w:val="24"/>
        </w:rPr>
        <w:t>Леший: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Молодцы, ребята! Отгадали! Ну, эта загадка оказалась для вас слишком легкой, а у меня есть хитрая книга загадок, здесь же и отгадки есть. Вопрос лишь в том: согласитесь ли вы с этими отгадками.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346B">
        <w:rPr>
          <w:rFonts w:ascii="Times New Roman" w:eastAsia="Calibri" w:hAnsi="Times New Roman" w:cs="Times New Roman"/>
          <w:b/>
          <w:sz w:val="24"/>
          <w:szCs w:val="24"/>
        </w:rPr>
        <w:t>Осень</w:t>
      </w:r>
      <w:r>
        <w:rPr>
          <w:rFonts w:ascii="Times New Roman" w:eastAsia="Calibri" w:hAnsi="Times New Roman" w:cs="Times New Roman"/>
          <w:sz w:val="24"/>
          <w:szCs w:val="24"/>
        </w:rPr>
        <w:t>: Ты загадай, Леший, нам свои загадки! А мы попробуем отгадать!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D6346B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346B">
        <w:rPr>
          <w:rFonts w:ascii="Times New Roman" w:eastAsia="Calibri" w:hAnsi="Times New Roman" w:cs="Times New Roman"/>
          <w:b/>
          <w:sz w:val="24"/>
          <w:szCs w:val="24"/>
        </w:rPr>
        <w:t xml:space="preserve">Леший: 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В чаще, голову задрав,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Воет с голоду…. жираф.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(волк)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Кто в малине знает толк?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Косолапый, бурый……волк.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(медведь)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Дочерей и сыновей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Учит хрюкать…муравей.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(свинья)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4. Кто любит по ветвям носиться,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Конечно – рыжая…лисица.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(белка)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 Быстрее всех от страха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Несется…черепаха.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(заяц)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 В теплой лужице своей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Громко квакал…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бармалей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(лягушонок)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7. С пальмы – вниз, на пальму снова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Ловко прыгает … корова.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(обезьяна)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346B">
        <w:rPr>
          <w:rFonts w:ascii="Times New Roman" w:eastAsia="Calibri" w:hAnsi="Times New Roman" w:cs="Times New Roman"/>
          <w:b/>
          <w:sz w:val="24"/>
          <w:szCs w:val="24"/>
        </w:rPr>
        <w:t>Леший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: Молодцы, ребята! Не удалось мне вас запутать, как я не старался! 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C8A">
        <w:rPr>
          <w:rFonts w:ascii="Times New Roman" w:eastAsia="Calibri" w:hAnsi="Times New Roman" w:cs="Times New Roman"/>
          <w:b/>
          <w:sz w:val="24"/>
          <w:szCs w:val="24"/>
        </w:rPr>
        <w:t>Осень: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А за это ребятам полагается награда! Ну, Леший, чем ты наградишь ребят?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FBF">
        <w:rPr>
          <w:rFonts w:ascii="Times New Roman" w:eastAsia="Calibri" w:hAnsi="Times New Roman" w:cs="Times New Roman"/>
          <w:b/>
          <w:sz w:val="24"/>
          <w:szCs w:val="24"/>
        </w:rPr>
        <w:t>Леший</w:t>
      </w:r>
      <w:r>
        <w:rPr>
          <w:rFonts w:ascii="Times New Roman" w:eastAsia="Calibri" w:hAnsi="Times New Roman" w:cs="Times New Roman"/>
          <w:sz w:val="24"/>
          <w:szCs w:val="24"/>
        </w:rPr>
        <w:t>: Я подарю вам, ребята, целую корзину грибов!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C8A">
        <w:rPr>
          <w:rFonts w:ascii="Times New Roman" w:eastAsia="Calibri" w:hAnsi="Times New Roman" w:cs="Times New Roman"/>
          <w:b/>
          <w:sz w:val="24"/>
          <w:szCs w:val="24"/>
        </w:rPr>
        <w:t>Осень: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Вот, спасибо тебе, Леший! Но и у ребят есть для тебя сюрприз!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C8A">
        <w:rPr>
          <w:rFonts w:ascii="Times New Roman" w:eastAsia="Calibri" w:hAnsi="Times New Roman" w:cs="Times New Roman"/>
          <w:b/>
          <w:sz w:val="24"/>
          <w:szCs w:val="24"/>
        </w:rPr>
        <w:t>Леший</w:t>
      </w:r>
      <w:r>
        <w:rPr>
          <w:rFonts w:ascii="Times New Roman" w:eastAsia="Calibri" w:hAnsi="Times New Roman" w:cs="Times New Roman"/>
          <w:sz w:val="24"/>
          <w:szCs w:val="24"/>
        </w:rPr>
        <w:t>: Ах, я очень люблю сюрпризы! Ну, какой, какой сюрприз?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C8A">
        <w:rPr>
          <w:rFonts w:ascii="Times New Roman" w:eastAsia="Calibri" w:hAnsi="Times New Roman" w:cs="Times New Roman"/>
          <w:b/>
          <w:sz w:val="24"/>
          <w:szCs w:val="24"/>
        </w:rPr>
        <w:t>Осень: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Это песня-шутка о том, как Медведь танцевал с Лисой, вот послушай!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E84C8A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E84C8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Песня-инсценировка «Лиса и медведь» 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FBF">
        <w:rPr>
          <w:rFonts w:ascii="Times New Roman" w:eastAsia="Calibri" w:hAnsi="Times New Roman" w:cs="Times New Roman"/>
          <w:b/>
          <w:sz w:val="24"/>
          <w:szCs w:val="24"/>
        </w:rPr>
        <w:t>Леший</w:t>
      </w:r>
      <w:r>
        <w:rPr>
          <w:rFonts w:ascii="Times New Roman" w:eastAsia="Calibri" w:hAnsi="Times New Roman" w:cs="Times New Roman"/>
          <w:sz w:val="24"/>
          <w:szCs w:val="24"/>
        </w:rPr>
        <w:t>: Ах, спасибо, ребята! Как вы меня порадовали! Давно я не получал такого удовольствия!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F2FBF">
        <w:rPr>
          <w:rFonts w:ascii="Times New Roman" w:eastAsia="Calibri" w:hAnsi="Times New Roman" w:cs="Times New Roman"/>
          <w:b/>
          <w:sz w:val="24"/>
          <w:szCs w:val="24"/>
        </w:rPr>
        <w:t>Осень: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Мы с ребятами тоже очень рады, что посетили твой лес, но теперь нам пора. До свидания, Леший!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671D74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FBF">
        <w:rPr>
          <w:rFonts w:ascii="Times New Roman" w:eastAsia="Calibri" w:hAnsi="Times New Roman" w:cs="Times New Roman"/>
          <w:b/>
          <w:sz w:val="24"/>
          <w:szCs w:val="24"/>
        </w:rPr>
        <w:t>Леший: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До свидания, Ребята!</w:t>
      </w:r>
      <w:r w:rsidRPr="002F2F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Приходите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почаще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ко мне в лес! Я буду вас ждать!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b/>
          <w:sz w:val="24"/>
          <w:szCs w:val="24"/>
        </w:rPr>
        <w:t>Осень</w:t>
      </w:r>
      <w:r>
        <w:rPr>
          <w:rFonts w:ascii="Times New Roman" w:eastAsia="Calibri" w:hAnsi="Times New Roman" w:cs="Times New Roman"/>
          <w:sz w:val="24"/>
          <w:szCs w:val="24"/>
        </w:rPr>
        <w:t xml:space="preserve">: Ребята, из осеннего леса мы отправимся с вами на огород, посмотреть, что же там созрело? 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Лист волшебный, ты лети!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огород нас приведи!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605C15" w:rsidRPr="00C56771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56771">
        <w:rPr>
          <w:rFonts w:ascii="Times New Roman" w:eastAsia="Calibri" w:hAnsi="Times New Roman" w:cs="Times New Roman"/>
          <w:i/>
          <w:sz w:val="24"/>
          <w:szCs w:val="24"/>
        </w:rPr>
        <w:t>Дети выходят полукругом, и исполняют музыкальную композицию «Осеннее рондо»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«Осеннее  рондо»  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Загадаем вам загадку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Про осенний огород,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Что за вкусный, что за сладкий,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Что за овощ там растет?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Если отгадаешь – овощ оживет,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Песенку простую про себя споет.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E78AD">
        <w:rPr>
          <w:rFonts w:ascii="Times New Roman" w:eastAsia="Calibri" w:hAnsi="Times New Roman" w:cs="Times New Roman"/>
          <w:b/>
          <w:sz w:val="24"/>
          <w:szCs w:val="24"/>
          <w:u w:val="single"/>
        </w:rPr>
        <w:t>1. Загадка.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lastRenderedPageBreak/>
        <w:t>Рыжая лисичка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Ростом невел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AE78AD">
        <w:rPr>
          <w:rFonts w:ascii="Times New Roman" w:eastAsia="Calibri" w:hAnsi="Times New Roman" w:cs="Times New Roman"/>
          <w:sz w:val="24"/>
          <w:szCs w:val="24"/>
        </w:rPr>
        <w:t>чка,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Спряталась в норушку,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Оставила макушку.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Мы найдем плутовку,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 xml:space="preserve">Вытащим </w:t>
      </w:r>
      <w:r w:rsidRPr="00AE78AD">
        <w:rPr>
          <w:rFonts w:ascii="Times New Roman" w:eastAsia="Calibri" w:hAnsi="Times New Roman" w:cs="Times New Roman"/>
          <w:sz w:val="24"/>
          <w:szCs w:val="24"/>
          <w:u w:val="single"/>
        </w:rPr>
        <w:t>(морковку).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E78AD">
        <w:rPr>
          <w:rFonts w:ascii="Times New Roman" w:eastAsia="Calibri" w:hAnsi="Times New Roman" w:cs="Times New Roman"/>
          <w:b/>
          <w:sz w:val="24"/>
          <w:szCs w:val="24"/>
        </w:rPr>
        <w:t>Песенка Морковки.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Я красная девица зеленая косица,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Собою я горжусь, я для всего гожусь.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И для сока, и для щей, для салата и борщей,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 xml:space="preserve">В пироги и винегрет, и зайчишкам на обед! 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E78AD">
        <w:rPr>
          <w:rFonts w:ascii="Times New Roman" w:eastAsia="Calibri" w:hAnsi="Times New Roman" w:cs="Times New Roman"/>
          <w:b/>
          <w:sz w:val="24"/>
          <w:szCs w:val="24"/>
          <w:u w:val="single"/>
        </w:rPr>
        <w:t>2.Загадка.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Он приправа в каждом блюде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 xml:space="preserve">И всегда </w:t>
      </w:r>
      <w:proofErr w:type="gramStart"/>
      <w:r w:rsidRPr="00AE78AD">
        <w:rPr>
          <w:rFonts w:ascii="Times New Roman" w:eastAsia="Calibri" w:hAnsi="Times New Roman" w:cs="Times New Roman"/>
          <w:sz w:val="24"/>
          <w:szCs w:val="24"/>
        </w:rPr>
        <w:t>полезен</w:t>
      </w:r>
      <w:proofErr w:type="gramEnd"/>
      <w:r w:rsidRPr="00AE78AD">
        <w:rPr>
          <w:rFonts w:ascii="Times New Roman" w:eastAsia="Calibri" w:hAnsi="Times New Roman" w:cs="Times New Roman"/>
          <w:sz w:val="24"/>
          <w:szCs w:val="24"/>
        </w:rPr>
        <w:t xml:space="preserve"> людям.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Угадали? Он вам друг!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 xml:space="preserve">Он простой зеленый </w:t>
      </w:r>
      <w:r w:rsidRPr="00AE78AD">
        <w:rPr>
          <w:rFonts w:ascii="Times New Roman" w:eastAsia="Calibri" w:hAnsi="Times New Roman" w:cs="Times New Roman"/>
          <w:sz w:val="24"/>
          <w:szCs w:val="24"/>
          <w:u w:val="single"/>
        </w:rPr>
        <w:t>(лук).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E78AD">
        <w:rPr>
          <w:rFonts w:ascii="Times New Roman" w:eastAsia="Calibri" w:hAnsi="Times New Roman" w:cs="Times New Roman"/>
          <w:b/>
          <w:sz w:val="24"/>
          <w:szCs w:val="24"/>
        </w:rPr>
        <w:t>Песенка Лука.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Говорят я горький, говорят не сладкий,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Стрелочкой зеленой я расту на грядке.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Я полезный самый, в том даю вам слово!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Ешьте лук зеленый – будете здоровы!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E78AD">
        <w:rPr>
          <w:rFonts w:ascii="Times New Roman" w:eastAsia="Calibri" w:hAnsi="Times New Roman" w:cs="Times New Roman"/>
          <w:b/>
          <w:sz w:val="24"/>
          <w:szCs w:val="24"/>
          <w:u w:val="single"/>
        </w:rPr>
        <w:t>3. Загадка.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Закудрявилась листва,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Закрутилась густо.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Вышла чудо голова,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 xml:space="preserve">Выросла </w:t>
      </w:r>
      <w:r w:rsidRPr="00AE78AD">
        <w:rPr>
          <w:rFonts w:ascii="Times New Roman" w:eastAsia="Calibri" w:hAnsi="Times New Roman" w:cs="Times New Roman"/>
          <w:sz w:val="24"/>
          <w:szCs w:val="24"/>
          <w:u w:val="single"/>
        </w:rPr>
        <w:t>(капуста).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E78AD">
        <w:rPr>
          <w:rFonts w:ascii="Times New Roman" w:eastAsia="Calibri" w:hAnsi="Times New Roman" w:cs="Times New Roman"/>
          <w:b/>
          <w:sz w:val="24"/>
          <w:szCs w:val="24"/>
        </w:rPr>
        <w:t>Песенка капусты.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Я бела и сочна,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Я полезна и вкусна.</w:t>
      </w:r>
    </w:p>
    <w:p w:rsidR="00605C15" w:rsidRPr="00AE78AD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Я стою на толстой ножке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8AD">
        <w:rPr>
          <w:rFonts w:ascii="Times New Roman" w:eastAsia="Calibri" w:hAnsi="Times New Roman" w:cs="Times New Roman"/>
          <w:sz w:val="24"/>
          <w:szCs w:val="24"/>
        </w:rPr>
        <w:t>И скрепят мои одежки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50AE">
        <w:rPr>
          <w:rFonts w:ascii="Times New Roman" w:eastAsia="Calibri" w:hAnsi="Times New Roman" w:cs="Times New Roman"/>
          <w:b/>
          <w:sz w:val="24"/>
          <w:szCs w:val="24"/>
        </w:rPr>
        <w:t>Осень: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Видите ребята, какие замечательные овощи выросли на огороде, они для нас пели, да еще хотят сплясать веселый хоровод.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0950AE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«Осенний хоровод»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После хоровода дети садятся на места. Раздается стук в дверь. 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4249">
        <w:rPr>
          <w:rFonts w:ascii="Times New Roman" w:eastAsia="Calibri" w:hAnsi="Times New Roman" w:cs="Times New Roman"/>
          <w:b/>
          <w:sz w:val="24"/>
          <w:szCs w:val="24"/>
        </w:rPr>
        <w:t>Осень: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Ребята, кажется, к нам пришел гость.</w:t>
      </w:r>
    </w:p>
    <w:p w:rsidR="00605C15" w:rsidRPr="00344249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4249">
        <w:rPr>
          <w:rFonts w:ascii="Times New Roman" w:eastAsia="Calibri" w:hAnsi="Times New Roman" w:cs="Times New Roman"/>
          <w:i/>
          <w:sz w:val="24"/>
          <w:szCs w:val="24"/>
        </w:rPr>
        <w:t>Появляется Пугало.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4249">
        <w:rPr>
          <w:rFonts w:ascii="Times New Roman" w:eastAsia="Calibri" w:hAnsi="Times New Roman" w:cs="Times New Roman"/>
          <w:b/>
          <w:sz w:val="24"/>
          <w:szCs w:val="24"/>
        </w:rPr>
        <w:t>Пугало: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Здравствуйте, ребята! Здравствуй, Осень!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4249">
        <w:rPr>
          <w:rFonts w:ascii="Times New Roman" w:eastAsia="Calibri" w:hAnsi="Times New Roman" w:cs="Times New Roman"/>
          <w:b/>
          <w:sz w:val="24"/>
          <w:szCs w:val="24"/>
        </w:rPr>
        <w:t>Осень: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Здравствуй, Пугал! Какими судьбами в наших краях?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4249">
        <w:rPr>
          <w:rFonts w:ascii="Times New Roman" w:eastAsia="Calibri" w:hAnsi="Times New Roman" w:cs="Times New Roman"/>
          <w:b/>
          <w:sz w:val="24"/>
          <w:szCs w:val="24"/>
        </w:rPr>
        <w:t>Пугало</w:t>
      </w:r>
      <w:r>
        <w:rPr>
          <w:rFonts w:ascii="Times New Roman" w:eastAsia="Calibri" w:hAnsi="Times New Roman" w:cs="Times New Roman"/>
          <w:sz w:val="24"/>
          <w:szCs w:val="24"/>
        </w:rPr>
        <w:t>: Я служу на соседнем огороде, гоняю воробьев и ворон, и вдруг слышу – песни, смех. Вот и пришел посмотреть, что же здесь за веселье?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73E4">
        <w:rPr>
          <w:rFonts w:ascii="Times New Roman" w:eastAsia="Calibri" w:hAnsi="Times New Roman" w:cs="Times New Roman"/>
          <w:b/>
          <w:sz w:val="24"/>
          <w:szCs w:val="24"/>
        </w:rPr>
        <w:t>Осень: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Да это я привела ребят сюда, посмотреть,  что же выросло на огороде, каков в этом году урожай овощей?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3E0">
        <w:rPr>
          <w:rFonts w:ascii="Times New Roman" w:eastAsia="Calibri" w:hAnsi="Times New Roman" w:cs="Times New Roman"/>
          <w:b/>
          <w:sz w:val="24"/>
          <w:szCs w:val="24"/>
        </w:rPr>
        <w:t>Пугало: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этом огороде уродилось много овощей, только вот об урожае говорить пока рановато.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3E0">
        <w:rPr>
          <w:rFonts w:ascii="Times New Roman" w:eastAsia="Calibri" w:hAnsi="Times New Roman" w:cs="Times New Roman"/>
          <w:b/>
          <w:sz w:val="24"/>
          <w:szCs w:val="24"/>
        </w:rPr>
        <w:t>Осень: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Почему, что же может помешать?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3E0">
        <w:rPr>
          <w:rFonts w:ascii="Times New Roman" w:eastAsia="Calibri" w:hAnsi="Times New Roman" w:cs="Times New Roman"/>
          <w:b/>
          <w:sz w:val="24"/>
          <w:szCs w:val="24"/>
        </w:rPr>
        <w:t>Пугало: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Ох, не все спокойно в нашей овощной стране, на соседних огородах появились ужасные сорняки, заполонили все кругом и мешают зреть морковке, капусте, огурцам. Если они появятся и здесь, урожай погибнет.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Ой, кажется, они идут сюда!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3E0">
        <w:rPr>
          <w:rFonts w:ascii="Times New Roman" w:eastAsia="Calibri" w:hAnsi="Times New Roman" w:cs="Times New Roman"/>
          <w:b/>
          <w:sz w:val="24"/>
          <w:szCs w:val="24"/>
        </w:rPr>
        <w:t>Осень: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Кто идет?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3E0">
        <w:rPr>
          <w:rFonts w:ascii="Times New Roman" w:eastAsia="Calibri" w:hAnsi="Times New Roman" w:cs="Times New Roman"/>
          <w:b/>
          <w:sz w:val="24"/>
          <w:szCs w:val="24"/>
        </w:rPr>
        <w:t>Пугало</w:t>
      </w:r>
      <w:r>
        <w:rPr>
          <w:rFonts w:ascii="Times New Roman" w:eastAsia="Calibri" w:hAnsi="Times New Roman" w:cs="Times New Roman"/>
          <w:sz w:val="24"/>
          <w:szCs w:val="24"/>
        </w:rPr>
        <w:t>: Сорняки!</w:t>
      </w:r>
    </w:p>
    <w:p w:rsidR="00605C15" w:rsidRPr="00F46A16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46A16">
        <w:rPr>
          <w:rFonts w:ascii="Times New Roman" w:eastAsia="Calibri" w:hAnsi="Times New Roman" w:cs="Times New Roman"/>
          <w:i/>
          <w:sz w:val="24"/>
          <w:szCs w:val="24"/>
        </w:rPr>
        <w:t>Под музыку появляются сорняки.</w:t>
      </w:r>
    </w:p>
    <w:p w:rsidR="00605C15" w:rsidRPr="00F46A16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F46A1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Песня сорняков.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605C15" w:rsidRPr="00F46A16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6A16">
        <w:rPr>
          <w:rFonts w:ascii="Times New Roman" w:eastAsia="Calibri" w:hAnsi="Times New Roman" w:cs="Times New Roman"/>
          <w:b/>
          <w:sz w:val="24"/>
          <w:szCs w:val="24"/>
        </w:rPr>
        <w:t>Пугало</w:t>
      </w:r>
      <w:r>
        <w:rPr>
          <w:rFonts w:ascii="Times New Roman" w:eastAsia="Calibri" w:hAnsi="Times New Roman" w:cs="Times New Roman"/>
          <w:sz w:val="24"/>
          <w:szCs w:val="24"/>
        </w:rPr>
        <w:t>: Вот видите? Теперь сорняки и на вашем огороде! Что теперь делать?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6A16">
        <w:rPr>
          <w:rFonts w:ascii="Times New Roman" w:eastAsia="Calibri" w:hAnsi="Times New Roman" w:cs="Times New Roman"/>
          <w:b/>
          <w:sz w:val="24"/>
          <w:szCs w:val="24"/>
        </w:rPr>
        <w:t>Осень</w:t>
      </w:r>
      <w:r>
        <w:rPr>
          <w:rFonts w:ascii="Times New Roman" w:eastAsia="Calibri" w:hAnsi="Times New Roman" w:cs="Times New Roman"/>
          <w:sz w:val="24"/>
          <w:szCs w:val="24"/>
        </w:rPr>
        <w:t>: Не плачь, Пугало! Мы сейчас с ребятами быстро очистим огород от сорняков!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F46A1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Игра «Прогони сорняки»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6771">
        <w:rPr>
          <w:rFonts w:ascii="Times New Roman" w:eastAsia="Calibri" w:hAnsi="Times New Roman" w:cs="Times New Roman"/>
          <w:b/>
          <w:sz w:val="24"/>
          <w:szCs w:val="24"/>
        </w:rPr>
        <w:t>Пугало</w:t>
      </w:r>
      <w:r>
        <w:rPr>
          <w:rFonts w:ascii="Times New Roman" w:eastAsia="Calibri" w:hAnsi="Times New Roman" w:cs="Times New Roman"/>
          <w:sz w:val="24"/>
          <w:szCs w:val="24"/>
        </w:rPr>
        <w:t>: Ах, какие ребята молодцы! Так быстро и дружно очистили огород от сорняков.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6771">
        <w:rPr>
          <w:rFonts w:ascii="Times New Roman" w:eastAsia="Calibri" w:hAnsi="Times New Roman" w:cs="Times New Roman"/>
          <w:b/>
          <w:sz w:val="24"/>
          <w:szCs w:val="24"/>
        </w:rPr>
        <w:t>Осень: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Пугало, смотри, а овощи ведь поспели! Пора и урожай собрать.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6771">
        <w:rPr>
          <w:rFonts w:ascii="Times New Roman" w:eastAsia="Calibri" w:hAnsi="Times New Roman" w:cs="Times New Roman"/>
          <w:b/>
          <w:sz w:val="24"/>
          <w:szCs w:val="24"/>
        </w:rPr>
        <w:t>Пугало</w:t>
      </w:r>
      <w:r>
        <w:rPr>
          <w:rFonts w:ascii="Times New Roman" w:eastAsia="Calibri" w:hAnsi="Times New Roman" w:cs="Times New Roman"/>
          <w:sz w:val="24"/>
          <w:szCs w:val="24"/>
        </w:rPr>
        <w:t>: Осень, а я вот что придумал! Мы будем урожай собирать весело, играя!</w:t>
      </w:r>
    </w:p>
    <w:p w:rsidR="00605C15" w:rsidRPr="00C56771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605C15" w:rsidRPr="00C56771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C5677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Игра «Собери овощи»</w:t>
      </w:r>
    </w:p>
    <w:p w:rsidR="00605C15" w:rsidRPr="00C56771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605C15" w:rsidRPr="00C56771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C56771">
        <w:rPr>
          <w:rFonts w:ascii="Times New Roman" w:eastAsia="Calibri" w:hAnsi="Times New Roman" w:cs="Times New Roman"/>
          <w:i/>
          <w:sz w:val="24"/>
          <w:szCs w:val="24"/>
        </w:rPr>
        <w:t>(Играют 2 ряда детей, передают через весь ряд овощи, с подноса в корзинку.)</w:t>
      </w:r>
      <w:r w:rsidRPr="00C5677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6771">
        <w:rPr>
          <w:rFonts w:ascii="Times New Roman" w:eastAsia="Calibri" w:hAnsi="Times New Roman" w:cs="Times New Roman"/>
          <w:b/>
          <w:sz w:val="24"/>
          <w:szCs w:val="24"/>
        </w:rPr>
        <w:t>Осень: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Ну, вот! Овощи мы собрали, а теперь нам пора отправляться дальше, посмотреть, как в поле зреет пшеница. До свидания, Пугало!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6771">
        <w:rPr>
          <w:rFonts w:ascii="Times New Roman" w:eastAsia="Calibri" w:hAnsi="Times New Roman" w:cs="Times New Roman"/>
          <w:b/>
          <w:sz w:val="24"/>
          <w:szCs w:val="24"/>
        </w:rPr>
        <w:t>Пугало</w:t>
      </w:r>
      <w:r>
        <w:rPr>
          <w:rFonts w:ascii="Times New Roman" w:eastAsia="Calibri" w:hAnsi="Times New Roman" w:cs="Times New Roman"/>
          <w:sz w:val="24"/>
          <w:szCs w:val="24"/>
        </w:rPr>
        <w:t>: До свидания, ребята!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77CC">
        <w:rPr>
          <w:rFonts w:ascii="Times New Roman" w:eastAsia="Calibri" w:hAnsi="Times New Roman" w:cs="Times New Roman"/>
          <w:b/>
          <w:sz w:val="24"/>
          <w:szCs w:val="24"/>
        </w:rPr>
        <w:t>Осень</w:t>
      </w:r>
      <w:r>
        <w:rPr>
          <w:rFonts w:ascii="Times New Roman" w:eastAsia="Calibri" w:hAnsi="Times New Roman" w:cs="Times New Roman"/>
          <w:sz w:val="24"/>
          <w:szCs w:val="24"/>
        </w:rPr>
        <w:t>: Лист волшебный, ты лети!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В поле нас скорей веди!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77CC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Осень – горячая пора  для тех, кто убирает урожай. А хлеб – основной продукт питания. Не зря говорят «Хлеб – начало начал» и наши ребята знают много пословиц о хлебе.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5A77CC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77CC">
        <w:rPr>
          <w:rFonts w:ascii="Times New Roman" w:eastAsia="Calibri" w:hAnsi="Times New Roman" w:cs="Times New Roman"/>
          <w:b/>
          <w:sz w:val="24"/>
          <w:szCs w:val="24"/>
        </w:rPr>
        <w:t>Дети: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У народа есть слова,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Хлеб всей жизни голова.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Славится он первым на земле,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Ставится он первым на столе.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А знаете ли вы, чем пахнет хлеб,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Ломоть ржаного, трудового хлеба?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Он пахнет полем, речкой, печью, небом,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 главное – работой пахнет хлеб!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5922">
        <w:rPr>
          <w:rFonts w:ascii="Times New Roman" w:eastAsia="Calibri" w:hAnsi="Times New Roman" w:cs="Times New Roman"/>
          <w:b/>
          <w:sz w:val="24"/>
          <w:szCs w:val="24"/>
        </w:rPr>
        <w:t>Осень: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Ребята, давайте посмотрим, как же хлеб попадает к нам на стол?</w:t>
      </w:r>
    </w:p>
    <w:p w:rsidR="00605C15" w:rsidRPr="00C17A09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7A09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Весна звенит ручьями,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Стрекочет, как будильник,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 зиму выключает,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Как будто холодильник.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 вот под снегом талым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Распахнуты поля.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Платком пуховым стала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Широкая земля.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C17A09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7A09">
        <w:rPr>
          <w:rFonts w:ascii="Times New Roman" w:eastAsia="Calibri" w:hAnsi="Times New Roman" w:cs="Times New Roman"/>
          <w:b/>
          <w:sz w:val="24"/>
          <w:szCs w:val="24"/>
        </w:rPr>
        <w:t>Ребенок: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Черная земелька.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 милее нет.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Черная земелька – 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Белый, белый хлеб!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08544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08544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Хоровод «</w:t>
      </w:r>
      <w:proofErr w:type="spellStart"/>
      <w:r w:rsidRPr="0008544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Земелюшка</w:t>
      </w:r>
      <w:proofErr w:type="spellEnd"/>
      <w:r w:rsidRPr="0008544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– чернозем»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C17A09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7A09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Пришла горячая пора,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Пора больших забот.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Рокочут в поле трактора,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Весенний сев идет.</w:t>
      </w:r>
    </w:p>
    <w:p w:rsidR="00605C15" w:rsidRPr="0008544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605C15" w:rsidRPr="0008544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085445">
        <w:rPr>
          <w:rFonts w:ascii="Times New Roman" w:eastAsia="Calibri" w:hAnsi="Times New Roman" w:cs="Times New Roman"/>
          <w:i/>
          <w:sz w:val="24"/>
          <w:szCs w:val="24"/>
        </w:rPr>
        <w:t>(Трактористы, держа в руках рули,  выводят колоски.</w:t>
      </w:r>
      <w:proofErr w:type="gramEnd"/>
      <w:r w:rsidRPr="0008544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085445">
        <w:rPr>
          <w:rFonts w:ascii="Times New Roman" w:eastAsia="Calibri" w:hAnsi="Times New Roman" w:cs="Times New Roman"/>
          <w:i/>
          <w:sz w:val="24"/>
          <w:szCs w:val="24"/>
        </w:rPr>
        <w:t>Появляется Петушок, бегает между посеянными зернышками, пытается склевать).</w:t>
      </w:r>
      <w:proofErr w:type="gramEnd"/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08544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5445">
        <w:rPr>
          <w:rFonts w:ascii="Times New Roman" w:eastAsia="Calibri" w:hAnsi="Times New Roman" w:cs="Times New Roman"/>
          <w:b/>
          <w:sz w:val="24"/>
          <w:szCs w:val="24"/>
        </w:rPr>
        <w:t>Зернышко: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Ты не клюй меня, дружок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Голосистый петушок!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землю колосом уйду,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К солнцу колосом взойду!</w:t>
      </w:r>
    </w:p>
    <w:p w:rsidR="00605C15" w:rsidRPr="0008544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5445">
        <w:rPr>
          <w:rFonts w:ascii="Times New Roman" w:eastAsia="Calibri" w:hAnsi="Times New Roman" w:cs="Times New Roman"/>
          <w:b/>
          <w:sz w:val="24"/>
          <w:szCs w:val="24"/>
        </w:rPr>
        <w:t xml:space="preserve"> Дети:</w:t>
      </w:r>
    </w:p>
    <w:p w:rsidR="00605C15" w:rsidRPr="0008544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Кыш-кыш-кыш! </w:t>
      </w:r>
      <w:r w:rsidRPr="00085445">
        <w:rPr>
          <w:rFonts w:ascii="Times New Roman" w:eastAsia="Calibri" w:hAnsi="Times New Roman" w:cs="Times New Roman"/>
          <w:i/>
          <w:sz w:val="24"/>
          <w:szCs w:val="24"/>
        </w:rPr>
        <w:t>(Петушок убегает).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605C15" w:rsidRPr="00C17A09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7A09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Зеленеют стебельки,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Скоро будут колоски!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5445">
        <w:rPr>
          <w:rFonts w:ascii="Times New Roman" w:eastAsia="Calibri" w:hAnsi="Times New Roman" w:cs="Times New Roman"/>
          <w:b/>
          <w:sz w:val="24"/>
          <w:szCs w:val="24"/>
        </w:rPr>
        <w:t>Дети</w:t>
      </w:r>
      <w:r>
        <w:rPr>
          <w:rFonts w:ascii="Times New Roman" w:eastAsia="Calibri" w:hAnsi="Times New Roman" w:cs="Times New Roman"/>
          <w:sz w:val="24"/>
          <w:szCs w:val="24"/>
        </w:rPr>
        <w:t>: Дождик, дождик, лей, лей, лей!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Н жалей пузырей!</w:t>
      </w:r>
    </w:p>
    <w:p w:rsidR="00605C15" w:rsidRPr="0008544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5445">
        <w:rPr>
          <w:rFonts w:ascii="Times New Roman" w:eastAsia="Calibri" w:hAnsi="Times New Roman" w:cs="Times New Roman"/>
          <w:i/>
          <w:sz w:val="24"/>
          <w:szCs w:val="24"/>
        </w:rPr>
        <w:t>(Между рядами колосков бегает дождик, за тем убегает на стульчик.)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5445">
        <w:rPr>
          <w:rFonts w:ascii="Times New Roman" w:eastAsia="Calibri" w:hAnsi="Times New Roman" w:cs="Times New Roman"/>
          <w:b/>
          <w:sz w:val="24"/>
          <w:szCs w:val="24"/>
        </w:rPr>
        <w:t>Дети: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Золотое солнышко,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Ты согрей-ка зернышко!  </w:t>
      </w:r>
    </w:p>
    <w:p w:rsidR="00605C15" w:rsidRPr="009047BA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047BA">
        <w:rPr>
          <w:rFonts w:ascii="Times New Roman" w:eastAsia="Calibri" w:hAnsi="Times New Roman" w:cs="Times New Roman"/>
          <w:i/>
          <w:sz w:val="24"/>
          <w:szCs w:val="24"/>
        </w:rPr>
        <w:lastRenderedPageBreak/>
        <w:t>(Девочка-солнышко обегает колоски)</w:t>
      </w:r>
    </w:p>
    <w:p w:rsidR="00605C15" w:rsidRPr="009047BA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9047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Танец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-сценка</w:t>
      </w:r>
      <w:r w:rsidRPr="009047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Колосков.</w:t>
      </w:r>
    </w:p>
    <w:p w:rsidR="00605C15" w:rsidRPr="00622CDC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22CDC">
        <w:rPr>
          <w:rFonts w:ascii="Times New Roman" w:eastAsia="Calibri" w:hAnsi="Times New Roman" w:cs="Times New Roman"/>
          <w:i/>
          <w:sz w:val="24"/>
          <w:szCs w:val="24"/>
        </w:rPr>
        <w:t>Муз</w:t>
      </w:r>
      <w:proofErr w:type="gramStart"/>
      <w:r w:rsidRPr="00622CDC">
        <w:rPr>
          <w:rFonts w:ascii="Times New Roman" w:eastAsia="Calibri" w:hAnsi="Times New Roman" w:cs="Times New Roman"/>
          <w:i/>
          <w:sz w:val="24"/>
          <w:szCs w:val="24"/>
        </w:rPr>
        <w:t>.</w:t>
      </w:r>
      <w:proofErr w:type="gramEnd"/>
      <w:r w:rsidRPr="00622CD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622CDC">
        <w:rPr>
          <w:rFonts w:ascii="Times New Roman" w:eastAsia="Calibri" w:hAnsi="Times New Roman" w:cs="Times New Roman"/>
          <w:i/>
          <w:sz w:val="24"/>
          <w:szCs w:val="24"/>
        </w:rPr>
        <w:t>м</w:t>
      </w:r>
      <w:proofErr w:type="gramEnd"/>
      <w:r w:rsidRPr="00622CDC">
        <w:rPr>
          <w:rFonts w:ascii="Times New Roman" w:eastAsia="Calibri" w:hAnsi="Times New Roman" w:cs="Times New Roman"/>
          <w:i/>
          <w:sz w:val="24"/>
          <w:szCs w:val="24"/>
        </w:rPr>
        <w:t>атериал: «Пойду ль да выйду ль я»</w:t>
      </w:r>
    </w:p>
    <w:p w:rsidR="00605C15" w:rsidRPr="00622CDC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22CDC">
        <w:rPr>
          <w:rFonts w:ascii="Times New Roman" w:eastAsia="Calibri" w:hAnsi="Times New Roman" w:cs="Times New Roman"/>
          <w:i/>
          <w:sz w:val="24"/>
          <w:szCs w:val="24"/>
        </w:rPr>
        <w:t xml:space="preserve">«Комбайнер» </w:t>
      </w:r>
      <w:proofErr w:type="spellStart"/>
      <w:r w:rsidRPr="00622CDC">
        <w:rPr>
          <w:rFonts w:ascii="Times New Roman" w:eastAsia="Calibri" w:hAnsi="Times New Roman" w:cs="Times New Roman"/>
          <w:i/>
          <w:sz w:val="24"/>
          <w:szCs w:val="24"/>
        </w:rPr>
        <w:t>И.Кишко</w:t>
      </w:r>
      <w:proofErr w:type="spellEnd"/>
    </w:p>
    <w:p w:rsidR="00605C15" w:rsidRPr="00622CDC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9047BA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7A09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Хлеб созрел, в полях моторы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Песню жатвы завели.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степь выходят комбайнеры,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Полевые корабли!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EA5AAB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A5AAB">
        <w:rPr>
          <w:rFonts w:ascii="Times New Roman" w:eastAsia="Calibri" w:hAnsi="Times New Roman" w:cs="Times New Roman"/>
          <w:i/>
          <w:sz w:val="24"/>
          <w:szCs w:val="24"/>
        </w:rPr>
        <w:t>(Комбайнеры под музыку уводят колоски).</w:t>
      </w:r>
    </w:p>
    <w:p w:rsidR="00605C15" w:rsidRPr="00C17A09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7A09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Хлеб созрел, но к нам на стол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Прямо с поля не пошел.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поля даже в магазин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Хлебу ехать рановато.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Он уселся на машину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 спешит на элеватор!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EA5AAB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EA5AAB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Аттракцион «Кто быстрее отвезет хлеб на элеватор».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AAB">
        <w:rPr>
          <w:rFonts w:ascii="Times New Roman" w:eastAsia="Calibri" w:hAnsi="Times New Roman" w:cs="Times New Roman"/>
          <w:b/>
          <w:sz w:val="24"/>
          <w:szCs w:val="24"/>
        </w:rPr>
        <w:t>Дети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Побыстрей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собирай,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Да зерно не рассыпай!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AAB">
        <w:rPr>
          <w:rFonts w:ascii="Times New Roman" w:eastAsia="Calibri" w:hAnsi="Times New Roman" w:cs="Times New Roman"/>
          <w:b/>
          <w:sz w:val="24"/>
          <w:szCs w:val="24"/>
        </w:rPr>
        <w:t>Ведущий</w:t>
      </w:r>
      <w:r>
        <w:rPr>
          <w:rFonts w:ascii="Times New Roman" w:eastAsia="Calibri" w:hAnsi="Times New Roman" w:cs="Times New Roman"/>
          <w:sz w:val="24"/>
          <w:szCs w:val="24"/>
        </w:rPr>
        <w:t>: Едет хлеб на мельницу,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Мельницу 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гудельницу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AAB">
        <w:rPr>
          <w:rFonts w:ascii="Times New Roman" w:eastAsia="Calibri" w:hAnsi="Times New Roman" w:cs="Times New Roman"/>
          <w:b/>
          <w:sz w:val="24"/>
          <w:szCs w:val="24"/>
        </w:rPr>
        <w:t>Дети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Богатырь – муковоз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На завод муку повез.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От завода  - автомата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Льется теплый хлебный запах.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Так и скачут из печи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Плюшки, сушки, да ватрушки,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Куличи, да калачи,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Сладкие коврижки!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EA47C4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EA47C4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Игра «Кто быстрей найдет свой калачик»</w:t>
      </w:r>
    </w:p>
    <w:p w:rsidR="00605C15" w:rsidRPr="00EA47C4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A47C4">
        <w:rPr>
          <w:rFonts w:ascii="Times New Roman" w:eastAsia="Calibri" w:hAnsi="Times New Roman" w:cs="Times New Roman"/>
          <w:i/>
          <w:sz w:val="24"/>
          <w:szCs w:val="24"/>
        </w:rPr>
        <w:t>(Р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EA47C4">
        <w:rPr>
          <w:rFonts w:ascii="Times New Roman" w:eastAsia="Calibri" w:hAnsi="Times New Roman" w:cs="Times New Roman"/>
          <w:i/>
          <w:sz w:val="24"/>
          <w:szCs w:val="24"/>
        </w:rPr>
        <w:t>н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EA47C4">
        <w:rPr>
          <w:rFonts w:ascii="Times New Roman" w:eastAsia="Calibri" w:hAnsi="Times New Roman" w:cs="Times New Roman"/>
          <w:i/>
          <w:sz w:val="24"/>
          <w:szCs w:val="24"/>
        </w:rPr>
        <w:t>п</w:t>
      </w:r>
      <w:r>
        <w:rPr>
          <w:rFonts w:ascii="Times New Roman" w:eastAsia="Calibri" w:hAnsi="Times New Roman" w:cs="Times New Roman"/>
          <w:i/>
          <w:sz w:val="24"/>
          <w:szCs w:val="24"/>
        </w:rPr>
        <w:t>.</w:t>
      </w:r>
      <w:proofErr w:type="gramEnd"/>
      <w:r w:rsidRPr="00EA47C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EA47C4">
        <w:rPr>
          <w:rFonts w:ascii="Times New Roman" w:eastAsia="Calibri" w:hAnsi="Times New Roman" w:cs="Times New Roman"/>
          <w:i/>
          <w:sz w:val="24"/>
          <w:szCs w:val="24"/>
        </w:rPr>
        <w:t xml:space="preserve">«Бай </w:t>
      </w:r>
      <w:proofErr w:type="spellStart"/>
      <w:r w:rsidRPr="00EA47C4">
        <w:rPr>
          <w:rFonts w:ascii="Times New Roman" w:eastAsia="Calibri" w:hAnsi="Times New Roman" w:cs="Times New Roman"/>
          <w:i/>
          <w:sz w:val="24"/>
          <w:szCs w:val="24"/>
        </w:rPr>
        <w:t>качи-качи-качи</w:t>
      </w:r>
      <w:proofErr w:type="spellEnd"/>
      <w:r w:rsidRPr="00EA47C4">
        <w:rPr>
          <w:rFonts w:ascii="Times New Roman" w:eastAsia="Calibri" w:hAnsi="Times New Roman" w:cs="Times New Roman"/>
          <w:i/>
          <w:sz w:val="24"/>
          <w:szCs w:val="24"/>
        </w:rPr>
        <w:t>»)</w:t>
      </w:r>
      <w:proofErr w:type="gramEnd"/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C4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Дети, что вкусней всего на свете?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C4">
        <w:rPr>
          <w:rFonts w:ascii="Times New Roman" w:eastAsia="Calibri" w:hAnsi="Times New Roman" w:cs="Times New Roman"/>
          <w:b/>
          <w:sz w:val="24"/>
          <w:szCs w:val="24"/>
        </w:rPr>
        <w:t>Дети: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Хлебушек!</w:t>
      </w:r>
    </w:p>
    <w:p w:rsidR="00605C15" w:rsidRPr="00EA47C4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A47C4">
        <w:rPr>
          <w:rFonts w:ascii="Times New Roman" w:eastAsia="Calibri" w:hAnsi="Times New Roman" w:cs="Times New Roman"/>
          <w:i/>
          <w:sz w:val="24"/>
          <w:szCs w:val="24"/>
        </w:rPr>
        <w:t>Появляется Осень с пирогом.</w:t>
      </w:r>
    </w:p>
    <w:p w:rsidR="00605C15" w:rsidRPr="00EA47C4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47C4">
        <w:rPr>
          <w:rFonts w:ascii="Times New Roman" w:eastAsia="Calibri" w:hAnsi="Times New Roman" w:cs="Times New Roman"/>
          <w:b/>
          <w:sz w:val="24"/>
          <w:szCs w:val="24"/>
        </w:rPr>
        <w:t>Осень: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Вот он хлебушек душистый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хрупкой корочкой витой.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Вот он теплый, золотистый,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Словно солнцем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налитой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Испекли для вас пирог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Вкусный, сладкий!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Кушайте, ребятки!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(отдает пирог Ведущему)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4C86">
        <w:rPr>
          <w:rFonts w:ascii="Times New Roman" w:eastAsia="Calibri" w:hAnsi="Times New Roman" w:cs="Times New Roman"/>
          <w:b/>
          <w:sz w:val="24"/>
          <w:szCs w:val="24"/>
        </w:rPr>
        <w:t>Ведущий</w:t>
      </w:r>
      <w:r>
        <w:rPr>
          <w:rFonts w:ascii="Times New Roman" w:eastAsia="Calibri" w:hAnsi="Times New Roman" w:cs="Times New Roman"/>
          <w:sz w:val="24"/>
          <w:szCs w:val="24"/>
        </w:rPr>
        <w:t>: Ребята, давайте поблагодарим Осень за этот вкусный пирог.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4C86">
        <w:rPr>
          <w:rFonts w:ascii="Times New Roman" w:eastAsia="Calibri" w:hAnsi="Times New Roman" w:cs="Times New Roman"/>
          <w:b/>
          <w:sz w:val="24"/>
          <w:szCs w:val="24"/>
        </w:rPr>
        <w:t>Дети</w:t>
      </w:r>
      <w:r>
        <w:rPr>
          <w:rFonts w:ascii="Times New Roman" w:eastAsia="Calibri" w:hAnsi="Times New Roman" w:cs="Times New Roman"/>
          <w:sz w:val="24"/>
          <w:szCs w:val="24"/>
        </w:rPr>
        <w:t>: Спасибо!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4C86">
        <w:rPr>
          <w:rFonts w:ascii="Times New Roman" w:eastAsia="Calibri" w:hAnsi="Times New Roman" w:cs="Times New Roman"/>
          <w:b/>
          <w:sz w:val="24"/>
          <w:szCs w:val="24"/>
        </w:rPr>
        <w:t>Осень</w:t>
      </w:r>
      <w:r>
        <w:rPr>
          <w:rFonts w:ascii="Times New Roman" w:eastAsia="Calibri" w:hAnsi="Times New Roman" w:cs="Times New Roman"/>
          <w:sz w:val="24"/>
          <w:szCs w:val="24"/>
        </w:rPr>
        <w:t>: Я рада, что все остались довольны! Но нам пора возвращаться в детский сад.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Лист волшебный, ты лети!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В детский сад нас отведи!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Ну, вот и закончилось наше путешествие, мне пора, ребята, у меня еще много работы, ведь до зимы еще далеко. До свидания!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280948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0948">
        <w:rPr>
          <w:rFonts w:ascii="Times New Roman" w:eastAsia="Calibri" w:hAnsi="Times New Roman" w:cs="Times New Roman"/>
          <w:i/>
          <w:sz w:val="24"/>
          <w:szCs w:val="24"/>
        </w:rPr>
        <w:t>Под музыку Осень уходит.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0948">
        <w:rPr>
          <w:rFonts w:ascii="Times New Roman" w:eastAsia="Calibri" w:hAnsi="Times New Roman" w:cs="Times New Roman"/>
          <w:b/>
          <w:sz w:val="24"/>
          <w:szCs w:val="24"/>
        </w:rPr>
        <w:t>Ведущий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: Ребята, Осень ушла, а наш праздник продолжается. Сейчас в группах мы устроим чаепитие с этими прекрасными пирогами, которые нам подарила Осень! </w:t>
      </w:r>
    </w:p>
    <w:p w:rsidR="00605C15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5C15" w:rsidRPr="00DC3EFC" w:rsidRDefault="00605C15" w:rsidP="0060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КОНЕЦ.</w:t>
      </w:r>
    </w:p>
    <w:p w:rsidR="00605C15" w:rsidRPr="00672773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05C15" w:rsidRPr="004E7EF0" w:rsidRDefault="00605C15" w:rsidP="00605C1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5C15" w:rsidRDefault="00605C15" w:rsidP="00605C15">
      <w:pPr>
        <w:ind w:firstLine="567"/>
        <w:jc w:val="both"/>
      </w:pPr>
      <w:r>
        <w:t xml:space="preserve"> </w:t>
      </w:r>
    </w:p>
    <w:p w:rsidR="00605C15" w:rsidRDefault="00605C15" w:rsidP="00605C15">
      <w:pPr>
        <w:ind w:firstLine="567"/>
        <w:jc w:val="both"/>
      </w:pPr>
    </w:p>
    <w:p w:rsidR="00605C15" w:rsidRDefault="00605C15" w:rsidP="00605C15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49530</wp:posOffset>
            </wp:positionV>
            <wp:extent cx="3028950" cy="2272030"/>
            <wp:effectExtent l="19050" t="0" r="0" b="0"/>
            <wp:wrapNone/>
            <wp:docPr id="1" name="Рисунок 1" descr="C:\Users\Зайцева_2\Desktop\голоб\мой проект 2012 года Зайцева СОШ №2\праздник осени фото\DSCN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йцева_2\Desktop\голоб\мой проект 2012 года Зайцева СОШ №2\праздник осени фото\DSCN3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1270</wp:posOffset>
            </wp:positionV>
            <wp:extent cx="2943225" cy="2209800"/>
            <wp:effectExtent l="19050" t="0" r="9525" b="0"/>
            <wp:wrapNone/>
            <wp:docPr id="3" name="Рисунок 3" descr="C:\Users\Зайцева_2\Desktop\голоб\мой проект 2012 года Зайцева СОШ №2\праздник осени фото\DSCN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йцева_2\Desktop\голоб\мой проект 2012 года Зайцева СОШ №2\праздник осени фото\DSCN3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C15" w:rsidRDefault="00605C15" w:rsidP="00605C15">
      <w:pPr>
        <w:tabs>
          <w:tab w:val="left" w:pos="3024"/>
        </w:tabs>
        <w:ind w:firstLine="567"/>
        <w:jc w:val="both"/>
      </w:pPr>
      <w:r>
        <w:tab/>
      </w:r>
    </w:p>
    <w:p w:rsidR="00605C15" w:rsidRPr="004B0EBA" w:rsidRDefault="00605C15" w:rsidP="00605C15">
      <w:pPr>
        <w:ind w:firstLine="567"/>
        <w:jc w:val="both"/>
      </w:pPr>
    </w:p>
    <w:p w:rsidR="00605C15" w:rsidRPr="004B0EBA" w:rsidRDefault="00605C15" w:rsidP="00605C15">
      <w:pPr>
        <w:ind w:firstLine="567"/>
        <w:jc w:val="both"/>
      </w:pPr>
    </w:p>
    <w:p w:rsidR="00605C15" w:rsidRPr="004B0EBA" w:rsidRDefault="00605C15" w:rsidP="00605C15">
      <w:pPr>
        <w:ind w:firstLine="567"/>
        <w:jc w:val="both"/>
      </w:pPr>
    </w:p>
    <w:p w:rsidR="00605C15" w:rsidRPr="004B0EBA" w:rsidRDefault="00605C15" w:rsidP="00605C15">
      <w:pPr>
        <w:ind w:firstLine="567"/>
        <w:jc w:val="both"/>
      </w:pPr>
    </w:p>
    <w:p w:rsidR="00605C15" w:rsidRPr="004B0EBA" w:rsidRDefault="00605C15" w:rsidP="00605C15">
      <w:pPr>
        <w:ind w:firstLine="567"/>
        <w:jc w:val="both"/>
      </w:pPr>
    </w:p>
    <w:p w:rsidR="00605C15" w:rsidRPr="004B0EBA" w:rsidRDefault="00605C15" w:rsidP="00605C15">
      <w:pPr>
        <w:ind w:firstLine="567"/>
        <w:jc w:val="both"/>
      </w:pPr>
    </w:p>
    <w:p w:rsidR="00605C15" w:rsidRDefault="00605C15" w:rsidP="00605C15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48260</wp:posOffset>
            </wp:positionV>
            <wp:extent cx="3249930" cy="2438400"/>
            <wp:effectExtent l="19050" t="0" r="7620" b="0"/>
            <wp:wrapNone/>
            <wp:docPr id="2" name="Рисунок 2" descr="C:\Users\Зайцева_2\Desktop\голоб\мой проект 2012 года Зайцева СОШ №2\праздник осени фото\DSCN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йцева_2\Desktop\голоб\мой проект 2012 года Зайцева СОШ №2\праздник осени фото\DSCN3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C15" w:rsidRDefault="00605C15" w:rsidP="00605C15">
      <w:pPr>
        <w:ind w:firstLine="567"/>
        <w:jc w:val="both"/>
      </w:pPr>
    </w:p>
    <w:p w:rsidR="00605C15" w:rsidRDefault="00605C15" w:rsidP="00605C15">
      <w:pPr>
        <w:ind w:firstLine="567"/>
        <w:jc w:val="both"/>
      </w:pPr>
    </w:p>
    <w:p w:rsidR="00605C15" w:rsidRDefault="00605C15" w:rsidP="00605C15">
      <w:pPr>
        <w:ind w:firstLine="567"/>
        <w:jc w:val="both"/>
      </w:pPr>
    </w:p>
    <w:p w:rsidR="00605C15" w:rsidRDefault="00605C15" w:rsidP="00605C15">
      <w:pPr>
        <w:ind w:firstLine="567"/>
        <w:jc w:val="both"/>
      </w:pPr>
    </w:p>
    <w:p w:rsidR="00605C15" w:rsidRDefault="00605C15" w:rsidP="00605C15">
      <w:pPr>
        <w:ind w:firstLine="567"/>
        <w:jc w:val="both"/>
      </w:pPr>
    </w:p>
    <w:p w:rsidR="00605C15" w:rsidRDefault="00605C15" w:rsidP="00605C15">
      <w:pPr>
        <w:ind w:firstLine="567"/>
        <w:jc w:val="both"/>
      </w:pPr>
    </w:p>
    <w:p w:rsidR="00605C15" w:rsidRDefault="00605C15" w:rsidP="00605C15">
      <w:pPr>
        <w:ind w:firstLine="567"/>
        <w:jc w:val="both"/>
      </w:pPr>
    </w:p>
    <w:p w:rsidR="00605C15" w:rsidRPr="005273A7" w:rsidRDefault="00605C15" w:rsidP="00605C15">
      <w:pPr>
        <w:ind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-387985</wp:posOffset>
            </wp:positionV>
            <wp:extent cx="3548380" cy="2355215"/>
            <wp:effectExtent l="19050" t="0" r="0" b="0"/>
            <wp:wrapNone/>
            <wp:docPr id="5" name="Рисунок 2" descr="C:\Users\Ира\Desktop\поделки\1307902490_121222920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поделки\1307902490_1212229208_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rcRect l="4239" r="2993" b="1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-384175</wp:posOffset>
            </wp:positionV>
            <wp:extent cx="3409950" cy="2403475"/>
            <wp:effectExtent l="19050" t="0" r="0" b="0"/>
            <wp:wrapNone/>
            <wp:docPr id="6" name="Рисунок 3" descr="C:\Users\Ира\Desktop\поделки\1314196122_2f390eb2b34fa5355bda2a09cfee4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поделки\1314196122_2f390eb2b34fa5355bda2a09cfee4a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C15" w:rsidRPr="005273A7" w:rsidRDefault="00605C15" w:rsidP="00605C15">
      <w:pPr>
        <w:ind w:firstLine="567"/>
        <w:jc w:val="both"/>
      </w:pPr>
    </w:p>
    <w:p w:rsidR="00605C15" w:rsidRPr="005273A7" w:rsidRDefault="00605C15" w:rsidP="00605C15">
      <w:pPr>
        <w:ind w:firstLine="567"/>
        <w:jc w:val="both"/>
      </w:pPr>
    </w:p>
    <w:p w:rsidR="00605C15" w:rsidRPr="005273A7" w:rsidRDefault="00605C15" w:rsidP="00605C15">
      <w:pPr>
        <w:ind w:firstLine="567"/>
        <w:jc w:val="both"/>
      </w:pPr>
    </w:p>
    <w:p w:rsidR="00605C15" w:rsidRPr="005273A7" w:rsidRDefault="00605C15" w:rsidP="00605C15">
      <w:pPr>
        <w:ind w:firstLine="567"/>
        <w:jc w:val="both"/>
      </w:pPr>
    </w:p>
    <w:p w:rsidR="00605C15" w:rsidRPr="005273A7" w:rsidRDefault="00605C15" w:rsidP="00605C15">
      <w:pPr>
        <w:ind w:firstLine="567"/>
        <w:jc w:val="both"/>
      </w:pPr>
    </w:p>
    <w:p w:rsidR="00605C15" w:rsidRPr="005273A7" w:rsidRDefault="00605C15" w:rsidP="00605C15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222885</wp:posOffset>
            </wp:positionV>
            <wp:extent cx="2603500" cy="3498215"/>
            <wp:effectExtent l="19050" t="0" r="6350" b="0"/>
            <wp:wrapNone/>
            <wp:docPr id="4" name="Рисунок 1" descr="C:\Users\Ира\Desktop\поделки\1307902476_pic1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поделки\1307902476_pic129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 b="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146685</wp:posOffset>
            </wp:positionV>
            <wp:extent cx="3213100" cy="2368550"/>
            <wp:effectExtent l="19050" t="0" r="6350" b="0"/>
            <wp:wrapNone/>
            <wp:docPr id="7" name="Рисунок 5" descr="C:\Users\Ира\Desktop\поделки\1337343404_3-podelki-iz-kasht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поделки\1337343404_3-podelki-iz-kashtano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C15" w:rsidRPr="005273A7" w:rsidRDefault="00605C15" w:rsidP="00605C15">
      <w:pPr>
        <w:ind w:firstLine="567"/>
        <w:jc w:val="both"/>
      </w:pPr>
    </w:p>
    <w:p w:rsidR="00605C15" w:rsidRPr="005273A7" w:rsidRDefault="00605C15" w:rsidP="00605C15">
      <w:pPr>
        <w:ind w:firstLine="567"/>
        <w:jc w:val="both"/>
      </w:pPr>
    </w:p>
    <w:p w:rsidR="00605C15" w:rsidRDefault="00605C15" w:rsidP="00605C15">
      <w:pPr>
        <w:ind w:firstLine="567"/>
        <w:jc w:val="both"/>
      </w:pPr>
    </w:p>
    <w:p w:rsidR="00605C15" w:rsidRDefault="00605C15" w:rsidP="00605C15">
      <w:pPr>
        <w:ind w:firstLine="567"/>
        <w:jc w:val="both"/>
      </w:pPr>
    </w:p>
    <w:p w:rsidR="00605C15" w:rsidRPr="005273A7" w:rsidRDefault="00605C15" w:rsidP="00605C15">
      <w:pPr>
        <w:ind w:firstLine="567"/>
        <w:jc w:val="both"/>
      </w:pPr>
    </w:p>
    <w:p w:rsidR="00605C15" w:rsidRPr="005273A7" w:rsidRDefault="00605C15" w:rsidP="00605C15">
      <w:pPr>
        <w:ind w:firstLine="567"/>
        <w:jc w:val="both"/>
      </w:pPr>
    </w:p>
    <w:p w:rsidR="00605C15" w:rsidRPr="005273A7" w:rsidRDefault="00605C15" w:rsidP="00605C15">
      <w:pPr>
        <w:ind w:firstLine="567"/>
        <w:jc w:val="both"/>
      </w:pPr>
    </w:p>
    <w:p w:rsidR="00605C15" w:rsidRDefault="00605C15" w:rsidP="00605C15">
      <w:pPr>
        <w:ind w:firstLine="567"/>
        <w:jc w:val="both"/>
      </w:pPr>
    </w:p>
    <w:p w:rsidR="00605C15" w:rsidRDefault="00605C15" w:rsidP="00605C15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43815</wp:posOffset>
            </wp:positionV>
            <wp:extent cx="3860800" cy="2534920"/>
            <wp:effectExtent l="19050" t="0" r="6350" b="0"/>
            <wp:wrapNone/>
            <wp:docPr id="9" name="Рисунок 4" descr="C:\Users\Ира\Desktop\поделки\1314196174_0_3269a_cbf0e44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поделки\1314196174_0_3269a_cbf0e44e_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/>
                    </a:blip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C15" w:rsidRPr="005273A7" w:rsidRDefault="00605C15" w:rsidP="00605C15">
      <w:pPr>
        <w:ind w:firstLine="567"/>
        <w:jc w:val="both"/>
      </w:pPr>
    </w:p>
    <w:p w:rsidR="00605C15" w:rsidRPr="005273A7" w:rsidRDefault="00605C15" w:rsidP="00605C15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3551901</wp:posOffset>
            </wp:positionH>
            <wp:positionV relativeFrom="paragraph">
              <wp:posOffset>257233</wp:posOffset>
            </wp:positionV>
            <wp:extent cx="3202132" cy="2279072"/>
            <wp:effectExtent l="19050" t="0" r="0" b="0"/>
            <wp:wrapNone/>
            <wp:docPr id="8" name="Рисунок 6" descr="C:\Users\Ира\Desktop\поделки\1337343423_podelki_s-_rebenk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esktop\поделки\1337343423_podelki_s-_rebenkom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/>
                    </a:blip>
                    <a:srcRect b="1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32" cy="227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C15" w:rsidRPr="005273A7" w:rsidRDefault="00605C15" w:rsidP="00605C15">
      <w:pPr>
        <w:ind w:firstLine="567"/>
        <w:jc w:val="both"/>
      </w:pPr>
    </w:p>
    <w:p w:rsidR="00605C15" w:rsidRPr="005273A7" w:rsidRDefault="00605C15" w:rsidP="00605C15">
      <w:pPr>
        <w:ind w:firstLine="567"/>
        <w:jc w:val="both"/>
      </w:pPr>
    </w:p>
    <w:p w:rsidR="00605C15" w:rsidRPr="005273A7" w:rsidRDefault="00605C15" w:rsidP="00605C15">
      <w:pPr>
        <w:ind w:firstLine="567"/>
        <w:jc w:val="both"/>
      </w:pPr>
    </w:p>
    <w:p w:rsidR="00605C15" w:rsidRDefault="00605C15" w:rsidP="00605C15">
      <w:pPr>
        <w:ind w:firstLine="567"/>
        <w:jc w:val="both"/>
      </w:pPr>
    </w:p>
    <w:p w:rsidR="00605C15" w:rsidRDefault="00605C15" w:rsidP="00605C15">
      <w:pPr>
        <w:ind w:firstLine="567"/>
        <w:jc w:val="both"/>
      </w:pPr>
    </w:p>
    <w:p w:rsidR="00605C15" w:rsidRPr="005273A7" w:rsidRDefault="00605C15" w:rsidP="00605C15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98425</wp:posOffset>
            </wp:positionV>
            <wp:extent cx="3121660" cy="2001520"/>
            <wp:effectExtent l="19050" t="0" r="2540" b="0"/>
            <wp:wrapNone/>
            <wp:docPr id="10" name="Рисунок 1" descr="E:\Разведка осенних примет\hn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зведка осенних примет\hny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C15" w:rsidRPr="005273A7" w:rsidRDefault="00605C15" w:rsidP="00605C15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276225</wp:posOffset>
            </wp:positionV>
            <wp:extent cx="1830070" cy="1835150"/>
            <wp:effectExtent l="19050" t="0" r="0" b="0"/>
            <wp:wrapNone/>
            <wp:docPr id="12" name="Рисунок 8" descr="C:\Users\Ира\Desktop\поделки\13496163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поделки\1349616328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 l="66892" b="49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276225</wp:posOffset>
            </wp:positionV>
            <wp:extent cx="1753870" cy="1676400"/>
            <wp:effectExtent l="19050" t="0" r="0" b="0"/>
            <wp:wrapNone/>
            <wp:docPr id="14" name="Рисунок 8" descr="C:\Users\Ира\Desktop\поделки\13496163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поделки\1349616328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 r="66667" b="49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C15" w:rsidRDefault="00605C15" w:rsidP="00605C15">
      <w:pPr>
        <w:ind w:firstLine="567"/>
        <w:jc w:val="both"/>
      </w:pPr>
    </w:p>
    <w:p w:rsidR="00605C15" w:rsidRDefault="00605C15" w:rsidP="00605C15">
      <w:pPr>
        <w:tabs>
          <w:tab w:val="left" w:pos="7080"/>
        </w:tabs>
        <w:ind w:firstLine="567"/>
        <w:jc w:val="both"/>
      </w:pPr>
      <w:r>
        <w:tab/>
      </w:r>
    </w:p>
    <w:p w:rsidR="00DA6888" w:rsidRDefault="00DA6888"/>
    <w:sectPr w:rsidR="00DA6888" w:rsidSect="005C6D25">
      <w:footerReference w:type="default" r:id="rId19"/>
      <w:pgSz w:w="11906" w:h="16838"/>
      <w:pgMar w:top="709" w:right="850" w:bottom="1134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482" w:rsidRDefault="00F10482" w:rsidP="00AD4616">
      <w:pPr>
        <w:spacing w:after="0" w:line="240" w:lineRule="auto"/>
      </w:pPr>
      <w:r>
        <w:separator/>
      </w:r>
    </w:p>
  </w:endnote>
  <w:endnote w:type="continuationSeparator" w:id="0">
    <w:p w:rsidR="00F10482" w:rsidRDefault="00F10482" w:rsidP="00AD4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5964"/>
      <w:docPartObj>
        <w:docPartGallery w:val="Page Numbers (Bottom of Page)"/>
        <w:docPartUnique/>
      </w:docPartObj>
    </w:sdtPr>
    <w:sdtContent>
      <w:p w:rsidR="002C081E" w:rsidRDefault="00AD4616">
        <w:pPr>
          <w:pStyle w:val="aa"/>
          <w:jc w:val="right"/>
        </w:pPr>
        <w:r>
          <w:fldChar w:fldCharType="begin"/>
        </w:r>
        <w:r w:rsidR="00AD67DD">
          <w:instrText xml:space="preserve"> PAGE   \* MERGEFORMAT </w:instrText>
        </w:r>
        <w:r>
          <w:fldChar w:fldCharType="separate"/>
        </w:r>
        <w:r w:rsidR="003645FA">
          <w:rPr>
            <w:noProof/>
          </w:rPr>
          <w:t>30</w:t>
        </w:r>
        <w:r>
          <w:fldChar w:fldCharType="end"/>
        </w:r>
      </w:p>
    </w:sdtContent>
  </w:sdt>
  <w:p w:rsidR="002C081E" w:rsidRDefault="00F10482" w:rsidP="002C081E">
    <w:pPr>
      <w:pStyle w:val="a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482" w:rsidRDefault="00F10482" w:rsidP="00AD4616">
      <w:pPr>
        <w:spacing w:after="0" w:line="240" w:lineRule="auto"/>
      </w:pPr>
      <w:r>
        <w:separator/>
      </w:r>
    </w:p>
  </w:footnote>
  <w:footnote w:type="continuationSeparator" w:id="0">
    <w:p w:rsidR="00F10482" w:rsidRDefault="00F10482" w:rsidP="00AD46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C0ED6"/>
    <w:multiLevelType w:val="hybridMultilevel"/>
    <w:tmpl w:val="1C2AD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63D92"/>
    <w:multiLevelType w:val="hybridMultilevel"/>
    <w:tmpl w:val="D0E8E9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1266B8"/>
    <w:multiLevelType w:val="hybridMultilevel"/>
    <w:tmpl w:val="CE48257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4B3A36A1"/>
    <w:multiLevelType w:val="hybridMultilevel"/>
    <w:tmpl w:val="83A0F818"/>
    <w:lvl w:ilvl="0" w:tplc="3ACAE3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413F9"/>
    <w:multiLevelType w:val="hybridMultilevel"/>
    <w:tmpl w:val="F6FA7F80"/>
    <w:lvl w:ilvl="0" w:tplc="5C6AB63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54191600"/>
    <w:multiLevelType w:val="hybridMultilevel"/>
    <w:tmpl w:val="5D4A68E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597C3A94"/>
    <w:multiLevelType w:val="hybridMultilevel"/>
    <w:tmpl w:val="C17640CA"/>
    <w:lvl w:ilvl="0" w:tplc="F8F6A1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C2950E">
      <w:start w:val="1"/>
      <w:numFmt w:val="bullet"/>
      <w:lvlText w:val=""/>
      <w:lvlJc w:val="left"/>
      <w:pPr>
        <w:tabs>
          <w:tab w:val="num" w:pos="570"/>
        </w:tabs>
        <w:ind w:left="570" w:hanging="360"/>
      </w:pPr>
      <w:rPr>
        <w:rFonts w:ascii="Symbol" w:eastAsia="Calibri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90"/>
        </w:tabs>
        <w:ind w:left="12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10"/>
        </w:tabs>
        <w:ind w:left="20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30"/>
        </w:tabs>
        <w:ind w:left="27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70"/>
        </w:tabs>
        <w:ind w:left="41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90"/>
        </w:tabs>
        <w:ind w:left="48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10"/>
        </w:tabs>
        <w:ind w:left="5610" w:hanging="180"/>
      </w:pPr>
    </w:lvl>
  </w:abstractNum>
  <w:abstractNum w:abstractNumId="7">
    <w:nsid w:val="65C6341F"/>
    <w:multiLevelType w:val="hybridMultilevel"/>
    <w:tmpl w:val="8F426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256CBA"/>
    <w:multiLevelType w:val="hybridMultilevel"/>
    <w:tmpl w:val="BCEAD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904640"/>
    <w:multiLevelType w:val="hybridMultilevel"/>
    <w:tmpl w:val="715E7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935BF5"/>
    <w:multiLevelType w:val="hybridMultilevel"/>
    <w:tmpl w:val="2F9A975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730A0571"/>
    <w:multiLevelType w:val="hybridMultilevel"/>
    <w:tmpl w:val="F81009D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79E81E51"/>
    <w:multiLevelType w:val="hybridMultilevel"/>
    <w:tmpl w:val="7436B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E81841"/>
    <w:multiLevelType w:val="multilevel"/>
    <w:tmpl w:val="657A7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11"/>
  </w:num>
  <w:num w:numId="5">
    <w:abstractNumId w:val="2"/>
  </w:num>
  <w:num w:numId="6">
    <w:abstractNumId w:val="5"/>
  </w:num>
  <w:num w:numId="7">
    <w:abstractNumId w:val="4"/>
  </w:num>
  <w:num w:numId="8">
    <w:abstractNumId w:val="9"/>
  </w:num>
  <w:num w:numId="9">
    <w:abstractNumId w:val="3"/>
  </w:num>
  <w:num w:numId="10">
    <w:abstractNumId w:val="12"/>
  </w:num>
  <w:num w:numId="11">
    <w:abstractNumId w:val="0"/>
  </w:num>
  <w:num w:numId="12">
    <w:abstractNumId w:val="8"/>
  </w:num>
  <w:num w:numId="13">
    <w:abstractNumId w:val="1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5C15"/>
    <w:rsid w:val="003645FA"/>
    <w:rsid w:val="00605C15"/>
    <w:rsid w:val="00AD4616"/>
    <w:rsid w:val="00AD67DD"/>
    <w:rsid w:val="00DA6888"/>
    <w:rsid w:val="00F10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C15"/>
  </w:style>
  <w:style w:type="paragraph" w:styleId="2">
    <w:name w:val="heading 2"/>
    <w:basedOn w:val="a"/>
    <w:next w:val="a"/>
    <w:link w:val="20"/>
    <w:uiPriority w:val="9"/>
    <w:unhideWhenUsed/>
    <w:qFormat/>
    <w:rsid w:val="00605C15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5C1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western">
    <w:name w:val="western"/>
    <w:basedOn w:val="a"/>
    <w:rsid w:val="00605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05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605C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605C15"/>
    <w:pPr>
      <w:ind w:left="720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605C15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05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5C1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05C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05C15"/>
  </w:style>
  <w:style w:type="paragraph" w:styleId="aa">
    <w:name w:val="footer"/>
    <w:basedOn w:val="a"/>
    <w:link w:val="ab"/>
    <w:uiPriority w:val="99"/>
    <w:unhideWhenUsed/>
    <w:rsid w:val="00605C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5C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30</Pages>
  <Words>7490</Words>
  <Characters>42693</Characters>
  <Application>Microsoft Office Word</Application>
  <DocSecurity>0</DocSecurity>
  <Lines>355</Lines>
  <Paragraphs>100</Paragraphs>
  <ScaleCrop>false</ScaleCrop>
  <Company/>
  <LinksUpToDate>false</LinksUpToDate>
  <CharactersWithSpaces>50083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4</cp:revision>
  <dcterms:created xsi:type="dcterms:W3CDTF">2018-06-24T15:25:00Z</dcterms:created>
  <dcterms:modified xsi:type="dcterms:W3CDTF">2018-07-12T11:41:00Z</dcterms:modified>
</cp:coreProperties>
</file>