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D906"/>
        <w:tblCellMar>
          <w:left w:w="0" w:type="dxa"/>
          <w:right w:w="0" w:type="dxa"/>
        </w:tblCellMar>
        <w:tblLook w:val="04A0"/>
      </w:tblPr>
      <w:tblGrid>
        <w:gridCol w:w="9355"/>
      </w:tblGrid>
      <w:tr w:rsidR="006E1BA9" w:rsidRPr="00E37494" w:rsidTr="007237DF">
        <w:trPr>
          <w:trHeight w:val="13035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E1BA9" w:rsidRPr="00265C29" w:rsidRDefault="006E1BA9" w:rsidP="007237DF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508">
              <w:rPr>
                <w:rFonts w:ascii="Times New Roman" w:hAnsi="Times New Roman" w:cs="Times New Roman"/>
                <w:sz w:val="32"/>
                <w:szCs w:val="32"/>
              </w:rPr>
              <w:t xml:space="preserve">Перспективный план работы учителя-логопеда по формированию лексико-грамматического строя речи и развитию связной речи в старшей логопедической группе </w:t>
            </w:r>
          </w:p>
          <w:tbl>
            <w:tblPr>
              <w:tblStyle w:val="a3"/>
              <w:tblW w:w="5000" w:type="pct"/>
              <w:tblLook w:val="04A0"/>
            </w:tblPr>
            <w:tblGrid>
              <w:gridCol w:w="955"/>
              <w:gridCol w:w="1623"/>
              <w:gridCol w:w="980"/>
              <w:gridCol w:w="20"/>
              <w:gridCol w:w="5767"/>
            </w:tblGrid>
            <w:tr w:rsidR="006E1BA9" w:rsidRPr="00021A96" w:rsidTr="007237DF">
              <w:trPr>
                <w:trHeight w:val="1125"/>
              </w:trPr>
              <w:tc>
                <w:tcPr>
                  <w:tcW w:w="511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Неделя</w:t>
                  </w:r>
                </w:p>
              </w:tc>
              <w:tc>
                <w:tcPr>
                  <w:tcW w:w="868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Лексическая тема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занятия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Содержание материала по формированию лексико-грамматических средств языка и связной речи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1-2</w:t>
                  </w:r>
                </w:p>
              </w:tc>
              <w:tc>
                <w:tcPr>
                  <w:tcW w:w="868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0508">
                    <w:rPr>
                      <w:rFonts w:ascii="Times" w:eastAsia="Times New Roman" w:hAnsi="Times" w:cs="Times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СЕНТЯБРЬ</w:t>
                  </w:r>
                  <w:r w:rsidRPr="003F0508">
                    <w:rPr>
                      <w:rFonts w:ascii="Times" w:eastAsia="Times New Roman" w:hAnsi="Times" w:cs="Times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132805">
                    <w:rPr>
                      <w:rFonts w:ascii="Times" w:eastAsia="Times New Roman" w:hAnsi="Times" w:cs="Times"/>
                      <w:b/>
                      <w:color w:val="000000"/>
                      <w:sz w:val="24"/>
                      <w:szCs w:val="24"/>
                      <w:lang w:eastAsia="ru-RU"/>
                    </w:rPr>
                    <w:t>ЛОГОПЕДИЧЕСКОЕ ОБСЛЕДОВАНИЕ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Овощи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Развитие общего внимания и понимания речи.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Образование существительных с уменьшительно-ласкательным суффиксом.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Фрукты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Образование мн. числа существительных от ед. в И.п. и Р.п. (слива – сливы – слив). Составление предложений с данными существительными по картинке и демонстрации действий.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Формирование понятия о действии предмета. Практическое усвоение глаголов 3 л., ед. числа, наст. времени (она взяла, он взял)</w:t>
                  </w:r>
                  <w:proofErr w:type="gram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оставление рассказа-описания по схеме.</w:t>
                  </w:r>
                </w:p>
              </w:tc>
            </w:tr>
            <w:tr w:rsidR="006E1BA9" w:rsidRPr="00021A96" w:rsidTr="007237DF">
              <w:trPr>
                <w:trHeight w:val="930"/>
              </w:trPr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Деревья и кустарники</w:t>
                  </w:r>
                </w:p>
              </w:tc>
              <w:tc>
                <w:tcPr>
                  <w:tcW w:w="535" w:type="pct"/>
                  <w:gridSpan w:val="2"/>
                  <w:tcBorders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tcBorders>
                    <w:bottom w:val="single" w:sz="4" w:space="0" w:color="auto"/>
                  </w:tcBorders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Закрепление умения согласовывать сущ. С притяж. </w:t>
                  </w:r>
                  <w:proofErr w:type="spellStart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Местоим</w:t>
                  </w:r>
                  <w:proofErr w:type="spellEnd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Мой, моя. Отработка падежных окончаний имен сущ. Ед. </w:t>
                  </w:r>
                  <w:proofErr w:type="gramStart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E1BA9" w:rsidRPr="00021A96" w:rsidTr="007237DF">
              <w:trPr>
                <w:trHeight w:val="450"/>
              </w:trPr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предложений по образцу.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Садовые и лесные ягоды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Уточнять, расширять и активизировать предметный, глагольный словарь, словарь признаков </w:t>
                  </w:r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Согласование </w:t>
                  </w:r>
                  <w:proofErr w:type="spellStart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</w:t>
                  </w:r>
                  <w:proofErr w:type="spellEnd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с </w:t>
                  </w:r>
                  <w:proofErr w:type="spellStart"/>
                  <w:proofErr w:type="gramStart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сущ</w:t>
                  </w:r>
                  <w:proofErr w:type="spellEnd"/>
                  <w:proofErr w:type="gramEnd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образовывать существительные с ум.- </w:t>
                  </w:r>
                  <w:proofErr w:type="spellStart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ласкат</w:t>
                  </w:r>
                  <w:proofErr w:type="spellEnd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Суф</w:t>
                  </w:r>
                  <w:proofErr w:type="spellEnd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Закрепить употребление предлога В.</w:t>
                  </w:r>
                </w:p>
              </w:tc>
            </w:tr>
            <w:tr w:rsidR="006E1BA9" w:rsidRPr="00021A96" w:rsidTr="007237DF">
              <w:trPr>
                <w:trHeight w:val="726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Учить составлять описательные рассказы. Познакомить с планом-схемой.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Грибы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Активизировать и расширить словарь сущ., </w:t>
                  </w:r>
                  <w:proofErr w:type="spellStart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прилаг</w:t>
                  </w:r>
                  <w:proofErr w:type="spellEnd"/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 </w:t>
                  </w:r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употреблять уменьшительно-ласкательные  суффиксы. Образование относительных прилагательных и существительных. Учить правильному употреблению родительного падежа существительных во множественном числе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Осень</w:t>
                  </w: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подбирать признаки к предметам, согласовывать существительные и </w:t>
                  </w:r>
                  <w:proofErr w:type="spellStart"/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прилагательны</w:t>
                  </w:r>
                  <w:proofErr w:type="spellEnd"/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r w:rsidRPr="00132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 сущ. Мн. Ч. Составление предложений с глаг.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Пересказ рассказа Н. Сладкова «Осень на пороге» с использованием </w:t>
                  </w:r>
                  <w:proofErr w:type="spellStart"/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фланелеграфа</w:t>
                  </w:r>
                  <w:proofErr w:type="spellEnd"/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магнитной доски</w:t>
                  </w:r>
                </w:p>
              </w:tc>
            </w:tr>
            <w:tr w:rsidR="006E1BA9" w:rsidRPr="00021A96" w:rsidTr="007237DF">
              <w:trPr>
                <w:trHeight w:val="826"/>
              </w:trPr>
              <w:tc>
                <w:tcPr>
                  <w:tcW w:w="511" w:type="pct"/>
                  <w:vMerge w:val="restart"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Одежда. </w:t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Обувь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 Головные уборы</w:t>
                  </w:r>
                </w:p>
              </w:tc>
              <w:tc>
                <w:tcPr>
                  <w:tcW w:w="524" w:type="pc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rPr>
                      <w:rFonts w:ascii="Times" w:eastAsia="Times New Roman" w:hAnsi="Times" w:cs="Times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E1BA9" w:rsidRPr="00E3263D" w:rsidRDefault="006E1BA9" w:rsidP="007237DF">
                  <w:pPr>
                    <w:spacing w:before="100" w:beforeAutospacing="1" w:after="100" w:afterAutospacing="1"/>
                    <w:ind w:left="432"/>
                    <w:jc w:val="center"/>
                    <w:rPr>
                      <w:rFonts w:ascii="Times" w:eastAsia="Times New Roman" w:hAnsi="Times" w:cs="Times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263D">
                    <w:rPr>
                      <w:rFonts w:ascii="Times" w:eastAsia="Times New Roman" w:hAnsi="Times" w:cs="Times"/>
                      <w:b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1BA9" w:rsidRPr="00021A96" w:rsidTr="007237DF">
              <w:trPr>
                <w:trHeight w:val="1920"/>
              </w:trPr>
              <w:tc>
                <w:tcPr>
                  <w:tcW w:w="511" w:type="pct"/>
                  <w:vMerge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nil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E3263D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Усвоение рода имен сущ. Подбор к им. сущ. притяжательных местоимений (мой, </w:t>
                  </w:r>
                  <w:proofErr w:type="gram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моя</w:t>
                  </w:r>
                  <w:proofErr w:type="gram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, мое, мои) и их согласование в роде и числе.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Знакомство с приставочными глаголами и их значениями. Закрепление правильного употребления сущ. в Р.п., ед. и мн. числа.</w:t>
                  </w:r>
                </w:p>
              </w:tc>
            </w:tr>
            <w:tr w:rsidR="006E1BA9" w:rsidRPr="00021A96" w:rsidTr="007237DF">
              <w:trPr>
                <w:trHeight w:val="777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Пересказ короткого текста.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544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описательного рассказа об одежде с опорой на схему.</w:t>
                  </w:r>
                </w:p>
              </w:tc>
            </w:tr>
            <w:tr w:rsidR="006E1BA9" w:rsidRPr="00021A96" w:rsidTr="007237DF">
              <w:trPr>
                <w:trHeight w:val="320"/>
              </w:trPr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Перелетные птицы</w:t>
                  </w:r>
                </w:p>
              </w:tc>
              <w:tc>
                <w:tcPr>
                  <w:tcW w:w="535" w:type="pct"/>
                  <w:gridSpan w:val="2"/>
                  <w:tcBorders>
                    <w:bottom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tcBorders>
                    <w:bottom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37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Образование и употребление приставочных глаголов. Закрепление употребления в речи простых предлогов: </w:t>
                  </w:r>
                  <w:r w:rsidRPr="0035370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 - с, в – из</w:t>
                  </w:r>
                  <w:r w:rsidRPr="003537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упражнять детей в умении образовывать уменьшительн</w:t>
                  </w:r>
                  <w:proofErr w:type="gramStart"/>
                  <w:r w:rsidRPr="003537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3537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ласкательную форму имён существительных</w:t>
                  </w:r>
                </w:p>
              </w:tc>
            </w:tr>
            <w:tr w:rsidR="006E1BA9" w:rsidRPr="00021A96" w:rsidTr="007237DF">
              <w:trPr>
                <w:trHeight w:val="220"/>
              </w:trPr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Уточнение названий наиболее воспринимаемых признаков (цвет, форма, размер, вкус).</w:t>
                  </w: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Составление рассказа описания по схеме.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Домашние животные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Согласование числительных с сущ. и глаг. </w:t>
                  </w:r>
                  <w:r w:rsidRPr="000544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образовывать сложные слова; учить образовывать притяжательные прилагательные; расширять словарь антонимов; развивать навыки словообразования и словоизменения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0544A6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44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Составление предложений с глаг. </w:t>
                  </w:r>
                  <w:proofErr w:type="spellStart"/>
                  <w:proofErr w:type="gramStart"/>
                  <w:r w:rsidRPr="000544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соверш</w:t>
                  </w:r>
                  <w:proofErr w:type="spellEnd"/>
                  <w:r w:rsidRPr="000544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и</w:t>
                  </w:r>
                  <w:proofErr w:type="gramEnd"/>
                  <w:r w:rsidRPr="000544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544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</w:t>
                  </w:r>
                  <w:proofErr w:type="spellEnd"/>
                  <w:r w:rsidRPr="000544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вида по картинкам или демонстрации действий. </w:t>
                  </w:r>
                  <w:r w:rsidRPr="000544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Пересказ рассказа Л.Толстого « Котёнок».</w:t>
                  </w:r>
                </w:p>
              </w:tc>
            </w:tr>
            <w:tr w:rsidR="006E1BA9" w:rsidRPr="00021A96" w:rsidTr="007237DF">
              <w:trPr>
                <w:trHeight w:val="1245"/>
              </w:trPr>
              <w:tc>
                <w:tcPr>
                  <w:tcW w:w="511" w:type="pct"/>
                  <w:vMerge w:val="restart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8" w:type="pct"/>
                  <w:vMerge w:val="restart"/>
                  <w:tcBorders>
                    <w:right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Дикие животные</w:t>
                  </w:r>
                </w:p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tcBorders>
                    <w:bottom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Обучать образованию притяжательных прилагательных; закреплять практическое употребление в речи простых предлогов: </w:t>
                  </w:r>
                  <w:proofErr w:type="gramStart"/>
                  <w:r w:rsidRPr="00C86B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</w:t>
                  </w:r>
                  <w:proofErr w:type="gramEnd"/>
                  <w:r w:rsidRPr="00C86B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с, под, над, за.</w:t>
                  </w: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Согласование существительных с глаголами.</w:t>
                  </w:r>
                </w:p>
              </w:tc>
            </w:tr>
            <w:tr w:rsidR="006E1BA9" w:rsidRPr="00021A96" w:rsidTr="007237DF">
              <w:trPr>
                <w:trHeight w:val="1232"/>
              </w:trPr>
              <w:tc>
                <w:tcPr>
                  <w:tcW w:w="511" w:type="pct"/>
                  <w:vMerge/>
                  <w:tcBorders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загадки описания о животном с использованием прилагательных.</w:t>
                  </w:r>
                </w:p>
                <w:p w:rsidR="006E1BA9" w:rsidRPr="00C86BD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BA9" w:rsidRPr="00021A96" w:rsidTr="007237DF">
              <w:trPr>
                <w:trHeight w:val="560"/>
              </w:trPr>
              <w:tc>
                <w:tcPr>
                  <w:tcW w:w="511" w:type="pct"/>
                  <w:vMerge w:val="restart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68" w:type="pct"/>
                  <w:vMerge w:val="restart"/>
                  <w:tcBorders>
                    <w:right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Посуда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E3263D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Рассказать детям о названиях видов и предметов посуды, материале, из которого она изготовлена, ее необходимости в каждом доме. П</w:t>
                  </w:r>
                  <w:r w:rsidRPr="00E326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рактическое усвоение предлогов </w:t>
                  </w:r>
                  <w:proofErr w:type="gramStart"/>
                  <w:r w:rsidRPr="00E326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E326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326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-На-Под</w:t>
                  </w:r>
                  <w:proofErr w:type="spellEnd"/>
                  <w:r w:rsidRPr="00E326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-.</w:t>
                  </w:r>
                  <w:r w:rsidRPr="00E3263D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Образование относительных </w:t>
                  </w:r>
                  <w:proofErr w:type="spellStart"/>
                  <w:r w:rsidRPr="00E3263D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прилаг</w:t>
                  </w:r>
                  <w:proofErr w:type="spellEnd"/>
                  <w:r w:rsidRPr="00E3263D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E3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Согласование числительных с сущ. в </w:t>
                  </w:r>
                  <w:proofErr w:type="spellStart"/>
                  <w:r w:rsidRPr="00E3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ед.ч</w:t>
                  </w:r>
                  <w:proofErr w:type="gramStart"/>
                  <w:r w:rsidRPr="00E3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End"/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  <w:proofErr w:type="spellEnd"/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множественного числа сущ.</w:t>
                  </w:r>
                </w:p>
              </w:tc>
            </w:tr>
            <w:tr w:rsidR="006E1BA9" w:rsidRPr="00021A96" w:rsidTr="007237DF">
              <w:trPr>
                <w:trHeight w:val="660"/>
              </w:trPr>
              <w:tc>
                <w:tcPr>
                  <w:tcW w:w="511" w:type="pct"/>
                  <w:vMerge/>
                  <w:tcBorders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EA3BAD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Работа над пониманием текста с усложненной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ситуацией.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73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Пересказ рассказа Е. пермяка « Как Маша стала большой».</w:t>
                  </w:r>
                </w:p>
              </w:tc>
            </w:tr>
            <w:tr w:rsidR="006E1BA9" w:rsidRPr="00021A96" w:rsidTr="007237DF">
              <w:trPr>
                <w:trHeight w:val="1124"/>
              </w:trPr>
              <w:tc>
                <w:tcPr>
                  <w:tcW w:w="511" w:type="pct"/>
                  <w:vMerge w:val="restart"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Продукты питания</w:t>
                  </w: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Домашние птицы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6E1BA9" w:rsidRPr="00C86BDC" w:rsidRDefault="006E1BA9" w:rsidP="007237D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6366E1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6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6E1BA9" w:rsidRPr="00C86BD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Образование относительных </w:t>
                  </w:r>
                  <w:proofErr w:type="spell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прилаг</w:t>
                  </w:r>
                  <w:proofErr w:type="spell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 в значении соотнесенности к продуктам (</w:t>
                  </w:r>
                  <w:proofErr w:type="gram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гороховый</w:t>
                  </w:r>
                  <w:proofErr w:type="gram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, мясной, фруктовый) и согласование их в роде, числе, падеже.</w:t>
                  </w:r>
                </w:p>
              </w:tc>
            </w:tr>
            <w:tr w:rsidR="006E1BA9" w:rsidRPr="00021A96" w:rsidTr="007237DF">
              <w:trPr>
                <w:trHeight w:val="820"/>
              </w:trPr>
              <w:tc>
                <w:tcPr>
                  <w:tcW w:w="511" w:type="pct"/>
                  <w:vMerge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6366E1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Предложный падеж с предлогом </w:t>
                  </w:r>
                  <w:proofErr w:type="gramStart"/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</w:t>
                  </w:r>
                  <w:proofErr w:type="gramEnd"/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-, ед. числа. </w:t>
                  </w:r>
                  <w:proofErr w:type="gramStart"/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Подбор определений к предметам (Какой?</w:t>
                  </w:r>
                  <w:proofErr w:type="gramEnd"/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Какая? Какое? </w:t>
                  </w:r>
                  <w:proofErr w:type="gramStart"/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Какие?).</w:t>
                  </w:r>
                  <w:proofErr w:type="gramEnd"/>
                </w:p>
              </w:tc>
            </w:tr>
            <w:tr w:rsidR="006E1BA9" w:rsidRPr="00021A96" w:rsidTr="007237DF">
              <w:trPr>
                <w:trHeight w:val="620"/>
              </w:trPr>
              <w:tc>
                <w:tcPr>
                  <w:tcW w:w="511" w:type="pct"/>
                  <w:vMerge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1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Пересказ – инсценировка сказки « Колосок» с использованием серии сюжетных картин</w:t>
                  </w:r>
                </w:p>
              </w:tc>
            </w:tr>
            <w:tr w:rsidR="006E1BA9" w:rsidRPr="00021A96" w:rsidTr="007237DF">
              <w:trPr>
                <w:trHeight w:val="1500"/>
              </w:trPr>
              <w:tc>
                <w:tcPr>
                  <w:tcW w:w="511" w:type="pct"/>
                  <w:vMerge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6E1BA9" w:rsidRDefault="006E1BA9" w:rsidP="007237D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6366E1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Усвоение образования глаголов от звукоподражаний. Практическое усвоение относительных прилагательных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, сущ. Мн. Ч., </w:t>
                  </w:r>
                  <w:proofErr w:type="spell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уменшит</w:t>
                  </w:r>
                  <w:proofErr w:type="spell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.- </w:t>
                  </w:r>
                  <w:proofErr w:type="spell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ласкат</w:t>
                  </w:r>
                  <w:proofErr w:type="spell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форму сущ.</w:t>
                  </w:r>
                </w:p>
              </w:tc>
            </w:tr>
            <w:tr w:rsidR="006E1BA9" w:rsidRPr="00021A96" w:rsidTr="007237DF">
              <w:trPr>
                <w:trHeight w:val="1434"/>
              </w:trPr>
              <w:tc>
                <w:tcPr>
                  <w:tcW w:w="511" w:type="pct"/>
                  <w:vMerge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4E48CD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 притяжательных прилагательных</w:t>
                  </w:r>
                </w:p>
                <w:p w:rsidR="006E1BA9" w:rsidRPr="004E48CD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согласовывать имена существительные с числительными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 множественного числа существительных</w:t>
                  </w:r>
                </w:p>
              </w:tc>
            </w:tr>
            <w:tr w:rsidR="006E1BA9" w:rsidRPr="00021A96" w:rsidTr="007237DF">
              <w:trPr>
                <w:trHeight w:val="603"/>
              </w:trPr>
              <w:tc>
                <w:tcPr>
                  <w:tcW w:w="511" w:type="pct"/>
                  <w:vMerge/>
                  <w:tcBorders>
                    <w:bottom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Составление рассказа по серии сюжетных картин.</w:t>
                  </w:r>
                </w:p>
              </w:tc>
            </w:tr>
            <w:tr w:rsidR="006E1BA9" w:rsidRPr="00021A96" w:rsidTr="007237DF">
              <w:trPr>
                <w:trHeight w:val="2114"/>
              </w:trPr>
              <w:tc>
                <w:tcPr>
                  <w:tcW w:w="511" w:type="pct"/>
                  <w:vMerge w:val="restart"/>
                  <w:tcBorders>
                    <w:top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Зимующие птицы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4C3F8A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F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образовывать глаголы и закреплять знания детей о голосах птиц; учить образовывать прилагательные и существительные с помощью уменьшительно – ласкательных суффиксов; закреплять употребление существительных в именительном и родительном падежах множественного числа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E1BA9" w:rsidRPr="00021A96" w:rsidTr="007237DF">
              <w:trPr>
                <w:trHeight w:val="887"/>
              </w:trPr>
              <w:tc>
                <w:tcPr>
                  <w:tcW w:w="0" w:type="auto"/>
                  <w:vMerge/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right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left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2343D4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числительных с существительными (игра «Веселый счет»)</w:t>
                  </w:r>
                </w:p>
                <w:p w:rsidR="006E1BA9" w:rsidRPr="004E48CD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 множественного числа существительных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 притяжательных существительных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right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left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описательного рассказа по теме с опорой на план-схему</w:t>
                  </w:r>
                </w:p>
              </w:tc>
            </w:tr>
            <w:tr w:rsidR="006E1BA9" w:rsidRPr="00021A96" w:rsidTr="007237DF">
              <w:trPr>
                <w:trHeight w:val="118"/>
              </w:trPr>
              <w:tc>
                <w:tcPr>
                  <w:tcW w:w="0" w:type="auto"/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Новогодний праздник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26132A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Закреплять умение подбирать прилагательные к существительным; упражнять в употреблении предлога </w:t>
                  </w:r>
                  <w:r w:rsidRPr="002613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без </w:t>
                  </w:r>
                  <w:r w:rsidRPr="00261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имён существительных в различных падежах.</w:t>
                  </w:r>
                </w:p>
                <w:p w:rsidR="006E1BA9" w:rsidRPr="0026132A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1BA9" w:rsidRPr="0026132A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1BA9" w:rsidRPr="00021A96" w:rsidTr="007237DF">
              <w:tc>
                <w:tcPr>
                  <w:tcW w:w="511" w:type="pct"/>
                  <w:tcBorders>
                    <w:bottom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pct"/>
                  <w:tcBorders>
                    <w:bottom w:val="single" w:sz="4" w:space="0" w:color="auto"/>
                  </w:tcBorders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26132A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1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рассказа «Новый год на пороге» по серии сюжетных картин с продолжением сюжета</w:t>
                  </w:r>
                </w:p>
              </w:tc>
            </w:tr>
            <w:tr w:rsidR="006E1BA9" w:rsidRPr="00E37494" w:rsidTr="007237DF">
              <w:tc>
                <w:tcPr>
                  <w:tcW w:w="511" w:type="pct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89" w:type="pct"/>
                  <w:gridSpan w:val="4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Обследование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Зима. Зимние забавы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Отработка падежных окончаний и образование мн. Ч. сущ.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Сущ. В роде, числе, падеже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26132A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61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Закреплять умение употреблять предлоги движения </w:t>
                  </w:r>
                  <w:r w:rsidRPr="002613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в, из, от, по, к;</w:t>
                  </w:r>
                  <w:r w:rsidRPr="00261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подбирать родственные слова; учить образовывать глаголы прошедшего времени.</w:t>
                  </w:r>
                  <w:proofErr w:type="gramEnd"/>
                </w:p>
                <w:p w:rsidR="006E1BA9" w:rsidRPr="00C86BD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C86BDC" w:rsidRDefault="006E1BA9" w:rsidP="007237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C86BDC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B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26132A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1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Пересказ рассказа « Общая горка», составленного по картине с проблемным сюжетом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Мебель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Употребление и дифференциация предлогов </w:t>
                  </w:r>
                  <w:proofErr w:type="gram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–Н</w:t>
                  </w:r>
                  <w:proofErr w:type="gram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А – В – ПОД – и составление предложений с ними.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умение согласовывать существительные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Составление рассказа-описания. </w:t>
                  </w:r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Пересказ русской народной сказки « Три медведя» с элементами драматизации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Дом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образовывать сложные слова; закреплять умение составлять предложения с предлогами.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Практическое усвоение слов-синонимов.</w:t>
                  </w:r>
                </w:p>
              </w:tc>
            </w:tr>
            <w:tr w:rsidR="006E1BA9" w:rsidRPr="00021A96" w:rsidTr="007237DF">
              <w:trPr>
                <w:trHeight w:val="665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jc w:val="both"/>
                    <w:rPr>
                      <w:sz w:val="28"/>
                      <w:szCs w:val="28"/>
                    </w:rPr>
                  </w:pPr>
                  <w:r w:rsidRPr="00132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  рассказа по сюжетной картине « Один дома» с придумыванием начала рассказа</w:t>
                  </w:r>
                  <w:r w:rsidRPr="00132805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6E1BA9" w:rsidRPr="00021A96" w:rsidTr="007237DF">
              <w:trPr>
                <w:trHeight w:val="390"/>
              </w:trPr>
              <w:tc>
                <w:tcPr>
                  <w:tcW w:w="0" w:type="auto"/>
                  <w:vMerge w:val="restart"/>
                  <w:hideMark/>
                </w:tcPr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Моя семья</w:t>
                  </w:r>
                </w:p>
              </w:tc>
              <w:tc>
                <w:tcPr>
                  <w:tcW w:w="535" w:type="pct"/>
                  <w:gridSpan w:val="2"/>
                  <w:tcBorders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021A96" w:rsidRDefault="006E1BA9" w:rsidP="007237DF">
                  <w:pPr>
                    <w:spacing w:before="100" w:beforeAutospacing="1" w:after="100" w:afterAutospacing="1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tcBorders>
                    <w:bottom w:val="single" w:sz="4" w:space="0" w:color="auto"/>
                  </w:tcBorders>
                  <w:hideMark/>
                </w:tcPr>
                <w:p w:rsidR="006E1BA9" w:rsidRPr="001B0973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22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ФЕВРАЛЬ</w:t>
                  </w:r>
                </w:p>
                <w:p w:rsidR="006E1BA9" w:rsidRPr="000E3A8C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подбирать противоположные по значению слова; закреплять знания о родственных связях; развивать понимание </w:t>
                  </w:r>
                  <w:proofErr w:type="spellStart"/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логик</w:t>
                  </w:r>
                  <w:proofErr w:type="gramStart"/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spellEnd"/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грамматических конструкций.</w:t>
                  </w:r>
                </w:p>
              </w:tc>
            </w:tr>
            <w:tr w:rsidR="006E1BA9" w:rsidRPr="00021A96" w:rsidTr="007237DF">
              <w:trPr>
                <w:trHeight w:val="420"/>
              </w:trPr>
              <w:tc>
                <w:tcPr>
                  <w:tcW w:w="0" w:type="auto"/>
                  <w:vMerge/>
                  <w:hideMark/>
                </w:tcPr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Закрепление употребления в речи полных имен и уменьшительных образованных от собственного имени. Усвоение и употребление сущ. в Р.п., мн. ч. (сестра – сестер).</w:t>
                  </w:r>
                </w:p>
              </w:tc>
            </w:tr>
            <w:tr w:rsidR="006E1BA9" w:rsidRPr="00021A96" w:rsidTr="007237DF">
              <w:trPr>
                <w:trHeight w:val="305"/>
              </w:trPr>
              <w:tc>
                <w:tcPr>
                  <w:tcW w:w="0" w:type="auto"/>
                  <w:vMerge/>
                  <w:hideMark/>
                </w:tcPr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0E3A8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рассказа « Семейный ужин» по серии сюжетных картин </w:t>
                  </w:r>
                  <w:proofErr w:type="gramStart"/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элементами творчества).</w:t>
                  </w:r>
                </w:p>
              </w:tc>
            </w:tr>
            <w:tr w:rsidR="006E1BA9" w:rsidRPr="00021A96" w:rsidTr="007237DF">
              <w:trPr>
                <w:trHeight w:val="305"/>
              </w:trPr>
              <w:tc>
                <w:tcPr>
                  <w:tcW w:w="0" w:type="auto"/>
                  <w:vMerge w:val="restart"/>
                  <w:hideMark/>
                </w:tcPr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Мой город. Моя страна.</w:t>
                  </w:r>
                </w:p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0E3A8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Образование и правильное употребление степеней сравнения имен прилагательных (</w:t>
                  </w:r>
                  <w:proofErr w:type="gram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высокий</w:t>
                  </w:r>
                  <w:proofErr w:type="gram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– выше).</w:t>
                  </w:r>
                </w:p>
              </w:tc>
            </w:tr>
            <w:tr w:rsidR="006E1BA9" w:rsidRPr="00021A96" w:rsidTr="007237DF">
              <w:trPr>
                <w:trHeight w:val="305"/>
              </w:trPr>
              <w:tc>
                <w:tcPr>
                  <w:tcW w:w="0" w:type="auto"/>
                  <w:vMerge/>
                  <w:hideMark/>
                </w:tcPr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Дифференциация предлогов с разными падежными конструкциями</w:t>
                  </w:r>
                  <w:r w:rsidRPr="004174F9">
                    <w:rPr>
                      <w:sz w:val="28"/>
                      <w:szCs w:val="28"/>
                    </w:rPr>
                    <w:t xml:space="preserve">; </w:t>
                  </w:r>
                  <w:r w:rsidRPr="008717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образовывать прилагательные от существительных; развивать умение согласовывать слова в предложениях.</w:t>
                  </w:r>
                </w:p>
              </w:tc>
            </w:tr>
            <w:tr w:rsidR="006E1BA9" w:rsidRPr="00021A96" w:rsidTr="007237DF">
              <w:trPr>
                <w:trHeight w:val="305"/>
              </w:trPr>
              <w:tc>
                <w:tcPr>
                  <w:tcW w:w="0" w:type="auto"/>
                  <w:vMerge/>
                  <w:hideMark/>
                </w:tcPr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Составление рассказа по картинке или по плану логопеда.</w:t>
                  </w:r>
                </w:p>
              </w:tc>
            </w:tr>
            <w:tr w:rsidR="006E1BA9" w:rsidRPr="00021A96" w:rsidTr="007237DF">
              <w:trPr>
                <w:trHeight w:val="240"/>
              </w:trPr>
              <w:tc>
                <w:tcPr>
                  <w:tcW w:w="0" w:type="auto"/>
                  <w:vMerge w:val="restart"/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Защитники Отечества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Закрепление согласования сущ. с </w:t>
                  </w:r>
                  <w:proofErr w:type="spell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прилаг</w:t>
                  </w:r>
                  <w:proofErr w:type="spell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 в роде и падеже.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0E3A8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Обучать образованию прилагательных от существительных; закреплять умение согласовывать числительные </w:t>
                  </w:r>
                  <w:r w:rsidRPr="000E3A8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два </w:t>
                  </w:r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0E3A8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пять </w:t>
                  </w:r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существительными</w:t>
                  </w:r>
                  <w:r w:rsidRPr="000E3A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Составление предложений по опорным словам.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Обучение пересказу прочитанного текста.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Пересказ рассказа Л Кассиля « Сестра».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Человек. Части тела.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Активизация словаря, сущ., прил., глаг</w:t>
                  </w:r>
                  <w:proofErr w:type="gram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огласование числительных с сущ. и глаг.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Образование сущ. Мн. Ч.</w:t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Составление предложений с глаг. </w:t>
                  </w:r>
                  <w:proofErr w:type="spell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соверш</w:t>
                  </w:r>
                  <w:proofErr w:type="spell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. и </w:t>
                  </w:r>
                  <w:proofErr w:type="spell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несоверш</w:t>
                  </w:r>
                  <w:proofErr w:type="spell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 вида по картинкам или демонстрации действий.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Согласование существительных с числительными</w:t>
                  </w:r>
                </w:p>
                <w:p w:rsidR="006E1BA9" w:rsidRPr="001B0973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 существительных с уменьшительно-</w:t>
                  </w: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ласкательными суффиксами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Составление рассказа по картинке или серии картин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6E1BA9" w:rsidRPr="0087179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Различение и правильное употребление в речи сложных </w:t>
                  </w:r>
                  <w:proofErr w:type="spell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предлогов-Из-за</w:t>
                  </w:r>
                  <w:proofErr w:type="gram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,-</w:t>
                  </w:r>
                  <w:proofErr w:type="gram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Через</w:t>
                  </w:r>
                  <w:proofErr w:type="spell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E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Практическое усвоение навыка образования сложных слов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Составление рассказа-описания</w:t>
                  </w:r>
                </w:p>
              </w:tc>
            </w:tr>
            <w:tr w:rsidR="006E1BA9" w:rsidRPr="00021A96" w:rsidTr="007237DF">
              <w:trPr>
                <w:trHeight w:val="443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87179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17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Пересказ рассказа Г. Цыферова «Паровозик» с использованием опорных предметных картинок.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8 Марта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87179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17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Усвоение конструкций Д. п. без предлогов и с предлогом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–К</w:t>
                  </w:r>
                  <w:proofErr w:type="gram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1BA9" w:rsidRPr="00021A96" w:rsidTr="007237DF">
              <w:trPr>
                <w:trHeight w:val="960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Сост</w:t>
                  </w: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авление рассказа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-описания с опорой на фотографию</w:t>
                  </w:r>
                  <w:proofErr w:type="gramStart"/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6E1BA9" w:rsidRPr="00021A96" w:rsidTr="007237DF">
              <w:trPr>
                <w:trHeight w:val="1360"/>
              </w:trPr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Профессии. Инструменты</w:t>
                  </w:r>
                </w:p>
              </w:tc>
              <w:tc>
                <w:tcPr>
                  <w:tcW w:w="535" w:type="pct"/>
                  <w:gridSpan w:val="2"/>
                  <w:tcBorders>
                    <w:bottom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tcBorders>
                    <w:bottom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3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</w:t>
                  </w:r>
                </w:p>
              </w:tc>
            </w:tr>
            <w:tr w:rsidR="006E1BA9" w:rsidRPr="00021A96" w:rsidTr="007237DF">
              <w:trPr>
                <w:trHeight w:val="560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C73387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Практическое усвоение слов антонимов. </w:t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Работа над предложением с союзом </w:t>
                  </w:r>
                  <w:proofErr w:type="gram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  <w:proofErr w:type="spellStart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отому-что</w:t>
                  </w:r>
                  <w:proofErr w:type="spellEnd"/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-.</w:t>
                  </w:r>
                </w:p>
              </w:tc>
            </w:tr>
            <w:tr w:rsidR="006E1BA9" w:rsidRPr="00021A96" w:rsidTr="007237DF">
              <w:trPr>
                <w:trHeight w:val="532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рассказа описания.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Животные жарких стран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Образовывать притяж. </w:t>
                  </w:r>
                  <w:proofErr w:type="spell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прилаг</w:t>
                  </w:r>
                  <w:proofErr w:type="spell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., сложные слова; учить понимать и объяснять значение крылатых выражений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Согласование прилагательных с существительными в роде</w:t>
                  </w: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, числе, падеже,</w:t>
                  </w:r>
                  <w:r w:rsidRPr="008717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717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азвивать умение согласовывать слова в предложениях.</w:t>
                  </w:r>
                </w:p>
              </w:tc>
            </w:tr>
            <w:tr w:rsidR="006E1BA9" w:rsidRPr="00021A96" w:rsidTr="007237DF">
              <w:trPr>
                <w:trHeight w:val="252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Составление рассказа по картинке или по плану логопеда.</w:t>
                  </w:r>
                </w:p>
              </w:tc>
            </w:tr>
            <w:tr w:rsidR="006E1BA9" w:rsidRPr="00021A96" w:rsidTr="007237DF">
              <w:trPr>
                <w:trHeight w:val="335"/>
              </w:trPr>
              <w:tc>
                <w:tcPr>
                  <w:tcW w:w="0" w:type="auto"/>
                  <w:vMerge w:val="restart"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Ранняя весна</w:t>
                  </w:r>
                </w:p>
              </w:tc>
              <w:tc>
                <w:tcPr>
                  <w:tcW w:w="535" w:type="pct"/>
                  <w:gridSpan w:val="2"/>
                  <w:tcBorders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021A96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tcBorders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E1BA9" w:rsidRPr="00637B8E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7B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АПРЕЛЬ</w:t>
                  </w:r>
                </w:p>
                <w:p w:rsidR="006E1BA9" w:rsidRPr="0087179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17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Упражнять в образовании и практическом использовании в речи притяжательных и относительных прилагательных; учить классифицировать времена года; отрабатывать падежные окончания имён существительных единственного и множественного числа.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1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 родственных слов.</w:t>
                  </w:r>
                </w:p>
              </w:tc>
            </w:tr>
            <w:tr w:rsidR="006E1BA9" w:rsidRPr="00021A96" w:rsidTr="007237DF">
              <w:trPr>
                <w:trHeight w:val="350"/>
              </w:trPr>
              <w:tc>
                <w:tcPr>
                  <w:tcW w:w="0" w:type="auto"/>
                  <w:vMerge/>
                  <w:hideMark/>
                </w:tcPr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021A96" w:rsidRDefault="006E1BA9" w:rsidP="007237DF">
                  <w:pP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Распространение предложений с помощью вопросов, подсказок и без них.</w:t>
                  </w:r>
                </w:p>
              </w:tc>
            </w:tr>
            <w:tr w:rsidR="006E1BA9" w:rsidRPr="00021A96" w:rsidTr="007237DF">
              <w:trPr>
                <w:trHeight w:val="375"/>
              </w:trPr>
              <w:tc>
                <w:tcPr>
                  <w:tcW w:w="0" w:type="auto"/>
                  <w:vMerge/>
                  <w:hideMark/>
                </w:tcPr>
                <w:p w:rsidR="006E1BA9" w:rsidRPr="00021A96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021A96" w:rsidRDefault="006E1BA9" w:rsidP="007237DF">
                  <w:pP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87179C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рассказа по серии картин.</w:t>
                  </w:r>
                  <w:r w:rsidRPr="008717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Составление рассказа </w:t>
                  </w:r>
                </w:p>
                <w:p w:rsidR="006E1BA9" w:rsidRPr="0087179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17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Заяц и морковка» по серии сюжетных картин.</w:t>
                  </w:r>
                </w:p>
              </w:tc>
            </w:tr>
            <w:tr w:rsidR="006E1BA9" w:rsidRPr="00021A96" w:rsidTr="007237DF">
              <w:tc>
                <w:tcPr>
                  <w:tcW w:w="1914" w:type="pct"/>
                  <w:gridSpan w:val="4"/>
                  <w:tcBorders>
                    <w:bottom w:val="nil"/>
                  </w:tcBorders>
                  <w:hideMark/>
                </w:tcPr>
                <w:p w:rsidR="006E1BA9" w:rsidRPr="00021A96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86" w:type="pct"/>
                  <w:vMerge w:val="restart"/>
                  <w:tcBorders>
                    <w:bottom w:val="nil"/>
                  </w:tcBorders>
                  <w:hideMark/>
                </w:tcPr>
                <w:p w:rsidR="006E1BA9" w:rsidRPr="0087179C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7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подбирать синонимы и однокоренные слова; закреплять знания о профессиях людей, занятых в сельском хозяйстве.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tcBorders>
                    <w:top w:val="nil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nil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Откуда хлеб пришел?</w:t>
                  </w:r>
                </w:p>
              </w:tc>
              <w:tc>
                <w:tcPr>
                  <w:tcW w:w="535" w:type="pct"/>
                  <w:gridSpan w:val="2"/>
                  <w:tcBorders>
                    <w:top w:val="nil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vMerge/>
                  <w:tcBorders>
                    <w:bottom w:val="nil"/>
                  </w:tcBorders>
                  <w:hideMark/>
                </w:tcPr>
                <w:p w:rsidR="006E1BA9" w:rsidRPr="0087179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tcBorders>
                    <w:top w:val="nil"/>
                  </w:tcBorders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hideMark/>
                </w:tcPr>
                <w:p w:rsidR="006E1BA9" w:rsidRPr="00E37494" w:rsidRDefault="006E1BA9" w:rsidP="007237DF">
                  <w:pP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87179C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1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Распространение предложений путем введения однородных определений.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tcBorders>
                    <w:top w:val="nil"/>
                  </w:tcBorders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hideMark/>
                </w:tcPr>
                <w:p w:rsidR="006E1BA9" w:rsidRPr="00E37494" w:rsidRDefault="006E1BA9" w:rsidP="007237DF">
                  <w:pP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637B8E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Пересказ рассказа « Откуда хлеб пришёл», составленного по серии сюжетных картин.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8" w:type="pct"/>
                  <w:vMerge w:val="restar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Животные холодных стран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637B8E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7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</w:t>
                  </w:r>
                  <w:proofErr w:type="spellEnd"/>
                  <w:r w:rsidRPr="00637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37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</w:t>
                  </w:r>
                  <w:proofErr w:type="spellEnd"/>
                  <w:r w:rsidRPr="00637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 сущ</w:t>
                  </w:r>
                  <w:proofErr w:type="gramStart"/>
                  <w:r w:rsidRPr="00637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 w:rsidRPr="00637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акреплять навык правильного использования в речи простых и сложных предлогов.</w:t>
                  </w:r>
                </w:p>
                <w:p w:rsidR="006E1BA9" w:rsidRPr="00637B8E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637B8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Практическое усвоение слов-антонимов.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Образов. Сущ. С </w:t>
                  </w:r>
                  <w:proofErr w:type="spell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уменьш</w:t>
                  </w:r>
                  <w:proofErr w:type="gram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.-</w:t>
                  </w:r>
                  <w:proofErr w:type="gram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ласкат</w:t>
                  </w:r>
                  <w:proofErr w:type="spell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Суф</w:t>
                  </w:r>
                  <w:proofErr w:type="spell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, с помощью </w:t>
                  </w:r>
                  <w:proofErr w:type="spell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суф</w:t>
                  </w:r>
                  <w:proofErr w:type="spell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  <w:proofErr w:type="spellStart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щ</w:t>
                  </w:r>
                  <w:proofErr w:type="spellEnd"/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E1BA9" w:rsidRPr="00021A96" w:rsidTr="007237DF">
              <w:trPr>
                <w:trHeight w:val="609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Составление </w:t>
                  </w:r>
                  <w:proofErr w:type="spellStart"/>
                  <w:proofErr w:type="gramStart"/>
                  <w:r w:rsidRPr="00132805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рассказ-описания</w:t>
                  </w:r>
                  <w:proofErr w:type="spellEnd"/>
                  <w:proofErr w:type="gramEnd"/>
                  <w:r w:rsidRPr="00132805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Рыбы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637B8E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Уточнить, расширить и активизировать словарь по теме «Обитатели рек, морей»</w:t>
                  </w:r>
                </w:p>
              </w:tc>
            </w:tr>
            <w:tr w:rsidR="006E1BA9" w:rsidRPr="00021A96" w:rsidTr="007237DF">
              <w:trPr>
                <w:trHeight w:val="1372"/>
              </w:trPr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2343D4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чить подбору родственных слов (игра «Какое слово не подходит»)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согласованию числительных с существительными в роде, числе и падеже (игра «Сосчитай-ка»)</w:t>
                  </w: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132805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132805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Пересказ текста «Морской конек»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vMerge w:val="restart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Насекомые</w:t>
                  </w: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86" w:type="pct"/>
                  <w:hideMark/>
                </w:tcPr>
                <w:p w:rsidR="006E1BA9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1BA9" w:rsidRPr="00637B8E" w:rsidRDefault="006E1BA9" w:rsidP="007237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7B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МАЙ</w:t>
                  </w:r>
                </w:p>
                <w:p w:rsidR="006E1BA9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1BA9" w:rsidRPr="00637B8E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7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преобразовывать глаголы единственного числа в множественное число; развивать умение употреблять существительные в форме родительного падежа множественного числа.</w:t>
                  </w:r>
                </w:p>
                <w:p w:rsidR="006E1BA9" w:rsidRPr="007A306F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1BA9" w:rsidRPr="00021A96" w:rsidTr="007237DF"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Упражнять в составлении предложений с предлогами.</w:t>
                  </w:r>
                </w:p>
              </w:tc>
            </w:tr>
            <w:tr w:rsidR="006E1BA9" w:rsidRPr="00021A96" w:rsidTr="007237DF">
              <w:trPr>
                <w:trHeight w:val="711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hideMark/>
                </w:tcPr>
                <w:p w:rsidR="006E1BA9" w:rsidRPr="007A306F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30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 описательного рассказа о насекомых с использованием схемы.</w:t>
                  </w:r>
                </w:p>
              </w:tc>
            </w:tr>
            <w:tr w:rsidR="006E1BA9" w:rsidRPr="00021A96" w:rsidTr="007237DF">
              <w:trPr>
                <w:trHeight w:val="1455"/>
              </w:trPr>
              <w:tc>
                <w:tcPr>
                  <w:tcW w:w="0" w:type="auto"/>
                  <w:vMerge w:val="restart"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День победы</w:t>
                  </w:r>
                </w:p>
              </w:tc>
              <w:tc>
                <w:tcPr>
                  <w:tcW w:w="535" w:type="pct"/>
                  <w:gridSpan w:val="2"/>
                  <w:tcBorders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86" w:type="pct"/>
                  <w:tcBorders>
                    <w:bottom w:val="single" w:sz="4" w:space="0" w:color="auto"/>
                  </w:tcBorders>
                  <w:hideMark/>
                </w:tcPr>
                <w:p w:rsidR="006E1BA9" w:rsidRPr="007A306F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Работа над сложносочиненными и сложноподчиненными предложениями с различными союзами.</w:t>
                  </w:r>
                </w:p>
              </w:tc>
            </w:tr>
            <w:tr w:rsidR="006E1BA9" w:rsidRPr="00021A96" w:rsidTr="007237DF">
              <w:trPr>
                <w:trHeight w:val="480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Пересказ прочитанного текста.</w:t>
                  </w:r>
                </w:p>
              </w:tc>
            </w:tr>
            <w:tr w:rsidR="006E1BA9" w:rsidRPr="00021A96" w:rsidTr="007237DF">
              <w:trPr>
                <w:trHeight w:val="825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Составление рассказа по картинке или рисункам детей.</w:t>
                  </w:r>
                </w:p>
              </w:tc>
            </w:tr>
            <w:tr w:rsidR="006E1BA9" w:rsidRPr="00021A96" w:rsidTr="007237DF">
              <w:trPr>
                <w:trHeight w:val="1140"/>
              </w:trPr>
              <w:tc>
                <w:tcPr>
                  <w:tcW w:w="0" w:type="auto"/>
                  <w:vMerge w:val="restart"/>
                  <w:hideMark/>
                </w:tcPr>
                <w:p w:rsidR="006E1BA9" w:rsidRPr="00E37494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E1BA9" w:rsidRDefault="006E1BA9" w:rsidP="007237DF">
                  <w:pPr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Цветы</w:t>
                  </w:r>
                </w:p>
              </w:tc>
              <w:tc>
                <w:tcPr>
                  <w:tcW w:w="535" w:type="pct"/>
                  <w:gridSpan w:val="2"/>
                  <w:tcBorders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86" w:type="pct"/>
                  <w:tcBorders>
                    <w:bottom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      </w:r>
                </w:p>
              </w:tc>
            </w:tr>
            <w:tr w:rsidR="006E1BA9" w:rsidRPr="00021A96" w:rsidTr="007237DF">
              <w:trPr>
                <w:trHeight w:val="781"/>
              </w:trPr>
              <w:tc>
                <w:tcPr>
                  <w:tcW w:w="0" w:type="auto"/>
                  <w:vMerge/>
                  <w:hideMark/>
                </w:tcPr>
                <w:p w:rsidR="006E1BA9" w:rsidRPr="00E37494" w:rsidRDefault="006E1BA9" w:rsidP="007237DF">
                  <w:pP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E1BA9" w:rsidRDefault="006E1BA9" w:rsidP="007237DF">
                  <w:pP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86" w:type="pct"/>
                  <w:tcBorders>
                    <w:top w:val="single" w:sz="4" w:space="0" w:color="auto"/>
                  </w:tcBorders>
                  <w:hideMark/>
                </w:tcPr>
                <w:p w:rsidR="006E1BA9" w:rsidRPr="00B44C00" w:rsidRDefault="006E1BA9" w:rsidP="00723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загадок-описаний.</w:t>
                  </w:r>
                </w:p>
                <w:p w:rsidR="006E1BA9" w:rsidRPr="00B44C00" w:rsidRDefault="006E1BA9" w:rsidP="007237D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BA9" w:rsidRPr="00021A96" w:rsidTr="007237DF">
              <w:tc>
                <w:tcPr>
                  <w:tcW w:w="0" w:type="auto"/>
                  <w:hideMark/>
                </w:tcPr>
                <w:p w:rsidR="006E1BA9" w:rsidRPr="00E37494" w:rsidRDefault="006E1BA9" w:rsidP="007237DF">
                  <w:pP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E1BA9" w:rsidRPr="00E37494" w:rsidRDefault="006E1BA9" w:rsidP="007237DF">
                  <w:pP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pct"/>
                  <w:gridSpan w:val="2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86" w:type="pct"/>
                  <w:hideMark/>
                </w:tcPr>
                <w:p w:rsidR="006E1BA9" w:rsidRPr="007A306F" w:rsidRDefault="006E1BA9" w:rsidP="007237D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BA9" w:rsidRPr="00E37494" w:rsidTr="007237DF">
              <w:tc>
                <w:tcPr>
                  <w:tcW w:w="511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89" w:type="pct"/>
                  <w:gridSpan w:val="4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Работа над лексическими и грамматическими темами</w:t>
                  </w:r>
                  <w:r w:rsidRPr="00021A96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 xml:space="preserve"> требующими дополнительного повторения и закрепления (по усмотрению логопеда).</w:t>
                  </w:r>
                </w:p>
              </w:tc>
            </w:tr>
            <w:tr w:rsidR="006E1BA9" w:rsidRPr="00021A96" w:rsidTr="007237DF">
              <w:tc>
                <w:tcPr>
                  <w:tcW w:w="511" w:type="pct"/>
                  <w:hideMark/>
                </w:tcPr>
                <w:p w:rsidR="006E1BA9" w:rsidRPr="00E37494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3-</w:t>
                  </w:r>
                  <w:r w:rsidRPr="00E37494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8" w:type="pct"/>
                  <w:hideMark/>
                </w:tcPr>
                <w:p w:rsidR="006E1BA9" w:rsidRDefault="006E1BA9" w:rsidP="007237DF">
                  <w:pPr>
                    <w:spacing w:before="100" w:beforeAutospacing="1" w:after="100" w:afterAutospacing="1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Лес. Луг.</w:t>
                  </w:r>
                </w:p>
                <w:p w:rsidR="006E1BA9" w:rsidRPr="00E37494" w:rsidRDefault="006E1BA9" w:rsidP="007237DF">
                  <w:pPr>
                    <w:spacing w:before="100" w:beforeAutospacing="1" w:after="100" w:afterAutospacing="1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ru-RU"/>
                    </w:rPr>
                    <w:t>Лето</w:t>
                  </w:r>
                </w:p>
              </w:tc>
              <w:tc>
                <w:tcPr>
                  <w:tcW w:w="3621" w:type="pct"/>
                  <w:gridSpan w:val="3"/>
                  <w:hideMark/>
                </w:tcPr>
                <w:p w:rsidR="006E1BA9" w:rsidRPr="006366E1" w:rsidRDefault="006E1BA9" w:rsidP="007237DF">
                  <w:pPr>
                    <w:spacing w:before="100" w:beforeAutospacing="1" w:after="100" w:afterAutospacing="1"/>
                    <w:jc w:val="center"/>
                    <w:rPr>
                      <w:rFonts w:ascii="Times" w:eastAsia="Times New Roman" w:hAnsi="Times" w:cs="Times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6E1">
                    <w:rPr>
                      <w:rFonts w:ascii="Times" w:eastAsia="Times New Roman" w:hAnsi="Times" w:cs="Times"/>
                      <w:b/>
                      <w:color w:val="000000"/>
                      <w:sz w:val="24"/>
                      <w:szCs w:val="24"/>
                      <w:lang w:eastAsia="ru-RU"/>
                    </w:rPr>
                    <w:t>ЛОГОПЕДИЧЕСКОЕ ОБСЛЕДОВАНИЕ</w:t>
                  </w:r>
                </w:p>
              </w:tc>
            </w:tr>
          </w:tbl>
          <w:p w:rsidR="006E1BA9" w:rsidRPr="00E37494" w:rsidRDefault="006E1BA9" w:rsidP="007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314" w:rsidRDefault="009C2314"/>
    <w:sectPr w:rsidR="009C2314" w:rsidSect="005848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BA9"/>
    <w:rsid w:val="00584854"/>
    <w:rsid w:val="006E1BA9"/>
    <w:rsid w:val="009C2314"/>
    <w:rsid w:val="00CE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9"/>
  </w:style>
  <w:style w:type="paragraph" w:styleId="1">
    <w:name w:val="heading 1"/>
    <w:basedOn w:val="a"/>
    <w:next w:val="a"/>
    <w:link w:val="10"/>
    <w:uiPriority w:val="9"/>
    <w:qFormat/>
    <w:rsid w:val="006E1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1708</Words>
  <Characters>9740</Characters>
  <Application>Microsoft Office Word</Application>
  <DocSecurity>0</DocSecurity>
  <Lines>81</Lines>
  <Paragraphs>22</Paragraphs>
  <ScaleCrop>false</ScaleCrop>
  <Company>DG Win&amp;Soft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2018-07-10T18:37:00Z</dcterms:created>
  <dcterms:modified xsi:type="dcterms:W3CDTF">2018-07-10T18:39:00Z</dcterms:modified>
</cp:coreProperties>
</file>