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0D" w:rsidRPr="00752A0D" w:rsidRDefault="00752A0D" w:rsidP="00752A0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752A0D">
        <w:rPr>
          <w:rFonts w:ascii="Arial" w:eastAsia="Times New Roman" w:hAnsi="Arial" w:cs="Arial"/>
          <w:color w:val="333333"/>
          <w:kern w:val="36"/>
          <w:sz w:val="42"/>
          <w:szCs w:val="42"/>
        </w:rPr>
        <w:t>Прогулка «Лето красное пришло» (вторая младшая группа)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 красное пришло</w:t>
      </w:r>
      <w:r>
        <w:rPr>
          <w:rFonts w:ascii="Arial" w:hAnsi="Arial" w:cs="Arial"/>
          <w:color w:val="111111"/>
          <w:sz w:val="26"/>
          <w:szCs w:val="26"/>
        </w:rPr>
        <w:t>! Цель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6"/>
          <w:szCs w:val="26"/>
        </w:rPr>
        <w:t>: Знакомить детей с характерными признаками лета. Развивать желание узнавать больше об окружающей среде. Расширять словарный запас дошкольников. Воспитывать чувство гордости за страну, в которой живём.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 Рассматривание иллюстраций, картинок о времени года лета. Чтение стихотворений, рассказов о времени года лета. Просмотр мультфильмов о лете.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Костюм лета, фонограмма звуки насекомых, музыкальная зарядка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 лучистое»</w:t>
      </w:r>
      <w:r>
        <w:rPr>
          <w:rFonts w:ascii="Arial" w:hAnsi="Arial" w:cs="Arial"/>
          <w:color w:val="111111"/>
          <w:sz w:val="26"/>
          <w:szCs w:val="26"/>
        </w:rPr>
        <w:t>, детская песенка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eastAsiaTheme="majorEastAsia" w:hAnsi="Arial" w:cs="Arial"/>
          <w:i/>
          <w:iCs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картинки с изображением насекомых, маски лягушек, чучело птенчика, зеркальца для каждого ребенка.</w:t>
      </w:r>
    </w:p>
    <w:p w:rsidR="00752A0D" w:rsidRDefault="00752A0D" w:rsidP="00752A0D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83A629"/>
          <w:sz w:val="35"/>
          <w:szCs w:val="35"/>
        </w:rPr>
      </w:pPr>
      <w:r>
        <w:rPr>
          <w:rFonts w:ascii="Arial" w:hAnsi="Arial" w:cs="Arial"/>
          <w:b w:val="0"/>
          <w:bCs w:val="0"/>
          <w:color w:val="83A629"/>
          <w:sz w:val="35"/>
          <w:szCs w:val="35"/>
        </w:rPr>
        <w:t>Ход прогулки.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детская песенка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eastAsiaTheme="majorEastAsia" w:hAnsi="Arial" w:cs="Arial"/>
          <w:i/>
          <w:iCs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Здравствуйте, ребята я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пришла</w:t>
      </w:r>
      <w:r>
        <w:rPr>
          <w:rFonts w:ascii="Arial" w:hAnsi="Arial" w:cs="Arial"/>
          <w:color w:val="111111"/>
          <w:sz w:val="26"/>
          <w:szCs w:val="26"/>
        </w:rPr>
        <w:t> к вам в гости меня зовут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. Я хочу вас пригласить к себе в гости, чтобы познакомить с изменениями которые произошли в природе с приходом времени года лета.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Какое время года?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Художественное слово.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 подоспело-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Земляника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покраснела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Повернется к солнцу боком-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Вся нальется алым соком.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поле –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красная гвоздика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Красный клевер</w:t>
      </w:r>
      <w:proofErr w:type="gramStart"/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… П</w:t>
      </w:r>
      <w:proofErr w:type="gramEnd"/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 xml:space="preserve">огляди- </w:t>
      </w:r>
      <w:proofErr w:type="spellStart"/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ка</w:t>
      </w:r>
      <w:proofErr w:type="spellEnd"/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;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лесной шиповник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летом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Весь осыпан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красным цветом…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Видно, люди не напрасно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Называют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 красным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как вы догадались?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цветы цветут, травка зеленеет, солнышко блестит, насекомые летают.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изменилась одежда в летний период времени?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="00DA5CA7">
        <w:rPr>
          <w:rFonts w:ascii="Arial" w:hAnsi="Arial" w:cs="Arial"/>
          <w:color w:val="111111"/>
          <w:sz w:val="26"/>
          <w:szCs w:val="26"/>
        </w:rPr>
        <w:t xml:space="preserve">: с теплой одежды на </w:t>
      </w:r>
      <w:proofErr w:type="gramStart"/>
      <w:r w:rsidR="00DA5CA7">
        <w:rPr>
          <w:rFonts w:ascii="Arial" w:hAnsi="Arial" w:cs="Arial"/>
          <w:color w:val="111111"/>
          <w:sz w:val="26"/>
          <w:szCs w:val="26"/>
        </w:rPr>
        <w:t>легкую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Посмотрите: как ярко светит солнышко.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Какого оно цвета?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жёлтого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На какую геометрическую фигуру оно похоже?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 кружок.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На что оно ещё может быть похоже?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 тарелочку, колесо.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Как зовут деток у солнышка.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Солнечные лучики.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Солнечные лучики любят весело прыгать и играть с детками. Вы хотите их увидеть. Тогда берите по одному зеркальцу и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повторяйте</w:t>
      </w:r>
      <w:r>
        <w:rPr>
          <w:rFonts w:ascii="Arial" w:hAnsi="Arial" w:cs="Arial"/>
          <w:color w:val="111111"/>
          <w:sz w:val="26"/>
          <w:szCs w:val="26"/>
        </w:rPr>
        <w:t> все движения за мной.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Солнечные лучики года просыпаются?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Утром.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В какое время суток играют с детками?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Днём.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Когда ложатся спать?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ночью.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Но наше солнышко не хочет спать, оно предлагает выполнить весёлую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зарядку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 лучистое»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я слышу какие – то странные звуки, пойдем – те посмотрим, кто это там нас зовёт?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это?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Муха, бабочка, кузнечик, комар.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 xml:space="preserve">: Кто же,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это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одним словом?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насекомые.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наши дети очень любят играть с пальчиками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вот посмотрите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Пальчиковая игра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«Насекомые»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Дружно пальчики считаем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Насекомых называем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Бабочка, кузнечик, муха,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жук с зелёным брюхом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кто же тут звенит;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Ой, сюда комар летит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Прячьтесь!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Не надо, ребята прятаться от комара, а давайте лучше с ним поиграем в интересную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игру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Подвижная игра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«Лови комара»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упражнять детей выполнять прыжки вверх с места, доставая предмет, подвешенный выше поднятой руки ребенка, не уменьшать круг во время подпрыгиваний.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Ход игры</w:t>
      </w:r>
      <w:r>
        <w:rPr>
          <w:rFonts w:ascii="Arial" w:hAnsi="Arial" w:cs="Arial"/>
          <w:color w:val="111111"/>
          <w:sz w:val="26"/>
          <w:szCs w:val="26"/>
        </w:rPr>
        <w:t>: Дети стоят по кругу лицом к центру на расстоянии вытянутых рук. Воспитатель находится в середине круга. В руках у него прут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(длина 1—1,5 м)</w:t>
      </w:r>
      <w:r>
        <w:rPr>
          <w:rFonts w:ascii="Arial" w:hAnsi="Arial" w:cs="Arial"/>
          <w:color w:val="111111"/>
          <w:sz w:val="26"/>
          <w:szCs w:val="26"/>
        </w:rPr>
        <w:t> с привязанным на шнуре комаром из бумаги или материи. Воспитатель кружит шнур немного выше голов играющих. Когда комар пролетает над головой, дети подпрыгивают, стараясь поймать его обеими руками.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следить, чтобы дети не уменьшали круг во время подпрыгиваний. Вращая прут с комаром, воспитатель то опускает, то приподнимает его.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-Поют лягушки хором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Какой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прекрасный хор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Вот есть же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хор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 котором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нужен дирижер!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Эй, лягушки! Не зевайте-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Комара скорей поймайте!</w:t>
      </w:r>
    </w:p>
    <w:p w:rsidR="00752A0D" w:rsidRDefault="00752A0D" w:rsidP="00752A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наши насекомые мне говорят что - то на ушко, что у них случилась беда, с дерева упал птенец, вы случайно не видели его?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Малоподвижная игра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«Найдём птенчика»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Отдых после физической нагрузки.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Ход игры</w:t>
      </w:r>
      <w:r>
        <w:rPr>
          <w:rFonts w:ascii="Arial" w:hAnsi="Arial" w:cs="Arial"/>
          <w:color w:val="111111"/>
          <w:sz w:val="26"/>
          <w:szCs w:val="26"/>
        </w:rPr>
        <w:t>: Игроки закрывают глаза, а педагог в это время на площадке прячет зайчика. По сигналу дети открывают глаза, спокойно ходят по площадке и ищут зайчика. Тот, кто нашел, поднимает его вверх, игра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повторяется снова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 xml:space="preserve">: Молодцы ребята, нашли нашего птенца. </w:t>
      </w:r>
      <w:r w:rsidR="009362DF">
        <w:rPr>
          <w:rFonts w:ascii="Arial" w:hAnsi="Arial" w:cs="Arial"/>
          <w:color w:val="111111"/>
          <w:sz w:val="26"/>
          <w:szCs w:val="26"/>
        </w:rPr>
        <w:t>Посмотрите</w:t>
      </w:r>
      <w:proofErr w:type="gramStart"/>
      <w:r w:rsidR="009362DF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>с</w:t>
      </w:r>
      <w:proofErr w:type="gramEnd"/>
      <w:r>
        <w:rPr>
          <w:rFonts w:ascii="Arial" w:hAnsi="Arial" w:cs="Arial"/>
          <w:color w:val="111111"/>
          <w:sz w:val="26"/>
          <w:szCs w:val="26"/>
        </w:rPr>
        <w:t>колько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 xml:space="preserve">некрасивых </w:t>
      </w:r>
      <w:r>
        <w:rPr>
          <w:rFonts w:ascii="Arial" w:hAnsi="Arial" w:cs="Arial"/>
          <w:color w:val="111111"/>
          <w:sz w:val="26"/>
          <w:szCs w:val="26"/>
        </w:rPr>
        <w:t>листочков лежит около него, давайте возьмём ведерки, корзинки и соберём весь не нужный мусор.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 подошла концу наша с вами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прогулка</w:t>
      </w:r>
      <w:r>
        <w:rPr>
          <w:rFonts w:ascii="Arial" w:hAnsi="Arial" w:cs="Arial"/>
          <w:color w:val="111111"/>
          <w:sz w:val="26"/>
          <w:szCs w:val="26"/>
        </w:rPr>
        <w:t>. С каким временем года мы с вами сегодня познакомились?</w:t>
      </w:r>
    </w:p>
    <w:p w:rsidR="00752A0D" w:rsidRDefault="00752A0D" w:rsidP="00752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91205" w:rsidRDefault="00791205"/>
    <w:sectPr w:rsidR="00791205" w:rsidSect="00D0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0D"/>
    <w:rsid w:val="00752A0D"/>
    <w:rsid w:val="00791205"/>
    <w:rsid w:val="009362DF"/>
    <w:rsid w:val="00D00BBC"/>
    <w:rsid w:val="00DA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BC"/>
  </w:style>
  <w:style w:type="paragraph" w:styleId="1">
    <w:name w:val="heading 1"/>
    <w:basedOn w:val="a"/>
    <w:link w:val="10"/>
    <w:uiPriority w:val="9"/>
    <w:qFormat/>
    <w:rsid w:val="00752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52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5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2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2018-06-24T01:56:00Z</dcterms:created>
  <dcterms:modified xsi:type="dcterms:W3CDTF">2018-06-24T02:26:00Z</dcterms:modified>
</cp:coreProperties>
</file>