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F" w:rsidRDefault="005542BF"/>
    <w:p w:rsidR="005542BF" w:rsidRDefault="005542BF"/>
    <w:p w:rsidR="005542BF" w:rsidRDefault="005542BF"/>
    <w:p w:rsidR="005542BF" w:rsidRDefault="005542BF"/>
    <w:p w:rsidR="005542BF" w:rsidRDefault="005542BF"/>
    <w:p w:rsidR="005542BF" w:rsidRDefault="005542BF"/>
    <w:p w:rsidR="005542BF" w:rsidRDefault="005542BF"/>
    <w:p w:rsidR="005542BF" w:rsidRDefault="005542BF"/>
    <w:p w:rsidR="005542BF" w:rsidRPr="005542BF" w:rsidRDefault="005542BF" w:rsidP="008C7F2C">
      <w:pPr>
        <w:rPr>
          <w:rFonts w:ascii="Bookman Old Style" w:hAnsi="Bookman Old Style"/>
          <w:b/>
          <w:color w:val="984806" w:themeColor="accent6" w:themeShade="80"/>
          <w:sz w:val="32"/>
          <w:szCs w:val="32"/>
        </w:rPr>
      </w:pPr>
      <w:r w:rsidRPr="005542BF">
        <w:rPr>
          <w:rFonts w:ascii="Bookman Old Style" w:hAnsi="Bookman Old Style"/>
          <w:b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9F8F799" wp14:editId="4F3F711D">
            <wp:simplePos x="1304925" y="952500"/>
            <wp:positionH relativeFrom="margin">
              <wp:align>center</wp:align>
            </wp:positionH>
            <wp:positionV relativeFrom="margin">
              <wp:align>top</wp:align>
            </wp:positionV>
            <wp:extent cx="4573905" cy="3429000"/>
            <wp:effectExtent l="209550" t="247650" r="226695" b="1143000"/>
            <wp:wrapSquare wrapText="bothSides"/>
            <wp:docPr id="1" name="Рисунок 1" descr="C:\Users\User\Desktop\мои фотографии\курсы РАНХ И ГС 2017год\DSC0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фотографии\курсы РАНХ И ГС 2017год\DSC06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10" cy="3429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542BF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Е.П.Томилова</w:t>
      </w:r>
      <w:proofErr w:type="spellEnd"/>
      <w:r w:rsidRPr="005542BF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. Учитель истории и обществознания </w:t>
      </w:r>
    </w:p>
    <w:p w:rsidR="00780C3E" w:rsidRDefault="005542BF" w:rsidP="005542BF">
      <w:pPr>
        <w:jc w:val="center"/>
        <w:rPr>
          <w:rFonts w:ascii="Bookman Old Style" w:hAnsi="Bookman Old Style"/>
          <w:b/>
          <w:color w:val="984806" w:themeColor="accent6" w:themeShade="80"/>
          <w:sz w:val="32"/>
          <w:szCs w:val="32"/>
        </w:rPr>
      </w:pPr>
      <w:r w:rsidRPr="005542BF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МАОУ «</w:t>
      </w:r>
      <w:proofErr w:type="spellStart"/>
      <w:r w:rsidRPr="005542BF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Баженовская</w:t>
      </w:r>
      <w:proofErr w:type="spellEnd"/>
      <w:r w:rsidRPr="005542BF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 СОШ №96»</w:t>
      </w:r>
      <w:r w:rsidR="00780C3E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 </w:t>
      </w:r>
    </w:p>
    <w:p w:rsidR="003B5F11" w:rsidRDefault="00780C3E" w:rsidP="005542BF">
      <w:pPr>
        <w:jc w:val="center"/>
        <w:rPr>
          <w:rFonts w:ascii="Bookman Old Style" w:hAnsi="Bookman Old Style"/>
          <w:b/>
          <w:color w:val="984806" w:themeColor="accent6" w:themeShade="80"/>
          <w:sz w:val="32"/>
          <w:szCs w:val="32"/>
        </w:rPr>
      </w:pPr>
      <w:r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п. </w:t>
      </w:r>
      <w:proofErr w:type="gramStart"/>
      <w:r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Белоярский</w:t>
      </w:r>
      <w:proofErr w:type="gramEnd"/>
      <w:r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 Свердловская область.</w:t>
      </w:r>
    </w:p>
    <w:p w:rsidR="008C7F2C" w:rsidRDefault="008C7F2C" w:rsidP="005542BF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</w:p>
    <w:p w:rsidR="005B7AC9" w:rsidRDefault="00780C3E" w:rsidP="005542BF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>
        <w:rPr>
          <w:rFonts w:ascii="Bookman Old Style" w:hAnsi="Bookman Old Style"/>
          <w:b/>
          <w:color w:val="C00000"/>
          <w:sz w:val="36"/>
          <w:szCs w:val="36"/>
        </w:rPr>
        <w:t>«</w:t>
      </w:r>
      <w:proofErr w:type="gramStart"/>
      <w:r w:rsidR="005B7AC9" w:rsidRPr="005B7AC9">
        <w:rPr>
          <w:rFonts w:ascii="Bookman Old Style" w:hAnsi="Bookman Old Style"/>
          <w:b/>
          <w:color w:val="C00000"/>
          <w:sz w:val="36"/>
          <w:szCs w:val="36"/>
        </w:rPr>
        <w:t>ИНДИВИДУАЛЬНАЯ</w:t>
      </w:r>
      <w:proofErr w:type="gramEnd"/>
      <w:r w:rsidR="005B7AC9" w:rsidRPr="005B7AC9">
        <w:rPr>
          <w:rFonts w:ascii="Bookman Old Style" w:hAnsi="Bookman Old Style"/>
          <w:b/>
          <w:color w:val="C00000"/>
          <w:sz w:val="36"/>
          <w:szCs w:val="36"/>
        </w:rPr>
        <w:t xml:space="preserve"> РОБОТА С РОДИТЕЛЯМИ</w:t>
      </w:r>
      <w:r>
        <w:rPr>
          <w:rFonts w:ascii="Bookman Old Style" w:hAnsi="Bookman Old Style"/>
          <w:b/>
          <w:color w:val="C00000"/>
          <w:sz w:val="36"/>
          <w:szCs w:val="36"/>
        </w:rPr>
        <w:t>»</w:t>
      </w:r>
    </w:p>
    <w:p w:rsidR="005B7AC9" w:rsidRPr="008C7F2C" w:rsidRDefault="008C7F2C" w:rsidP="008C7F2C">
      <w:pPr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 xml:space="preserve">         </w:t>
      </w:r>
      <w:bookmarkStart w:id="0" w:name="_GoBack"/>
      <w:bookmarkEnd w:id="0"/>
      <w:r w:rsidR="005B7AC9" w:rsidRPr="008C7F2C">
        <w:rPr>
          <w:rFonts w:cstheme="minorHAnsi"/>
          <w:b/>
          <w:color w:val="002060"/>
          <w:sz w:val="32"/>
          <w:szCs w:val="32"/>
        </w:rPr>
        <w:t xml:space="preserve">Формы и методы работы учителя с семьей ученика: </w:t>
      </w:r>
    </w:p>
    <w:p w:rsidR="004D3A10" w:rsidRPr="001456B5" w:rsidRDefault="005B7AC9" w:rsidP="005B7AC9">
      <w:pPr>
        <w:pStyle w:val="a5"/>
        <w:rPr>
          <w:rFonts w:cstheme="minorHAnsi"/>
          <w:sz w:val="28"/>
          <w:szCs w:val="28"/>
        </w:rPr>
      </w:pPr>
      <w:r w:rsidRPr="001456B5">
        <w:rPr>
          <w:rFonts w:cstheme="minorHAnsi"/>
          <w:sz w:val="28"/>
          <w:szCs w:val="28"/>
        </w:rPr>
        <w:t xml:space="preserve">Эффективность воспитания ребенка очень зависит от того, насколько тесно взаимодействуют школа и семья. Ведущую роль в организации сотрудничества семьи и школы играют учителя, прежде всего классный руководитель. Именно от их работы зависит то, насколько </w:t>
      </w:r>
      <w:r w:rsidR="004D3A10" w:rsidRPr="001456B5">
        <w:rPr>
          <w:rFonts w:cstheme="minorHAnsi"/>
          <w:sz w:val="28"/>
          <w:szCs w:val="28"/>
        </w:rPr>
        <w:t xml:space="preserve">семьи </w:t>
      </w:r>
      <w:r w:rsidRPr="001456B5">
        <w:rPr>
          <w:rFonts w:cstheme="minorHAnsi"/>
          <w:sz w:val="28"/>
          <w:szCs w:val="28"/>
        </w:rPr>
        <w:t xml:space="preserve">понимают политику, проводимую школой по отношению к </w:t>
      </w:r>
      <w:r w:rsidR="004D3A10" w:rsidRPr="001456B5">
        <w:rPr>
          <w:rFonts w:cstheme="minorHAnsi"/>
          <w:sz w:val="28"/>
          <w:szCs w:val="28"/>
        </w:rPr>
        <w:t xml:space="preserve"> </w:t>
      </w:r>
      <w:r w:rsidRPr="001456B5">
        <w:rPr>
          <w:rFonts w:cstheme="minorHAnsi"/>
          <w:sz w:val="28"/>
          <w:szCs w:val="28"/>
        </w:rPr>
        <w:t>воспитанию, обучению детей, и участвуют в ее реализации.</w:t>
      </w:r>
      <w:r w:rsidR="004D3A10" w:rsidRPr="001456B5">
        <w:rPr>
          <w:rFonts w:cstheme="minorHAnsi"/>
          <w:sz w:val="28"/>
          <w:szCs w:val="28"/>
        </w:rPr>
        <w:t xml:space="preserve"> При этом семья должна рассматриваться как заказчик и союзник в воспитании </w:t>
      </w:r>
      <w:r w:rsidR="004D3A10" w:rsidRPr="001456B5">
        <w:rPr>
          <w:rFonts w:cstheme="minorHAnsi"/>
          <w:sz w:val="28"/>
          <w:szCs w:val="28"/>
        </w:rPr>
        <w:lastRenderedPageBreak/>
        <w:t>детей, а объединение усилий родителей и педагогов создаст благоприятные условия для развития ребенка. Деятельность педагога разнообразна, но работа с семьей ученика – это одно из самых важных направлений его работы.</w:t>
      </w:r>
    </w:p>
    <w:p w:rsidR="001456B5" w:rsidRPr="001456B5" w:rsidRDefault="004D3A10" w:rsidP="005B7AC9">
      <w:pPr>
        <w:pStyle w:val="a5"/>
        <w:rPr>
          <w:rFonts w:cstheme="minorHAnsi"/>
          <w:sz w:val="28"/>
          <w:szCs w:val="28"/>
        </w:rPr>
      </w:pPr>
      <w:r w:rsidRPr="001456B5">
        <w:rPr>
          <w:rFonts w:cstheme="minorHAnsi"/>
          <w:sz w:val="28"/>
          <w:szCs w:val="28"/>
        </w:rPr>
        <w:t xml:space="preserve"> В основе взаимодействия семьи и учителя лежат принципы взаимного доверия и уважения, поддержки и помощи, терпения и терпимости по отношению друг к другу.</w:t>
      </w:r>
      <w:r w:rsidR="001456B5" w:rsidRPr="001456B5">
        <w:rPr>
          <w:rFonts w:cstheme="minorHAnsi"/>
          <w:sz w:val="28"/>
          <w:szCs w:val="28"/>
        </w:rPr>
        <w:t xml:space="preserve">     </w:t>
      </w:r>
    </w:p>
    <w:p w:rsidR="005B7AC9" w:rsidRDefault="001456B5" w:rsidP="005B7AC9">
      <w:pPr>
        <w:pStyle w:val="a5"/>
        <w:rPr>
          <w:rFonts w:cstheme="minorHAnsi"/>
          <w:sz w:val="28"/>
          <w:szCs w:val="28"/>
        </w:rPr>
      </w:pPr>
      <w:r w:rsidRPr="001456B5">
        <w:rPr>
          <w:rFonts w:cstheme="minorHAnsi"/>
          <w:sz w:val="28"/>
          <w:szCs w:val="28"/>
        </w:rPr>
        <w:t xml:space="preserve">Значительное место в системе учителя с родителями учащихся отводится </w:t>
      </w:r>
      <w:proofErr w:type="spellStart"/>
      <w:r w:rsidRPr="001456B5">
        <w:rPr>
          <w:rFonts w:cstheme="minorHAnsi"/>
          <w:sz w:val="28"/>
          <w:szCs w:val="28"/>
        </w:rPr>
        <w:t>психолого</w:t>
      </w:r>
      <w:proofErr w:type="spellEnd"/>
      <w:r w:rsidRPr="001456B5">
        <w:rPr>
          <w:rFonts w:cstheme="minorHAnsi"/>
          <w:sz w:val="28"/>
          <w:szCs w:val="28"/>
        </w:rPr>
        <w:t xml:space="preserve"> - педагогическому просвещению. Накопление </w:t>
      </w:r>
      <w:proofErr w:type="spellStart"/>
      <w:r w:rsidRPr="001456B5">
        <w:rPr>
          <w:rFonts w:cstheme="minorHAnsi"/>
          <w:sz w:val="28"/>
          <w:szCs w:val="28"/>
        </w:rPr>
        <w:t>психолого</w:t>
      </w:r>
      <w:proofErr w:type="spellEnd"/>
      <w:r w:rsidRPr="001456B5">
        <w:rPr>
          <w:rFonts w:cstheme="minorHAnsi"/>
          <w:sz w:val="28"/>
          <w:szCs w:val="28"/>
        </w:rPr>
        <w:t xml:space="preserve"> – педагогических знаний у родителей должно быть тесн</w:t>
      </w:r>
      <w:r>
        <w:rPr>
          <w:rFonts w:cstheme="minorHAnsi"/>
          <w:sz w:val="32"/>
          <w:szCs w:val="32"/>
        </w:rPr>
        <w:t xml:space="preserve">о </w:t>
      </w:r>
      <w:r w:rsidRPr="001456B5">
        <w:rPr>
          <w:rFonts w:cstheme="minorHAnsi"/>
          <w:sz w:val="28"/>
          <w:szCs w:val="28"/>
        </w:rPr>
        <w:t xml:space="preserve">связано с </w:t>
      </w:r>
      <w:r>
        <w:rPr>
          <w:rFonts w:cstheme="minorHAnsi"/>
          <w:sz w:val="28"/>
          <w:szCs w:val="28"/>
        </w:rPr>
        <w:t>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</w:t>
      </w:r>
      <w:r w:rsidR="002271EC">
        <w:rPr>
          <w:rFonts w:cstheme="minorHAnsi"/>
          <w:sz w:val="28"/>
          <w:szCs w:val="28"/>
        </w:rPr>
        <w:t>, была бы основана на практической целесообразности, демонстрировала опыт, конкретные факты. Это обуславливает отбор содержания, а также формы организации педагогического просвещения.</w:t>
      </w:r>
    </w:p>
    <w:p w:rsidR="002271EC" w:rsidRDefault="002271EC" w:rsidP="002271EC">
      <w:pPr>
        <w:pStyle w:val="a5"/>
        <w:numPr>
          <w:ilvl w:val="0"/>
          <w:numId w:val="2"/>
        </w:numPr>
        <w:rPr>
          <w:rFonts w:cstheme="minorHAnsi"/>
          <w:b/>
          <w:color w:val="002060"/>
          <w:sz w:val="32"/>
          <w:szCs w:val="32"/>
        </w:rPr>
      </w:pPr>
      <w:r w:rsidRPr="002271EC">
        <w:rPr>
          <w:rFonts w:cstheme="minorHAnsi"/>
          <w:b/>
          <w:color w:val="002060"/>
          <w:sz w:val="32"/>
          <w:szCs w:val="32"/>
        </w:rPr>
        <w:t>Формы работы с родителями</w:t>
      </w:r>
      <w:r w:rsidRPr="002271EC">
        <w:rPr>
          <w:rFonts w:cstheme="minorHAnsi"/>
          <w:b/>
          <w:color w:val="002060"/>
          <w:sz w:val="32"/>
          <w:szCs w:val="32"/>
          <w:lang w:val="en-US"/>
        </w:rPr>
        <w:t>:</w:t>
      </w:r>
      <w:r>
        <w:rPr>
          <w:rFonts w:cstheme="minorHAnsi"/>
          <w:b/>
          <w:color w:val="002060"/>
          <w:sz w:val="32"/>
          <w:szCs w:val="32"/>
        </w:rPr>
        <w:t xml:space="preserve"> </w:t>
      </w:r>
    </w:p>
    <w:p w:rsidR="002271EC" w:rsidRDefault="002271EC" w:rsidP="002271EC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271EC">
        <w:rPr>
          <w:rFonts w:cstheme="minorHAnsi"/>
          <w:b/>
          <w:color w:val="FF0000"/>
          <w:sz w:val="28"/>
          <w:szCs w:val="28"/>
        </w:rPr>
        <w:t xml:space="preserve">Встречи с родителями </w:t>
      </w:r>
      <w:r>
        <w:rPr>
          <w:rFonts w:cstheme="minorHAnsi"/>
          <w:b/>
          <w:color w:val="FF0000"/>
          <w:sz w:val="28"/>
          <w:szCs w:val="28"/>
        </w:rPr>
        <w:t>–</w:t>
      </w:r>
      <w:r w:rsidRPr="002271EC">
        <w:rPr>
          <w:rFonts w:cstheme="minorHAnsi"/>
          <w:b/>
          <w:color w:val="FF0000"/>
          <w:sz w:val="28"/>
          <w:szCs w:val="28"/>
        </w:rPr>
        <w:t xml:space="preserve"> </w:t>
      </w:r>
      <w:r w:rsidRPr="002271EC">
        <w:rPr>
          <w:rFonts w:cstheme="minorHAnsi"/>
          <w:sz w:val="28"/>
          <w:szCs w:val="28"/>
        </w:rPr>
        <w:t>эффективная форма индивидуальной работы педагога с родителями.</w:t>
      </w:r>
      <w:r>
        <w:rPr>
          <w:rFonts w:cstheme="minorHAnsi"/>
          <w:sz w:val="28"/>
          <w:szCs w:val="28"/>
        </w:rPr>
        <w:t xml:space="preserve"> Учитель</w:t>
      </w:r>
      <w:r w:rsidR="005D4FD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беседуя с родителями о характере его ребенка, интересах и склонностях, об отношении к родителям, к учебе, информирует их об успехах </w:t>
      </w:r>
      <w:r w:rsidR="005D4FDF">
        <w:rPr>
          <w:rFonts w:cstheme="minorHAnsi"/>
          <w:sz w:val="28"/>
          <w:szCs w:val="28"/>
        </w:rPr>
        <w:t xml:space="preserve"> и неудачах </w:t>
      </w:r>
      <w:r>
        <w:rPr>
          <w:rFonts w:cstheme="minorHAnsi"/>
          <w:sz w:val="28"/>
          <w:szCs w:val="28"/>
        </w:rPr>
        <w:t>ученика, дает советы по организации выполнения домашних заданий и т. д.</w:t>
      </w:r>
    </w:p>
    <w:p w:rsidR="005D4FDF" w:rsidRDefault="005D4FDF" w:rsidP="002271EC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F4BC0">
        <w:rPr>
          <w:rFonts w:cstheme="minorHAnsi"/>
          <w:b/>
          <w:color w:val="FF0000"/>
          <w:sz w:val="28"/>
          <w:szCs w:val="28"/>
        </w:rPr>
        <w:t xml:space="preserve">Переписка с родителями </w:t>
      </w:r>
      <w:r w:rsidR="003F4BC0">
        <w:rPr>
          <w:rFonts w:cstheme="minorHAnsi"/>
          <w:b/>
          <w:color w:val="FF0000"/>
          <w:sz w:val="28"/>
          <w:szCs w:val="28"/>
        </w:rPr>
        <w:t>–</w:t>
      </w:r>
      <w:r w:rsidRPr="003F4BC0">
        <w:rPr>
          <w:rFonts w:cstheme="minorHAnsi"/>
          <w:b/>
          <w:color w:val="FF0000"/>
          <w:sz w:val="28"/>
          <w:szCs w:val="28"/>
        </w:rPr>
        <w:t xml:space="preserve"> </w:t>
      </w:r>
      <w:r w:rsidR="003F4BC0" w:rsidRPr="003F4BC0">
        <w:rPr>
          <w:rFonts w:cstheme="minorHAnsi"/>
          <w:sz w:val="28"/>
          <w:szCs w:val="28"/>
        </w:rPr>
        <w:t>письменная форма информирования родителей об успехах их детей</w:t>
      </w:r>
      <w:r w:rsidR="003F4BC0">
        <w:rPr>
          <w:rFonts w:cstheme="minorHAnsi"/>
          <w:sz w:val="28"/>
          <w:szCs w:val="28"/>
        </w:rPr>
        <w:t>. Извещение родителей о предстоящей совместной деятельности, выписки из приказов, поздравления с праздниками, советы и пожелания в воспитании детей. Главное условие переписки – доброжелательный тон.</w:t>
      </w:r>
    </w:p>
    <w:p w:rsidR="003F4BC0" w:rsidRDefault="003F4BC0" w:rsidP="002271EC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F4BC0">
        <w:rPr>
          <w:rFonts w:cstheme="minorHAnsi"/>
          <w:b/>
          <w:color w:val="FF0000"/>
          <w:sz w:val="28"/>
          <w:szCs w:val="28"/>
        </w:rPr>
        <w:t>Общение с помощью интернет ресурсов –</w:t>
      </w:r>
      <w:r w:rsidRPr="003F4BC0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скайп</w:t>
      </w:r>
      <w:proofErr w:type="spellEnd"/>
      <w:r>
        <w:rPr>
          <w:rFonts w:cstheme="minorHAnsi"/>
          <w:sz w:val="28"/>
          <w:szCs w:val="28"/>
        </w:rPr>
        <w:t>, социальные сети, электронная почта.</w:t>
      </w:r>
    </w:p>
    <w:p w:rsidR="003F4BC0" w:rsidRDefault="003F4BC0" w:rsidP="002271EC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Родительское собрание –</w:t>
      </w:r>
      <w:r>
        <w:rPr>
          <w:rFonts w:cstheme="minorHAnsi"/>
          <w:sz w:val="28"/>
          <w:szCs w:val="28"/>
        </w:rPr>
        <w:t xml:space="preserve"> форма анализа, осмысления на основе педагогической науки опыта воспитания. Принятие коллективных решений. Приглашение учащихся для беседы. </w:t>
      </w:r>
    </w:p>
    <w:p w:rsidR="008C7F2C" w:rsidRDefault="003F4BC0" w:rsidP="008C7F2C">
      <w:pPr>
        <w:pStyle w:val="a5"/>
        <w:rPr>
          <w:rFonts w:cstheme="minorHAnsi"/>
          <w:i/>
          <w:sz w:val="28"/>
          <w:szCs w:val="28"/>
        </w:rPr>
      </w:pPr>
      <w:r w:rsidRPr="003F4BC0">
        <w:rPr>
          <w:rFonts w:cstheme="minorHAnsi"/>
          <w:b/>
          <w:i/>
          <w:sz w:val="28"/>
          <w:szCs w:val="28"/>
          <w:u w:val="single"/>
        </w:rPr>
        <w:t xml:space="preserve">Виды родительских собраний: </w:t>
      </w:r>
      <w:r w:rsidR="00121B35" w:rsidRPr="00121B35">
        <w:rPr>
          <w:rFonts w:cstheme="minorHAnsi"/>
          <w:i/>
          <w:sz w:val="28"/>
          <w:szCs w:val="28"/>
        </w:rPr>
        <w:t>организационные</w:t>
      </w:r>
      <w:r w:rsidR="00121B35">
        <w:rPr>
          <w:rFonts w:cstheme="minorHAnsi"/>
          <w:i/>
          <w:sz w:val="28"/>
          <w:szCs w:val="28"/>
        </w:rPr>
        <w:t xml:space="preserve">, собрания по плану </w:t>
      </w:r>
      <w:proofErr w:type="spellStart"/>
      <w:r w:rsidR="00121B35">
        <w:rPr>
          <w:rFonts w:cstheme="minorHAnsi"/>
          <w:i/>
          <w:sz w:val="28"/>
          <w:szCs w:val="28"/>
        </w:rPr>
        <w:t>психолого</w:t>
      </w:r>
      <w:proofErr w:type="spellEnd"/>
      <w:r w:rsidR="00121B35">
        <w:rPr>
          <w:rFonts w:cstheme="minorHAnsi"/>
          <w:i/>
          <w:sz w:val="28"/>
          <w:szCs w:val="28"/>
        </w:rPr>
        <w:t xml:space="preserve"> – педагогического просвещения, тематические, собрания-диспуты, итоговые и т.д. Классные собрания планирует классный руководитель.  Общешкольные родительские собрания проводятся, как правило, администрацией. Здесь знакомят с документами о школе, с основными направлениями, задачами и итогами работы школы.</w:t>
      </w:r>
      <w:r w:rsidR="004D15FA">
        <w:rPr>
          <w:rFonts w:cstheme="minorHAnsi"/>
          <w:i/>
          <w:sz w:val="28"/>
          <w:szCs w:val="28"/>
        </w:rPr>
        <w:t xml:space="preserve"> </w:t>
      </w:r>
    </w:p>
    <w:p w:rsidR="00121B35" w:rsidRPr="008C7F2C" w:rsidRDefault="00121B35" w:rsidP="008C7F2C">
      <w:pPr>
        <w:pStyle w:val="a5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8C7F2C">
        <w:rPr>
          <w:rFonts w:cstheme="minorHAnsi"/>
          <w:b/>
          <w:color w:val="FF0000"/>
          <w:sz w:val="28"/>
          <w:szCs w:val="28"/>
        </w:rPr>
        <w:t xml:space="preserve">Организация совместных досуговых мероприятий </w:t>
      </w:r>
      <w:r w:rsidR="00E7767A" w:rsidRPr="008C7F2C">
        <w:rPr>
          <w:rFonts w:cstheme="minorHAnsi"/>
          <w:b/>
          <w:color w:val="FF0000"/>
          <w:sz w:val="28"/>
          <w:szCs w:val="28"/>
        </w:rPr>
        <w:t>–</w:t>
      </w:r>
      <w:r w:rsidRPr="008C7F2C">
        <w:rPr>
          <w:rFonts w:cstheme="minorHAnsi"/>
          <w:b/>
          <w:color w:val="FF0000"/>
          <w:sz w:val="28"/>
          <w:szCs w:val="28"/>
        </w:rPr>
        <w:t xml:space="preserve"> </w:t>
      </w:r>
      <w:r w:rsidR="00E7767A" w:rsidRPr="008C7F2C">
        <w:rPr>
          <w:rFonts w:cstheme="minorHAnsi"/>
          <w:sz w:val="28"/>
          <w:szCs w:val="28"/>
        </w:rPr>
        <w:t>Родители – частые гости</w:t>
      </w:r>
      <w:r w:rsidR="00122225" w:rsidRPr="008C7F2C">
        <w:rPr>
          <w:rFonts w:cstheme="minorHAnsi"/>
          <w:sz w:val="28"/>
          <w:szCs w:val="28"/>
        </w:rPr>
        <w:t xml:space="preserve"> на внеклассных мероприятиях. Это позволяет им лучше узнать своих детей, открыть для себя еще неизвестные стороны их интересов, увлечений, талантов. </w:t>
      </w:r>
      <w:r w:rsidR="00122225" w:rsidRPr="008C7F2C">
        <w:rPr>
          <w:rFonts w:cstheme="minorHAnsi"/>
          <w:b/>
          <w:sz w:val="28"/>
          <w:szCs w:val="28"/>
        </w:rPr>
        <w:t>Формы досуга:</w:t>
      </w:r>
      <w:r w:rsidR="00122225" w:rsidRPr="008C7F2C">
        <w:rPr>
          <w:rFonts w:cstheme="minorHAnsi"/>
          <w:sz w:val="28"/>
          <w:szCs w:val="28"/>
        </w:rPr>
        <w:t xml:space="preserve">  совместные праздники, подготовка концертов, спектаклей, просмотр и обсуждение фильмов, соревнования, конкурсы, трудовые дела.</w:t>
      </w:r>
    </w:p>
    <w:p w:rsidR="00122225" w:rsidRDefault="004D15FA" w:rsidP="00121B35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7793F">
        <w:rPr>
          <w:rFonts w:cstheme="minorHAnsi"/>
          <w:b/>
          <w:color w:val="FF0000"/>
          <w:sz w:val="28"/>
          <w:szCs w:val="28"/>
        </w:rPr>
        <w:t>Лекция –</w:t>
      </w:r>
      <w:r>
        <w:rPr>
          <w:rFonts w:cstheme="minorHAnsi"/>
          <w:sz w:val="28"/>
          <w:szCs w:val="28"/>
        </w:rPr>
        <w:t xml:space="preserve"> это форма </w:t>
      </w:r>
      <w:proofErr w:type="spellStart"/>
      <w:r>
        <w:rPr>
          <w:rFonts w:cstheme="minorHAnsi"/>
          <w:sz w:val="28"/>
          <w:szCs w:val="28"/>
        </w:rPr>
        <w:t>психолого</w:t>
      </w:r>
      <w:proofErr w:type="spellEnd"/>
      <w:r>
        <w:rPr>
          <w:rFonts w:cstheme="minorHAnsi"/>
          <w:sz w:val="28"/>
          <w:szCs w:val="28"/>
        </w:rPr>
        <w:t xml:space="preserve"> – педагогического просвещения, раскрывающая сущность той или иной проблемы воспитания. Лучший лектор – это сам учитель, знающий интересы своих учеников, умеющий проводить анализ воспитательных явлений, ситуаций. Поэтому в лекции следует раскрывать причины явления, условия их протекания, механизм поведения ребенка, закономерности развития его психики, правила семейного воспитания.</w:t>
      </w:r>
      <w:r w:rsidR="007231AA">
        <w:rPr>
          <w:rFonts w:cstheme="minorHAnsi"/>
          <w:sz w:val="28"/>
          <w:szCs w:val="28"/>
        </w:rPr>
        <w:t xml:space="preserve"> При подготовке лекции следует учитывать ее структуру, логику, можно составить план с указанием основных идей, мыслей, фактов и цифр. Одно из необходимых условий лекции – опора на опыт семейного воспитания. Метод общения во время лекции – непринужденный разговор, задушевная беседа, диалог заинтересованных единомышленников.</w:t>
      </w:r>
    </w:p>
    <w:p w:rsidR="0097793F" w:rsidRDefault="0097793F" w:rsidP="00121B35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A0346">
        <w:rPr>
          <w:rFonts w:cstheme="minorHAnsi"/>
          <w:b/>
          <w:color w:val="FF0000"/>
          <w:sz w:val="28"/>
          <w:szCs w:val="28"/>
        </w:rPr>
        <w:t>Педагогическая дискуссия (диспут) –</w:t>
      </w:r>
      <w:r w:rsidRPr="005A0346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обсуждении поставленных  проблем, способствует выработке умения всесторонне анализировать факты и явления, опираясь </w:t>
      </w:r>
      <w:r w:rsidR="005A0346">
        <w:rPr>
          <w:rFonts w:cstheme="minorHAnsi"/>
          <w:sz w:val="28"/>
          <w:szCs w:val="28"/>
        </w:rPr>
        <w:t>на приобретенные навыки и накопленный опыт. Успех диспута во многом зависит от подготовки. Главный принцип диспута – уважение к позиции и мнению каждого участника.</w:t>
      </w:r>
    </w:p>
    <w:p w:rsidR="005A0346" w:rsidRPr="00122225" w:rsidRDefault="005A0346" w:rsidP="00121B35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80C3E">
        <w:rPr>
          <w:rFonts w:cstheme="minorHAnsi"/>
          <w:b/>
          <w:color w:val="FF0000"/>
          <w:sz w:val="28"/>
          <w:szCs w:val="28"/>
        </w:rPr>
        <w:t>Индивидуальные тематические консультации –</w:t>
      </w:r>
      <w:r w:rsidRPr="00780C3E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консультации с родителями полезны как для них самих, так и для учителя. Родители получают реальное представление о школьных  делах и поведении ребенка, а учитель же – необходимые ему сведения для более глубокого понимания проблем каждого ученика. 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учитель должен проявить максимум тактичности. Недопустимо стыдить родителей, говорить о не выполнении ими родительского долга и тому подобное.</w:t>
      </w:r>
      <w:r w:rsidR="00780C3E">
        <w:rPr>
          <w:rFonts w:cstheme="minorHAnsi"/>
          <w:sz w:val="28"/>
          <w:szCs w:val="28"/>
        </w:rPr>
        <w:t xml:space="preserve"> Иначе учитель столкнется с их возмущением и отказом от дальнейшего сотрудничества. Опыт показывает, что такие родители начинают избегать встреч с учителями и посещают школу только в экстренных случаях. Принципы успешного консультирования – доверительные отношения, взаимоуважение, заинтересованность и компетентность.</w:t>
      </w:r>
    </w:p>
    <w:p w:rsidR="003F4BC0" w:rsidRPr="003F4BC0" w:rsidRDefault="003F4BC0" w:rsidP="003F4BC0">
      <w:pPr>
        <w:ind w:left="360"/>
        <w:rPr>
          <w:rFonts w:cstheme="minorHAnsi"/>
          <w:b/>
          <w:sz w:val="28"/>
          <w:szCs w:val="28"/>
        </w:rPr>
      </w:pPr>
    </w:p>
    <w:sectPr w:rsidR="003F4BC0" w:rsidRPr="003F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6E5"/>
    <w:multiLevelType w:val="hybridMultilevel"/>
    <w:tmpl w:val="9FAE6F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B75FA"/>
    <w:multiLevelType w:val="hybridMultilevel"/>
    <w:tmpl w:val="A99673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BF"/>
    <w:rsid w:val="00121B35"/>
    <w:rsid w:val="00122225"/>
    <w:rsid w:val="001456B5"/>
    <w:rsid w:val="002271EC"/>
    <w:rsid w:val="003B5F11"/>
    <w:rsid w:val="003F4BC0"/>
    <w:rsid w:val="004D15FA"/>
    <w:rsid w:val="004D3A10"/>
    <w:rsid w:val="005542BF"/>
    <w:rsid w:val="005A0346"/>
    <w:rsid w:val="005B7AC9"/>
    <w:rsid w:val="005D4FDF"/>
    <w:rsid w:val="007231AA"/>
    <w:rsid w:val="00780C3E"/>
    <w:rsid w:val="008C7F2C"/>
    <w:rsid w:val="0097793F"/>
    <w:rsid w:val="00E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2018-06-22T04:48:00Z</dcterms:created>
  <dcterms:modified xsi:type="dcterms:W3CDTF">2018-06-22T07:10:00Z</dcterms:modified>
</cp:coreProperties>
</file>