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E2" w:rsidRPr="0048060F" w:rsidRDefault="009D4EE2" w:rsidP="009D4EE2">
      <w:pPr>
        <w:pStyle w:val="a3"/>
        <w:rPr>
          <w:rFonts w:ascii="Arial" w:hAnsi="Arial" w:cs="Arial"/>
          <w:color w:val="7030A0"/>
        </w:rPr>
      </w:pPr>
      <w:r w:rsidRPr="0048060F">
        <w:rPr>
          <w:rFonts w:ascii="Arial" w:hAnsi="Arial" w:cs="Arial"/>
          <w:color w:val="7030A0"/>
        </w:rPr>
        <w:t>Развитие речи ребенка 5-6 лет</w:t>
      </w:r>
    </w:p>
    <w:p w:rsidR="009D4EE2" w:rsidRDefault="009D4EE2" w:rsidP="009D4EE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Ребенок шестого года жизни доброжелательно общается со сверстниками, умеет высказываться по поводу различных поступков, выражать одобрение или недовольство, выслушивать других детей, замечать ошибки, дополнять. Развивается игровая деятельность.</w:t>
      </w:r>
    </w:p>
    <w:p w:rsidR="009D4EE2" w:rsidRDefault="009D4EE2" w:rsidP="009D4EE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Особое значение для развития ребенка имеет сюжетно-ролевая игра, требующая от детей умения договариваться о ролях, подготавливать условия для игры, общаться соответствующим образом, соблюдать правила, согласовывать свои действия с действиями других участников. В ходе игры постепенно формируются элементы учебной деятельности. Основными источниками информации, обогащающими игру, являются детские телепередачи, рассказы взрослых, поездки и экскурсии, содержание художественных произведений, посещение театра, кино, цирка и др. Расширение кругозора ребенка способствует обогащению его словаря.</w:t>
      </w:r>
    </w:p>
    <w:p w:rsidR="009D4EE2" w:rsidRDefault="009D4EE2" w:rsidP="009D4EE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старшем дошкольном возрасте ребенок продолжает знакомиться с разнообразными свойствами предметов, пространственными, временными и другими отношениями. Сравнение предметов по цвету, форме, величине, материалу, количеству, пространственному расположению деталей и значению требует в словарном запасе достаточного количества существительных, прил</w:t>
      </w:r>
      <w:r w:rsidR="0048060F">
        <w:rPr>
          <w:rFonts w:ascii="Arial" w:hAnsi="Arial" w:cs="Arial"/>
          <w:color w:val="000000"/>
        </w:rPr>
        <w:t xml:space="preserve">агательных, глаголов. </w:t>
      </w:r>
    </w:p>
    <w:p w:rsidR="009D4EE2" w:rsidRDefault="009D4EE2" w:rsidP="009D4EE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Кроме предметного окружения, ребенок осваивает социальный мир: расширяются его представления о семье, родственных отношениях, о детском саде, воспитанниках и работниках, о родном городе, стране, государственных праздниках, труде взрослых, людях разных профессий.</w:t>
      </w:r>
    </w:p>
    <w:p w:rsidR="009D4EE2" w:rsidRPr="0048060F" w:rsidRDefault="009D4EE2" w:rsidP="009D4EE2">
      <w:pPr>
        <w:pStyle w:val="a3"/>
        <w:rPr>
          <w:rFonts w:ascii="Arial" w:hAnsi="Arial" w:cs="Arial"/>
          <w:color w:val="7030A0"/>
        </w:rPr>
      </w:pPr>
      <w:r w:rsidRPr="0048060F">
        <w:rPr>
          <w:rFonts w:ascii="Arial" w:hAnsi="Arial" w:cs="Arial"/>
          <w:color w:val="7030A0"/>
        </w:rPr>
        <w:t>Характеристика речи старшего дошкольника</w:t>
      </w:r>
    </w:p>
    <w:p w:rsidR="009D4EE2" w:rsidRDefault="009D4EE2" w:rsidP="009D4EE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Что знает и использует в речи ребенок 5—6 лет? </w:t>
      </w:r>
      <w:proofErr w:type="gramStart"/>
      <w:r>
        <w:rPr>
          <w:rFonts w:ascii="Arial" w:hAnsi="Arial" w:cs="Arial"/>
          <w:color w:val="000000"/>
        </w:rPr>
        <w:t>Ребенок знает свой адрес, родной город и его достопримечательности, название страны и столицы, знает и называет членов семьи, их возраст, занятия, родственников, их профессии, может называть различные профессии, виды транспорта, правила дорожного движения, природные явления, музыкальные произведения, детские песни, стихи, сказки, рассказы для детей, иллюстрации к художественным произведениям, народные промыслы, произведения искусства, труд в природе, хозяйственно-бытовой труд, ручной труд.</w:t>
      </w:r>
      <w:proofErr w:type="gramEnd"/>
      <w:r>
        <w:rPr>
          <w:rFonts w:ascii="Arial" w:hAnsi="Arial" w:cs="Arial"/>
          <w:color w:val="000000"/>
        </w:rPr>
        <w:t xml:space="preserve"> Словарь и грамматический строй отражают зрелость познавательных процессов и степень </w:t>
      </w:r>
      <w:proofErr w:type="spellStart"/>
      <w:r>
        <w:rPr>
          <w:rFonts w:ascii="Arial" w:hAnsi="Arial" w:cs="Arial"/>
          <w:color w:val="000000"/>
        </w:rPr>
        <w:t>сформированности</w:t>
      </w:r>
      <w:proofErr w:type="spellEnd"/>
      <w:r>
        <w:rPr>
          <w:rFonts w:ascii="Arial" w:hAnsi="Arial" w:cs="Arial"/>
          <w:color w:val="000000"/>
        </w:rPr>
        <w:t xml:space="preserve"> различных видов деятельности: игровой, изобразительной, конструктивной, музыкальной, театрализованной и др.</w:t>
      </w:r>
    </w:p>
    <w:p w:rsidR="009D4EE2" w:rsidRPr="0048060F" w:rsidRDefault="009D4EE2" w:rsidP="009D4EE2">
      <w:pPr>
        <w:pStyle w:val="a3"/>
        <w:rPr>
          <w:rFonts w:ascii="Arial" w:hAnsi="Arial" w:cs="Arial"/>
          <w:color w:val="7030A0"/>
        </w:rPr>
      </w:pPr>
      <w:r w:rsidRPr="0048060F">
        <w:rPr>
          <w:rFonts w:ascii="Arial" w:hAnsi="Arial" w:cs="Arial"/>
          <w:color w:val="7030A0"/>
        </w:rPr>
        <w:t>Что особенного в речи старших дошкольников 5-6 лет?</w:t>
      </w:r>
    </w:p>
    <w:p w:rsidR="009D4EE2" w:rsidRDefault="009D4EE2" w:rsidP="009D4EE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 шестом году жизни совершенствуются все стороны речи: словарный запас, грамматический строй, речевой слух и навыки звукового анализа, связной речи, интонационной выразительности. Уровень развития речи отражает особенности наглядно-образного мышления дошкольника. Ребенок имеет достаточно развитую активную речь, пользуется в ходе общения развернутыми фразами, точно и понятно отвечает на вопросы, способен рассказать о событиях, свидетелем которых он был. Дошкольник не только выделяет существенные признаки в </w:t>
      </w:r>
      <w:r>
        <w:rPr>
          <w:rFonts w:ascii="Arial" w:hAnsi="Arial" w:cs="Arial"/>
          <w:color w:val="000000"/>
        </w:rPr>
        <w:lastRenderedPageBreak/>
        <w:t>предметах и явлениях, но и начинает устанавливать причинно-следственные, временные, условные, сравнительные и другие отношения. В связи с этим речь усложняется в структурном отношении: возрастает объем высказываний, используются различные типы сложных предложений.</w:t>
      </w:r>
    </w:p>
    <w:p w:rsidR="009D4EE2" w:rsidRDefault="009D4EE2" w:rsidP="009D4EE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 шестом году ребенок полностью овладевает грамматическим строем речи и пользуется им достаточно свободно. Грамматическая правильность речи ребенка во многом зависит от того, как часто взрослые обращают внимание на его ошибки, исправляют их, показывают правильный образец. В разговорной речи дошкольник в соответствии с темой разговора использует как краткие, так и развернутые ответы. Участвовать в беседе, поддерживать разговор позволяет достаточный словарный запас. За год запас слов, используемых ребенком в общении, увеличивается на 1000-1200 слов по сравнению с предшествующим возрастом и достигает 4000 слов. Дети активно используют существительные с обобщающим, а также с конкретным значением, обозначающие предметы, отдельные их части и детали, качества и свойства; прилагательные, обозначающие материал, свойства, качества, состояние предметов; широко употребляют глаголы с различными приставками и суффиксами. Дети учатся использовать в речи слова с противоположным значением — </w:t>
      </w:r>
      <w:r w:rsidR="0048060F">
        <w:rPr>
          <w:rFonts w:ascii="Arial" w:hAnsi="Arial" w:cs="Arial"/>
          <w:color w:val="000000"/>
        </w:rPr>
        <w:t>антонимы.</w:t>
      </w:r>
    </w:p>
    <w:p w:rsidR="009D4EE2" w:rsidRDefault="009D4EE2" w:rsidP="009D4EE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Несмотря на значительное расширение лексики, ребенок еще далек от свободного пользования словами: наблюдаются недочеты и иногда ошибки в употреблении слов и в построении фраз при пересказах сказок, рассказов, во время беседы.</w:t>
      </w:r>
    </w:p>
    <w:p w:rsidR="009D4EE2" w:rsidRDefault="009D4EE2" w:rsidP="009D4EE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Ребенок осваивает слово в единстве его значения и звучания, учится употреблять слова в точном соответствии со смыслом, правильно их произносить. Обычно к 5-6 годам ребенок правильно произносит все звуки родного языка, не ошибается в ударении. В этом возрасте следует продолжить работу по закреплению правильного звукопроизношения, точного произношения многосложных слов. Особого внимания требуют звуки, которые появляются в речи позже других. Это звуки: [</w:t>
      </w:r>
      <w:proofErr w:type="spellStart"/>
      <w:r>
        <w:rPr>
          <w:rFonts w:ascii="Arial" w:hAnsi="Arial" w:cs="Arial"/>
          <w:color w:val="000000"/>
        </w:rPr>
        <w:t>ц</w:t>
      </w:r>
      <w:proofErr w:type="spellEnd"/>
      <w:r>
        <w:rPr>
          <w:rFonts w:ascii="Arial" w:hAnsi="Arial" w:cs="Arial"/>
          <w:color w:val="000000"/>
        </w:rPr>
        <w:t>], [ч], [</w:t>
      </w:r>
      <w:proofErr w:type="spellStart"/>
      <w:r>
        <w:rPr>
          <w:rFonts w:ascii="Arial" w:hAnsi="Arial" w:cs="Arial"/>
          <w:color w:val="000000"/>
        </w:rPr>
        <w:t>ш</w:t>
      </w:r>
      <w:proofErr w:type="spellEnd"/>
      <w:r>
        <w:rPr>
          <w:rFonts w:ascii="Arial" w:hAnsi="Arial" w:cs="Arial"/>
          <w:color w:val="000000"/>
        </w:rPr>
        <w:t>], [</w:t>
      </w:r>
      <w:proofErr w:type="spellStart"/>
      <w:r>
        <w:rPr>
          <w:rFonts w:ascii="Arial" w:hAnsi="Arial" w:cs="Arial"/>
          <w:color w:val="000000"/>
        </w:rPr>
        <w:t>щ</w:t>
      </w:r>
      <w:proofErr w:type="spellEnd"/>
      <w:r>
        <w:rPr>
          <w:rFonts w:ascii="Arial" w:hAnsi="Arial" w:cs="Arial"/>
          <w:color w:val="000000"/>
        </w:rPr>
        <w:t>], [ж], [л], [</w:t>
      </w:r>
      <w:proofErr w:type="spellStart"/>
      <w:proofErr w:type="gramStart"/>
      <w:r>
        <w:rPr>
          <w:rFonts w:ascii="Arial" w:hAnsi="Arial" w:cs="Arial"/>
          <w:color w:val="000000"/>
        </w:rPr>
        <w:t>р</w:t>
      </w:r>
      <w:proofErr w:type="spellEnd"/>
      <w:proofErr w:type="gramEnd"/>
      <w:r>
        <w:rPr>
          <w:rFonts w:ascii="Arial" w:hAnsi="Arial" w:cs="Arial"/>
          <w:color w:val="000000"/>
        </w:rPr>
        <w:t>]. Специальные упражнения, занимательный материал помогут автоматизировать произносительные навыки.</w:t>
      </w:r>
    </w:p>
    <w:p w:rsidR="009D4EE2" w:rsidRDefault="009D4EE2" w:rsidP="009D4EE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возрасте 5~6 лет ребенок учится различать звуки на слух, проводить элементарный звуковой анализ: определять место звука в слове (начало, середина, конец), последовательность и количество звуков. Навыки элементарного звукового анализа необходимы для освоения чтения и письма. Именно в этом возрасте дети проявляют интерес к звукам речи и буквам.</w:t>
      </w:r>
    </w:p>
    <w:p w:rsidR="009D4EE2" w:rsidRDefault="009D4EE2" w:rsidP="009D4EE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Взрослым необходимо обращать внимание на выразительность речи ребенка, его умение пользоваться различными интонациями, дыханием, голосом. Распространенным недостатком является очень быстрая, эмоциональная речь. Специальные упражнения помогут нормализовать речевой ритм и темп, улучшить дикцию. Произношение шестилетних детей мало отличается от речи взрослых.</w:t>
      </w:r>
    </w:p>
    <w:p w:rsidR="009D4EE2" w:rsidRDefault="009D4EE2" w:rsidP="009D4EE2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Таким образом, к концу шестого года жизни ребенок в речевом развитии достигает довольно высокого уровня. Он владеет правильным звукопроизношением, выразительной и эмоциональной речью, имеет необходимый для свободного общения </w:t>
      </w:r>
      <w:proofErr w:type="gramStart"/>
      <w:r>
        <w:rPr>
          <w:rFonts w:ascii="Arial" w:hAnsi="Arial" w:cs="Arial"/>
          <w:color w:val="000000"/>
        </w:rPr>
        <w:t>со</w:t>
      </w:r>
      <w:proofErr w:type="gramEnd"/>
      <w:r>
        <w:rPr>
          <w:rFonts w:ascii="Arial" w:hAnsi="Arial" w:cs="Arial"/>
          <w:color w:val="000000"/>
        </w:rPr>
        <w:t xml:space="preserve"> взрослыми и сверстниками словарный запас, грамматические формы. Его высказывания становятся содержательнее, точнее, выразительнее.</w:t>
      </w:r>
    </w:p>
    <w:p w:rsidR="00E4612C" w:rsidRDefault="00E4612C"/>
    <w:sectPr w:rsidR="00E4612C" w:rsidSect="00E46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EE2"/>
    <w:rsid w:val="0048060F"/>
    <w:rsid w:val="009D4EE2"/>
    <w:rsid w:val="00E4612C"/>
    <w:rsid w:val="00E65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895</Words>
  <Characters>5104</Characters>
  <Application>Microsoft Office Word</Application>
  <DocSecurity>0</DocSecurity>
  <Lines>42</Lines>
  <Paragraphs>11</Paragraphs>
  <ScaleCrop>false</ScaleCrop>
  <Company>Microsoft</Company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4</cp:revision>
  <dcterms:created xsi:type="dcterms:W3CDTF">2018-06-18T07:26:00Z</dcterms:created>
  <dcterms:modified xsi:type="dcterms:W3CDTF">2018-06-18T07:33:00Z</dcterms:modified>
</cp:coreProperties>
</file>