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AE" w:rsidRPr="001E56AE" w:rsidRDefault="001E56AE" w:rsidP="001E56AE">
      <w:pPr>
        <w:pStyle w:val="af0"/>
        <w:jc w:val="center"/>
        <w:rPr>
          <w:rFonts w:ascii="Times New Roman" w:hAnsi="Times New Roman"/>
          <w:bCs/>
          <w:i w:val="0"/>
          <w:color w:val="000000"/>
          <w:sz w:val="32"/>
          <w:szCs w:val="32"/>
        </w:rPr>
      </w:pPr>
      <w:bookmarkStart w:id="0" w:name="_Toc133942391"/>
      <w:proofErr w:type="spellStart"/>
      <w:r w:rsidRPr="001E56AE">
        <w:rPr>
          <w:rFonts w:ascii="Times New Roman" w:hAnsi="Times New Roman"/>
          <w:bCs/>
          <w:i w:val="0"/>
          <w:color w:val="000000"/>
          <w:sz w:val="32"/>
          <w:szCs w:val="32"/>
        </w:rPr>
        <w:t>Бухгалтерский</w:t>
      </w:r>
      <w:proofErr w:type="spellEnd"/>
      <w:r w:rsidRPr="001E56AE">
        <w:rPr>
          <w:rFonts w:ascii="Times New Roman" w:hAnsi="Times New Roman"/>
          <w:bCs/>
          <w:i w:val="0"/>
          <w:color w:val="000000"/>
          <w:sz w:val="32"/>
          <w:szCs w:val="32"/>
        </w:rPr>
        <w:t xml:space="preserve"> </w:t>
      </w:r>
      <w:proofErr w:type="spellStart"/>
      <w:r w:rsidRPr="001E56AE">
        <w:rPr>
          <w:rFonts w:ascii="Times New Roman" w:hAnsi="Times New Roman"/>
          <w:bCs/>
          <w:i w:val="0"/>
          <w:color w:val="000000"/>
          <w:sz w:val="32"/>
          <w:szCs w:val="32"/>
        </w:rPr>
        <w:t>учет</w:t>
      </w:r>
      <w:proofErr w:type="spellEnd"/>
      <w:r w:rsidRPr="001E56AE">
        <w:rPr>
          <w:rFonts w:ascii="Times New Roman" w:hAnsi="Times New Roman"/>
          <w:bCs/>
          <w:i w:val="0"/>
          <w:color w:val="000000"/>
          <w:sz w:val="32"/>
          <w:szCs w:val="32"/>
        </w:rPr>
        <w:t xml:space="preserve"> и </w:t>
      </w:r>
      <w:proofErr w:type="spellStart"/>
      <w:r w:rsidRPr="001E56AE">
        <w:rPr>
          <w:rFonts w:ascii="Times New Roman" w:hAnsi="Times New Roman"/>
          <w:bCs/>
          <w:i w:val="0"/>
          <w:color w:val="000000"/>
          <w:sz w:val="32"/>
          <w:szCs w:val="32"/>
        </w:rPr>
        <w:t>анализ</w:t>
      </w:r>
      <w:proofErr w:type="spellEnd"/>
      <w:r w:rsidRPr="001E56AE">
        <w:rPr>
          <w:rFonts w:ascii="Times New Roman" w:hAnsi="Times New Roman"/>
          <w:bCs/>
          <w:i w:val="0"/>
          <w:color w:val="000000"/>
          <w:sz w:val="32"/>
          <w:szCs w:val="32"/>
        </w:rPr>
        <w:t xml:space="preserve"> </w:t>
      </w:r>
      <w:proofErr w:type="spellStart"/>
      <w:r w:rsidRPr="001E56AE">
        <w:rPr>
          <w:rFonts w:ascii="Times New Roman" w:hAnsi="Times New Roman"/>
          <w:bCs/>
          <w:i w:val="0"/>
          <w:color w:val="000000"/>
          <w:sz w:val="32"/>
          <w:szCs w:val="32"/>
        </w:rPr>
        <w:t>доходов</w:t>
      </w:r>
      <w:proofErr w:type="spellEnd"/>
      <w:r w:rsidRPr="001E56AE">
        <w:rPr>
          <w:rFonts w:ascii="Times New Roman" w:hAnsi="Times New Roman"/>
          <w:bCs/>
          <w:i w:val="0"/>
          <w:color w:val="000000"/>
          <w:sz w:val="32"/>
          <w:szCs w:val="32"/>
        </w:rPr>
        <w:t xml:space="preserve"> и </w:t>
      </w:r>
      <w:proofErr w:type="spellStart"/>
      <w:r w:rsidRPr="001E56AE">
        <w:rPr>
          <w:rFonts w:ascii="Times New Roman" w:hAnsi="Times New Roman"/>
          <w:bCs/>
          <w:i w:val="0"/>
          <w:color w:val="000000"/>
          <w:sz w:val="32"/>
          <w:szCs w:val="32"/>
        </w:rPr>
        <w:t>расходов</w:t>
      </w:r>
      <w:proofErr w:type="spellEnd"/>
      <w:r w:rsidRPr="001E56AE">
        <w:rPr>
          <w:rFonts w:ascii="Times New Roman" w:hAnsi="Times New Roman"/>
          <w:bCs/>
          <w:i w:val="0"/>
          <w:color w:val="000000"/>
          <w:sz w:val="32"/>
          <w:szCs w:val="32"/>
        </w:rPr>
        <w:t xml:space="preserve"> </w:t>
      </w:r>
      <w:proofErr w:type="spellStart"/>
      <w:r w:rsidRPr="001E56AE">
        <w:rPr>
          <w:rFonts w:ascii="Times New Roman" w:hAnsi="Times New Roman"/>
          <w:bCs/>
          <w:i w:val="0"/>
          <w:color w:val="000000"/>
          <w:sz w:val="32"/>
          <w:szCs w:val="32"/>
        </w:rPr>
        <w:t>организации</w:t>
      </w:r>
      <w:proofErr w:type="spellEnd"/>
      <w:r w:rsidRPr="001E56AE">
        <w:rPr>
          <w:rFonts w:ascii="Times New Roman" w:hAnsi="Times New Roman"/>
          <w:bCs/>
          <w:i w:val="0"/>
          <w:color w:val="000000"/>
          <w:sz w:val="32"/>
          <w:szCs w:val="32"/>
        </w:rPr>
        <w:t xml:space="preserve"> на  </w:t>
      </w:r>
      <w:proofErr w:type="spellStart"/>
      <w:r w:rsidRPr="001E56AE">
        <w:rPr>
          <w:rFonts w:ascii="Times New Roman" w:hAnsi="Times New Roman"/>
          <w:bCs/>
          <w:i w:val="0"/>
          <w:color w:val="000000"/>
          <w:sz w:val="32"/>
          <w:szCs w:val="32"/>
        </w:rPr>
        <w:t>примере</w:t>
      </w:r>
      <w:proofErr w:type="spellEnd"/>
      <w:r w:rsidRPr="001E56AE">
        <w:rPr>
          <w:rFonts w:ascii="Times New Roman" w:hAnsi="Times New Roman"/>
          <w:bCs/>
          <w:i w:val="0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Cs/>
          <w:i w:val="0"/>
          <w:color w:val="000000"/>
          <w:sz w:val="32"/>
          <w:szCs w:val="32"/>
          <w:lang w:val="ru-RU"/>
        </w:rPr>
        <w:t xml:space="preserve"> </w:t>
      </w:r>
      <w:r w:rsidRPr="001E56AE">
        <w:rPr>
          <w:rFonts w:ascii="Times New Roman" w:hAnsi="Times New Roman"/>
          <w:bCs/>
          <w:i w:val="0"/>
          <w:color w:val="000000"/>
          <w:sz w:val="32"/>
          <w:szCs w:val="32"/>
        </w:rPr>
        <w:t xml:space="preserve">ООО </w:t>
      </w:r>
      <w:r w:rsidRPr="001E56AE">
        <w:rPr>
          <w:rFonts w:ascii="Times New Roman" w:hAnsi="Times New Roman"/>
          <w:bCs/>
          <w:i w:val="0"/>
          <w:color w:val="000000"/>
          <w:sz w:val="32"/>
          <w:szCs w:val="32"/>
          <w:lang w:val="ru-RU"/>
        </w:rPr>
        <w:t>«</w:t>
      </w:r>
      <w:proofErr w:type="spellStart"/>
      <w:r w:rsidRPr="001E56AE">
        <w:rPr>
          <w:rFonts w:ascii="Times New Roman" w:hAnsi="Times New Roman"/>
          <w:bCs/>
          <w:i w:val="0"/>
          <w:color w:val="000000"/>
          <w:sz w:val="32"/>
          <w:szCs w:val="32"/>
        </w:rPr>
        <w:t>Ксения</w:t>
      </w:r>
      <w:proofErr w:type="spellEnd"/>
      <w:r w:rsidRPr="001E56AE">
        <w:rPr>
          <w:rFonts w:ascii="Times New Roman" w:hAnsi="Times New Roman"/>
          <w:bCs/>
          <w:i w:val="0"/>
          <w:color w:val="000000"/>
          <w:sz w:val="32"/>
          <w:szCs w:val="32"/>
          <w:lang w:val="ru-RU"/>
        </w:rPr>
        <w:t>»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1E56AE" w:rsidRDefault="001E56AE" w:rsidP="001E56A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Выполнила студентка 3 курса </w:t>
      </w:r>
    </w:p>
    <w:p w:rsidR="001E56AE" w:rsidRDefault="001E56AE" w:rsidP="001E56A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ГБПОУ «ЧГТК им. М.И.Щадова»</w:t>
      </w:r>
    </w:p>
    <w:p w:rsidR="001E56AE" w:rsidRDefault="001E56AE" w:rsidP="001E56A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Черепанова Марина</w:t>
      </w:r>
      <w:bookmarkStart w:id="1" w:name="_GoBack"/>
      <w:bookmarkEnd w:id="1"/>
    </w:p>
    <w:p w:rsidR="001E56AE" w:rsidRDefault="001E56AE" w:rsidP="001E56A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56AE" w:rsidRDefault="001E56AE" w:rsidP="001E56A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– Щукина А.А., </w:t>
      </w:r>
    </w:p>
    <w:p w:rsidR="007C53DF" w:rsidRDefault="001E56AE" w:rsidP="001E56A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преподаватель специальных дисциплин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условиях рыночной экономики основа экономического развития - прибыль, важнейший показатель эффективности работы предприятия, источники его жизнедеятельности. Рост прибыли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работников. За счет прибыли выполняются обязательства предприятия перед бюджетом, банками, другими организациями.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любого предприятия ориентирована на получение определённых результатов. Однако одни предприятия уверенно достигают поставленных целей своей деятельности, а другие работают менее успешно.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для того, чтобы получить более полную картину деятельности предприятия,  необходима информация о доходах и расходах предприятия. Такая информация может быть получена на основании учетных данных.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доходов и расходов предприятия не зависимо от вида деятельности и формы собственности предприятия всегда актуален. Грамотно организованный учет доходов и расходов раскрывает более полно информацию о фактических доходах и расходах предприятия, а также дает информационную базу для проведения анализа.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в работе предприятия,  экономических методов анализа показателей доходов и расходов,  позволяет своевременно выявить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причины изменения доходов и расходов предприятия и, соответственно, своевременно оказать влияние на экономическое положение предприятие в целом.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работы является исследование поведения доходов и расходов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наметить пути снижения расходов и увеличения доходов на основе проведенного анализа доходов и расходов предприятия.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необходимо решить 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дать характеристику доходам и расходам организации, выявить их сущность, значение и задачи учета;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классификацию доходов и расходов организации;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охарактеризовать особенности и порядок учета доходов и расходов по обычным видам деятельности;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порядок учета прочих доходов и расходов;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раскрыть роль анализа доходов и расходов организации в принятии управленческих решений;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рекомендации по снижению расходов организации;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разработать мероприятия по увеличению доходов предприятия.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исследования работы является субъект малого бизнеса,  предприятие ООО «Ксения», основной деятельностью которого является реализация готовой продукции.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исследования являются доходы и расходы организации, в том числе порядок учета и анализа доходов и расходов организации.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 работы  в настоящий момент получила широкое развитие в периодической печати, так как интересует широкие массы специалистов. С начала 2015 г. внесено множество изменений в нормативные акты, регламентирующие ведение учета на предприятии и финансовой отчетности. В связи с этим, в 2015 г. каждое предприятие внесло изменения в учетную политику организации.</w:t>
      </w:r>
    </w:p>
    <w:p w:rsidR="007C53DF" w:rsidRDefault="007C53DF" w:rsidP="007C53DF">
      <w:pPr>
        <w:pStyle w:val="1"/>
        <w:spacing w:before="0" w:after="0" w:line="360" w:lineRule="auto"/>
        <w:ind w:firstLine="851"/>
        <w:jc w:val="both"/>
        <w:textAlignment w:val="baseline"/>
        <w:rPr>
          <w:rFonts w:ascii="Times New Roman" w:hAnsi="Times New Roman"/>
          <w:b w:val="0"/>
          <w:color w:val="FF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Теоретической  основой дипломной работы является  нормативно-правовая база, которую составили Конституция РФ от 12.12.1993 г.</w:t>
      </w:r>
      <w:r>
        <w:rPr>
          <w:rFonts w:ascii="Times New Roman" w:hAnsi="Times New Roman"/>
          <w:b w:val="0"/>
          <w:kern w:val="36"/>
          <w:sz w:val="28"/>
          <w:szCs w:val="28"/>
          <w:lang w:eastAsia="ru-RU"/>
        </w:rPr>
        <w:t xml:space="preserve"> (с учетом </w:t>
      </w:r>
      <w:r>
        <w:rPr>
          <w:rFonts w:ascii="Times New Roman" w:hAnsi="Times New Roman"/>
          <w:b w:val="0"/>
          <w:kern w:val="36"/>
          <w:sz w:val="28"/>
          <w:szCs w:val="28"/>
          <w:lang w:eastAsia="ru-RU"/>
        </w:rPr>
        <w:lastRenderedPageBreak/>
        <w:t xml:space="preserve">поправок, внесенных Законами РФ о поправках к Конституции РФ от 30.12.2008 N 6-ФКЗ, от 30.12.2008 N 7-ФКЗ, от 05.02.2014 N 2-ФКЗ, от 21.07.2014 N 11-ФКЗ),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kern w:val="36"/>
          <w:sz w:val="28"/>
          <w:szCs w:val="28"/>
          <w:lang w:eastAsia="ru-RU"/>
        </w:rPr>
        <w:t>Гражданский кодекс Российской Федерации  от 30.11.1994 N 51-ФЗ (ред. от 29.12.2017),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Налоговый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кодекс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 Российской Федерации по состоянию на 01</w:t>
      </w:r>
      <w:proofErr w:type="gramEnd"/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января 2018 г.</w:t>
      </w:r>
      <w:r>
        <w:rPr>
          <w:rFonts w:ascii="Times New Roman" w:hAnsi="Times New Roman"/>
          <w:b w:val="0"/>
          <w:sz w:val="28"/>
          <w:szCs w:val="28"/>
        </w:rPr>
        <w:t xml:space="preserve">, Федеральный закон «О бухгалтерском учете»  №402-ФЗ (от 31.12.2017г. с изменениями и дополнениями), Федеральный закон </w:t>
      </w:r>
      <w:r>
        <w:rPr>
          <w:rStyle w:val="doc-infolink-show-edition-info"/>
          <w:rFonts w:ascii="Times New Roman" w:hAnsi="Times New Roman"/>
          <w:b w:val="0"/>
          <w:sz w:val="28"/>
          <w:szCs w:val="28"/>
          <w:shd w:val="clear" w:color="auto" w:fill="FFFFFF"/>
        </w:rPr>
        <w:t>14-ФЗ от 31.12.2017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 «Об обществах с ограниченной ответственностью»,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«Доходы организации» ПБУ 9/99, утвержденному Приказом Минфина России от 06.05.1999 № 32н (ред. от 06.04.2015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и положении по бухгалтерскому учету «Расходы организации» ПБУ 10/99, утвержденному Приказом Минфина России от 06.05.1999 № 33н (ред. от 06.04.2015)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7C53DF" w:rsidRDefault="007C53DF" w:rsidP="007C53D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 же основные положения и выводы, сформулированные в научных фундаментальных работах отечественных экономистов. Информационной основой исследования являются работы российских специалистов в области бухгалтерского и налогового учета; материалы научных конференций; периодической печати:</w:t>
      </w:r>
    </w:p>
    <w:p w:rsidR="007C53DF" w:rsidRDefault="007C53DF" w:rsidP="007C53D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среди классических теорий экономического анализа необходимо выделить работы Г.В. Савицкой, О.В. Ефимова и др.;</w:t>
      </w:r>
    </w:p>
    <w:p w:rsidR="007C53DF" w:rsidRDefault="007C53DF" w:rsidP="007C53D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проблемам учета доходов и расходов предприятий посвящены работы В.Р. Захарьина, Л.И. Кравченко, Н.П. Кондракова и др.;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нормативно-правового обеспечения учета доходов и расходов предприятий широко отражены в трудах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определение границ анализа доходов и расходов предприятия существенный вклад внесли исследования известных ученых В.В. Ковалева, Л.Л. Зудилина и др.;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исследования особенностей учета доходов и расходов предприятий торговли отражены в работах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современные модели автоматизации и совершенствования бухгалтерского учета предприятий рассмотрены в трудах И.Е. Тишкова,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Филлипова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C53DF" w:rsidRDefault="007C53DF" w:rsidP="007C53D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исследования, на основе которых построена работа, это:</w:t>
      </w:r>
    </w:p>
    <w:p w:rsidR="007C53DF" w:rsidRDefault="007C53DF" w:rsidP="007C53D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анализ, логический подход к оценке экономических явлений, сравнение изучаемых показателей;</w:t>
      </w:r>
    </w:p>
    <w:p w:rsidR="007C53DF" w:rsidRDefault="007C53DF" w:rsidP="007C53D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метод табличного и графического отображения данных;</w:t>
      </w:r>
    </w:p>
    <w:p w:rsidR="007C53DF" w:rsidRDefault="007C53DF" w:rsidP="007C53D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метод относительных показателей (метод коэффициентов);</w:t>
      </w:r>
    </w:p>
    <w:p w:rsidR="007C53DF" w:rsidRDefault="007C53DF" w:rsidP="007C53D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– использование системы аналитических показателей, всесторонне характеризующих финансовую деятельность организац</w:t>
      </w:r>
      <w:proofErr w:type="gramStart"/>
      <w:r>
        <w:rPr>
          <w:color w:val="000000"/>
          <w:sz w:val="28"/>
          <w:szCs w:val="28"/>
        </w:rPr>
        <w:t>ии ООО</w:t>
      </w:r>
      <w:proofErr w:type="gramEnd"/>
      <w:r>
        <w:rPr>
          <w:color w:val="000000"/>
          <w:sz w:val="28"/>
          <w:szCs w:val="28"/>
        </w:rPr>
        <w:t xml:space="preserve"> «Ксения»;</w:t>
      </w:r>
    </w:p>
    <w:p w:rsidR="007C53DF" w:rsidRDefault="007C53DF" w:rsidP="007C53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изучение причин изменения этих показателей;</w:t>
      </w:r>
    </w:p>
    <w:p w:rsidR="007C53DF" w:rsidRDefault="007C53DF" w:rsidP="007C53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76717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выявление и измерение причинно-следственных связей между ними</w:t>
      </w:r>
      <w:r>
        <w:rPr>
          <w:rFonts w:ascii="Times New Roman" w:eastAsia="Times New Roman" w:hAnsi="Times New Roman" w:cs="Times New Roman"/>
          <w:color w:val="767171"/>
          <w:sz w:val="28"/>
          <w:szCs w:val="28"/>
          <w:lang w:eastAsia="ru-RU"/>
        </w:rPr>
        <w:t>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Практическим источником является информационная база, которой, послужили данные бухгалтерской и налоговой отчетност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«Ксения» за 2017 г.,   собственные расчеты за период 2017 г. 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значимость исследования состоит в выработке единой стратегии, обеспечивающей конструктивный подход в развитии системы бухгалтерского учета, ее механизма действия при сохранении целостности единой системы предприятия.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выводы, сделанные в результате исследования, могут быть использованы в учебном процессе при улучшении программ учебных курсов по автоматизации бухгалтерского учета, специальных теоретических курсов «Экономический анализ», «Бухгалтерский учет предприятий торговли».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исследования заключается в разработке мероприятий по совершенствованию учета доходов и расходов предприятия. Выводы и предложенные мероприятия могут быть использованы при дальнейшем исследовании различных областей бухгалтерского учета.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дипломной работы отражает логику, порядок исследования и алгоритм решения поставленных задач. Дипломная работа состоит из введения, двух частей, заключения, списка литературы и приложений.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главе дипломной работы раскрываются теоретические основы бухгалтерского учета и оценка финансового состояния хозяйствующего субъекта.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главе дипломной работы дается  характеристика деятельност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«Ксения», а также дается полная характеристика бухгалтерского учета доходов и расходов предприятия в разрезе их видов: как на основании учетной политики организации, так и с точки зрения практического применения учетной политики предприятия. Особое внимание уделяется отражению операций по учету доходов и расходов ООО «Ксения» на счетах бухгалтерского учета, проведен анализ доходов и расходов, который является основой для разработки рекомендаций по увеличению доходов и расходов организации. Проведенный анализ позволил вскрыть слабые стороны организации учета и разработать рекомендации по увеличению доходов и снижению расходов организации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 анализа финансовых результатов и хозяйственной деятельности предприятия – повышение эффективности его работы на основе системного изучения всех видов его деятельности. В процессе анализа исследуются совокупность технологических, социально – экономических, правовых и иных процессов, закономерности формирования, построения и функционирования систем управления: принципы построения организационных структур, эффективность применяемых методов. Представление об эффективности работы любого предприятия даёт финансовая отчётность. В состав финансовой отчётности должны входить баланс, отчёт о прибылях и убытках, отчёт о движении денежных средств, декларация об учётной политике и пояснительные записки.  Поэтому анализ финансовых результатов предприятия является актуальной проблемой для тщательного исследования.</w:t>
      </w:r>
    </w:p>
    <w:p w:rsidR="007C53DF" w:rsidRDefault="007C53DF" w:rsidP="007C53DF">
      <w:pPr>
        <w:jc w:val="both"/>
        <w:rPr>
          <w:sz w:val="28"/>
          <w:szCs w:val="28"/>
        </w:rPr>
      </w:pPr>
    </w:p>
    <w:p w:rsidR="007C53DF" w:rsidRDefault="007C53DF" w:rsidP="007C53DF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C53DF" w:rsidRDefault="007C53DF" w:rsidP="007C53DF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7C53DF" w:rsidRDefault="007C53DF" w:rsidP="007C53DF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7C53DF" w:rsidRDefault="007C53DF" w:rsidP="007C53DF">
      <w:pPr>
        <w:shd w:val="clear" w:color="auto" w:fill="FFFFFF"/>
        <w:spacing w:after="0" w:line="360" w:lineRule="auto"/>
        <w:ind w:firstLine="851"/>
        <w:jc w:val="both"/>
        <w:rPr>
          <w:color w:val="000000"/>
          <w:kern w:val="28"/>
          <w:sz w:val="28"/>
          <w:szCs w:val="28"/>
        </w:rPr>
      </w:pPr>
    </w:p>
    <w:p w:rsidR="007C53DF" w:rsidRDefault="007C53DF" w:rsidP="007C53D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Рис.1.2. Классификация документальной информации</w:t>
      </w:r>
    </w:p>
    <w:p w:rsidR="007C53DF" w:rsidRDefault="007C53DF" w:rsidP="007C53D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7C53DF" w:rsidRDefault="007C53DF" w:rsidP="007C53D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По отношению к предмету исследования информация делится на </w:t>
      </w:r>
      <w:proofErr w:type="gramStart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основную</w:t>
      </w:r>
      <w:proofErr w:type="gramEnd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и вспомогательную, необходимую для более полной характеристики изучаемой предметной области.</w:t>
      </w:r>
    </w:p>
    <w:p w:rsidR="007C53DF" w:rsidRDefault="007C53DF" w:rsidP="007C53D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По периодичности поступления аналитическая информация подразделяется на </w:t>
      </w:r>
      <w:proofErr w:type="gramStart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регулярную</w:t>
      </w:r>
      <w:proofErr w:type="gramEnd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и эпизодическую. К источникам регулярной информации относятся плановые и учетные данные. Эпизодическая информация формируется по мере необходимости, например сведения о новом конкуренте.</w:t>
      </w:r>
    </w:p>
    <w:p w:rsidR="007C53DF" w:rsidRDefault="007C53DF" w:rsidP="007C53D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Регулярная информация, в свою очередь, классифицируется на постоянную, сохраняющую свое значение длительное время (коды, шифры, план счетов бухгалтерского учета и др.), условно-постоянную, сохраняющую свое значение в течение определенного периода времени (показатели плана, нормативы), и переменную, характеризующую частую сменяемость событий (отчетные данные о состоянии анализируемого объекта на определенную дату).</w:t>
      </w:r>
      <w:proofErr w:type="gramEnd"/>
    </w:p>
    <w:p w:rsidR="007C53DF" w:rsidRPr="007C53DF" w:rsidRDefault="007C53DF" w:rsidP="007C53D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По отношению к процессу обработки информацию можно отнести к первичной (данные первичного учета, инвентаризаций, обследований) и вторичной, прошедшей определенную стадию обработки и преобразований (отчетность, конъюнктурные обзоры и т.д.).</w:t>
      </w:r>
      <w:proofErr w:type="gramEnd"/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Предприятие ООО «Ксения» представляет собой общество с ограниченной ответственностью, является самостоятельным субъектом и юридическим лицом.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Предприятие имеет самостоятельный баланс, свой фирменный бланк, печать с полным наименованием на русском языке, необходимые штампы, действует на принципах хозяйственного расчета.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«Ксения» основано 9 января в 2013 году в г.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Усолье-Сибирском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имеет торговые точки в г. Черемхово и в п. Михайловка Черемховского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учет межрайонной инспекцией Федеральной налоговой службы №18 по Иркутской области.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«Ксения» присвоены ОГРН1133850000173 от 9 января 2013 г., ОКПО 46699074; а также ИНН/КПП– 3851998511 / 385101001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665451, Иркутская область, город Усолье-Сибирское, Комсомольский проспект, 83.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является Кускова Ксения Николаевна ИНН: 382006359328.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Уставный капитал составляет 45000 рублей, 100% доли единственного учредителя - Кусковой Ксении Николаевны.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деятельности предприятия является извлечение прибыли. В настоящее время компания в состоянии обеспечить максимальное качество продаваемой продукц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бесперебойное поставка в магазины.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видом деятельности является 47.25.1 «Торговля розничная алкогольными напитками, включая пиво, в специализированных магазинах», зарегистрировано 9 дополнительных видов деятельности: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- 47.2 «Торговля розничная пищевыми продуктами, напитками и табачными изделиями в специализированных магазинах;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- 47.29 «Торговля розничная прочими пищевыми продуктами в специализированных магазинах»;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- 47.22 «Торговля розничная мясом и мясными продуктами в специализированных магазинах»;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- 47.22.1 «Торговля розничная мясом и мясом птицы, включая субпродукты в специализированных магазинах»;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- 47.23.2 «Торговля розничная консервами из рыбы и морепродуктов в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специализированных магазинах»;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- 47.24 «Торговля розничная хлебом и хлебобулочными изделиями, и кондитерскими изделиями в специализированных магазинах»;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- 47.25.2 «Торговля розничная безалкогольными напитками в специализированных магазинах»;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- 47.26 «Торговля розничная табачными изделиями в специализированных магазинах»;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- 47.29.1 «Торговля розничная молочными продуктами и яйцами в специализированных магазинах».</w:t>
      </w:r>
    </w:p>
    <w:p w:rsidR="007C53DF" w:rsidRP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Организационная структура представлена на рис. 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Общая численность ООО «Ксения» состоит из 5 человек: директор, бухгалтер, 3 продавца, т.к. торговые площади арендуются, то уборщица не требуется.</w:t>
      </w:r>
      <w:proofErr w:type="gramEnd"/>
    </w:p>
    <w:p w:rsidR="007C53DF" w:rsidRDefault="007C53DF" w:rsidP="007C5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1008380</wp:posOffset>
                </wp:positionV>
                <wp:extent cx="1346200" cy="724535"/>
                <wp:effectExtent l="0" t="0" r="25400" b="1841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DF" w:rsidRDefault="007C53DF" w:rsidP="007C53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Бугалтерия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65.4pt;margin-top:79.4pt;width:106pt;height:57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">
                <v:textbox>
                  <w:txbxContent>
                    <w:p w:rsidR="007C53DF" w:rsidRDefault="007C53DF" w:rsidP="007C53D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Бугалтерия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984250</wp:posOffset>
                </wp:positionV>
                <wp:extent cx="1295400" cy="724535"/>
                <wp:effectExtent l="0" t="0" r="19050" b="1841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DF" w:rsidRDefault="007C53DF" w:rsidP="007C53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Продавцы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7" style="position:absolute;margin-left:118pt;margin-top:77.5pt;width:102pt;height:57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">
                <v:textbox>
                  <w:txbxContent>
                    <w:p w:rsidR="007C53DF" w:rsidRDefault="007C53DF" w:rsidP="007C53D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Продавцы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-14605</wp:posOffset>
                </wp:positionV>
                <wp:extent cx="2222500" cy="393700"/>
                <wp:effectExtent l="0" t="0" r="25400" b="2540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DF" w:rsidRDefault="007C53DF" w:rsidP="007C53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8" style="position:absolute;margin-left:153.95pt;margin-top:-1.15pt;width:175pt;height:3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">
                <v:textbox>
                  <w:txbxContent>
                    <w:p w:rsidR="007C53DF" w:rsidRDefault="007C53DF" w:rsidP="007C53D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5440" behindDoc="0" locked="0" layoutInCell="1" allowOverlap="1">
                <wp:simplePos x="0" y="0"/>
                <wp:positionH relativeFrom="column">
                  <wp:posOffset>3123564</wp:posOffset>
                </wp:positionH>
                <wp:positionV relativeFrom="paragraph">
                  <wp:posOffset>374650</wp:posOffset>
                </wp:positionV>
                <wp:extent cx="0" cy="295275"/>
                <wp:effectExtent l="0" t="0" r="19050" b="95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245.95pt;margin-top:29.5pt;width:0;height:23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671195</wp:posOffset>
                </wp:positionV>
                <wp:extent cx="1762125" cy="0"/>
                <wp:effectExtent l="8255" t="13970" r="10795" b="508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79.9pt;margin-top:52.85pt;width:138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671195</wp:posOffset>
                </wp:positionV>
                <wp:extent cx="0" cy="317500"/>
                <wp:effectExtent l="5715" t="13970" r="13335" b="1143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78.95pt;margin-top:52.85pt;width:0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671195</wp:posOffset>
                </wp:positionV>
                <wp:extent cx="0" cy="346075"/>
                <wp:effectExtent l="5715" t="13970" r="13335" b="1143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17.7pt;margin-top:52.85pt;width:0;height: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"/>
            </w:pict>
          </mc:Fallback>
        </mc:AlternateContent>
      </w:r>
    </w:p>
    <w:p w:rsidR="007C53DF" w:rsidRDefault="007C53DF" w:rsidP="007C5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DF" w:rsidRDefault="007C53DF" w:rsidP="007C5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DF" w:rsidRDefault="007C53DF" w:rsidP="007C5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DF" w:rsidRDefault="007C53DF" w:rsidP="007C5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DF" w:rsidRDefault="007C53DF" w:rsidP="007C5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DF" w:rsidRDefault="007C53DF" w:rsidP="007C5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DF" w:rsidRDefault="007C53DF" w:rsidP="007C53DF">
      <w:pPr>
        <w:widowControl w:val="0"/>
        <w:spacing w:line="360" w:lineRule="auto"/>
        <w:jc w:val="both"/>
        <w:rPr>
          <w:sz w:val="28"/>
          <w:szCs w:val="28"/>
        </w:rPr>
      </w:pPr>
    </w:p>
    <w:p w:rsidR="007C53DF" w:rsidRDefault="007C53DF" w:rsidP="007C53DF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2.1 Организационная структур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«Ксения»</w:t>
      </w:r>
    </w:p>
    <w:p w:rsidR="007C53DF" w:rsidRDefault="007C53DF" w:rsidP="007C53DF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таковой отдельной службы материально-технического снабжения в ООО «Ксения» нет. Поэтому данную функцию выполняют продавцы магазина. Так, в основные функции материально-технического обеспечения организации относятся:</w:t>
      </w:r>
    </w:p>
    <w:p w:rsidR="007C53DF" w:rsidRDefault="007C53DF" w:rsidP="007C53D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потребности в материальных ресурсах;</w:t>
      </w:r>
    </w:p>
    <w:p w:rsidR="007C53DF" w:rsidRDefault="007C53DF" w:rsidP="007C53DF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заготовительная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функция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т.е. продавцы вместе с директором магазина контролируют процесс заключения договоров, передают заявки агентам на поставку необходимых товаров;</w:t>
      </w:r>
    </w:p>
    <w:p w:rsidR="007C53DF" w:rsidRDefault="007C53DF" w:rsidP="007C53DF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хранение товаров, т.е. организация складского характера;</w:t>
      </w:r>
    </w:p>
    <w:p w:rsidR="007C53DF" w:rsidRDefault="007C53DF" w:rsidP="007C53DF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учета и контроля над выдачей товаров на прилавок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магазина.</w:t>
      </w:r>
    </w:p>
    <w:p w:rsidR="007C53DF" w:rsidRDefault="007C53DF" w:rsidP="007C53DF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сырье и материалах, необходимых для реализации услуг, складывается из следующих основных составляющих:</w:t>
      </w:r>
    </w:p>
    <w:p w:rsidR="007C53DF" w:rsidRDefault="007C53DF" w:rsidP="007C53DF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потребность в товарах, необходимых для функционирования магазинов;</w:t>
      </w:r>
    </w:p>
    <w:p w:rsidR="007C53DF" w:rsidRDefault="007C53DF" w:rsidP="007C53DF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-·потребность в хозяйственном инвентаре.</w:t>
      </w:r>
    </w:p>
    <w:p w:rsidR="007C53DF" w:rsidRDefault="007C53DF" w:rsidP="007C53DF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потребности в товарах, необходимых для функционирования магазинов, ООО «Ксения» исходит из плана маркетинга, плана по сбыту продукции. Со временем с учетом текущего спроса закупку товаров, необходимых для функционирования магазина, корректируют. С поставщиками планируется заключить договора, предусматривающие сроки отсрочки платежа, это позволит оплачивать им денежные средства за поставку продукции не сразу при поставке, а через определенный срок, когда вся или большая часть данной продукции будет реализована. Таким образом, можно оптимизировать текущие платежи и обеспечить эффективное функционирование магазинам.</w:t>
      </w:r>
    </w:p>
    <w:p w:rsidR="007C53DF" w:rsidRDefault="007C53DF" w:rsidP="007C53DF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потребности в хозяйственном инвентаре (салфеток, зубочисток, гигиенических средств и др.) ООО «Ксения» исходит из текущей необходимости. Заказ можно осуществлять по мере надобности, тем самым затраты также будут минимизированы. На хозяйственные нужды в месяц тратится около 3000 рублей (приобретение туалетной бумаги, зубочисток, моющих чистящих средств).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ООО «Ксения» характеризуется экономическими показателями, представленными в таблице 2.1.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Таблица 2.1</w:t>
      </w:r>
    </w:p>
    <w:p w:rsidR="007C53DF" w:rsidRDefault="007C53DF" w:rsidP="007C53DF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экономические показател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«Ксения» за 2016 – 2017 гг.</w:t>
      </w:r>
    </w:p>
    <w:tbl>
      <w:tblPr>
        <w:tblW w:w="9801" w:type="dxa"/>
        <w:tblInd w:w="88" w:type="dxa"/>
        <w:tblLook w:val="04A0" w:firstRow="1" w:lastRow="0" w:firstColumn="1" w:lastColumn="0" w:noHBand="0" w:noVBand="1"/>
      </w:tblPr>
      <w:tblGrid>
        <w:gridCol w:w="3627"/>
        <w:gridCol w:w="1345"/>
        <w:gridCol w:w="1394"/>
        <w:gridCol w:w="1734"/>
        <w:gridCol w:w="1701"/>
      </w:tblGrid>
      <w:tr w:rsidR="007C53DF" w:rsidTr="007C53DF">
        <w:trPr>
          <w:trHeight w:val="82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2016 год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2017 год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(+/-)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роста, %</w:t>
            </w:r>
          </w:p>
        </w:tc>
      </w:tr>
      <w:tr w:rsidR="007C53DF" w:rsidTr="007C53DF">
        <w:trPr>
          <w:trHeight w:hRule="exact" w:val="34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53DF" w:rsidTr="007C53DF">
        <w:trPr>
          <w:trHeight w:val="67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Выручка от реализации продукции, тыс. руб.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1 456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</w:tr>
      <w:tr w:rsidR="007C53DF" w:rsidTr="007C53DF">
        <w:trPr>
          <w:trHeight w:val="49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Себестоимость продаж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1 234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</w:p>
        </w:tc>
      </w:tr>
      <w:tr w:rsidR="007C53DF" w:rsidTr="007C53DF">
        <w:trPr>
          <w:trHeight w:val="52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ППП, чел.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7C53DF" w:rsidTr="007C53DF">
        <w:trPr>
          <w:trHeight w:val="4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Валовая прибыль (убыток)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7C53DF" w:rsidTr="007C53DF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 1 работника ППП, тыс. руб.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7C53DF" w:rsidTr="007C53DF">
        <w:trPr>
          <w:trHeight w:val="45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 w:rsidP="007C53D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труда, тыс. руб.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 w:rsidP="007C53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505 000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 w:rsidP="007C53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1 000 500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 w:rsidP="007C53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 w:rsidP="007C53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</w:tbl>
    <w:p w:rsidR="007C53DF" w:rsidRDefault="007C53DF" w:rsidP="007C53D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tbl>
      <w:tblPr>
        <w:tblW w:w="980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1395"/>
        <w:gridCol w:w="1441"/>
        <w:gridCol w:w="1561"/>
        <w:gridCol w:w="1701"/>
      </w:tblGrid>
      <w:tr w:rsidR="007C53DF" w:rsidTr="007C53DF">
        <w:trPr>
          <w:trHeight w:hRule="exact" w:val="39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F" w:rsidRDefault="007C53DF" w:rsidP="007C53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F" w:rsidRDefault="007C53DF" w:rsidP="007C53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F" w:rsidRDefault="007C53DF" w:rsidP="007C53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F" w:rsidRDefault="007C53DF" w:rsidP="007C53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F" w:rsidRDefault="007C53DF" w:rsidP="007C53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53DF" w:rsidTr="007C53DF">
        <w:trPr>
          <w:trHeight w:val="45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 w:rsidP="007C53D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с ФОТ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 w:rsidP="007C53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166 100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 w:rsidP="007C53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302 150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 w:rsidP="007C53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136 051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 w:rsidP="007C53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7C53DF" w:rsidTr="007C53DF">
        <w:trPr>
          <w:trHeight w:val="7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 w:rsidP="007C53D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ЗП 1 работника ППП, руб.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 w:rsidP="007C53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15 278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 w:rsidP="007C53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16 675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 w:rsidP="007C53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 w:rsidP="007C53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7C53DF" w:rsidTr="007C53DF">
        <w:trPr>
          <w:trHeight w:val="70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(убыток) до налогообложения, тыс. руб.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7C53DF" w:rsidTr="007C53DF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53DF" w:rsidTr="007C53DF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результат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7C53DF" w:rsidTr="007C53DF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1 рубль проданной продукции, коп.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232,8</w:t>
            </w:r>
          </w:p>
        </w:tc>
      </w:tr>
      <w:tr w:rsidR="007C53DF" w:rsidTr="007C53DF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Рентабельность продаж, 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29,75</w:t>
            </w:r>
          </w:p>
        </w:tc>
      </w:tr>
    </w:tbl>
    <w:p w:rsidR="007C53DF" w:rsidRDefault="007C53DF" w:rsidP="007C53D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DF" w:rsidRDefault="007C53DF" w:rsidP="007C5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5925" cy="2667000"/>
            <wp:effectExtent l="0" t="0" r="9525" b="1905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C53DF" w:rsidRDefault="007C53DF" w:rsidP="007C53DF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"/>
          <w:i w:val="0"/>
          <w:sz w:val="28"/>
          <w:szCs w:val="28"/>
        </w:rPr>
        <w:t>Рис.2.2</w:t>
      </w:r>
      <w:r>
        <w:rPr>
          <w:rStyle w:val="a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Динамика поступления выручк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«Ксения» за 2016-2017 гг.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анализа основных экономических показателей ООО «Ксения» видно, с открытием нового магазина выручка увеличилась в 3 раза. Также увеличились расходы на приобретение продукции, заработную плату, налоги с ФОТ.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Среднемесячная заработная плата увеличилась на 1 397 руб. в 2017 г. по сравнению с 2016 г. Производительность труда 1 работника увеличилась со 152 000 до 291 000.</w:t>
      </w:r>
    </w:p>
    <w:p w:rsidR="007C53DF" w:rsidRP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продаж уменьшилась в 3 раза в связи с увеличением расходов и затратами, связанными с открытием нового магазина. Но финансовый результат увеличился в 2 раза в связи с переходом организации на УСН.</w:t>
      </w:r>
    </w:p>
    <w:p w:rsidR="007C53DF" w:rsidRDefault="007C53DF" w:rsidP="007C53D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финансовых результатов осуществляется на основании счетов бухгалтерского учета в форме № 2 бухгалтерской (финансовой) отчетности «Отчет о финансовых результатах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3).   Построение данной формы позволяет в дальнейшем оценить финансовые результаты и выявить влияние основных групп факторов на основные показатели финансовых результатов.</w:t>
      </w:r>
    </w:p>
    <w:p w:rsidR="007C53DF" w:rsidRDefault="007C53DF" w:rsidP="007C53D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отдельных групп финансовых результатов согласно форме № 2 «Отчет о финансовых результатах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3) бухгалтерской отчетности можно представить в виде схемы (рис. 2.3).</w:t>
      </w:r>
    </w:p>
    <w:p w:rsidR="007C53DF" w:rsidRDefault="007C53DF" w:rsidP="007C53D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Структура финансового результата характеризуется соотношением долей отдельных слагаемых в общей сумме прибыли до налогообложения.</w:t>
      </w:r>
    </w:p>
    <w:p w:rsidR="007C53DF" w:rsidRDefault="007C53DF" w:rsidP="007C53D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результат является устойчивым, если в прибыли существенную долю составляет прибыль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имеет тенденцию к росту.</w:t>
      </w:r>
    </w:p>
    <w:p w:rsidR="007C53DF" w:rsidRDefault="007C53DF" w:rsidP="007C53DF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10300" cy="2457450"/>
            <wp:effectExtent l="0" t="0" r="0" b="0"/>
            <wp:docPr id="4" name="Рисунок 4" descr="formirovanie-finansovyh-rezultatov-i-ih-otrazheni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ormirovanie-finansovyh-rezultatov-i-ih-otrazhenie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3DF" w:rsidRDefault="007C53DF" w:rsidP="007C53DF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Рис. 2.3. Схема формирования финансового результата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1"/>
        </w:rPr>
        <w:t>Общий финансовый результат хозяйственной деятельности определяется на счетах бухгалтерского учета и схематично представлен на рисунке 2.4.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53DF" w:rsidRDefault="007C53DF" w:rsidP="007C53DF">
      <w:pPr>
        <w:widowControl w:val="0"/>
        <w:spacing w:line="360" w:lineRule="auto"/>
        <w:ind w:left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87630</wp:posOffset>
                </wp:positionV>
                <wp:extent cx="1769745" cy="296545"/>
                <wp:effectExtent l="0" t="0" r="20955" b="2730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DF" w:rsidRDefault="007C53DF" w:rsidP="007C53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Счет 90 «Продажи»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9" type="#_x0000_t202" style="position:absolute;left:0;text-align:left;margin-left:39.55pt;margin-top:6.9pt;width:139.35pt;height:23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s0OgIAAFk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">
                <v:textbox>
                  <w:txbxContent>
                    <w:p w:rsidR="007C53DF" w:rsidRDefault="007C53DF" w:rsidP="007C53D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Счет 90 «Продажи»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967740</wp:posOffset>
                </wp:positionV>
                <wp:extent cx="2911475" cy="300990"/>
                <wp:effectExtent l="0" t="0" r="22225" b="2286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147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DF" w:rsidRDefault="007C53DF" w:rsidP="007C53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Счет 99 «Прибыли и убытки»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0" type="#_x0000_t202" style="position:absolute;left:0;text-align:left;margin-left:136.65pt;margin-top:76.2pt;width:229.25pt;height:23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">
                <v:textbox>
                  <w:txbxContent>
                    <w:p w:rsidR="007C53DF" w:rsidRDefault="007C53DF" w:rsidP="007C53D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Счет 99 «Прибыли и убытки»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527050</wp:posOffset>
                </wp:positionV>
                <wp:extent cx="11430" cy="297180"/>
                <wp:effectExtent l="57150" t="0" r="64770" b="6477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60.2pt;margin-top:41.5pt;width:.9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52608" behindDoc="0" locked="0" layoutInCell="1" allowOverlap="1">
                <wp:simplePos x="0" y="0"/>
                <wp:positionH relativeFrom="column">
                  <wp:posOffset>3186429</wp:posOffset>
                </wp:positionH>
                <wp:positionV relativeFrom="paragraph">
                  <wp:posOffset>1411605</wp:posOffset>
                </wp:positionV>
                <wp:extent cx="0" cy="293370"/>
                <wp:effectExtent l="76200" t="0" r="57150" b="4953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50.9pt;margin-top:111.15pt;width:0;height:23.1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53632" behindDoc="0" locked="0" layoutInCell="1" allowOverlap="1">
                <wp:simplePos x="0" y="0"/>
                <wp:positionH relativeFrom="column">
                  <wp:posOffset>3910964</wp:posOffset>
                </wp:positionH>
                <wp:positionV relativeFrom="paragraph">
                  <wp:posOffset>527050</wp:posOffset>
                </wp:positionV>
                <wp:extent cx="0" cy="297180"/>
                <wp:effectExtent l="76200" t="0" r="57150" b="6477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07.95pt;margin-top:41.5pt;width:0;height:23.4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87630</wp:posOffset>
                </wp:positionV>
                <wp:extent cx="3069590" cy="296545"/>
                <wp:effectExtent l="0" t="0" r="16510" b="2730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DF" w:rsidRDefault="007C53DF" w:rsidP="007C53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Счет 91 «Прочие доходы и 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1" type="#_x0000_t202" style="position:absolute;left:0;text-align:left;margin-left:239.2pt;margin-top:6.9pt;width:241.7pt;height:2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">
                <v:textbox>
                  <w:txbxContent>
                    <w:p w:rsidR="007C53DF" w:rsidRDefault="007C53DF" w:rsidP="007C53D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Счет 91 «Прочие доходы и расходы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1848485</wp:posOffset>
                </wp:positionV>
                <wp:extent cx="4773930" cy="297180"/>
                <wp:effectExtent l="0" t="0" r="26670" b="2667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DF" w:rsidRDefault="007C53DF" w:rsidP="007C53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Счет 84 «Нераспределенная прибыль (непокрытый убыток»)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2" type="#_x0000_t202" style="position:absolute;left:0;text-align:left;margin-left:87.25pt;margin-top:145.55pt;width:375.9pt;height:2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">
                <v:textbox>
                  <w:txbxContent>
                    <w:p w:rsidR="007C53DF" w:rsidRDefault="007C53DF" w:rsidP="007C53D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Счет 84 «Нераспределенная прибыль (непокрытый убыток»)</w:t>
                      </w:r>
                    </w:p>
                  </w:txbxContent>
                </v:textbox>
              </v:shape>
            </w:pict>
          </mc:Fallback>
        </mc:AlternateContent>
      </w:r>
    </w:p>
    <w:p w:rsidR="007C53DF" w:rsidRDefault="007C53DF" w:rsidP="007C53DF">
      <w:pPr>
        <w:widowControl w:val="0"/>
        <w:spacing w:line="360" w:lineRule="auto"/>
        <w:ind w:left="709"/>
        <w:rPr>
          <w:sz w:val="28"/>
          <w:szCs w:val="28"/>
        </w:rPr>
      </w:pPr>
    </w:p>
    <w:p w:rsidR="007C53DF" w:rsidRDefault="007C53DF" w:rsidP="007C53DF">
      <w:pPr>
        <w:widowControl w:val="0"/>
        <w:spacing w:line="360" w:lineRule="auto"/>
        <w:ind w:left="709"/>
        <w:rPr>
          <w:sz w:val="28"/>
          <w:szCs w:val="28"/>
        </w:rPr>
      </w:pPr>
    </w:p>
    <w:p w:rsidR="007C53DF" w:rsidRDefault="007C53DF" w:rsidP="007C53DF">
      <w:pPr>
        <w:widowControl w:val="0"/>
        <w:spacing w:line="360" w:lineRule="auto"/>
        <w:ind w:left="709"/>
        <w:rPr>
          <w:sz w:val="28"/>
          <w:szCs w:val="28"/>
        </w:rPr>
      </w:pPr>
    </w:p>
    <w:p w:rsidR="007C53DF" w:rsidRDefault="007C53DF" w:rsidP="007C53DF">
      <w:pPr>
        <w:widowControl w:val="0"/>
        <w:spacing w:line="360" w:lineRule="auto"/>
        <w:ind w:left="709"/>
        <w:rPr>
          <w:sz w:val="28"/>
          <w:szCs w:val="28"/>
        </w:rPr>
      </w:pPr>
    </w:p>
    <w:p w:rsidR="007C53DF" w:rsidRDefault="007C53DF" w:rsidP="007C53D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Рис. 2.4. Формирование финансового результата на счетах бухгалтерского учет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«Ксения»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BookAntiqu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90 «Продажи» предназначен для обобщения информации о доходах и расхода связанных с обычными видами деятельности организации,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а также для определения финансово результата по ним.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91 «Прочие доходы и расходы» предназначен для обобщения информации о прочих доходах и расходах отчетного периода, кроме чрезвычайных доходов и расходов.</w:t>
      </w:r>
    </w:p>
    <w:p w:rsidR="007C53DF" w:rsidRDefault="007C53DF" w:rsidP="007C53DF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99 «Прибыли и убытки» предназначен для обобщения информации о формировании конечного финансового результата деятельности организации в отчетном году. Конечный финансовый результат (чистая прибыль или чистый убыток) слагается из финансового результата от обычных видов деятельности, прочих доходов и расходов, в том числе чрезвычайных. По дебету этого счета отражаются убытки, а по кредиту - прибыли. Составление дебетового и кредитового оборотов за отчетный период показывает конечный финансовый результат.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84 «Нераспределенная прибыль (непокрытый убыток)» предназначен для обобщения информации о наличии и движении сумм нераспределенной прибыли или непокрытого убытка организации. Экономическое содержание этого счета заключается в аккумулировании невыплаченной в форме дивидендов (доходов) или нераспределенной прибыли, которая остается в обороте у организации в качестве внутреннего источника финансирования долгосрочного характера.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Рассмотрим формирование финансовых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ООО «Ксения»  </w:t>
      </w:r>
      <w:r>
        <w:rPr>
          <w:rFonts w:ascii="Times New Roman" w:hAnsi="Times New Roman" w:cs="Times New Roman"/>
          <w:sz w:val="28"/>
        </w:rPr>
        <w:t>на примере отчетного месяца. Результаты деятельности предприятия в марте месяце 2018 года характеризуются следующими показателями: получена выручка от продажи товаров в сумме 185 615 руб.; расходы, отнесенные на себестоимость реализованных товаров, составили 139 347 руб. Налоги, уплачиваемые за счет финансовых результатов, - 1 620 руб.</w:t>
      </w:r>
    </w:p>
    <w:p w:rsidR="007C53DF" w:rsidRDefault="007C53DF" w:rsidP="007C53DF">
      <w:pPr>
        <w:widowControl w:val="0"/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2.2.</w:t>
      </w:r>
    </w:p>
    <w:p w:rsidR="007C53DF" w:rsidRDefault="007C53DF" w:rsidP="007C53DF">
      <w:pPr>
        <w:widowControl w:val="0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финансовых результатов за март 2018 года в ООО «Ксения»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410"/>
        <w:gridCol w:w="2268"/>
        <w:gridCol w:w="1949"/>
      </w:tblGrid>
      <w:tr w:rsidR="007C53DF" w:rsidTr="007C53DF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операции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Корреспонденция счетов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Сумма, руб.</w:t>
            </w:r>
          </w:p>
        </w:tc>
      </w:tr>
      <w:tr w:rsidR="007C53DF" w:rsidTr="007C53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Дебет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Кредит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53DF" w:rsidTr="007C53D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Отражение выручки от реализации товаров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 «Расчеты с покупателями и заказчиками»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90.1 «Выручка»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185 615,00</w:t>
            </w:r>
          </w:p>
        </w:tc>
      </w:tr>
      <w:tr w:rsidR="007C53DF" w:rsidTr="007C53D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Отражение в себестоимости реализованных товаров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90.2 «Себестоимость продаж»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 «Расходы на продажу»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139 347,00</w:t>
            </w:r>
          </w:p>
        </w:tc>
      </w:tr>
      <w:tr w:rsidR="007C53DF" w:rsidTr="007C53D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Отнесение суммы прибыли от продажи товаров на счет прибылей и убытков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90.9 «Сальдо прочих доходов и расходов»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 «Прибыли и убытки»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46 268,00</w:t>
            </w:r>
          </w:p>
        </w:tc>
      </w:tr>
      <w:tr w:rsidR="007C53DF" w:rsidTr="007C53D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Начислен налог с полученной прибыли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 «Прибыли и убытки»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 «Расчеты с бюджетом по налогам и сборам»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1 620,00</w:t>
            </w:r>
          </w:p>
        </w:tc>
      </w:tr>
    </w:tbl>
    <w:p w:rsidR="007C53DF" w:rsidRDefault="007C53DF" w:rsidP="007C53DF">
      <w:pPr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учет прочих доходов и расходов отчетного периода, ведется на счете 91 «Прочие доходы и расходы». Этот счет используется для обобщения информации о прочих доходах и расходах организации, произведенных в течение отчетного периода.</w:t>
      </w:r>
    </w:p>
    <w:p w:rsidR="007C53DF" w:rsidRPr="007C53DF" w:rsidRDefault="007C53DF" w:rsidP="007C53DF">
      <w:pPr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отчетного  периода прочих доходов и расходов в ООО «Ксения» произведено не было.</w:t>
      </w:r>
    </w:p>
    <w:p w:rsidR="007C53DF" w:rsidRDefault="007C53DF" w:rsidP="007C53DF">
      <w:pPr>
        <w:widowControl w:val="0"/>
        <w:tabs>
          <w:tab w:val="left" w:pos="12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организацию бухгалтерского учета в организации    с соблюдением законодательства при выполнении хозяйственных операций несет руководитель организации. Обязанность по ведению бухгалтерского учет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«Ксения» возложена на бухгалтера ООО «Ксения»</w:t>
      </w:r>
    </w:p>
    <w:p w:rsidR="007C53DF" w:rsidRDefault="007C53DF" w:rsidP="007C53DF">
      <w:pPr>
        <w:widowControl w:val="0"/>
        <w:tabs>
          <w:tab w:val="left" w:pos="12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несет ответственность за формирование учетной политики,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исполнением, за движением активов, формированием доходов и расходов, выполнением обязательств, отражением на счетах бухгалтерского учета хозяйственной оперативной информации, составление в установленные сроки бухгалтерской отчетности, проведение экономического анализа финансово-хозяйственной деятельности в целях выявления и мобилизации внутрихозяйственных резервов организации.</w:t>
      </w:r>
    </w:p>
    <w:p w:rsidR="007C53DF" w:rsidRDefault="007C53DF" w:rsidP="007C53DF">
      <w:pPr>
        <w:widowControl w:val="0"/>
        <w:tabs>
          <w:tab w:val="left" w:pos="12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Ведение бухгалтерского учета осуществляется с применением компьютерной технологии обработки учетной информации. Установлена платформа «1C: Бухгалтерия 8, редакция 3.0». Хозяйственные операции, проводимые организацией, оформляются оправдательными документами, служащими первичными учетными документами. Первичные учетные документы составляются на бумажном носителе или в виде электронных документов, подписанных электронной подписью. Движение первичных учетных документов регулируется графиком документооборота, который утверждается отдельным приказом руководителя организации. Организацию подготовки документации к хранению осуществляет главный бухгалтер ООО «Ксения»</w:t>
      </w:r>
    </w:p>
    <w:p w:rsidR="007C53DF" w:rsidRDefault="007C53DF" w:rsidP="007C53DF">
      <w:pPr>
        <w:widowControl w:val="0"/>
        <w:tabs>
          <w:tab w:val="left" w:pos="12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при упрощенной системе налогообложения является обязательным, однако, в соответствие с Федеральным законом  </w:t>
      </w:r>
    </w:p>
    <w:p w:rsidR="007C53DF" w:rsidRDefault="007C53DF" w:rsidP="007C53DF">
      <w:pPr>
        <w:widowControl w:val="0"/>
        <w:tabs>
          <w:tab w:val="left" w:pos="12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бухгалтерском учете» № 402-ФЗ от 06.12.2011, ООО «Ксения» относится к субъекту малого предпринимательства и ведет полный упрощенный бухгалтерский учет.</w:t>
      </w:r>
    </w:p>
    <w:p w:rsidR="007C53DF" w:rsidRDefault="007C53DF" w:rsidP="007C53DF">
      <w:pPr>
        <w:widowControl w:val="0"/>
        <w:tabs>
          <w:tab w:val="left" w:pos="12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ведения бухгалтерского учета по основным хозяйственным операциям</w:t>
      </w:r>
    </w:p>
    <w:bookmarkEnd w:id="0"/>
    <w:p w:rsidR="007C53DF" w:rsidRDefault="007C53DF" w:rsidP="007C53DF">
      <w:pPr>
        <w:widowControl w:val="0"/>
        <w:tabs>
          <w:tab w:val="left" w:pos="12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</w:t>
      </w:r>
    </w:p>
    <w:p w:rsidR="007C53DF" w:rsidRDefault="007C53DF" w:rsidP="007C53DF">
      <w:pPr>
        <w:widowControl w:val="0"/>
        <w:tabs>
          <w:tab w:val="left" w:pos="12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всех операций, связанных с оплатой труда, используется счет 70 «Расчеты с персоналом по оплате труда». По кредиту этого счета отражаются начисления, по дебету – налог на доходы физических лиц (далее – НДФЛ), другие удержания и выплаты зарплаты. Проводки по начислению, удержаниям, начислению НДФЛ и страховых взносов обычно делаются последним числом месяца, за который начислена зарплата. Проводки по выплате зарплаты и уплате НДФЛ и взносов – в день фактического перевода (выдачи) денежных средств.</w:t>
      </w:r>
    </w:p>
    <w:p w:rsidR="007C53DF" w:rsidRDefault="007C53DF" w:rsidP="007C53DF">
      <w:pPr>
        <w:widowControl w:val="0"/>
        <w:tabs>
          <w:tab w:val="left" w:pos="12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Ситуация: 20.03.2018 года сотруднику организации перечислен аванс за март на пластиковую карточку в размере 17200 руб. Заработная плата за </w:t>
      </w:r>
      <w:r>
        <w:rPr>
          <w:rFonts w:ascii="Times New Roman" w:hAnsi="Times New Roman" w:cs="Times New Roman"/>
          <w:sz w:val="28"/>
          <w:szCs w:val="28"/>
        </w:rPr>
        <w:lastRenderedPageBreak/>
        <w:t>март выплачена 05.04.2018 года  в сумме 38800,26 руб. Рассмотрим отражение операций в таблице 2.3.</w:t>
      </w:r>
    </w:p>
    <w:p w:rsidR="007C53DF" w:rsidRDefault="007C53DF" w:rsidP="007C53DF">
      <w:pPr>
        <w:widowControl w:val="0"/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Таблица 2.3</w:t>
      </w:r>
    </w:p>
    <w:p w:rsidR="007C53DF" w:rsidRDefault="007C53DF" w:rsidP="007C53DF">
      <w:pPr>
        <w:widowControl w:val="0"/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хозяйственных операций по заработной плате ООО «Ксения»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976"/>
        <w:gridCol w:w="1134"/>
        <w:gridCol w:w="1275"/>
        <w:gridCol w:w="1134"/>
        <w:gridCol w:w="1842"/>
      </w:tblGrid>
      <w:tr w:rsidR="007C53DF" w:rsidTr="007C53DF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операции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Корреспонденция счетов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документ</w:t>
            </w:r>
          </w:p>
        </w:tc>
      </w:tr>
      <w:tr w:rsidR="007C53DF" w:rsidTr="007C53DF">
        <w:trPr>
          <w:trHeight w:val="30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3DF" w:rsidTr="007C53DF">
        <w:trPr>
          <w:trHeight w:hRule="exact" w:val="3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7C53DF" w:rsidTr="007C53D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Выплачен аванс за март с расчетного счета на зарплатный счет работника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Платежное поручение Выписка банка</w:t>
            </w:r>
          </w:p>
        </w:tc>
      </w:tr>
    </w:tbl>
    <w:p w:rsidR="007C53DF" w:rsidRDefault="007C53DF" w:rsidP="007C53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DF" w:rsidRDefault="007C53DF" w:rsidP="007C53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DF" w:rsidRDefault="007C53DF" w:rsidP="007C53D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таблицы 2.3</w:t>
      </w:r>
    </w:p>
    <w:tbl>
      <w:tblPr>
        <w:tblpPr w:leftFromText="180" w:rightFromText="180" w:vertAnchor="text" w:horzAnchor="margin" w:tblpY="177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976"/>
        <w:gridCol w:w="1118"/>
        <w:gridCol w:w="1150"/>
        <w:gridCol w:w="1275"/>
        <w:gridCol w:w="1842"/>
      </w:tblGrid>
      <w:tr w:rsidR="007C53DF" w:rsidTr="007C53DF">
        <w:trPr>
          <w:trHeight w:hRule="exact" w:val="3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C53DF" w:rsidRDefault="007C53DF" w:rsidP="007C53DF">
      <w:pPr>
        <w:spacing w:after="0"/>
        <w:rPr>
          <w:vanish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976"/>
        <w:gridCol w:w="1134"/>
        <w:gridCol w:w="1134"/>
        <w:gridCol w:w="1275"/>
        <w:gridCol w:w="1842"/>
      </w:tblGrid>
      <w:tr w:rsidR="007C53DF" w:rsidTr="007C53D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Начислена заработная плата за 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64368,26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Расчетно-платежная ведомость</w:t>
            </w:r>
          </w:p>
        </w:tc>
      </w:tr>
      <w:tr w:rsidR="007C53DF" w:rsidTr="007C53D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Удержан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НДФЛ с зарплаты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 налогового учета</w:t>
            </w:r>
          </w:p>
        </w:tc>
      </w:tr>
      <w:tr w:rsidR="007C53DF" w:rsidTr="007C53D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Начислены страховые взносы на заработную плату в ФСС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Бухгал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справка</w:t>
            </w:r>
          </w:p>
        </w:tc>
      </w:tr>
      <w:tr w:rsidR="007C53DF" w:rsidTr="007C53D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Начислены страховые взносы в ФОМС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69.03.1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Бухгал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справка</w:t>
            </w:r>
          </w:p>
        </w:tc>
      </w:tr>
      <w:tr w:rsidR="007C53DF" w:rsidTr="007C53D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Начислены страховые взносы в ПФР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69.02.7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Бухгал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</w:t>
            </w:r>
          </w:p>
        </w:tc>
      </w:tr>
      <w:tr w:rsidR="007C53DF" w:rsidTr="007C53D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04.03.2018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Начислены страховые взносы на заработную плату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Бухгал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справка</w:t>
            </w:r>
          </w:p>
        </w:tc>
      </w:tr>
      <w:tr w:rsidR="007C53DF" w:rsidTr="007C53D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Выплачена заработная плата за сентябрь на зарплатный счет работника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38800,26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Платежное поручение Выписка банка</w:t>
            </w:r>
          </w:p>
        </w:tc>
      </w:tr>
    </w:tbl>
    <w:p w:rsidR="007C53DF" w:rsidRDefault="007C53DF" w:rsidP="007C53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DF" w:rsidRDefault="007C53DF" w:rsidP="007C53D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таблицы 2.3</w:t>
      </w:r>
    </w:p>
    <w:p w:rsidR="007C53DF" w:rsidRDefault="007C53DF" w:rsidP="007C53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6"/>
        <w:gridCol w:w="3310"/>
        <w:gridCol w:w="1095"/>
        <w:gridCol w:w="9"/>
        <w:gridCol w:w="982"/>
        <w:gridCol w:w="1170"/>
        <w:gridCol w:w="36"/>
        <w:gridCol w:w="1811"/>
      </w:tblGrid>
      <w:tr w:rsidR="007C53DF" w:rsidTr="007C53DF">
        <w:trPr>
          <w:trHeight w:hRule="exact" w:val="3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53DF" w:rsidTr="007C53DF"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Перечислен НДФЛ в бюджет</w:t>
            </w:r>
            <w:proofErr w:type="gramEnd"/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Платежное поручение Выписка банка</w:t>
            </w:r>
          </w:p>
        </w:tc>
      </w:tr>
      <w:tr w:rsidR="007C53DF" w:rsidTr="007C53DF"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Перечислены страховые взносы на заработную плату за сентябрь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1866,7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Платежное поручение Выписка банка</w:t>
            </w:r>
          </w:p>
        </w:tc>
      </w:tr>
      <w:tr w:rsidR="007C53DF" w:rsidTr="007C53DF"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Перечислены страховые взносы в ФОМС 69.03.1 51 3282,8 07.10.15 Перечислены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страховые взносы в ПФР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69.02.7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Платежное поручение Выписка банка</w:t>
            </w:r>
          </w:p>
        </w:tc>
      </w:tr>
      <w:tr w:rsidR="007C53DF" w:rsidTr="007C53DF"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Перечислены страховые взносы на заработную плату по обязательному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69.11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Платежное поручение Выписка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банка</w:t>
            </w:r>
          </w:p>
        </w:tc>
      </w:tr>
    </w:tbl>
    <w:p w:rsidR="007C53DF" w:rsidRDefault="007C53DF" w:rsidP="007C53DF">
      <w:pPr>
        <w:widowControl w:val="0"/>
        <w:tabs>
          <w:tab w:val="left" w:pos="12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53DF" w:rsidRDefault="007C53DF" w:rsidP="007C53DF">
      <w:pPr>
        <w:widowControl w:val="0"/>
        <w:tabs>
          <w:tab w:val="left" w:pos="12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по начислению и уплаты налога, уплачиваемого в связи с применением УСН, в том числе ежеквартальных авансов по нему производится с использованием счета 68.12 «Налог при упрощенной системе налогообложения». Счет корреспондирует со счетом 51 «Расчетные счета» и счетом 99.01.1 «Прибыли и убытки по деятельности с основной системой налогообложения», по которому отражают суммы начисленного упрощенного налога.</w:t>
      </w:r>
    </w:p>
    <w:p w:rsidR="007C53DF" w:rsidRDefault="007C53DF" w:rsidP="007C53DF">
      <w:pPr>
        <w:widowControl w:val="0"/>
        <w:tabs>
          <w:tab w:val="left" w:pos="12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года ООО «Ксения» начислен и уплачен минимальный налог при УСН с объектом налогообложения «Доходы, уменьшенные на величину расходов» в размере 14560 руб. В налоговый орган была подана декларация по уплате минимального налога, где отражены все доходы и расходы, полученные ООО «Ксения» за отчетный и налоговый периоды.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 налоговой декларации представлена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Приложении 5).</w:t>
      </w:r>
    </w:p>
    <w:p w:rsidR="007C53DF" w:rsidRDefault="007C53DF" w:rsidP="007C53DF">
      <w:pPr>
        <w:widowControl w:val="0"/>
        <w:tabs>
          <w:tab w:val="left" w:pos="12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отражение операций в таблице</w:t>
      </w:r>
    </w:p>
    <w:p w:rsidR="007C53DF" w:rsidRDefault="007C53DF" w:rsidP="007C53DF">
      <w:pPr>
        <w:widowControl w:val="0"/>
        <w:tabs>
          <w:tab w:val="left" w:pos="12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Таблица 2.4 </w:t>
      </w:r>
    </w:p>
    <w:p w:rsidR="007C53DF" w:rsidRDefault="007C53DF" w:rsidP="007C53DF">
      <w:pPr>
        <w:widowControl w:val="0"/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хозяйственных операций по налогу при упрощенной системе налогообложения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834"/>
        <w:gridCol w:w="1276"/>
        <w:gridCol w:w="1134"/>
        <w:gridCol w:w="1134"/>
        <w:gridCol w:w="1983"/>
      </w:tblGrid>
      <w:tr w:rsidR="007C53DF" w:rsidTr="007C53DF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операции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Корреспонденция счетов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документ</w:t>
            </w:r>
          </w:p>
        </w:tc>
      </w:tr>
      <w:tr w:rsidR="007C53DF" w:rsidTr="007C53DF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3DF" w:rsidTr="007C53D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Начислен минимальный налог при УСН с объектом налогообложения «Доходы,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уменьшенные на величину расходов»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99.01.1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</w:t>
            </w:r>
          </w:p>
        </w:tc>
      </w:tr>
      <w:tr w:rsidR="007C53DF" w:rsidTr="007C53D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12.03.2018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 минимальный налог в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Платежное поручение Выписка банка</w:t>
            </w:r>
          </w:p>
        </w:tc>
      </w:tr>
    </w:tbl>
    <w:p w:rsidR="007C53DF" w:rsidRDefault="007C53DF" w:rsidP="007C53DF">
      <w:pPr>
        <w:widowControl w:val="0"/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 поступления считаются доходом и облагаются налогом, поэтому для начала уточним, какие доходы на УСН ООО «Ксения» должны быть учтены: 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оплата, поступившая от клиентов (в кассу и на банковский счет) за выполненные услуги и работы;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предоплата от покупателей;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полученные по договорам с контрагентами суммы штрафов и пени;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списанная по закону кредиторская задолженность;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проценты по займам;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излишки запасов по результатам инвентаризации.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признаются налогооблагаемым доходом суммы, перечисленные в статье 251 Налогового Кодекса РФ. Среди них: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имущество, вложенное в уставный капитал;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имущество, полученное в рамках целевого финансирования;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поступления от деятельности на ЕНВД;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суммы, облагаемые налогом на прибыль (для предпринимателей – НДФЛ);</w:t>
      </w:r>
    </w:p>
    <w:p w:rsidR="007C53DF" w:rsidRP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деньги или имущество, полученные по договору займа в погашение основного долга.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ООО «Ксения» является плательщиком единого налога, взимаемого в связи с применением упрощенной системы налогообложения вплоть до утраты права на применение упрощенной системы налогообложения либо до добровольного отказа от ее применения в соответствии с положениями главы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26.2 «Упрощенная система налогообложения» Налогового кодекса Российской Федерации.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Ведение налогового учета осуществляется силами штатного бухгалтера в одном лице. Налоговый учет доходов и расходов ведется в книге учета доходов и расходов организаций и индивидуальных предпринимателей, применяющих упрощенную систему налогообложения, форма которой утверждена Приказом Минфина России от 22 октября 2012г. №135н.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Книга учета доходов и расходов ведется налогоплательщиком на компьютере в электронном виде, с использованием программы «1С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:Б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ухгалтерия 8, редакция 3.0».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нормами пункта 1 статьи 346.14 Налогового кодекса Российской Федерации объектом налогообложения организации признаются доходы, уменьшенные на величину расходов. Смена объекта налогообложения возможна только с начала очередного налогового периода. При смене объекта налогообложения налогоплательщик обязан уведомить об этом свой налоговый орган до 31 декабря года, предшествующего году, в котором налогоплательщик предлагает изменить объект налогообложения.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Налогооблагаемые доходы подразделяются на две категории: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доходы от обычных видов деятельности (выручка от продажи продукции и товаров; поступления, связанные с выполнением работ, оказанием услуг). Доходы от обычных видов деятельности отражают на счете 90 «Продажи»;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прочие поступления (операционные доходы, внереализационные доходы, чрезвычайные доходы).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Доходами от обычных видов деятельности является выручка от продажи продукции и товаров, поступления, связанные с выполнением работ и оказанием услуг.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доходам по обычным видам деятельности можно отнести   относят доходы, непосредственно связанные с основной уставной деятельностью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предприятия; могут   и включают: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выручку от продажи продукции, товаров, выполнения работ и услуг;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выручку от предоставления за плату во временное пользование (временное владение и пользование) своих активов по договору аренды, если этот вид деятельности считается основным (арендная плата);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поступления от предоставления за плату во временное пользование прав, возникающих из патентов на изобретения, промышленные образцы и других видов интеллектуальной собственности, если этот вид деятельности считается основным (лицензионные платежи (включая роялти) за пользование объектами интеллектуальной собственности);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поступления от участия в уставных капиталах других организаций, если это является уставной деятельностью.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Датой получения доходов признается день поступления денежных средств на счета в банках и (или) в кассу, получения иного имущества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работ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слуг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и (или) имущественных прав, а также погашения задолженности(оплаты) налогоплательщику иным способом (кассовый метод).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Документальным подтверждением доходов выступают первичные документы бухгалтерского учета).</w:t>
      </w:r>
      <w:proofErr w:type="gramEnd"/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 налогооблагаемыми расходами организации понимаются обоснованные и документально подтвержденные затраты, осуществленные налогоплательщиком, при условии, что они связаны с получением дохода.  В составе налогооблагаемых расходов организация признает страховые взносы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производимые в соответствии с законодательством Российской Федерации.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Тарифы страховых взносов: </w:t>
      </w:r>
    </w:p>
    <w:p w:rsidR="007C53DF" w:rsidRDefault="007C53DF" w:rsidP="007C53DF">
      <w:pPr>
        <w:pStyle w:val="ad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ПФР – 22%, </w:t>
      </w:r>
    </w:p>
    <w:p w:rsidR="007C53DF" w:rsidRDefault="007C53DF" w:rsidP="007C53DF">
      <w:pPr>
        <w:pStyle w:val="ad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ФСС – 2,9%, </w:t>
      </w:r>
    </w:p>
    <w:p w:rsidR="007C53DF" w:rsidRDefault="007C53DF" w:rsidP="007C53DF">
      <w:pPr>
        <w:pStyle w:val="ad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ФФОМС – 5,1%, </w:t>
      </w:r>
    </w:p>
    <w:p w:rsidR="007C53DF" w:rsidRDefault="007C53DF" w:rsidP="007C53DF">
      <w:pPr>
        <w:pStyle w:val="ad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взносы на страхование от несчастных случаев и профзаболеваний – 0,2%.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пунктов 6, 7 статьи 346.18 Налогового кодекса Российской Федерации организация учитывает разницу между суммой уплаченного минимального платежа и суммой единого налога в расходах организации и вправе уменьшать налоговую базу на суммы убытков прошлых лет.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346.24 Налогового кодекса Российской Федерации, ООО «Ксения», обязана вести налоговый учет. Ведение налогового учета производится в книге учета доходов и расходов (КУДИР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Приложение 3), форма которой утверждена Приказом Минфина Российской Федерации от 22 октября 2012 г.№135н. 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КУДиР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является единственным и основным регистром налогового учета при УСН, способ ведения книги закрепляется в учетной политике в целях налогообложения. Вести книгу учета доходов и расходов можно в электронном виде или на бумажных носителях. При ведении книги в электронном виде ее нужно в конце года распечатать, прошнуровать, пронумеровать, отдать на подпись руководителю организации и поставить печать. В книге учета доходов и расходов отражаются получаемые доходы и совершенные расходы (которые формируют налоговую базу) в хронологическом порядке, путем внесения записей из первичных документов, отражающих хозяйственные операции, которые совершаются в течение календарного года. По истечении календарного года заводится новая книга учета доходов и расходов.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Книга структурирована таким образом, что позволяет исчислять налоговую базу текущего налогового периода, применять вычеты в сумме уплаченных страховых взносов и осуществлять перенос убытка по итогам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прошлых налоговых периодов.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порядок заполнения и оформления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Приложение 3) в ООО «Ксения».  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1 «№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/п» бухгалтер организации указывает порядковый номер регистрируемой операции.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2 «Дата и номер первичного документа» приводит дату и номер первичного документа, на основании которого регистрирует какую-либо приходную или  расходную операцию.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графу 3 «Содержание операции» бухгалтер ООО «Ксения» заносит содержание хозяйственной операции или краткое ее пояснение, по которой учитывается поступление и расходование средств организации.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4 «Доходы, учитываемые при исчислении налоговой базы (руб.)» бухгалтер ООО «Ксения» отражает поступление всех возможных доходов, которые учитываются при исчислении единого налога. В ООО «Ксения» в данном случае отражается реализация продукции покупателям.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5 «Расходы, учитываемые при исчислении налоговой базы (руб.)» бухгалтер организации отражает все понесенные и оплаченные расходы, которые учитываются при исчислении единого налога.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данном случае в этой графе отражены расходы по приобретению продукции для дальнейшей продажи в магазине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расходы по оплате труда работников магазина. Кроме того, в данной графе отражаются расходы на социальное страхование, а именно страховые взносы, исчисленные с заработной платы сотрудников магазина.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бухгалтером вносятся автоматизировано с помощью программы «1С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редприятие», а в конце каждого квартала выводит на печать. В конце года книга прошивается и пронумеровывается и на последнем листе указывается количество страниц, проставляется подпись и печать директора организации. 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4) хранится в ООО «Ксения» в течение 4 лет и при необходимости  предоставляется налоговым и другим органам.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Книга учета доходов и расходов ООО «Ксения» приведена в (Приложении 4).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условие – затраты должны быть направлены на получение прибыли. В основном – это издержки ООО «Ксения», направленные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закупку товаров или материалов;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закупку, создание (постройку, реконструкцию) объектов основных средств или нематериальных активов. Траты на закупку основных средств учитываются поквартально равными частями, но только после того, как объект был введен в эксплуатацию;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труда сотрудников и страховые взносы за себя и работников;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командировочные расходы.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Себестоимость товаров и полуфабрикатов, купленных для перепродажи, учитывается в расходах ООО «Ксения» только после их реализации. 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 уменьшение налоговой базы в ООО «Ксения» включаются убытки за последние 10 лет при условии, что:</w:t>
      </w:r>
      <w:proofErr w:type="gramEnd"/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получены при применении УСН;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сохранились подтверждающие документы.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другие расходы в налоговом учете также документально подтверждены чеками, актами, накладными, платежными поручениями, товарными чеками и т.д.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все расходы, документально подтвержденные, отражаются в ООО «Ксения»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учитываются при расчете налога.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издержки не подпадают под перечень затрат УСН, перечисленный в статье 346.16 НК, то они не могут уменьшить налоговую базу.</w:t>
      </w:r>
    </w:p>
    <w:p w:rsidR="007C53DF" w:rsidRDefault="007C53DF" w:rsidP="007C53DF">
      <w:pPr>
        <w:widowControl w:val="0"/>
        <w:spacing w:after="0" w:line="360" w:lineRule="auto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отчете о финансовых результатах доходы представлены следующими показателями:</w:t>
      </w:r>
    </w:p>
    <w:p w:rsidR="007C53DF" w:rsidRDefault="007C53DF" w:rsidP="007C53DF">
      <w:pPr>
        <w:widowControl w:val="0"/>
        <w:spacing w:after="0" w:line="360" w:lineRule="auto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доходы по обычным видам деятельности;</w:t>
      </w:r>
    </w:p>
    <w:p w:rsidR="007C53DF" w:rsidRDefault="007C53DF" w:rsidP="007C53DF">
      <w:pPr>
        <w:widowControl w:val="0"/>
        <w:spacing w:after="0" w:line="360" w:lineRule="auto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прочие доходы, в том числе:</w:t>
      </w:r>
    </w:p>
    <w:p w:rsidR="007C53DF" w:rsidRDefault="007C53DF" w:rsidP="007C53DF">
      <w:pPr>
        <w:widowControl w:val="0"/>
        <w:spacing w:after="0" w:line="360" w:lineRule="auto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проценты к получению;</w:t>
      </w:r>
    </w:p>
    <w:p w:rsidR="007C53DF" w:rsidRDefault="007C53DF" w:rsidP="007C53DF">
      <w:pPr>
        <w:widowControl w:val="0"/>
        <w:spacing w:after="0" w:line="360" w:lineRule="auto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доходы от участия в других организациях;</w:t>
      </w:r>
    </w:p>
    <w:p w:rsidR="007C53DF" w:rsidRDefault="007C53DF" w:rsidP="007C53DF">
      <w:pPr>
        <w:widowControl w:val="0"/>
        <w:spacing w:after="0" w:line="360" w:lineRule="auto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прочие доходы.</w:t>
      </w:r>
    </w:p>
    <w:p w:rsidR="007C53DF" w:rsidRDefault="007C53DF" w:rsidP="007C53DF">
      <w:pPr>
        <w:widowControl w:val="0"/>
        <w:spacing w:after="0" w:line="360" w:lineRule="auto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Признается расходами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имущества).</w:t>
      </w:r>
    </w:p>
    <w:p w:rsidR="007C53DF" w:rsidRDefault="007C53DF" w:rsidP="007C53DF">
      <w:pPr>
        <w:widowControl w:val="0"/>
        <w:spacing w:after="0" w:line="360" w:lineRule="auto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расходов отчета о финансовых результатах включаются следующие показатели:</w:t>
      </w:r>
    </w:p>
    <w:p w:rsidR="007C53DF" w:rsidRDefault="007C53DF" w:rsidP="007C53DF">
      <w:pPr>
        <w:widowControl w:val="0"/>
        <w:spacing w:after="0" w:line="360" w:lineRule="auto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расходы по обычным видам деятельности (полная себестоимость реализованной продукции), в том числе:</w:t>
      </w:r>
    </w:p>
    <w:p w:rsidR="007C53DF" w:rsidRDefault="007C53DF" w:rsidP="007C53DF">
      <w:pPr>
        <w:widowControl w:val="0"/>
        <w:spacing w:after="0" w:line="360" w:lineRule="auto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себестоимость проданной продукции, товаров, работ, услуг;</w:t>
      </w:r>
    </w:p>
    <w:p w:rsidR="007C53DF" w:rsidRDefault="007C53DF" w:rsidP="007C53DF">
      <w:pPr>
        <w:widowControl w:val="0"/>
        <w:spacing w:after="0" w:line="360" w:lineRule="auto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коммерческие расходы;</w:t>
      </w:r>
    </w:p>
    <w:p w:rsidR="007C53DF" w:rsidRDefault="007C53DF" w:rsidP="007C53DF">
      <w:pPr>
        <w:widowControl w:val="0"/>
        <w:spacing w:after="0" w:line="360" w:lineRule="auto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управленческие расходы;</w:t>
      </w:r>
    </w:p>
    <w:p w:rsidR="007C53DF" w:rsidRDefault="007C53DF" w:rsidP="007C53DF">
      <w:pPr>
        <w:widowControl w:val="0"/>
        <w:spacing w:after="0" w:line="360" w:lineRule="auto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прочие расходы, в том числе:</w:t>
      </w:r>
    </w:p>
    <w:p w:rsidR="007C53DF" w:rsidRDefault="007C53DF" w:rsidP="007C53DF">
      <w:pPr>
        <w:widowControl w:val="0"/>
        <w:spacing w:after="0" w:line="360" w:lineRule="auto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проценты к уплате по полученным кредитам и займам;</w:t>
      </w:r>
    </w:p>
    <w:p w:rsidR="007C53DF" w:rsidRDefault="007C53DF" w:rsidP="007C53DF">
      <w:pPr>
        <w:widowControl w:val="0"/>
        <w:spacing w:after="0" w:line="360" w:lineRule="auto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прочие расходы.</w:t>
      </w:r>
    </w:p>
    <w:p w:rsidR="007C53DF" w:rsidRDefault="007C53DF" w:rsidP="007C53DF">
      <w:pPr>
        <w:widowControl w:val="0"/>
        <w:spacing w:after="0" w:line="360" w:lineRule="auto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анализа доходов и расходов организации – выявление тенденций изменения этого показателя и всех элементов их формирования, выявление резервов их повышения.</w:t>
      </w:r>
    </w:p>
    <w:p w:rsidR="007C53DF" w:rsidRDefault="007C53DF" w:rsidP="007C53DF">
      <w:pPr>
        <w:widowControl w:val="0"/>
        <w:spacing w:after="0" w:line="360" w:lineRule="auto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анализа доходов и расходов представляет собой:</w:t>
      </w:r>
    </w:p>
    <w:p w:rsidR="007C53DF" w:rsidRDefault="007C53DF" w:rsidP="007C53DF">
      <w:pPr>
        <w:widowControl w:val="0"/>
        <w:spacing w:after="0" w:line="360" w:lineRule="auto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состава, структуры и динамики доходов организации</w:t>
      </w:r>
    </w:p>
    <w:p w:rsidR="007C53DF" w:rsidRDefault="007C53DF" w:rsidP="007C53D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– это определение доли отдельных видов доходов в общей величине доходов. Анализ динамики доходов – это расчет темпов роста или прироста всех доходов и отдельных их видов, в частности выручки. Проведем анализ состава и структуры доходов ООО «Ксения» с помощью таблицы 2.5 Данные для расчета берутся из отчета о финансовых результатах, представленного в (Приложении 3).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Таблица </w:t>
      </w: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</w:p>
    <w:p w:rsidR="007C53DF" w:rsidRDefault="007C53DF" w:rsidP="007C53D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состава и структуры доходов ООО «Ксения» за 2016 – 2017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1040"/>
        <w:gridCol w:w="1404"/>
        <w:gridCol w:w="1166"/>
        <w:gridCol w:w="1395"/>
        <w:gridCol w:w="1231"/>
        <w:gridCol w:w="1079"/>
      </w:tblGrid>
      <w:tr w:rsidR="007C53DF" w:rsidTr="007C53DF">
        <w:trPr>
          <w:trHeight w:val="484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Наименование показателя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За 2016 год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За 2017 год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Отклонение</w:t>
            </w:r>
          </w:p>
        </w:tc>
      </w:tr>
      <w:tr w:rsidR="007C53DF" w:rsidTr="007C53DF">
        <w:trPr>
          <w:trHeight w:val="6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сумма, тыс. руб.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удельный вес, 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сумма, тыс. руб.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удельный вес, 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сумма,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темп роста, %</w:t>
            </w:r>
          </w:p>
        </w:tc>
      </w:tr>
      <w:tr w:rsidR="007C53DF" w:rsidTr="007C53DF">
        <w:trPr>
          <w:trHeight w:val="598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Доходы всего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456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100,00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1456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100,00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319,3</w:t>
            </w:r>
          </w:p>
        </w:tc>
      </w:tr>
      <w:tr w:rsidR="007C53DF" w:rsidTr="007C53DF">
        <w:trPr>
          <w:trHeight w:val="319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в том числе: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C53DF" w:rsidTr="007C53DF">
        <w:trPr>
          <w:trHeight w:val="598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1) Доходы от обычных видов деятельности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456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100,00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1456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100,00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319,3</w:t>
            </w:r>
          </w:p>
        </w:tc>
      </w:tr>
      <w:tr w:rsidR="007C53DF" w:rsidTr="007C53DF">
        <w:trPr>
          <w:trHeight w:val="598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2) Прочие доходы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</w:tr>
    </w:tbl>
    <w:p w:rsidR="007C53DF" w:rsidRDefault="007C53DF" w:rsidP="007C53DF">
      <w:pPr>
        <w:widowControl w:val="0"/>
        <w:spacing w:line="360" w:lineRule="auto"/>
        <w:jc w:val="both"/>
        <w:rPr>
          <w:sz w:val="28"/>
          <w:szCs w:val="28"/>
        </w:rPr>
      </w:pP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данных табл. 2.1 следует, что в отчетном году по сравнению с предыдущим произошло увеличение доходов на 1000 тыс. руб. или на 219,3%. Этому послужило открытие еще одного магазина. Из структуры доходов видно, что весь удельный вес занимает выручка, т.к. 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«Ксения» нет ни доходов от участия в других организациях, ни процентов от получения, ни прочих доходов.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состава, структуры и динамики расходов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расходов – определение доли отдельных видов расходов в общей сумме расходов. Анализ динамики расходов – расчет темпов роста или прироста всех расходов или отдельных их видов.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данных таблицы 2.2 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произошло увеличение расходов на 1001 тыс. руб. или на 330%, этому также послужило открытие нового магазина. Из структуры расходов видно, что в 2016 г. удельный вес себестоимости составлял 38%, а в 2017 г. он составил 86%, коммерческие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наоборот, в 2016 г. были 62%, а в 2017 г. составили всего 14%. 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Таблица 2.2 </w:t>
      </w:r>
    </w:p>
    <w:p w:rsidR="007C53DF" w:rsidRDefault="007C53DF" w:rsidP="007C53D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состава и структуры расходов ООО «Ксения» за 2016 – 2017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6"/>
        <w:gridCol w:w="1122"/>
        <w:gridCol w:w="1597"/>
        <w:gridCol w:w="1029"/>
        <w:gridCol w:w="1398"/>
        <w:gridCol w:w="1152"/>
        <w:gridCol w:w="937"/>
      </w:tblGrid>
      <w:tr w:rsidR="007C53DF" w:rsidTr="007C53DF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2016 год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2017 год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Отклонение</w:t>
            </w:r>
          </w:p>
        </w:tc>
      </w:tr>
      <w:tr w:rsidR="007C53DF" w:rsidTr="007C53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сумма, тыс. руб.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вес,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сумма, тыс. руб.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вес, 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сумма, тыс. руб.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роста, %</w:t>
            </w:r>
          </w:p>
        </w:tc>
      </w:tr>
      <w:tr w:rsidR="007C53DF" w:rsidTr="007C53DF">
        <w:trPr>
          <w:trHeight w:val="4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329,6</w:t>
            </w:r>
          </w:p>
        </w:tc>
      </w:tr>
      <w:tr w:rsidR="007C53DF" w:rsidTr="007C53DF">
        <w:trPr>
          <w:trHeight w:val="4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53DF" w:rsidTr="007C53DF">
        <w:trPr>
          <w:trHeight w:val="4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Себестоимость продаж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85,87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743,4</w:t>
            </w:r>
          </w:p>
        </w:tc>
      </w:tr>
      <w:tr w:rsidR="007C53DF" w:rsidTr="007C53DF">
        <w:trPr>
          <w:trHeight w:val="4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Коммерческие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75,2</w:t>
            </w:r>
          </w:p>
        </w:tc>
      </w:tr>
      <w:tr w:rsidR="007C53DF" w:rsidTr="007C53DF">
        <w:trPr>
          <w:trHeight w:val="4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Прочие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7C53DF" w:rsidRDefault="007C53DF" w:rsidP="007C53DF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DF" w:rsidRDefault="007C53DF" w:rsidP="007C53DF">
      <w:pPr>
        <w:widowControl w:val="0"/>
        <w:spacing w:line="360" w:lineRule="auto"/>
        <w:jc w:val="both"/>
        <w:rPr>
          <w:sz w:val="28"/>
          <w:szCs w:val="28"/>
        </w:rPr>
      </w:pPr>
    </w:p>
    <w:p w:rsidR="007C53DF" w:rsidRDefault="007C53DF" w:rsidP="007C53DF">
      <w:pPr>
        <w:widowControl w:val="0"/>
        <w:spacing w:line="360" w:lineRule="auto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81650" cy="2743200"/>
            <wp:effectExtent l="0" t="0" r="19050" b="1905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53DF" w:rsidRDefault="007C53DF" w:rsidP="007C53DF">
      <w:pPr>
        <w:widowControl w:val="0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Рис.2.5 Состав и структура расходов ООО «Ксения» в 2016-2017 гг. (в тыс. руб)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 расходы на покупку продукции в 2016 г. составили 166 тыс. руб., а в 2017 г. 1234 тыс. руб., разница составила 1068 тыс. руб. Динамика по коммерческим расходам составила 67 тыс. руб., в 2017 г. снизилась в связи с увеличением товарооборота и большего количества потраченных денежных средств на продукцию.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рассчитаем соотношение доходов и расходов на основе таблиц 2.1 и 2.2. Для этого результаты расчета представим в таблице 2.3.</w:t>
      </w:r>
    </w:p>
    <w:p w:rsidR="007C53DF" w:rsidRDefault="007C53DF" w:rsidP="007C53DF">
      <w:pPr>
        <w:widowControl w:val="0"/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2.3 </w:t>
      </w:r>
    </w:p>
    <w:p w:rsidR="007C53DF" w:rsidRDefault="007C53DF" w:rsidP="007C53D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соотношения доходов и расходов ООО «Ксения» за 2016 – 2017 гг.</w:t>
      </w: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3"/>
        <w:gridCol w:w="1716"/>
        <w:gridCol w:w="1703"/>
        <w:gridCol w:w="1686"/>
      </w:tblGrid>
      <w:tr w:rsidR="007C53DF" w:rsidTr="007C53DF">
        <w:trPr>
          <w:trHeight w:val="600"/>
        </w:trPr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За 2016 год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За 2017 год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Отклонение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(+,-)</w:t>
            </w:r>
            <w:proofErr w:type="gramEnd"/>
          </w:p>
        </w:tc>
      </w:tr>
      <w:tr w:rsidR="007C53DF" w:rsidTr="007C53DF"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1. Отношение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общей суммы доходов к общей сумме расходов</w:t>
            </w:r>
            <w:proofErr w:type="gramEnd"/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1.05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1.01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-0.04</w:t>
            </w:r>
          </w:p>
        </w:tc>
      </w:tr>
      <w:tr w:rsidR="007C53DF" w:rsidTr="007C53DF"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2. Отношение доходов от обычных видов деятельности к соответствующей сумме расходов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1.05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1.01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-0.04</w:t>
            </w:r>
          </w:p>
        </w:tc>
      </w:tr>
    </w:tbl>
    <w:p w:rsidR="007C53DF" w:rsidRDefault="007C53DF" w:rsidP="007C53DF">
      <w:pPr>
        <w:widowControl w:val="0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53DF" w:rsidRDefault="007C53DF" w:rsidP="007C53D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Результаты анализа таблицы 2.3 показывают, что в отчетный период уменьшился уровень доходов, приходящихся на 1 рубль расходов предприятия с 1.05 до 1.01 руб. Поэтому можно сделать вывод о снижении эффективности работы предприятия. При этом отношение доходов от обычных видов деятельности к соответствующей сумме расходов снизилось и составило 101%. </w:t>
      </w:r>
    </w:p>
    <w:p w:rsidR="007C53DF" w:rsidRDefault="007C53DF" w:rsidP="007C53D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>Далее проанализируем изменение финансовых результатов деятельност</w:t>
      </w:r>
      <w:proofErr w:type="gramStart"/>
      <w:r>
        <w:rPr>
          <w:sz w:val="28"/>
          <w:szCs w:val="22"/>
        </w:rPr>
        <w:t>и ООО</w:t>
      </w:r>
      <w:proofErr w:type="gramEnd"/>
      <w:r>
        <w:rPr>
          <w:sz w:val="28"/>
          <w:szCs w:val="22"/>
        </w:rPr>
        <w:t xml:space="preserve"> «Ксения». Основной для анализа послужил отчет о финансовых результатах (Приложение 3). Для этого воспользуемся данными, представленными в таблице 2.4.</w:t>
      </w:r>
    </w:p>
    <w:p w:rsidR="007C53DF" w:rsidRDefault="007C53DF" w:rsidP="007C53D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sz w:val="28"/>
          <w:szCs w:val="22"/>
        </w:rPr>
      </w:pPr>
      <w:r>
        <w:rPr>
          <w:sz w:val="28"/>
          <w:szCs w:val="22"/>
        </w:rPr>
        <w:t xml:space="preserve">Таблица 2.4 </w:t>
      </w:r>
    </w:p>
    <w:p w:rsidR="007C53DF" w:rsidRDefault="007C53DF" w:rsidP="007C53D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>Динамика финансовых результатов деятельност</w:t>
      </w:r>
      <w:proofErr w:type="gramStart"/>
      <w:r>
        <w:rPr>
          <w:sz w:val="28"/>
          <w:szCs w:val="22"/>
        </w:rPr>
        <w:t>и ООО</w:t>
      </w:r>
      <w:proofErr w:type="gramEnd"/>
      <w:r>
        <w:rPr>
          <w:sz w:val="28"/>
          <w:szCs w:val="22"/>
        </w:rPr>
        <w:t xml:space="preserve"> «Ксения» за 2016 – 2017 гг.</w:t>
      </w:r>
    </w:p>
    <w:tbl>
      <w:tblPr>
        <w:tblW w:w="49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0"/>
        <w:gridCol w:w="1278"/>
        <w:gridCol w:w="1274"/>
        <w:gridCol w:w="1560"/>
        <w:gridCol w:w="1577"/>
      </w:tblGrid>
      <w:tr w:rsidR="007C53DF" w:rsidTr="007C53DF">
        <w:trPr>
          <w:trHeight w:val="960"/>
        </w:trPr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2016 год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2017 год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(+/-),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Темп прироста,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%</w:t>
            </w:r>
          </w:p>
        </w:tc>
      </w:tr>
      <w:tr w:rsidR="007C53DF" w:rsidTr="007C53DF">
        <w:trPr>
          <w:trHeight w:hRule="exact" w:val="340"/>
        </w:trPr>
        <w:tc>
          <w:tcPr>
            <w:tcW w:w="19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53DF" w:rsidTr="007C53DF"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Выручка (нетто) от продаж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219.3</w:t>
            </w:r>
          </w:p>
        </w:tc>
      </w:tr>
      <w:tr w:rsidR="007C53DF" w:rsidTr="007C53DF"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Себестоимость реализации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643.37</w:t>
            </w:r>
          </w:p>
        </w:tc>
      </w:tr>
      <w:tr w:rsidR="007C53DF" w:rsidTr="007C53DF"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Валовая прибыль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-23.45</w:t>
            </w:r>
          </w:p>
        </w:tc>
      </w:tr>
      <w:tr w:rsidR="007C53DF" w:rsidTr="007C53DF"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Коммерческие расходы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-24.81</w:t>
            </w:r>
          </w:p>
        </w:tc>
      </w:tr>
      <w:tr w:rsidR="007C53DF" w:rsidTr="007C53DF"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Управленческие расходы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3DF" w:rsidTr="007C53DF"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Прибыль (убыток) от продаж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7C53DF" w:rsidTr="007C53DF"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 к получению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3DF" w:rsidTr="007C53DF"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 к уплате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3DF" w:rsidTr="007C53DF"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участия в других организациях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3DF" w:rsidTr="007C53DF"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C53DF" w:rsidRDefault="007C53DF" w:rsidP="007C53DF">
      <w:pPr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таблицы 2.4</w:t>
      </w:r>
    </w:p>
    <w:tbl>
      <w:tblPr>
        <w:tblW w:w="49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2"/>
        <w:gridCol w:w="1278"/>
        <w:gridCol w:w="1274"/>
        <w:gridCol w:w="1560"/>
        <w:gridCol w:w="1575"/>
      </w:tblGrid>
      <w:tr w:rsidR="007C53DF" w:rsidTr="007C53DF">
        <w:trPr>
          <w:trHeight w:hRule="exact" w:val="340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53DF" w:rsidTr="007C53DF"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7C53DF" w:rsidTr="007C53DF"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налог на прибыль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-100</w:t>
            </w:r>
          </w:p>
        </w:tc>
      </w:tr>
      <w:tr w:rsidR="007C53DF" w:rsidTr="007C53DF"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Чистая прибыль (убыток) отчетного периода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111.11</w:t>
            </w:r>
          </w:p>
        </w:tc>
      </w:tr>
    </w:tbl>
    <w:p w:rsidR="007C53DF" w:rsidRDefault="007C53DF" w:rsidP="007C53DF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53DF" w:rsidRDefault="007C53DF" w:rsidP="007C53DF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155" cy="3218815"/>
            <wp:effectExtent l="0" t="0" r="23495" b="1968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2.6 Основные технико-экономические показател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«Ксения» за 2016-2018 гг.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анализа динамики финансовых результатов </w:t>
      </w:r>
      <w:r>
        <w:rPr>
          <w:rFonts w:ascii="Times New Roman" w:hAnsi="Times New Roman" w:cs="Times New Roman"/>
          <w:sz w:val="28"/>
        </w:rPr>
        <w:t>ООО «Ксения</w:t>
      </w:r>
      <w:r>
        <w:rPr>
          <w:rFonts w:ascii="Times New Roman" w:hAnsi="Times New Roman" w:cs="Times New Roman"/>
          <w:sz w:val="28"/>
          <w:szCs w:val="28"/>
        </w:rPr>
        <w:t>» можно сделать следующие выводы.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Выручка от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 года по сравнению с 2016 годом увеличилась на 1000 тыс. руб. или на 219,3%, что является положительным моментом в деятельности организации и говорит об  увеличении продаж.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Себестоимость продукции за отчетный год также увеличилась на 1068 тыс. руб., что является отрицательным моментом в деятельности организации, т.к. свидетельствует об увеличении затрат на производство. Организации необходимо сокращать затраты на себестоимость за счет поиска контрагентов с более низкими ценами.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темпы роста выручки и темпы роста себестоимости, видим, что темп роста себестоимости (743,37%) намного опережает темпы роста выручки от реализации (319,3%). Это является негативным моментом в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«Ксения», т.к. говорит о не эффективной деятельности, в результате которой происходит снижение прибыли.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валовая прибыль ООО «Ксения» в отчетном году по сравнению с прошлым годом уменьшилась на 68 тыс. руб. или на 23,45%, что является отрицательным моментом, т.к. свидетельствует о снижении прибыли. 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Коммерческие расходы уменьшились за отчетный год на 67 тыс. руб. или на 24,81%, что является положительным моментом в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</w:rPr>
        <w:t>ООО</w:t>
      </w:r>
      <w:proofErr w:type="gramEnd"/>
      <w:r>
        <w:rPr>
          <w:rFonts w:ascii="Times New Roman" w:hAnsi="Times New Roman" w:cs="Times New Roman"/>
          <w:sz w:val="28"/>
        </w:rPr>
        <w:t xml:space="preserve"> «Ксения</w:t>
      </w:r>
      <w:r>
        <w:rPr>
          <w:rFonts w:ascii="Times New Roman" w:hAnsi="Times New Roman" w:cs="Times New Roman"/>
          <w:sz w:val="28"/>
          <w:szCs w:val="28"/>
        </w:rPr>
        <w:t>», т.к. свидетельствует о снижении затрат на продажу.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прибыль от продаж за счет снижения коммерческих расходов уменьшилась в отчетном году на 1 тыс. руб. или на 5%. Но, не смотря на не значительное снижение, это является отрицательным моментом в деятельности организации, т.к. свидетельствует о снижении полученной прибыли от реализации продукции. </w:t>
      </w:r>
      <w:r>
        <w:rPr>
          <w:rFonts w:ascii="Times New Roman" w:hAnsi="Times New Roman" w:cs="Times New Roman"/>
          <w:sz w:val="28"/>
        </w:rPr>
        <w:t>ООО «Ксения</w:t>
      </w:r>
      <w:r>
        <w:rPr>
          <w:rFonts w:ascii="Times New Roman" w:hAnsi="Times New Roman" w:cs="Times New Roman"/>
          <w:sz w:val="28"/>
          <w:szCs w:val="28"/>
        </w:rPr>
        <w:t>» необходимо увеличить прибыль от продаж за счет сокращения себестоимости реализуемых товаров.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снижение прибыли до налогообложения произошло также на 1 тыс. руб.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снижение наблюдается по исчисленным налогам, уплачиваемым из прибыли. Так как в отчетном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«Ксения» не производило исчисление налога, то наблюдается снижение данного показателя по сравнению с прошлым годом на 11 тыс. руб. Таким образом, величина чистой прибыли за счет этого увеличилась в отчетном году на 10 тыс. руб., что является положительным результатом в деятельности организации.</w:t>
      </w:r>
    </w:p>
    <w:p w:rsidR="007C53DF" w:rsidRPr="007C53DF" w:rsidRDefault="007C53DF" w:rsidP="007C53DF">
      <w:pPr>
        <w:pStyle w:val="a8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оценки финансовых результатов деятельности предприятия имеет факторный анализ прибыли от продажи товаров (продукции, работ и услуг). Поэтому в следующем пункте данной работы проведем факторный анализ с целью выявления факторов, влияющих на изменение прибыли.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bookmarkStart w:id="2" w:name="580"/>
      <w:bookmarkEnd w:id="2"/>
      <w:r>
        <w:rPr>
          <w:sz w:val="28"/>
          <w:szCs w:val="28"/>
        </w:rPr>
        <w:t>Многообразие воздействия на прибыль внешних и внутренних факторов диктует необходимость их систематизации.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Так, на величину прибыли и ее динамику воздействуют в основном два фактора, как зависящие, так и не зависящие от усилий организации.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Схематично представим виды факторов на рис. 2.7.</w:t>
      </w:r>
    </w:p>
    <w:p w:rsidR="007C53DF" w:rsidRDefault="007C53DF" w:rsidP="007C53D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3" w:name="528"/>
      <w:bookmarkEnd w:id="3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271145</wp:posOffset>
                </wp:positionV>
                <wp:extent cx="3069590" cy="296545"/>
                <wp:effectExtent l="0" t="0" r="16510" b="2730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DF" w:rsidRDefault="007C53DF" w:rsidP="007C53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Факторы, влияющие на величину прибыли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3" type="#_x0000_t202" style="position:absolute;left:0;text-align:left;margin-left:136.65pt;margin-top:21.35pt;width:241.7pt;height:2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">
                <v:textbox>
                  <w:txbxContent>
                    <w:p w:rsidR="007C53DF" w:rsidRDefault="007C53DF" w:rsidP="007C53D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Факторы, влияющие на величину прибыли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591185</wp:posOffset>
                </wp:positionV>
                <wp:extent cx="1463040" cy="262890"/>
                <wp:effectExtent l="0" t="0" r="22860" b="2286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63.15pt;margin-top:46.55pt;width:115.2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591185</wp:posOffset>
                </wp:positionV>
                <wp:extent cx="1529080" cy="262890"/>
                <wp:effectExtent l="0" t="0" r="13970" b="228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9080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42.75pt;margin-top:46.55pt;width:120.4pt;height:20.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896620</wp:posOffset>
                </wp:positionV>
                <wp:extent cx="1769745" cy="353695"/>
                <wp:effectExtent l="0" t="0" r="20955" b="2730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DF" w:rsidRDefault="007C53DF" w:rsidP="007C53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Внешние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4" type="#_x0000_t202" style="position:absolute;left:0;text-align:left;margin-left:307.95pt;margin-top:70.6pt;width:139.35pt;height:2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">
                <v:textbox>
                  <w:txbxContent>
                    <w:p w:rsidR="007C53DF" w:rsidRDefault="007C53DF" w:rsidP="007C53D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Внешние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0800" behindDoc="0" locked="0" layoutInCell="1" allowOverlap="1">
                <wp:simplePos x="0" y="0"/>
                <wp:positionH relativeFrom="column">
                  <wp:posOffset>1824989</wp:posOffset>
                </wp:positionH>
                <wp:positionV relativeFrom="paragraph">
                  <wp:posOffset>1314450</wp:posOffset>
                </wp:positionV>
                <wp:extent cx="0" cy="126365"/>
                <wp:effectExtent l="0" t="0" r="19050" b="2603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43.7pt;margin-top:103.5pt;width:0;height:9.9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929640</wp:posOffset>
                </wp:positionV>
                <wp:extent cx="1769745" cy="363220"/>
                <wp:effectExtent l="0" t="0" r="20955" b="1778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DF" w:rsidRDefault="007C53DF" w:rsidP="007C53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Внутренние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left:0;text-align:left;margin-left:71.8pt;margin-top:73.2pt;width:139.35pt;height:2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">
                <v:textbox>
                  <w:txbxContent>
                    <w:p w:rsidR="007C53DF" w:rsidRDefault="007C53DF" w:rsidP="007C53D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Внутренние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1783080</wp:posOffset>
                </wp:positionV>
                <wp:extent cx="2051685" cy="351155"/>
                <wp:effectExtent l="0" t="0" r="24765" b="1079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DF" w:rsidRDefault="007C53DF" w:rsidP="007C53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Непроизводственные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6" type="#_x0000_t202" style="position:absolute;left:0;text-align:left;margin-left:216.8pt;margin-top:140.4pt;width:161.55pt;height:2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">
                <v:textbox>
                  <w:txbxContent>
                    <w:p w:rsidR="007C53DF" w:rsidRDefault="007C53DF" w:rsidP="007C53D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Непроизводственные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1802130</wp:posOffset>
                </wp:positionV>
                <wp:extent cx="2051685" cy="332105"/>
                <wp:effectExtent l="0" t="0" r="24765" b="1079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DF" w:rsidRDefault="007C53DF" w:rsidP="007C53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Производственные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7" type="#_x0000_t202" style="position:absolute;left:0;text-align:left;margin-left:39.1pt;margin-top:141.9pt;width:161.55pt;height:2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">
                <v:textbox>
                  <w:txbxContent>
                    <w:p w:rsidR="007C53DF" w:rsidRDefault="007C53DF" w:rsidP="007C53D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Производственные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2530475</wp:posOffset>
                </wp:positionV>
                <wp:extent cx="145415" cy="0"/>
                <wp:effectExtent l="6985" t="9525" r="12065" b="698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5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31.05pt;margin-top:199.25pt;width:11.45pt;height:0;rotation:90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2548255</wp:posOffset>
                </wp:positionV>
                <wp:extent cx="146050" cy="635"/>
                <wp:effectExtent l="5715" t="8890" r="12700" b="6985"/>
                <wp:wrapNone/>
                <wp:docPr id="13" name="Соединительная линия уступом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60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3" o:spid="_x0000_s1026" type="#_x0000_t34" style="position:absolute;margin-left:96.75pt;margin-top:200.65pt;width:11.5pt;height:.05pt;rotation:90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694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2457449</wp:posOffset>
                </wp:positionV>
                <wp:extent cx="1706245" cy="0"/>
                <wp:effectExtent l="0" t="0" r="27305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02.45pt;margin-top:193.5pt;width:134.3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2650490</wp:posOffset>
                </wp:positionV>
                <wp:extent cx="1496695" cy="330835"/>
                <wp:effectExtent l="0" t="0" r="27305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DF" w:rsidRDefault="007C53DF" w:rsidP="007C53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Интенсивные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8" type="#_x0000_t202" style="position:absolute;left:0;text-align:left;margin-left:168.95pt;margin-top:208.7pt;width:117.85pt;height:26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">
                <v:textbox>
                  <w:txbxContent>
                    <w:p w:rsidR="007C53DF" w:rsidRDefault="007C53DF" w:rsidP="007C53D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Интенсивные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2679065</wp:posOffset>
                </wp:positionV>
                <wp:extent cx="1496695" cy="302260"/>
                <wp:effectExtent l="0" t="0" r="27305" b="2159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DF" w:rsidRDefault="007C53DF" w:rsidP="007C53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Экстенсивные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9" type="#_x0000_t202" style="position:absolute;left:0;text-align:left;margin-left:39.1pt;margin-top:210.95pt;width:117.85pt;height:23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">
                <v:textbox>
                  <w:txbxContent>
                    <w:p w:rsidR="007C53DF" w:rsidRDefault="007C53DF" w:rsidP="007C53D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Экстенсивные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2157730</wp:posOffset>
                </wp:positionV>
                <wp:extent cx="0" cy="276225"/>
                <wp:effectExtent l="5715" t="5080" r="13335" b="139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26.45pt;margin-top:169.9pt;width:0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1486535</wp:posOffset>
                </wp:positionV>
                <wp:extent cx="2038350" cy="0"/>
                <wp:effectExtent l="5715" t="10160" r="13335" b="88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27.2pt;margin-top:117.05pt;width:16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1496060</wp:posOffset>
                </wp:positionV>
                <wp:extent cx="0" cy="228600"/>
                <wp:effectExtent l="5715" t="10160" r="13335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27.2pt;margin-top:117.8pt;width:0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1477010</wp:posOffset>
                </wp:positionV>
                <wp:extent cx="0" cy="247650"/>
                <wp:effectExtent l="5715" t="10160" r="13335" b="88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88.45pt;margin-top:116.3pt;width:0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"/>
            </w:pict>
          </mc:Fallback>
        </mc:AlternateContent>
      </w:r>
    </w:p>
    <w:p w:rsidR="007C53DF" w:rsidRDefault="007C53DF" w:rsidP="007C53D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C53DF" w:rsidRDefault="007C53DF" w:rsidP="007C53DF">
      <w:pPr>
        <w:widowControl w:val="0"/>
        <w:spacing w:line="360" w:lineRule="auto"/>
        <w:ind w:firstLine="709"/>
        <w:jc w:val="both"/>
        <w:rPr>
          <w:sz w:val="28"/>
          <w:szCs w:val="21"/>
        </w:rPr>
      </w:pPr>
    </w:p>
    <w:p w:rsidR="007C53DF" w:rsidRDefault="007C53DF" w:rsidP="007C53DF">
      <w:pPr>
        <w:widowControl w:val="0"/>
        <w:spacing w:line="360" w:lineRule="auto"/>
        <w:ind w:left="709"/>
        <w:rPr>
          <w:sz w:val="28"/>
          <w:szCs w:val="28"/>
        </w:rPr>
      </w:pPr>
    </w:p>
    <w:p w:rsidR="007C53DF" w:rsidRDefault="007C53DF" w:rsidP="007C53DF">
      <w:pPr>
        <w:widowControl w:val="0"/>
        <w:spacing w:line="360" w:lineRule="auto"/>
        <w:ind w:left="709"/>
        <w:rPr>
          <w:sz w:val="28"/>
          <w:szCs w:val="28"/>
        </w:rPr>
      </w:pPr>
    </w:p>
    <w:p w:rsidR="007C53DF" w:rsidRDefault="007C53DF" w:rsidP="007C53DF">
      <w:pPr>
        <w:widowControl w:val="0"/>
        <w:spacing w:line="360" w:lineRule="auto"/>
        <w:ind w:left="709"/>
        <w:rPr>
          <w:sz w:val="28"/>
          <w:szCs w:val="28"/>
        </w:rPr>
      </w:pPr>
    </w:p>
    <w:p w:rsidR="007C53DF" w:rsidRDefault="007C53DF" w:rsidP="007C53DF">
      <w:pPr>
        <w:widowControl w:val="0"/>
        <w:spacing w:line="360" w:lineRule="auto"/>
        <w:rPr>
          <w:sz w:val="28"/>
          <w:szCs w:val="28"/>
        </w:rPr>
      </w:pPr>
    </w:p>
    <w:p w:rsidR="007C53DF" w:rsidRDefault="007C53DF" w:rsidP="007C53DF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2.7. Факторы, влияющие на формирование финансового результат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«Ксения»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внешним факторам относятся природные условия. В частности это: уровень цен на потребляемые материально-сырьевые и топливно-энергетические ресурсы, процентов, налогов, штрафных санкций. Эти факторы не зависят от деятельност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«Ксения», но оказывают значительное влияние на величину прибыли.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Внутренние факторы делятся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производственные и внепроизводственные. Производственные факторы характеризуют наличие и использование средств и предметов труда, трудовых и финансовых ресурсов и подразделяются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экстенсивные и интенсивные.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Экстенсивные факторы воздействуют на процесс получения прибыли через «количественные» изменения. К ним относят, прежде всего, объем средств и предметов труда, финансовые ресурсы, численность персонала и фонда рабочего времени.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Интенсивные факторы воздействуют на процесс получения прибыли через «качественные» изменения. Это ускорение оборачиваемости оборотных средств,  повышение производительности труда персонала,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снижение трудоемкости, совершенствование организации труда и более эффективное использование финансовых ресурсов.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внепроизводственным факторам относятся: снабженческо-сбытовая и природоохранная деятельность, социальные условия труда и сбыта.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при осуществлении финансово-хозяйственной деятельност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«Ксения» все эти факторы находятся в тесной взаимосвязи и взаимозависимости.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Теперь рассмотрим непосредственно порядок формирования финансового результат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«Ксения» за 2018 год.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Валовая прибыль.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Данный показатель определяется как разность между выручкой и прямыми затратами по реализованной продукции: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– С,                                                                                               (2.1)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– выручка от продажи;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– себестоимость.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= 1456 – 1234 = 222 тыс. руб. 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Выручка от продажи характеризует общий финансовый результат (валовой доход) от реализации продукции, т.е. включает в себя: выручку от реализации готовой продукции, работ и услуг и т.п.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Валовая прибыль ООО «Ксения» в размере 222 тыс. руб. за 2018 год отражается по строке 2100 отчета о финансовых результатах.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Прибыль от реализации.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Данный показатель определяется как разность между валовой прибылью и себестоимостью, коммерческими и управленческими расходами: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– С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– 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                                                                              (2.2)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– коммерческие расходы;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– управленческие расходы.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= 1456 – 1234 – 203 = 19 тыс. руб.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Управленческих расходов ООО «Ксения» не осуществляет.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сумма прибыли от продаж отражена в отчете о финансовых результатах по строке 2200 в сумме 19 тыс. руб.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Прибыль до налогообложения.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Данный показатель представляет собой сумму прибыли от продаж и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доходов от прочих операций, уменьшенных на сумму расходов этих операций: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,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(2.3)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– прибыль от продаж;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– доходы от прочих операций;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– расходы от прочих операций.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= 19 + 0 – 0 = 19 тыс. руб.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отчетном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«Ксения» не занималась прочими видами деятельности, поэтому соответствующих доходов и расходов произведено не было. Таким образом, по строке 2300 «Прибыль/убыток до налогообложения» в отчете о финансовых результатах проставлена сумма в размере 19 тыс. руб.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Чистая прибыль (прибыль к распределению).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Данный показатель определяется как сумма прибыли, которая остается в распоряжении предприятия после уплаты всех налогов, санкций и других обязательств. 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чистая прибыль является одним из важнейших экономических показателей, характеризующих конечные результаты деятельности ООО «Ксения» и она остается в полном распоряжении предприятия.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ЧП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до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Налоги и платежи,                                                           (2.5)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до нал.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– прибыль до налогообложения.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ЧП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до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= 19 – 0 = 19 тыс. руб.</w:t>
      </w:r>
    </w:p>
    <w:p w:rsidR="007C53DF" w:rsidRDefault="007C53DF" w:rsidP="007C53DF">
      <w:pPr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следует отметить, что за 2017 год ООО «Ксения» не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производило уплату налогов и к данной организации не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применены какие-либо штрафные санкции, поэтому чистая прибыль составляет 19 тыс. руб. Эту сумму бухгалтер организации прописывает в отчете о финансовых результатах по строке 2400 «Чистая прибыль» за 2017 год.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Одним из общепринятых подходов при проведении факторного анализа прибыли от продаж является ранжирование факторов на уровни первого, второго и т.д. порядка. К факторам первого порядка относится выручка и сгруппированные по функциям расходы по обычным видам деятельности: себестоимость оказанных услуг, коммерческие и управленческие расходы.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Аддитивную факторную модель зависимости прибыли от продаж от вышеперечисленных факторов можно выразить следующим образом (2.6):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р</w:t>
      </w:r>
      <w:proofErr w:type="spellEnd"/>
      <w:r>
        <w:rPr>
          <w:sz w:val="28"/>
          <w:szCs w:val="28"/>
        </w:rPr>
        <w:t xml:space="preserve"> – С – </w:t>
      </w:r>
      <w:proofErr w:type="spellStart"/>
      <w:proofErr w:type="gram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</w:t>
      </w:r>
      <w:proofErr w:type="spellEnd"/>
      <w:proofErr w:type="gramEnd"/>
      <w:r>
        <w:rPr>
          <w:sz w:val="28"/>
          <w:szCs w:val="28"/>
        </w:rPr>
        <w:t xml:space="preserve"> – У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,                                                                             (2.6)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 П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 – прибыль от продаж;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р</w:t>
      </w:r>
      <w:proofErr w:type="spellEnd"/>
      <w:r>
        <w:rPr>
          <w:sz w:val="28"/>
          <w:szCs w:val="28"/>
        </w:rPr>
        <w:t xml:space="preserve"> – выручка от продаж;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себестоимость оказанных услуг;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</w:t>
      </w:r>
      <w:proofErr w:type="spellEnd"/>
      <w:proofErr w:type="gramEnd"/>
      <w:r>
        <w:rPr>
          <w:sz w:val="28"/>
          <w:szCs w:val="28"/>
        </w:rPr>
        <w:t xml:space="preserve"> – коммерческие расходы;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управленческие расходы.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Расчет влияния каждого фактора, включенного в модель, производится методом цепных подстановок. По данным отчета о финансовых результатах ООО «Ксения» установлено, что величина прибыли от продаж в 2017 году упала по сравнению с 2016 годом на 1 тыс. руб. В этом проявляется совокупное влияние (как отрицательное, так и положительное) пяти факторов. Расчет влияния каждого фактора представлен в таблице 2.3. К числу таких наиболее значимых факторов относятся: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объем выручки (нетто) от реализации услуг;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структура реализации;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себестоимость выполненных услуг;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коммерческие</w:t>
      </w:r>
      <w:proofErr w:type="gramEnd"/>
      <w:r>
        <w:rPr>
          <w:sz w:val="28"/>
          <w:szCs w:val="28"/>
        </w:rPr>
        <w:t xml:space="preserve"> и управленческие расходов;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цены на реализацию услуг.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выручки от продаж может оказать положительное и отрицательное влияние на сумму прибыли. Увеличение объема продаж рентабельной услуг приводит к пропорциональному увеличению прибыли. Если же продукция является убыточной, то при увеличении объема продаж происходит уменьшение суммы прибыли. Влияние на прибыль от продаж изменения объема продаж в сопоставимых ценах определяется путем умножения прибыли от продаж базисного периода на темп прироста объема продаж в сопоставимых ценах.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Влияние на прибыль от продаж изменения структуры сдвигов в оказания услуг определяется путем сопоставления прибыли отчетного года при базисных ценах и себестоимости единицы продукции с прибылью базисного периода, скорректированной на размер влияния на прибыль изменения объема продаж. Структура продукции может оказать также как положительное, так и отрицательное влияние на сумму прибыли. При увеличении доли более рентабельных видов продукции сумма прибыли возрастает, а при снижении уменьшается.</w:t>
      </w:r>
    </w:p>
    <w:p w:rsidR="007C53DF" w:rsidRDefault="007C53DF" w:rsidP="007C53DF">
      <w:pPr>
        <w:widowControl w:val="0"/>
        <w:spacing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05325" cy="2867025"/>
            <wp:effectExtent l="0" t="0" r="9525" b="9525"/>
            <wp:docPr id="1" name="Рисунок 1" descr="https://works.doklad.ru/images/1wr5Zbcrg04/68b23d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works.doklad.ru/images/1wr5Zbcrg04/68b23d7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3DF" w:rsidRDefault="007C53DF" w:rsidP="007C53DF">
      <w:pPr>
        <w:widowControl w:val="0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Рис. 2.8 Структура товарной номенклатуры ООО «Ксения»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на прибыль от продаж изменения себестоимости оказанных услуг определяется сопоставлением себестоимости отчетного периода с </w:t>
      </w:r>
      <w:r>
        <w:rPr>
          <w:sz w:val="28"/>
          <w:szCs w:val="28"/>
        </w:rPr>
        <w:lastRenderedPageBreak/>
        <w:t>себестоимость отчетного периода, но при базисной себестоимости единицы продукции. Себестоимость продукции и прибыль находится в обратно пропорциональной зависимости: снижение себестоимости приводит к соответствующему росту суммы прибыли и наоборот. Влияние на прибыль от продаж изменения коммерческих расходов определяется сопоставлением коммерческих расходов по отчету с коммерческими расходами отчетного периода по базисной величине коммерческих расходов единицы продукции. Рост коммерческих расходов приводит к снижению прибыли от продаж и наоборот. Аналогично определяют влияние на прибыль от продаж изменение управленческих расходов. Влияние на прибыль от продаж изменения цен на продукцию, работы и услуги определяется сопоставлением двух видов объема продаж отчетного периода, рассчитанных по ценам базисного и отчетного периода. При увеличении уровня цен сумма прибыли возрастает и наоборот.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влияния таких факторов использованы исходные данные отчета о финансовых результатах ООО «Ксения» за 2016 год (гр.1) и за 2017 год (гр.2), а также дополнительно исчисленные показатели (гр.2), представленные в табл. 2.5.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степень влияния факторов на изменение прибыли от продаж в 2017 году по сравнению с 2016 годом.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от продаж составляет: 19 – 20 = -1 тыс. руб.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Тогда, темп роста прибыли составит = 19 / 20 * 100% = 95%                                                                             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Таблица 2.5 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факторов, повлиявших на изменение прибыли от продаж в 2017 году по сравнению с 2016 годом</w:t>
      </w: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3519"/>
        <w:gridCol w:w="1213"/>
        <w:gridCol w:w="2506"/>
        <w:gridCol w:w="1352"/>
      </w:tblGrid>
      <w:tr w:rsidR="007C53DF" w:rsidTr="007C53DF">
        <w:trPr>
          <w:trHeight w:val="12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>/п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Факторы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За 2016 год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Отчетный год при прошлогодних ценах и с/с, тыс. 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За 2017 год</w:t>
            </w:r>
          </w:p>
        </w:tc>
      </w:tr>
      <w:tr w:rsidR="007C53DF" w:rsidTr="007C53DF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Выручка от продаж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456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1392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1456</w:t>
            </w:r>
          </w:p>
        </w:tc>
      </w:tr>
      <w:tr w:rsidR="007C53DF" w:rsidTr="007C53DF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Себестоимость продукции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166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1234</w:t>
            </w:r>
          </w:p>
        </w:tc>
      </w:tr>
      <w:tr w:rsidR="007C53DF" w:rsidTr="007C53DF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Коммерческие расходы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270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203</w:t>
            </w:r>
          </w:p>
        </w:tc>
      </w:tr>
      <w:tr w:rsidR="007C53DF" w:rsidTr="007C53DF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Управленческие расходы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7C53DF" w:rsidTr="007C53DF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Прибыль (убыток) от продаж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19</w:t>
            </w:r>
          </w:p>
        </w:tc>
      </w:tr>
    </w:tbl>
    <w:p w:rsidR="007C53DF" w:rsidRDefault="007C53DF" w:rsidP="007C53DF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факторов, повлиявших на изменение прибыли от продаж в 2017 году по сравнению с 2016. Расчет влияния факторов на изменение прибыли от продаж проведем способом цепных подстановок: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Влияние изменения объема продаж на прибыль: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>* (K1 – 1),                                                                                  (2.7)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 K1 – коэффициент изменения объема продаж;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K1 = 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.0 / В0,                                                                                          (2.8)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 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.0 – фактический объем продаж за отчетный период в ценах базисного; 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 – объем продаж базисного периода.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K1 = 1392 / 456 = 3,052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= 20 * (3,052 – 1) = 41 тыс. руб. 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рост объема продаж в 2017 году по сравнению с 2016 годом на 1000 тыс. руб. или на 219,3% привел к снижению прибыли от продаж на 41 тыс. руб.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Влияние изменения себестоимости услуг на прибыль от продаж: 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3 = С.1 – С.1.0                                                                                    (2.9). 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 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.0 – фактическая себестоимость за отчетный период в ценах базисного; 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 – себестоимость отчетного периода.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3 = 1234 – 1180 =  -54 тыс. руб. 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рост себестоимости услуг в 2017 году по сравнению с 2016 годом на 1068 тыс. руб. привел к снижению величины прибыли на 54 тыс. руб.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Влияние изменения цены услуг на величину прибыли от продаж: 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ПР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 = В1 – В1.0,                                                                                    (2.10) 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ПР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 = 1456 – 1392 = -64 тыс. руб. 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изменение прибыли в 2017 году по сравнению с 2016 годом в связи с изменением цен на услуги составил 64 тыс. руб.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Влияние изменения коммерческих расходов на величину прибыли от продаж: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5 = К</w:t>
      </w:r>
      <w:r>
        <w:rPr>
          <w:sz w:val="28"/>
          <w:szCs w:val="28"/>
          <w:vertAlign w:val="subscript"/>
        </w:rPr>
        <w:t>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 К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1.0,                                                                                 (2.11)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 К</w:t>
      </w:r>
      <w:r>
        <w:rPr>
          <w:sz w:val="28"/>
          <w:szCs w:val="28"/>
          <w:vertAlign w:val="subscript"/>
        </w:rPr>
        <w:t>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.0 – коммерческие расходы за отчетный период в ценах базисного; 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 – коммерческие расходы отчетного периода.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5 = 203 – 195 = -8 тыс. руб. 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снижение прибыли в 2017 году по сравнению с 2016 годом в связи с коммерческих расходов составило 8 тыс. руб.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Совокупное влияние факторов составит: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∆П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= 41 + 54 + 64 + 8 = 167 тыс. руб.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Факторный анализ показал, что снижение прибыли от продаж в 2017 году по сравнению с 2016 годом на 167 тыс. руб. произошло за счет снижения объема продаж (на 41 тыс. руб.), снижения полной себестоимости (54 тыс. руб.), изменения цен на услуги (64 тыс. руб.), а также в связи с ростом коммерческих расходов на 8 тыс. руб.</w:t>
      </w:r>
      <w:proofErr w:type="gramEnd"/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рассмотренные факторы привели к снижению прибыли от продаж в 2017 году по сравнению с 2016 годом на 1 тыс. руб. Резервы увеличения прибыли стоит искать в повышении цен, снижении </w:t>
      </w:r>
      <w:r>
        <w:rPr>
          <w:sz w:val="28"/>
          <w:szCs w:val="28"/>
        </w:rPr>
        <w:lastRenderedPageBreak/>
        <w:t>себестоимости и снижении коммерческих расходов.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Итак, в результате выполненного исследования мы пришли к выводу о том, что доход</w:t>
      </w:r>
      <w:proofErr w:type="gramStart"/>
      <w:r>
        <w:rPr>
          <w:sz w:val="28"/>
          <w:szCs w:val="28"/>
        </w:rPr>
        <w:t>ы ООО</w:t>
      </w:r>
      <w:proofErr w:type="gramEnd"/>
      <w:r>
        <w:rPr>
          <w:sz w:val="28"/>
          <w:szCs w:val="28"/>
        </w:rPr>
        <w:t xml:space="preserve"> «Ксения» растут на протяжении всего рассматриваемого периода. Преобладающим источником доходов организации в 2016 – 2017 годах являлась выручка.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фоне увеличения доходов наблюдается пропорциональный рост расходов. Основным источником формирования расходов Общества является себестоимость. В 2017 году ее величина на 1068 тыс. руб. (или в 7,4 раза выше). Это произошло вследствие роста выручки на 1000 тыс. руб. (или 3,2 раза больше). Величина себестоимости и выручки напрямую связаны, поэтому увеличение себестоимости повлекло за собой увеличение выручки.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финансовые результаты деятельност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«Ксения», далее проведем анализ показателей рентабельности предприятия.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базой анализа для расчета показателей рентабельност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«Ксения» является бухгалтерский баланс  и отчет о финансовых результатах  за 2016 – 2017 годы, приведенные в (Приложении 2).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рентабельности характеризуют эффективность работы предприятия ООО «Ксения» в целом, доходность производственной, предпринимательской, инвестиционной деятельности, окупаемость затрат. Они более полно, чем прибыль, характеризуют окончательные результаты хозяйствования, потому что их величина показывает соотношение эффекта с наличными или использованными ресурсами.</w:t>
      </w:r>
    </w:p>
    <w:p w:rsidR="007C53DF" w:rsidRDefault="007C53DF" w:rsidP="007C53D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анализ показателей рентабельност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«Ксения». Для этого воспользуемся данными, представленными в таблице 2.6. Основой для расчета показателей рентабельности служат бухгалтерский баланс и отчет о финансовых результатах, представленные в приложениях 2 и 3 соответственно.</w:t>
      </w: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Таблица 2.6</w:t>
      </w:r>
    </w:p>
    <w:p w:rsidR="007C53DF" w:rsidRDefault="007C53DF" w:rsidP="007C53D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показателей рентабельности продажи продукции ООО «Ксения»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C53DF" w:rsidRDefault="007C53DF" w:rsidP="007C53D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2016 – 2017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1"/>
        <w:gridCol w:w="1665"/>
        <w:gridCol w:w="1665"/>
        <w:gridCol w:w="2110"/>
      </w:tblGrid>
      <w:tr w:rsidR="007C53DF" w:rsidTr="007C53DF">
        <w:trPr>
          <w:trHeight w:val="69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2016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2017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(+,-)</w:t>
            </w:r>
            <w:proofErr w:type="gramEnd"/>
          </w:p>
        </w:tc>
      </w:tr>
      <w:tr w:rsidR="007C53DF" w:rsidTr="007C53DF">
        <w:trPr>
          <w:trHeight w:hRule="exact" w:val="34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C53DF" w:rsidTr="007C53DF">
        <w:trPr>
          <w:trHeight w:val="526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Исходные показатели для расчета</w:t>
            </w:r>
          </w:p>
        </w:tc>
      </w:tr>
      <w:tr w:rsidR="007C53DF" w:rsidTr="007C53DF">
        <w:trPr>
          <w:trHeight w:val="34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Выручка,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</w:tr>
      <w:tr w:rsidR="007C53DF" w:rsidTr="007C53DF">
        <w:trPr>
          <w:trHeight w:val="6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Полная себестоимость проданных товаров,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</w:tr>
      <w:tr w:rsidR="007C53DF" w:rsidTr="007C53DF">
        <w:trPr>
          <w:trHeight w:val="34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Прибыль от продаж,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</w:tr>
      <w:tr w:rsidR="007C53DF" w:rsidTr="007C53DF">
        <w:trPr>
          <w:trHeight w:val="34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Чистая прибыль (убыток),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Продолжение таблицы 2.6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1649"/>
        <w:gridCol w:w="21"/>
        <w:gridCol w:w="1672"/>
        <w:gridCol w:w="2078"/>
      </w:tblGrid>
      <w:tr w:rsidR="007C53DF" w:rsidTr="007C53DF">
        <w:trPr>
          <w:trHeight w:hRule="exact" w:val="3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C53DF" w:rsidTr="007C53DF">
        <w:trPr>
          <w:trHeight w:val="34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Средняя величина активов,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7C53DF" w:rsidTr="007C53DF">
        <w:trPr>
          <w:trHeight w:val="34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Средняя величина оборотного капитала,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7C53DF" w:rsidTr="007C53DF">
        <w:trPr>
          <w:trHeight w:val="34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Средняя величина собственного капитала,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7C53DF" w:rsidTr="007C53DF">
        <w:trPr>
          <w:trHeight w:val="34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Средняя величина заемного капитала,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</w:t>
            </w:r>
          </w:p>
        </w:tc>
      </w:tr>
      <w:tr w:rsidR="007C53DF" w:rsidTr="007C53DF">
        <w:trPr>
          <w:trHeight w:val="575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Расчетные значения</w:t>
            </w:r>
          </w:p>
        </w:tc>
      </w:tr>
      <w:tr w:rsidR="007C53DF" w:rsidTr="007C53DF">
        <w:trPr>
          <w:trHeight w:val="44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Рентабельность активов, % (п.4/п.5*100%)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7,14</w:t>
            </w:r>
          </w:p>
        </w:tc>
      </w:tr>
      <w:tr w:rsidR="007C53DF" w:rsidTr="007C53DF">
        <w:trPr>
          <w:trHeight w:val="6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Рентабельность оборотного капитала, % (п.4/п.6*100%)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7,14</w:t>
            </w:r>
          </w:p>
        </w:tc>
      </w:tr>
      <w:tr w:rsidR="007C53DF" w:rsidTr="007C53DF">
        <w:trPr>
          <w:trHeight w:val="6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Рентабельность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собственного капитала, % (п.4/п.7*100%)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39,13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-6,93</w:t>
            </w:r>
          </w:p>
        </w:tc>
      </w:tr>
      <w:tr w:rsidR="007C53DF" w:rsidTr="007C53DF">
        <w:trPr>
          <w:trHeight w:val="6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12. Рентабельность заемного капитала, 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(п.4/п.8*100%)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28,96</w:t>
            </w:r>
          </w:p>
        </w:tc>
      </w:tr>
      <w:tr w:rsidR="007C53DF" w:rsidTr="007C53DF">
        <w:trPr>
          <w:trHeight w:val="6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Рентабельность производственной деятельности, 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(п.3/п.2*100%)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-3,26</w:t>
            </w:r>
          </w:p>
        </w:tc>
      </w:tr>
      <w:tr w:rsidR="007C53DF" w:rsidTr="007C53DF">
        <w:trPr>
          <w:trHeight w:val="6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Рентабельность производственной деятельности по чистой прибыли, 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(п.4/п.2*100%)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-0,74</w:t>
            </w:r>
          </w:p>
        </w:tc>
      </w:tr>
      <w:tr w:rsidR="007C53DF" w:rsidTr="007C53DF">
        <w:trPr>
          <w:trHeight w:val="6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 Рентабельность продаж по прибыли от продаж,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(п.3/п.1*100%)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-3,09</w:t>
            </w:r>
          </w:p>
        </w:tc>
      </w:tr>
    </w:tbl>
    <w:p w:rsidR="007C53DF" w:rsidRDefault="007C53DF" w:rsidP="007C53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DF" w:rsidRDefault="007C53DF" w:rsidP="007C53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таблицы 2.6</w:t>
      </w:r>
    </w:p>
    <w:p w:rsidR="007C53DF" w:rsidRDefault="007C53DF" w:rsidP="007C53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1667"/>
        <w:gridCol w:w="1670"/>
        <w:gridCol w:w="2082"/>
      </w:tblGrid>
      <w:tr w:rsidR="007C53DF" w:rsidTr="007C53DF">
        <w:trPr>
          <w:trHeight w:hRule="exact" w:val="3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C53DF" w:rsidTr="007C53DF">
        <w:trPr>
          <w:trHeight w:val="6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3DF" w:rsidRDefault="007C53D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 Рентабельность продаж по чистой прибыли,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(п.4/п.1*100%)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DF" w:rsidRDefault="007C53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-0,67</w:t>
            </w:r>
          </w:p>
        </w:tc>
      </w:tr>
    </w:tbl>
    <w:p w:rsidR="007C53DF" w:rsidRDefault="007C53DF" w:rsidP="007C5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C53DF" w:rsidRDefault="007C53DF" w:rsidP="007C53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активов характеризует эффективность использования</w:t>
      </w:r>
    </w:p>
    <w:p w:rsidR="007C53DF" w:rsidRDefault="007C53DF" w:rsidP="007C53D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>всего имущества предприятия. Увеличение показателя на 7,14 % свидетельствует о повышении спроса на товары, что является положительным для ООО «Ксения».</w:t>
      </w:r>
    </w:p>
    <w:p w:rsidR="007C53DF" w:rsidRDefault="007C53DF" w:rsidP="007C53D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Рентабельность оборотного капитала отражает эффективность использования оборотного капитала организации. Он определяет, сколько рублей прибыли приходится на один рубль, вложенный в оборотные активы. Коэффициент рентабельности оборотного капитала в отчетном периоде возрос на 7,14% и составил на конец отчетного года 18,91 %, что говорит о росте эффективности использования оборотного капитала и уменьшении </w:t>
      </w:r>
      <w:r>
        <w:rPr>
          <w:sz w:val="28"/>
          <w:szCs w:val="22"/>
        </w:rPr>
        <w:lastRenderedPageBreak/>
        <w:t xml:space="preserve">вероятности возникновения сомнительной и безнадежной дебиторской задолженности, снижении степени коммерческого риска. Данный показатель по значению аналогичен показателю рентабельности активов потому, что </w:t>
      </w:r>
      <w:proofErr w:type="spellStart"/>
      <w:r>
        <w:rPr>
          <w:sz w:val="28"/>
          <w:szCs w:val="22"/>
        </w:rPr>
        <w:t>внеоборотные</w:t>
      </w:r>
      <w:proofErr w:type="spellEnd"/>
      <w:r>
        <w:rPr>
          <w:sz w:val="28"/>
          <w:szCs w:val="22"/>
        </w:rPr>
        <w:t xml:space="preserve"> активы в ООО «Ксения» отсутствуют.</w:t>
      </w:r>
    </w:p>
    <w:p w:rsidR="007C53DF" w:rsidRDefault="007C53DF" w:rsidP="007C53D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>С точки зрения учредителей важнейшей оценкой эффективности вложения средств является наличие прибыли на вложенный капитал. Показатель прибыли на вложенный собственниками капитал, называется рентабельностью собственного капитала. В отчетный период рентабельность собственного капитала уменьшилась на 6,93 пунктов, т.е. отдача на инвестиции собственников снизилась, что уменьшило инвестиционную привлекательность данного предприятия.</w:t>
      </w:r>
    </w:p>
    <w:p w:rsidR="007C53DF" w:rsidRDefault="007C53DF" w:rsidP="007C53D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>Рентабельность заемного капитала отражает величину прибыли, приходящейся на каждый рубль заемных средств. В отчетном периоде рентабельность заемного капитала находится на уровне 45,78%. По сравнению с прошлым годом данный показатель увеличился на 2896% за счет роста чистой прибыли.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показатели таблицы 2.6, можно также установить, что за 2 анализируемых года в ООО «Ксения» происходит уменьшение прибыли от продаж от 20 тыс. руб. в 2016 году до 19 тыс. руб. в 2017 году.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Рентабельность производственной деятельности характеризует реальный размер прибыли, которую приносит предприятию каждый рубль произведенных затрат по ее и реализации. 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продаж продукции в динамике идет к уменьшению. Отклонение в 2016 году к данным 2017 составило 3,09 %. По результатам 2017 года рентабельность производственной деятельности по сравнению с 2016 годом понизилась на 3,26%. Снижению данного показателя способствовало уменьшение прибыли от продаж, хотя себестоимость продукции значительно увеличилась.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рентабельности производственной деятельности, рассчитанный на основе чистой прибыли имеет тенденцию уменьшения -</w:t>
      </w:r>
      <w:r>
        <w:rPr>
          <w:sz w:val="28"/>
          <w:szCs w:val="28"/>
        </w:rPr>
        <w:lastRenderedPageBreak/>
        <w:t xml:space="preserve">0,74%, что действует отрицательно на финансовое состояние предприятия. </w:t>
      </w:r>
    </w:p>
    <w:p w:rsidR="007C53DF" w:rsidRDefault="007C53DF" w:rsidP="007C53DF">
      <w:pPr>
        <w:pStyle w:val="a3"/>
        <w:widowControl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 образом,  проанализировав показатели рентабельности можно сделать вывод, что деятельность ООО «Ксения» в отчетном периоде не является эффективной, т.к. основные показатели рентабельности организации в отчетном периоде имеют отрицательную динамику.</w:t>
      </w:r>
    </w:p>
    <w:p w:rsidR="007C53DF" w:rsidRDefault="007C53DF" w:rsidP="007C53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DF" w:rsidRDefault="007C53DF" w:rsidP="007C53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DF" w:rsidRDefault="007C53DF" w:rsidP="007C53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E2D" w:rsidRDefault="00057E2D"/>
    <w:sectPr w:rsidR="0005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BookAntiqua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AAE"/>
    <w:multiLevelType w:val="hybridMultilevel"/>
    <w:tmpl w:val="844E2A06"/>
    <w:lvl w:ilvl="0" w:tplc="72FA72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3929CD"/>
    <w:multiLevelType w:val="hybridMultilevel"/>
    <w:tmpl w:val="80B4D7D2"/>
    <w:lvl w:ilvl="0" w:tplc="2654C5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45"/>
    <w:rsid w:val="00057E2D"/>
    <w:rsid w:val="001E56AE"/>
    <w:rsid w:val="003C4445"/>
    <w:rsid w:val="007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DF"/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7C53D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C53DF"/>
    <w:pPr>
      <w:keepNext/>
      <w:spacing w:after="0" w:line="240" w:lineRule="auto"/>
      <w:jc w:val="right"/>
      <w:outlineLvl w:val="2"/>
    </w:pPr>
    <w:rPr>
      <w:rFonts w:ascii="Arial Narrow" w:eastAsia="Times New Roman" w:hAnsi="Arial Narrow" w:cs="Times New Roman"/>
      <w:i/>
      <w:iCs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C53DF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i/>
      <w:iCs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C53DF"/>
    <w:pPr>
      <w:keepNext/>
      <w:spacing w:after="0" w:line="240" w:lineRule="auto"/>
      <w:jc w:val="center"/>
      <w:outlineLvl w:val="6"/>
    </w:pPr>
    <w:rPr>
      <w:rFonts w:ascii="Arial Narrow" w:eastAsia="Times New Roman" w:hAnsi="Arial Narrow" w:cs="Times New Roman"/>
      <w:i/>
      <w:iCs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3D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7C53DF"/>
    <w:rPr>
      <w:rFonts w:ascii="Arial Narrow" w:eastAsia="Times New Roman" w:hAnsi="Arial Narrow" w:cs="Times New Roman"/>
      <w:i/>
      <w:iCs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C53DF"/>
    <w:rPr>
      <w:rFonts w:ascii="Arial Narrow" w:eastAsia="Times New Roman" w:hAnsi="Arial Narrow" w:cs="Times New Roman"/>
      <w:i/>
      <w:i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C53DF"/>
    <w:rPr>
      <w:rFonts w:ascii="Arial Narrow" w:eastAsia="Times New Roman" w:hAnsi="Arial Narrow" w:cs="Times New Roman"/>
      <w:i/>
      <w:iCs/>
      <w:sz w:val="32"/>
      <w:szCs w:val="20"/>
      <w:lang w:val="x-none" w:eastAsia="ru-RU"/>
    </w:rPr>
  </w:style>
  <w:style w:type="paragraph" w:styleId="a3">
    <w:name w:val="Normal (Web)"/>
    <w:basedOn w:val="a"/>
    <w:uiPriority w:val="99"/>
    <w:unhideWhenUsed/>
    <w:rsid w:val="007C53DF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C5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53DF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semiHidden/>
    <w:unhideWhenUsed/>
    <w:rsid w:val="007C5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53DF"/>
    <w:rPr>
      <w:rFonts w:ascii="Calibri" w:eastAsia="Calibri" w:hAnsi="Calibri" w:cs="Arial"/>
    </w:rPr>
  </w:style>
  <w:style w:type="paragraph" w:styleId="a8">
    <w:name w:val="Plain Text"/>
    <w:basedOn w:val="a"/>
    <w:link w:val="a9"/>
    <w:uiPriority w:val="99"/>
    <w:unhideWhenUsed/>
    <w:rsid w:val="007C53DF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7C53D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53D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7C53D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c">
    <w:name w:val="Абзац списка Знак"/>
    <w:link w:val="ad"/>
    <w:uiPriority w:val="99"/>
    <w:locked/>
    <w:rsid w:val="007C53DF"/>
  </w:style>
  <w:style w:type="paragraph" w:styleId="ad">
    <w:name w:val="List Paragraph"/>
    <w:basedOn w:val="a"/>
    <w:link w:val="ac"/>
    <w:uiPriority w:val="99"/>
    <w:qFormat/>
    <w:rsid w:val="007C53D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uiPriority w:val="99"/>
    <w:rsid w:val="007C5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-infolink-show-edition-info">
    <w:name w:val="doc-info__link-show-edition-info"/>
    <w:rsid w:val="007C53DF"/>
  </w:style>
  <w:style w:type="table" w:styleId="ae">
    <w:name w:val="Table Grid"/>
    <w:basedOn w:val="a1"/>
    <w:rsid w:val="007C53D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7C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C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7C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7C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7C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7C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7C53DF"/>
    <w:rPr>
      <w:i/>
      <w:iCs/>
    </w:rPr>
  </w:style>
  <w:style w:type="paragraph" w:customStyle="1" w:styleId="af0">
    <w:name w:val="Чертежный"/>
    <w:rsid w:val="001E56A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DF"/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7C53D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C53DF"/>
    <w:pPr>
      <w:keepNext/>
      <w:spacing w:after="0" w:line="240" w:lineRule="auto"/>
      <w:jc w:val="right"/>
      <w:outlineLvl w:val="2"/>
    </w:pPr>
    <w:rPr>
      <w:rFonts w:ascii="Arial Narrow" w:eastAsia="Times New Roman" w:hAnsi="Arial Narrow" w:cs="Times New Roman"/>
      <w:i/>
      <w:iCs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C53DF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i/>
      <w:iCs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C53DF"/>
    <w:pPr>
      <w:keepNext/>
      <w:spacing w:after="0" w:line="240" w:lineRule="auto"/>
      <w:jc w:val="center"/>
      <w:outlineLvl w:val="6"/>
    </w:pPr>
    <w:rPr>
      <w:rFonts w:ascii="Arial Narrow" w:eastAsia="Times New Roman" w:hAnsi="Arial Narrow" w:cs="Times New Roman"/>
      <w:i/>
      <w:iCs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3D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7C53DF"/>
    <w:rPr>
      <w:rFonts w:ascii="Arial Narrow" w:eastAsia="Times New Roman" w:hAnsi="Arial Narrow" w:cs="Times New Roman"/>
      <w:i/>
      <w:iCs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C53DF"/>
    <w:rPr>
      <w:rFonts w:ascii="Arial Narrow" w:eastAsia="Times New Roman" w:hAnsi="Arial Narrow" w:cs="Times New Roman"/>
      <w:i/>
      <w:i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C53DF"/>
    <w:rPr>
      <w:rFonts w:ascii="Arial Narrow" w:eastAsia="Times New Roman" w:hAnsi="Arial Narrow" w:cs="Times New Roman"/>
      <w:i/>
      <w:iCs/>
      <w:sz w:val="32"/>
      <w:szCs w:val="20"/>
      <w:lang w:val="x-none" w:eastAsia="ru-RU"/>
    </w:rPr>
  </w:style>
  <w:style w:type="paragraph" w:styleId="a3">
    <w:name w:val="Normal (Web)"/>
    <w:basedOn w:val="a"/>
    <w:uiPriority w:val="99"/>
    <w:unhideWhenUsed/>
    <w:rsid w:val="007C53DF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C5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53DF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semiHidden/>
    <w:unhideWhenUsed/>
    <w:rsid w:val="007C5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53DF"/>
    <w:rPr>
      <w:rFonts w:ascii="Calibri" w:eastAsia="Calibri" w:hAnsi="Calibri" w:cs="Arial"/>
    </w:rPr>
  </w:style>
  <w:style w:type="paragraph" w:styleId="a8">
    <w:name w:val="Plain Text"/>
    <w:basedOn w:val="a"/>
    <w:link w:val="a9"/>
    <w:uiPriority w:val="99"/>
    <w:unhideWhenUsed/>
    <w:rsid w:val="007C53DF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7C53D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53D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7C53D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c">
    <w:name w:val="Абзац списка Знак"/>
    <w:link w:val="ad"/>
    <w:uiPriority w:val="99"/>
    <w:locked/>
    <w:rsid w:val="007C53DF"/>
  </w:style>
  <w:style w:type="paragraph" w:styleId="ad">
    <w:name w:val="List Paragraph"/>
    <w:basedOn w:val="a"/>
    <w:link w:val="ac"/>
    <w:uiPriority w:val="99"/>
    <w:qFormat/>
    <w:rsid w:val="007C53D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uiPriority w:val="99"/>
    <w:rsid w:val="007C5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-infolink-show-edition-info">
    <w:name w:val="doc-info__link-show-edition-info"/>
    <w:rsid w:val="007C53DF"/>
  </w:style>
  <w:style w:type="table" w:styleId="ae">
    <w:name w:val="Table Grid"/>
    <w:basedOn w:val="a1"/>
    <w:rsid w:val="007C53D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7C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C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7C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7C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7C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7C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7C53DF"/>
    <w:rPr>
      <w:i/>
      <w:iCs/>
    </w:rPr>
  </w:style>
  <w:style w:type="paragraph" w:customStyle="1" w:styleId="af0">
    <w:name w:val="Чертежный"/>
    <w:rsid w:val="001E56A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80;&#1084;&#1103;\Documents\&#1090;&#1086;&#1090;%20&#1086;&#1084;&#1087;\&#1056;&#1040;&#1041;&#1054;&#1058;&#1040;%20&#1044;&#1051;&#1071;%20&#1048;&#1044;&#1054;\&#1044;&#1048;&#1055;&#1051;&#1054;&#1052;&#1067;\2018\&#1059;&#1095;&#1077;&#1090;%20&#1080;%20&#1072;&#1085;&#1072;&#1083;&#1080;&#1079;%20&#1060;&#1056;.xls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Выручка от реализации продукции, тыс. руб.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За 2016 год</c:v>
                </c:pt>
                <c:pt idx="1">
                  <c:v>За 2017 год</c:v>
                </c:pt>
              </c:strCache>
            </c:strRef>
          </c:cat>
          <c:val>
            <c:numRef>
              <c:f>Лист1!$B$2:$C$2</c:f>
              <c:numCache>
                <c:formatCode>#,##0</c:formatCode>
                <c:ptCount val="2"/>
                <c:pt idx="0" formatCode="General">
                  <c:v>456</c:v>
                </c:pt>
                <c:pt idx="1">
                  <c:v>1456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8A-40FE-97DE-9E758245CC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72149632"/>
        <c:axId val="80569856"/>
        <c:axId val="0"/>
      </c:bar3DChart>
      <c:catAx>
        <c:axId val="721496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0569856"/>
        <c:crosses val="autoZero"/>
        <c:auto val="1"/>
        <c:lblAlgn val="ctr"/>
        <c:lblOffset val="100"/>
        <c:noMultiLvlLbl val="0"/>
      </c:catAx>
      <c:valAx>
        <c:axId val="805698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214963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Лист4!$B$2:$B$3</c:f>
              <c:strCache>
                <c:ptCount val="1"/>
                <c:pt idx="0">
                  <c:v>За 2016г удельный вес,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Лист4!$A$4:$A$5</c:f>
              <c:strCache>
                <c:ptCount val="2"/>
                <c:pt idx="0">
                  <c:v> Расходы по обычным видам  деятельности</c:v>
                </c:pt>
                <c:pt idx="1">
                  <c:v>Коммерческие расходы</c:v>
                </c:pt>
              </c:strCache>
            </c:strRef>
          </c:cat>
          <c:val>
            <c:numRef>
              <c:f>Лист4!$B$4:$B$5</c:f>
              <c:numCache>
                <c:formatCode>General</c:formatCode>
                <c:ptCount val="2"/>
                <c:pt idx="0">
                  <c:v>38.050000000000004</c:v>
                </c:pt>
                <c:pt idx="1">
                  <c:v>61.05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34-4569-9E8A-17C7299B3206}"/>
            </c:ext>
          </c:extLst>
        </c:ser>
        <c:ser>
          <c:idx val="1"/>
          <c:order val="1"/>
          <c:tx>
            <c:strRef>
              <c:f>Лист4!$C$2:$C$3</c:f>
              <c:strCache>
                <c:ptCount val="1"/>
                <c:pt idx="0">
                  <c:v>За2017г удельный вес,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Лист4!$A$4:$A$5</c:f>
              <c:strCache>
                <c:ptCount val="2"/>
                <c:pt idx="0">
                  <c:v> Расходы по обычным видам  деятельности</c:v>
                </c:pt>
                <c:pt idx="1">
                  <c:v>Коммерческие расходы</c:v>
                </c:pt>
              </c:strCache>
            </c:strRef>
          </c:cat>
          <c:val>
            <c:numRef>
              <c:f>Лист4!$C$4:$C$5</c:f>
              <c:numCache>
                <c:formatCode>General</c:formatCode>
                <c:ptCount val="2"/>
                <c:pt idx="0">
                  <c:v>85.86999999999999</c:v>
                </c:pt>
                <c:pt idx="1">
                  <c:v>14.129999999999999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34-4569-9E8A-17C7299B32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80600448"/>
        <c:axId val="80602240"/>
        <c:axId val="0"/>
      </c:bar3DChart>
      <c:catAx>
        <c:axId val="806004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0602240"/>
        <c:crosses val="autoZero"/>
        <c:auto val="1"/>
        <c:lblAlgn val="ctr"/>
        <c:lblOffset val="100"/>
        <c:noMultiLvlLbl val="0"/>
      </c:catAx>
      <c:valAx>
        <c:axId val="806022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8060044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'Отчет о ФР'!$B$229</c:f>
              <c:strCache>
                <c:ptCount val="1"/>
                <c:pt idx="0">
                  <c:v>За 2016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'Отчет о ФР'!$A$230:$A$234</c:f>
              <c:strCache>
                <c:ptCount val="5"/>
                <c:pt idx="0">
                  <c:v>Выручка от реализации продукции, тыс. руб.</c:v>
                </c:pt>
                <c:pt idx="1">
                  <c:v>Себестоимость продаж</c:v>
                </c:pt>
                <c:pt idx="2">
                  <c:v>Валовая прибыль (убыток)</c:v>
                </c:pt>
                <c:pt idx="3">
                  <c:v>Прибыль (убыток) до налогообложения, тыс. руб.</c:v>
                </c:pt>
                <c:pt idx="4">
                  <c:v>Чистая прибыль</c:v>
                </c:pt>
              </c:strCache>
            </c:strRef>
          </c:cat>
          <c:val>
            <c:numRef>
              <c:f>'Отчет о ФР'!$B$230:$B$234</c:f>
              <c:numCache>
                <c:formatCode>General</c:formatCode>
                <c:ptCount val="5"/>
                <c:pt idx="0">
                  <c:v>456</c:v>
                </c:pt>
                <c:pt idx="1">
                  <c:v>166</c:v>
                </c:pt>
                <c:pt idx="2">
                  <c:v>290</c:v>
                </c:pt>
                <c:pt idx="3">
                  <c:v>20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15-42E7-B59D-9C08CA86DB6F}"/>
            </c:ext>
          </c:extLst>
        </c:ser>
        <c:ser>
          <c:idx val="1"/>
          <c:order val="1"/>
          <c:tx>
            <c:strRef>
              <c:f>'Отчет о ФР'!$C$229</c:f>
              <c:strCache>
                <c:ptCount val="1"/>
                <c:pt idx="0">
                  <c:v>За 2017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'Отчет о ФР'!$A$230:$A$234</c:f>
              <c:strCache>
                <c:ptCount val="5"/>
                <c:pt idx="0">
                  <c:v>Выручка от реализации продукции, тыс. руб.</c:v>
                </c:pt>
                <c:pt idx="1">
                  <c:v>Себестоимость продаж</c:v>
                </c:pt>
                <c:pt idx="2">
                  <c:v>Валовая прибыль (убыток)</c:v>
                </c:pt>
                <c:pt idx="3">
                  <c:v>Прибыль (убыток) до налогообложения, тыс. руб.</c:v>
                </c:pt>
                <c:pt idx="4">
                  <c:v>Чистая прибыль</c:v>
                </c:pt>
              </c:strCache>
            </c:strRef>
          </c:cat>
          <c:val>
            <c:numRef>
              <c:f>'Отчет о ФР'!$C$230:$C$234</c:f>
              <c:numCache>
                <c:formatCode>#,##0</c:formatCode>
                <c:ptCount val="5"/>
                <c:pt idx="0">
                  <c:v>1456</c:v>
                </c:pt>
                <c:pt idx="1">
                  <c:v>1234</c:v>
                </c:pt>
                <c:pt idx="2" formatCode="General">
                  <c:v>222</c:v>
                </c:pt>
                <c:pt idx="3" formatCode="General">
                  <c:v>19</c:v>
                </c:pt>
                <c:pt idx="4" formatCode="General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15-42E7-B59D-9C08CA86DB6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1531264"/>
        <c:axId val="81532800"/>
        <c:axId val="0"/>
      </c:bar3DChart>
      <c:catAx>
        <c:axId val="815312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1532800"/>
        <c:crosses val="autoZero"/>
        <c:auto val="1"/>
        <c:lblAlgn val="ctr"/>
        <c:lblOffset val="100"/>
        <c:noMultiLvlLbl val="0"/>
      </c:catAx>
      <c:valAx>
        <c:axId val="81532800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Тыс. руб.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1531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 b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464646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464646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464646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9052</Words>
  <Characters>51601</Characters>
  <Application>Microsoft Office Word</Application>
  <DocSecurity>0</DocSecurity>
  <Lines>430</Lines>
  <Paragraphs>121</Paragraphs>
  <ScaleCrop>false</ScaleCrop>
  <Company>SPecialiST RePack</Company>
  <LinksUpToDate>false</LinksUpToDate>
  <CharactersWithSpaces>60532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2018-06-14T11:02:00Z</dcterms:created>
  <dcterms:modified xsi:type="dcterms:W3CDTF">2018-06-14T11:10:00Z</dcterms:modified>
</cp:coreProperties>
</file>