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86" w:rsidRDefault="00C67B86" w:rsidP="00C67B86">
      <w:pPr>
        <w:pStyle w:val="BasicParagraph"/>
        <w:spacing w:afterLines="40" w:after="96" w:line="24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color w:val="C0000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aps/>
          <w:color w:val="C00000"/>
          <w:sz w:val="36"/>
          <w:szCs w:val="36"/>
          <w:lang w:val="ru-RU"/>
        </w:rPr>
        <w:t>ШПАРГАЛКИ ДЛЯ РОДИТЕЛЕЙ</w:t>
      </w:r>
      <w:bookmarkStart w:id="0" w:name="_GoBack"/>
      <w:bookmarkEnd w:id="0"/>
    </w:p>
    <w:p w:rsidR="00C67B86" w:rsidRPr="009874AB" w:rsidRDefault="00C67B86" w:rsidP="00C67B86">
      <w:pPr>
        <w:pStyle w:val="BasicParagraph"/>
        <w:spacing w:afterLines="40" w:after="96" w:line="24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color w:val="C00000"/>
          <w:sz w:val="36"/>
          <w:szCs w:val="36"/>
          <w:lang w:val="ru-RU"/>
        </w:rPr>
      </w:pPr>
      <w:r w:rsidRPr="009874AB">
        <w:rPr>
          <w:rFonts w:ascii="Times New Roman" w:hAnsi="Times New Roman" w:cs="Times New Roman"/>
          <w:b/>
          <w:caps/>
          <w:color w:val="C00000"/>
          <w:sz w:val="36"/>
          <w:szCs w:val="36"/>
          <w:lang w:val="ru-RU"/>
        </w:rPr>
        <w:t>Если ребенок плохо ест</w:t>
      </w:r>
    </w:p>
    <w:p w:rsidR="00C67B86" w:rsidRPr="00621215" w:rsidRDefault="00C67B86" w:rsidP="00C67B86">
      <w:pPr>
        <w:pStyle w:val="BasicParagraph"/>
        <w:spacing w:afterLines="40" w:after="96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 xml:space="preserve">Время еды должно быть временем отдыха и удовольствия для всех. Тем не </w:t>
      </w:r>
      <w:proofErr w:type="gramStart"/>
      <w:r w:rsidRPr="00621215">
        <w:rPr>
          <w:rFonts w:ascii="Times New Roman" w:hAnsi="Times New Roman" w:cs="Times New Roman"/>
          <w:sz w:val="28"/>
          <w:szCs w:val="28"/>
          <w:lang w:val="ru-RU"/>
        </w:rPr>
        <w:t>менее</w:t>
      </w:r>
      <w:proofErr w:type="gramEnd"/>
      <w:r w:rsidRPr="00621215">
        <w:rPr>
          <w:rFonts w:ascii="Times New Roman" w:hAnsi="Times New Roman" w:cs="Times New Roman"/>
          <w:sz w:val="28"/>
          <w:szCs w:val="28"/>
          <w:lang w:val="ru-RU"/>
        </w:rPr>
        <w:t xml:space="preserve"> дети, часто именно во время еды, втягивают нас в конфликты и начинают </w:t>
      </w:r>
      <w:proofErr w:type="spellStart"/>
      <w:r w:rsidRPr="00621215">
        <w:rPr>
          <w:rFonts w:ascii="Times New Roman" w:hAnsi="Times New Roman" w:cs="Times New Roman"/>
          <w:sz w:val="28"/>
          <w:szCs w:val="28"/>
          <w:lang w:val="ru-RU"/>
        </w:rPr>
        <w:t>самоутверждаться</w:t>
      </w:r>
      <w:proofErr w:type="spellEnd"/>
      <w:r w:rsidRPr="00621215">
        <w:rPr>
          <w:rFonts w:ascii="Times New Roman" w:hAnsi="Times New Roman" w:cs="Times New Roman"/>
          <w:sz w:val="28"/>
          <w:szCs w:val="28"/>
          <w:lang w:val="ru-RU"/>
        </w:rPr>
        <w:t xml:space="preserve"> самым неподходящим способом.</w:t>
      </w:r>
    </w:p>
    <w:p w:rsidR="00C67B86" w:rsidRPr="009874AB" w:rsidRDefault="00C67B86" w:rsidP="00C67B86">
      <w:pPr>
        <w:pStyle w:val="BasicParagraph"/>
        <w:spacing w:afterLines="40" w:after="96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74AB">
        <w:rPr>
          <w:rFonts w:ascii="Times New Roman" w:hAnsi="Times New Roman" w:cs="Times New Roman"/>
          <w:b/>
          <w:sz w:val="28"/>
          <w:szCs w:val="28"/>
          <w:lang w:val="ru-RU"/>
        </w:rPr>
        <w:t>Как предотвратить проблему</w:t>
      </w:r>
    </w:p>
    <w:p w:rsidR="00C67B86" w:rsidRPr="00621215" w:rsidRDefault="00C67B86" w:rsidP="00C67B86">
      <w:pPr>
        <w:pStyle w:val="BasicParagraph"/>
        <w:numPr>
          <w:ilvl w:val="0"/>
          <w:numId w:val="1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Вы — пример поведения за столом, поэтому должны есть вместе с ребенком, и то же, что и он.</w:t>
      </w:r>
    </w:p>
    <w:p w:rsidR="00C67B86" w:rsidRPr="00621215" w:rsidRDefault="00C67B86" w:rsidP="00C67B86">
      <w:pPr>
        <w:pStyle w:val="BasicParagraph"/>
        <w:numPr>
          <w:ilvl w:val="0"/>
          <w:numId w:val="1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Ребенку следует предложить поесть, но ни в коем случае не заставлять есть насильно.</w:t>
      </w:r>
    </w:p>
    <w:p w:rsidR="00C67B86" w:rsidRPr="00621215" w:rsidRDefault="00C67B86" w:rsidP="00C67B86">
      <w:pPr>
        <w:pStyle w:val="BasicParagraph"/>
        <w:numPr>
          <w:ilvl w:val="0"/>
          <w:numId w:val="1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Предложите: «Пожалуйста, съешь по маленькому кусочку каждого блюда, иначе это будет невежливо».</w:t>
      </w:r>
    </w:p>
    <w:p w:rsidR="00C67B86" w:rsidRPr="00621215" w:rsidRDefault="00C67B86" w:rsidP="00C67B86">
      <w:pPr>
        <w:pStyle w:val="BasicParagraph"/>
        <w:numPr>
          <w:ilvl w:val="0"/>
          <w:numId w:val="1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 xml:space="preserve">Ребенок должен иметь право отказаться съесть «даже по маленькому кусочку». Если на ребенка не давить, то рано или поздно он </w:t>
      </w:r>
      <w:proofErr w:type="gramStart"/>
      <w:r w:rsidRPr="00621215">
        <w:rPr>
          <w:rFonts w:ascii="Times New Roman" w:hAnsi="Times New Roman" w:cs="Times New Roman"/>
          <w:sz w:val="28"/>
          <w:szCs w:val="28"/>
          <w:lang w:val="ru-RU"/>
        </w:rPr>
        <w:t>начнет</w:t>
      </w:r>
      <w:proofErr w:type="gramEnd"/>
      <w:r w:rsidRPr="00621215">
        <w:rPr>
          <w:rFonts w:ascii="Times New Roman" w:hAnsi="Times New Roman" w:cs="Times New Roman"/>
          <w:sz w:val="28"/>
          <w:szCs w:val="28"/>
          <w:lang w:val="ru-RU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C67B86" w:rsidRPr="00621215" w:rsidRDefault="00C67B86" w:rsidP="00C67B86">
      <w:pPr>
        <w:pStyle w:val="BasicParagraph"/>
        <w:numPr>
          <w:ilvl w:val="0"/>
          <w:numId w:val="1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За едой вовлекайте ребенка в спокойный разговор.</w:t>
      </w:r>
    </w:p>
    <w:p w:rsidR="00C67B86" w:rsidRPr="00621215" w:rsidRDefault="00C67B86" w:rsidP="00C67B86">
      <w:pPr>
        <w:pStyle w:val="BasicParagraph"/>
        <w:numPr>
          <w:ilvl w:val="0"/>
          <w:numId w:val="1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21215">
        <w:rPr>
          <w:rFonts w:ascii="Times New Roman" w:hAnsi="Times New Roman" w:cs="Times New Roman"/>
          <w:sz w:val="28"/>
          <w:szCs w:val="28"/>
          <w:lang w:val="ru-RU"/>
        </w:rPr>
        <w:t>Почаще</w:t>
      </w:r>
      <w:proofErr w:type="gramEnd"/>
      <w:r w:rsidRPr="00621215">
        <w:rPr>
          <w:rFonts w:ascii="Times New Roman" w:hAnsi="Times New Roman" w:cs="Times New Roman"/>
          <w:sz w:val="28"/>
          <w:szCs w:val="28"/>
          <w:lang w:val="ru-RU"/>
        </w:rPr>
        <w:t xml:space="preserve"> что-нибудь готовьте вместе.</w:t>
      </w:r>
    </w:p>
    <w:p w:rsidR="00C67B86" w:rsidRPr="009874AB" w:rsidRDefault="00C67B86" w:rsidP="00C67B86">
      <w:pPr>
        <w:pStyle w:val="BasicParagraph"/>
        <w:spacing w:afterLines="40" w:after="96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74AB">
        <w:rPr>
          <w:rFonts w:ascii="Times New Roman" w:hAnsi="Times New Roman" w:cs="Times New Roman"/>
          <w:b/>
          <w:sz w:val="28"/>
          <w:szCs w:val="28"/>
          <w:lang w:val="ru-RU"/>
        </w:rPr>
        <w:t>Как справиться с проблемой, если она уже есть</w:t>
      </w:r>
    </w:p>
    <w:p w:rsidR="00C67B86" w:rsidRPr="009874AB" w:rsidRDefault="00C67B86" w:rsidP="00C67B86">
      <w:pPr>
        <w:pStyle w:val="BasicParagraph"/>
        <w:spacing w:afterLines="40" w:after="96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874AB">
        <w:rPr>
          <w:rFonts w:ascii="Times New Roman" w:hAnsi="Times New Roman" w:cs="Times New Roman"/>
          <w:i/>
          <w:sz w:val="28"/>
          <w:szCs w:val="28"/>
          <w:lang w:val="ru-RU"/>
        </w:rPr>
        <w:t>Если ребенок слишком быстро заглатывает пищу:</w:t>
      </w:r>
    </w:p>
    <w:p w:rsidR="00C67B86" w:rsidRPr="00621215" w:rsidRDefault="00C67B86" w:rsidP="00C67B86">
      <w:pPr>
        <w:pStyle w:val="BasicParagraph"/>
        <w:numPr>
          <w:ilvl w:val="0"/>
          <w:numId w:val="4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 xml:space="preserve">Объясните ребенку, что пищу нужно прожевывать медленно, чтобы организм мог взять из хорошо прожеванной пищи побольше полезных веществ, а это поможет ему расти </w:t>
      </w:r>
      <w:proofErr w:type="gramStart"/>
      <w:r w:rsidRPr="00621215">
        <w:rPr>
          <w:rFonts w:ascii="Times New Roman" w:hAnsi="Times New Roman" w:cs="Times New Roman"/>
          <w:sz w:val="28"/>
          <w:szCs w:val="28"/>
          <w:lang w:val="ru-RU"/>
        </w:rPr>
        <w:t>высоким</w:t>
      </w:r>
      <w:proofErr w:type="gramEnd"/>
      <w:r w:rsidRPr="00621215">
        <w:rPr>
          <w:rFonts w:ascii="Times New Roman" w:hAnsi="Times New Roman" w:cs="Times New Roman"/>
          <w:sz w:val="28"/>
          <w:szCs w:val="28"/>
          <w:lang w:val="ru-RU"/>
        </w:rPr>
        <w:t xml:space="preserve">, красивым и сильным. </w:t>
      </w:r>
    </w:p>
    <w:p w:rsidR="00C67B86" w:rsidRPr="009874AB" w:rsidRDefault="00C67B86" w:rsidP="00C67B86">
      <w:pPr>
        <w:pStyle w:val="BasicParagraph"/>
        <w:spacing w:afterLines="40" w:after="96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874AB">
        <w:rPr>
          <w:rFonts w:ascii="Times New Roman" w:hAnsi="Times New Roman" w:cs="Times New Roman"/>
          <w:i/>
          <w:sz w:val="28"/>
          <w:szCs w:val="28"/>
          <w:lang w:val="ru-RU"/>
        </w:rPr>
        <w:t>Если ребенок ест слишком вяло:</w:t>
      </w:r>
    </w:p>
    <w:p w:rsidR="00C67B86" w:rsidRPr="00621215" w:rsidRDefault="00C67B86" w:rsidP="00C67B86">
      <w:pPr>
        <w:pStyle w:val="BasicParagraph"/>
        <w:numPr>
          <w:ilvl w:val="0"/>
          <w:numId w:val="3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Накладывайте в тарелку пищу понемногу, постепенно добавляя ее. Объясните ему, что с маленькой порцией справиться гораздо легче. Не заостряйте на этой проблеме слишком много внимания, чтобы не усугубить, ситуацию.</w:t>
      </w:r>
    </w:p>
    <w:p w:rsidR="00C67B86" w:rsidRPr="009874AB" w:rsidRDefault="00C67B86" w:rsidP="00C67B86">
      <w:pPr>
        <w:pStyle w:val="BasicParagraph"/>
        <w:spacing w:afterLines="40" w:after="96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874AB">
        <w:rPr>
          <w:rFonts w:ascii="Times New Roman" w:hAnsi="Times New Roman" w:cs="Times New Roman"/>
          <w:i/>
          <w:sz w:val="28"/>
          <w:szCs w:val="28"/>
          <w:lang w:val="ru-RU"/>
        </w:rPr>
        <w:t>Если ребенок слишком разборчив в еде:</w:t>
      </w:r>
    </w:p>
    <w:p w:rsidR="00C67B86" w:rsidRDefault="00C67B86" w:rsidP="00C67B86">
      <w:pPr>
        <w:pStyle w:val="BasicParagraph"/>
        <w:numPr>
          <w:ilvl w:val="0"/>
          <w:numId w:val="2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Для начала начните давать ребенку новую еду очень маленькими порциями. Не заставляйте есть насильно. Постарайтесь задать за столом спокойный благоприятный тон, продемонстрируйте свое отношение к этой еде.</w:t>
      </w:r>
    </w:p>
    <w:p w:rsidR="00BE620E" w:rsidRDefault="00C67B86"/>
    <w:sectPr w:rsidR="00BE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F83"/>
    <w:multiLevelType w:val="hybridMultilevel"/>
    <w:tmpl w:val="79D45C8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89056B"/>
    <w:multiLevelType w:val="hybridMultilevel"/>
    <w:tmpl w:val="614ACF5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DF0400"/>
    <w:multiLevelType w:val="hybridMultilevel"/>
    <w:tmpl w:val="42F4114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863426"/>
    <w:multiLevelType w:val="hybridMultilevel"/>
    <w:tmpl w:val="A6BE697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EC"/>
    <w:rsid w:val="00660DD4"/>
    <w:rsid w:val="00717A4A"/>
    <w:rsid w:val="00AE6AEC"/>
    <w:rsid w:val="00C6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C67B86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C67B86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2018-06-11T17:29:00Z</dcterms:created>
  <dcterms:modified xsi:type="dcterms:W3CDTF">2018-06-11T17:30:00Z</dcterms:modified>
</cp:coreProperties>
</file>