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E1" w:rsidRPr="00992719" w:rsidRDefault="00B841E1" w:rsidP="00B841E1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B841E1" w:rsidRPr="00992719" w:rsidRDefault="00B841E1" w:rsidP="00B841E1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B841E1" w:rsidRPr="00992719" w:rsidRDefault="00B841E1" w:rsidP="00B841E1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B841E1" w:rsidRDefault="00B841E1" w:rsidP="00B841E1">
      <w:pPr>
        <w:spacing w:after="120"/>
        <w:rPr>
          <w:rFonts w:cs="Calibri"/>
          <w:b/>
          <w:sz w:val="44"/>
          <w:szCs w:val="44"/>
          <w:u w:val="single"/>
        </w:rPr>
      </w:pPr>
    </w:p>
    <w:p w:rsidR="002B6022" w:rsidRDefault="002B6022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</w:p>
    <w:p w:rsidR="002B6022" w:rsidRDefault="002B6022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</w:p>
    <w:p w:rsidR="002B6022" w:rsidRDefault="002B6022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</w:p>
    <w:p w:rsidR="002B6022" w:rsidRDefault="002B6022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</w:p>
    <w:p w:rsidR="00B841E1" w:rsidRPr="00B841E1" w:rsidRDefault="00B841E1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  <w:r w:rsidRPr="00B841E1">
        <w:rPr>
          <w:rFonts w:cs="Calibri"/>
          <w:b/>
          <w:color w:val="FF0000"/>
          <w:sz w:val="44"/>
          <w:szCs w:val="44"/>
          <w:u w:val="single"/>
        </w:rPr>
        <w:t>Роль музыки в патриотическом воспитании</w:t>
      </w:r>
    </w:p>
    <w:p w:rsidR="00B841E1" w:rsidRPr="00B841E1" w:rsidRDefault="00B841E1" w:rsidP="00B841E1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  <w:r>
        <w:rPr>
          <w:rFonts w:cs="Calibri"/>
          <w:b/>
          <w:color w:val="FF0000"/>
          <w:sz w:val="44"/>
          <w:szCs w:val="44"/>
          <w:u w:val="single"/>
        </w:rPr>
        <w:t>дошкольников</w:t>
      </w:r>
    </w:p>
    <w:p w:rsidR="00B841E1" w:rsidRDefault="00B841E1" w:rsidP="00B841E1">
      <w:pPr>
        <w:spacing w:after="120"/>
        <w:jc w:val="center"/>
        <w:rPr>
          <w:rFonts w:cs="Calibri"/>
          <w:sz w:val="28"/>
          <w:szCs w:val="28"/>
        </w:rPr>
      </w:pPr>
    </w:p>
    <w:p w:rsidR="00B841E1" w:rsidRDefault="002B6022" w:rsidP="002B6022">
      <w:pPr>
        <w:spacing w:after="12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Подготовила </w:t>
      </w:r>
      <w:proofErr w:type="spellStart"/>
      <w:r>
        <w:rPr>
          <w:rFonts w:cs="Calibri"/>
          <w:sz w:val="28"/>
          <w:szCs w:val="28"/>
        </w:rPr>
        <w:t>Дегонская</w:t>
      </w:r>
      <w:proofErr w:type="spellEnd"/>
      <w:r>
        <w:rPr>
          <w:rFonts w:cs="Calibri"/>
          <w:sz w:val="28"/>
          <w:szCs w:val="28"/>
        </w:rPr>
        <w:t xml:space="preserve"> А.Г.</w:t>
      </w:r>
    </w:p>
    <w:p w:rsidR="00B841E1" w:rsidRDefault="00B841E1" w:rsidP="00B841E1">
      <w:pPr>
        <w:spacing w:after="120"/>
        <w:jc w:val="center"/>
        <w:rPr>
          <w:rFonts w:cs="Calibri"/>
          <w:sz w:val="28"/>
          <w:szCs w:val="28"/>
        </w:rPr>
      </w:pPr>
    </w:p>
    <w:p w:rsidR="00B841E1" w:rsidRDefault="00B841E1" w:rsidP="00B841E1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</w:p>
    <w:p w:rsidR="00B841E1" w:rsidRDefault="00B841E1" w:rsidP="00B841E1">
      <w:pPr>
        <w:spacing w:after="120"/>
        <w:jc w:val="right"/>
        <w:rPr>
          <w:rFonts w:cs="Calibri"/>
          <w:sz w:val="28"/>
          <w:szCs w:val="28"/>
        </w:rPr>
      </w:pPr>
    </w:p>
    <w:p w:rsidR="00B841E1" w:rsidRDefault="00B841E1" w:rsidP="00B841E1">
      <w:pPr>
        <w:spacing w:after="120"/>
        <w:jc w:val="right"/>
        <w:rPr>
          <w:rFonts w:cs="Calibri"/>
          <w:sz w:val="28"/>
          <w:szCs w:val="28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2B6022" w:rsidRDefault="002B6022" w:rsidP="00B8080A">
      <w:pPr>
        <w:rPr>
          <w:b/>
          <w:sz w:val="32"/>
          <w:szCs w:val="32"/>
        </w:rPr>
      </w:pPr>
    </w:p>
    <w:p w:rsidR="00B841E1" w:rsidRDefault="002B6022" w:rsidP="00B8080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B841E1" w:rsidRPr="00B841E1">
        <w:rPr>
          <w:sz w:val="32"/>
          <w:szCs w:val="32"/>
        </w:rPr>
        <w:t>Одной</w:t>
      </w:r>
      <w:r w:rsidR="00B841E1">
        <w:rPr>
          <w:sz w:val="32"/>
          <w:szCs w:val="32"/>
        </w:rPr>
        <w:t xml:space="preserve"> из главных задач, заложенных в программе «</w:t>
      </w:r>
      <w:r w:rsidR="00B8080A">
        <w:rPr>
          <w:sz w:val="32"/>
          <w:szCs w:val="32"/>
        </w:rPr>
        <w:t>О</w:t>
      </w:r>
      <w:r w:rsidR="00B841E1">
        <w:rPr>
          <w:sz w:val="32"/>
          <w:szCs w:val="32"/>
        </w:rPr>
        <w:t>т рождения до школы»</w:t>
      </w:r>
      <w:r w:rsidR="006C07BB">
        <w:rPr>
          <w:sz w:val="32"/>
          <w:szCs w:val="32"/>
        </w:rPr>
        <w:t xml:space="preserve"> под редакцией </w:t>
      </w:r>
      <w:proofErr w:type="spellStart"/>
      <w:r w:rsidR="006C07BB">
        <w:rPr>
          <w:sz w:val="32"/>
          <w:szCs w:val="32"/>
        </w:rPr>
        <w:t>Н.Е.Вераксы</w:t>
      </w:r>
      <w:proofErr w:type="spellEnd"/>
      <w:r w:rsidR="006C07BB">
        <w:rPr>
          <w:sz w:val="32"/>
          <w:szCs w:val="32"/>
        </w:rPr>
        <w:t>, Т.С.Комаровой, М.А.Васильевой</w:t>
      </w:r>
      <w:r w:rsidR="00B841E1">
        <w:rPr>
          <w:sz w:val="32"/>
          <w:szCs w:val="32"/>
        </w:rPr>
        <w:t>, является патриотическое во</w:t>
      </w:r>
      <w:r w:rsidR="00B8080A">
        <w:rPr>
          <w:sz w:val="32"/>
          <w:szCs w:val="32"/>
        </w:rPr>
        <w:t>с</w:t>
      </w:r>
      <w:r w:rsidR="00B841E1">
        <w:rPr>
          <w:sz w:val="32"/>
          <w:szCs w:val="32"/>
        </w:rPr>
        <w:t>питание дошкольников. Ребенок еще не разбирается в политических и социально-экономических противоречиях</w:t>
      </w:r>
      <w:r w:rsidR="00B8080A">
        <w:rPr>
          <w:sz w:val="32"/>
          <w:szCs w:val="32"/>
        </w:rPr>
        <w:t>, но его важно научить любить свою семью, родной город, дружить со сверстниками, гордиться своей Родиной, ее государственными символами, которые являются частью истории и культуры страны. Эти задачи ставят перед собой педагоги и узкие специалисты в работе с детьми дошкольного возраста, реализуя их через различные виды деятельности. Воспитание чувства патриотизма у дошкольников процесс сложный и длительный.</w:t>
      </w:r>
    </w:p>
    <w:p w:rsidR="00B8080A" w:rsidRDefault="00B8080A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Не секрет, что искусство вызывает яркий эмоциональный отклик. Происходит это благодаря множеству факторов, способствующих духовному развитию дошкольников. Музыка, литература, изобразительное искусство – это тот комплекс мероприятий, которые наиболее близки и понятны детям  дошкольного возраста. Поэтому в своей работе серьезное внимание уделяю синтезу искусств.</w:t>
      </w:r>
    </w:p>
    <w:p w:rsidR="00A115B9" w:rsidRDefault="00A115B9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 В связи с этим использую различные формы и методы работы с детьми: праздники и развлечения, встречи в музыкальной гостиной, которые объединяют музыкальную, театрализованную, изобразительную деятельность детей и ознакомление их с художественной литературой, с использованием мультимедийного оборудования. Разнообразие тем охватывает то, что близко и доступно ребенку. Это фольклор, Родина, семья, природа, музыка, сказка и т.д.</w:t>
      </w:r>
    </w:p>
    <w:p w:rsidR="00A115B9" w:rsidRDefault="00A115B9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Работу по патриотическому воспитанию я начинаю  с самого близкого, родного и знакомого. Нравственно-патриотическое воспитание дошкольника – это, прежде всего воспитание любви и уважения к матери.</w:t>
      </w:r>
    </w:p>
    <w:p w:rsidR="003E26D9" w:rsidRDefault="00A115B9" w:rsidP="00B808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С раннего возраста на музыкальных занятиях мы с детьми слушаем музыку, разучиваем песни о маме, бабушке, родных. Уже стало традиционным в ДОУ ежегодное проведение музыкальной гостиной «Образ матери в искусстве», на которой неоднократно организовывали выставку работ «Золотые мамины руки». Мамы демонстрировали свои умения (вышивка картин, детские костюмы</w:t>
      </w:r>
      <w:r w:rsidR="003E26D9">
        <w:rPr>
          <w:sz w:val="32"/>
          <w:szCs w:val="32"/>
        </w:rPr>
        <w:t xml:space="preserve">, роспись). Такие мероприятия способствуют развитию у дошкольников чувство гордости за своих родителей и воспитывают уважительное отношение к их труду. </w:t>
      </w:r>
    </w:p>
    <w:p w:rsidR="003E26D9" w:rsidRDefault="003E26D9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 С этой же целью проводится музыкальная гостиная «Моя семья». С целью расширения знаний детей о малой и большой Родине, ее символике, воспитания чувства уважения к труду взрослых, проводятся музыкально-тематические беседы с детьми интегрированного характера. Это встречи в музыкальной гостиной «День государственного флага России», «Это русская сторонка – это Родина моя» и другие.</w:t>
      </w:r>
    </w:p>
    <w:p w:rsidR="007E021C" w:rsidRDefault="007E021C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Опыт и наблюдения за детьми показывают, что они почти не знают песен военных лет. Поэтому накануне праздника День Победы провожу цикл занятий, посвященных им. В музыкальной гостиной «День Победы», при подготовке  праздника «День защитников Отечества» воспитывается отзывчивость и готовность детей защитить свою Родину. Ведь именно праздники – самый благодатный способ нахождения эмоционального отклика детей, порождающий желание быть нужным, полезным, стремление стать гражданином своей страны.</w:t>
      </w:r>
    </w:p>
    <w:p w:rsidR="00A115B9" w:rsidRDefault="00E738E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 Использование мультимедийных презентаций</w:t>
      </w:r>
      <w:r w:rsidR="00AF2DA8">
        <w:rPr>
          <w:sz w:val="32"/>
          <w:szCs w:val="32"/>
        </w:rPr>
        <w:t xml:space="preserve"> позволяет детям познакомиться с видео фильмами «Времена года», клипами песен, написанных в годы Великой Отечественной войны. Это вызывает  эмоционально-положительный отклик в детских душах и интерес.</w:t>
      </w:r>
    </w:p>
    <w:p w:rsidR="00AF2DA8" w:rsidRDefault="00AF2DA8" w:rsidP="00B808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все природные явления и объекты, окружающие ребенка с его появлением на свет, ближе ему и легче для восприятия, сильнее воздействуют на эмоциональную сферу. Достигается это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воспитываем такое же отношение к образам родной природы.</w:t>
      </w:r>
    </w:p>
    <w:p w:rsidR="00AF2DA8" w:rsidRDefault="00AF2DA8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«Музыкальные шедевры» О. </w:t>
      </w:r>
      <w:proofErr w:type="spellStart"/>
      <w:r>
        <w:rPr>
          <w:sz w:val="32"/>
          <w:szCs w:val="32"/>
        </w:rPr>
        <w:t>Радыновой</w:t>
      </w:r>
      <w:proofErr w:type="spellEnd"/>
      <w:r>
        <w:rPr>
          <w:sz w:val="32"/>
          <w:szCs w:val="32"/>
        </w:rPr>
        <w:t xml:space="preserve"> </w:t>
      </w:r>
      <w:r w:rsidR="00851E60">
        <w:rPr>
          <w:sz w:val="32"/>
          <w:szCs w:val="32"/>
        </w:rPr>
        <w:t xml:space="preserve"> подобрано много муз</w:t>
      </w:r>
      <w:r w:rsidR="006C07BB">
        <w:rPr>
          <w:sz w:val="32"/>
          <w:szCs w:val="32"/>
        </w:rPr>
        <w:t>ыкальных произведений, в которых</w:t>
      </w:r>
      <w:r w:rsidR="00851E60">
        <w:rPr>
          <w:sz w:val="32"/>
          <w:szCs w:val="32"/>
        </w:rPr>
        <w:t xml:space="preserve">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существует огромное количество инструментальной музыки, характеризующей образы природы.</w:t>
      </w:r>
    </w:p>
    <w:p w:rsidR="00851E60" w:rsidRDefault="00851E60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 Каждый временной цикл (осенний, зимний, весенний) мы заканчиваем тематическим праздником или развлечением. Их с нетерпением ждут не только дети, но и взрослые.</w:t>
      </w:r>
    </w:p>
    <w:p w:rsidR="00851E60" w:rsidRDefault="00851E60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Чувство патриотизма проявляется в умении детей дружески взаимодействовать друг с другом, в проявлении желания помочь, поддержать друг друга, сделать общее дело. Сформировать доброжелательного отношения к взрослым и детям из других групп ДОУ способствовали совместные праздники «День рождение детского  сада», «День защиты детей».</w:t>
      </w:r>
    </w:p>
    <w:p w:rsidR="00851E60" w:rsidRDefault="00851E60" w:rsidP="00B808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Театр – синтез всех искусств, и активное его использование помогает ребенку ярко выплеснуть свои эмоции, вызвать свое отношение к тому уголку Родины, в котором он живет. Близость театральной деятельности для ребенка лежит в его природе и находит</w:t>
      </w:r>
      <w:r w:rsidR="009535BD">
        <w:rPr>
          <w:sz w:val="32"/>
          <w:szCs w:val="32"/>
        </w:rPr>
        <w:t xml:space="preserve"> свое отражение стихийно потому, что связана с игрой. Участвуя в театрализованных постановках «Октябрь – </w:t>
      </w:r>
      <w:proofErr w:type="spellStart"/>
      <w:r w:rsidR="009535BD">
        <w:rPr>
          <w:sz w:val="32"/>
          <w:szCs w:val="32"/>
        </w:rPr>
        <w:t>свадебник</w:t>
      </w:r>
      <w:proofErr w:type="spellEnd"/>
      <w:r w:rsidR="009535BD">
        <w:rPr>
          <w:sz w:val="32"/>
          <w:szCs w:val="32"/>
        </w:rPr>
        <w:t>», «Посиделках», «Ярмарках», дети очень ярко и эмоционально выражают свое доброжелательное отношение к окружающему миру.</w:t>
      </w:r>
    </w:p>
    <w:p w:rsidR="00035EA3" w:rsidRDefault="00035EA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Патриотические чувства закладываются в процессе жизни и бытия человека, находящегося в рамках конкретной социокультурной среды. Люди  с момента рождения инстинктивно, естественно и незаметно привыкают к окружающей их среде.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035EA3" w:rsidRDefault="00035EA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Большие потенциальные возможности патриотического воздействия заключаются в </w:t>
      </w:r>
      <w:r w:rsidRPr="00035EA3">
        <w:rPr>
          <w:b/>
          <w:sz w:val="32"/>
          <w:szCs w:val="32"/>
        </w:rPr>
        <w:t>народной музыке</w:t>
      </w:r>
      <w:r>
        <w:rPr>
          <w:sz w:val="32"/>
          <w:szCs w:val="32"/>
        </w:rPr>
        <w:t>.</w:t>
      </w:r>
      <w:r w:rsidR="00A74AB8">
        <w:rPr>
          <w:sz w:val="32"/>
          <w:szCs w:val="32"/>
        </w:rPr>
        <w:t xml:space="preserve">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A74AB8" w:rsidRDefault="00A74AB8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С музыкальным фольклором дети знакомятся в непосредственной образовательной деятельности, в повседневной жизни, при участии в народных праздниках. Народная музыка вызывает интерес детей, приносит радость, создает хорошее настроение, снимает чувство страха, беспокойства, тревоги – словом, обеспечивает эмоционально-психологическое благополучие. Богатство и содержание детского фольклора позволяет выбирать и более яркие образцы. Все народные песни, а также народные мелодии, используемые в слушании и </w:t>
      </w:r>
      <w:proofErr w:type="gramStart"/>
      <w:r>
        <w:rPr>
          <w:sz w:val="32"/>
          <w:szCs w:val="32"/>
        </w:rPr>
        <w:lastRenderedPageBreak/>
        <w:t>ритмической деятельности</w:t>
      </w:r>
      <w:proofErr w:type="gramEnd"/>
      <w:r>
        <w:rPr>
          <w:sz w:val="32"/>
          <w:szCs w:val="32"/>
        </w:rPr>
        <w:t xml:space="preserve">  для детей обладают большими художественными достоинствами и высокой познавательной ценностью. Посредством народной музыки  дети знакомятся с жизнью и бытом русского народа, с образцами народного творчества. Органично вплетенные в жизнь детей мудрые народные пословицы и поговорки, забавные частушки, загадки и потешки вызывают у детей интерес к творчеству России, желание продолжать знакомство с ним. </w:t>
      </w:r>
      <w:r w:rsidR="00E30628">
        <w:rPr>
          <w:sz w:val="32"/>
          <w:szCs w:val="32"/>
        </w:rPr>
        <w:t>Использование записей народной музыки, сказок, звучание народного оркестра, способствуют воспитанию чувства восхищения, гордости за свой народ, свою страну. Использование народных инструментов: ложек, трещоток, бубнов, помогает ярче выразить характер и настроение русской музыки.</w:t>
      </w:r>
    </w:p>
    <w:p w:rsidR="00E30628" w:rsidRDefault="00E30628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Так искусство, в том числе и народное, включается в повседневную жизнь детей как неотъемлемая часть эстетической среды.</w:t>
      </w:r>
    </w:p>
    <w:p w:rsidR="00E30628" w:rsidRPr="00E30628" w:rsidRDefault="00E30628" w:rsidP="00B8080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Работа по формированию чувства любви к родному краю, стране более эффективна, если установлена тесная связь с родителями детей. Родители вместе  с детьми участвуют при проведении развлечений Клуба Выходного Дня (раз в месяц), которые стали </w:t>
      </w:r>
      <w:r w:rsidRPr="00E30628">
        <w:rPr>
          <w:b/>
          <w:sz w:val="32"/>
          <w:szCs w:val="32"/>
        </w:rPr>
        <w:t>традициями ДОУ.</w:t>
      </w:r>
    </w:p>
    <w:p w:rsidR="00E30628" w:rsidRDefault="00E30628" w:rsidP="00B8080A">
      <w:pPr>
        <w:rPr>
          <w:sz w:val="32"/>
          <w:szCs w:val="32"/>
        </w:rPr>
      </w:pPr>
      <w:r w:rsidRPr="00E30628">
        <w:rPr>
          <w:b/>
          <w:sz w:val="32"/>
          <w:szCs w:val="32"/>
        </w:rPr>
        <w:t xml:space="preserve">      Тесная взаимосвязь с родителями и подготовленность педагогов</w:t>
      </w:r>
      <w:r>
        <w:rPr>
          <w:sz w:val="32"/>
          <w:szCs w:val="32"/>
        </w:rPr>
        <w:t xml:space="preserve"> с соответствующим уровнем компетентности и мастерства – важные условия патриотического воспитания. Ребенок – зеркало семьи: как в капле воды отражается солнце, так и в детях отражается нравственная чистота матери и отца. Проведенные нами мероприятия </w:t>
      </w:r>
      <w:r w:rsidRPr="008A1063">
        <w:rPr>
          <w:b/>
          <w:sz w:val="32"/>
          <w:szCs w:val="32"/>
        </w:rPr>
        <w:t>для детей и их родителей</w:t>
      </w:r>
      <w:r>
        <w:rPr>
          <w:sz w:val="32"/>
          <w:szCs w:val="32"/>
        </w:rPr>
        <w:t xml:space="preserve"> помогают гармонизовать детско-родительские отношения, зарождая в сердцах дошкольников потребность общаться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 быть с ними едиными.</w:t>
      </w:r>
    </w:p>
    <w:p w:rsidR="008A1063" w:rsidRDefault="008A1063" w:rsidP="00B808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Результаты проведенной работы позволяют сделать следующий вывод: воспитание чувства патриотизма у дошкольника – процесс сложный и длительный, требующий от педагогов большой убежденности и вдохновения. Эта весьма кропотливая работа должна проходить систематически и планомерно во всех группах, через разные виды деятельности и по разным направлениям.</w:t>
      </w:r>
    </w:p>
    <w:p w:rsidR="008A1063" w:rsidRDefault="008A106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Основной задачей педагогов является гармонизация системы работы по патриотическому воспитанию в процессе специально организованных интегрированных тематических занятий, на которых используется материал (музыка,  поэзия, художественное слово) патриотической направленности. Интеграция различных видов деятельности является необходимым условием воспитания патриотизма дошкольников.</w:t>
      </w:r>
    </w:p>
    <w:p w:rsidR="008A1063" w:rsidRDefault="008A106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Успех развития патриотизма дошкольников зависит от всего педагогического коллектива и родителей, так как вне музыкальных занятий имеются иные возможности обогащения детей музыкальными впечатлениями, другие разнообразные формы осуществления музыкальной деятельности в повседневной жизни детского сада и в семье. Поэтому, необходимо продолжать искать новые формы и методы работы с родителями, вовлекая их в совместную деятельность с детьми.</w:t>
      </w:r>
    </w:p>
    <w:p w:rsidR="008A1063" w:rsidRDefault="008A1063" w:rsidP="00B8080A">
      <w:pPr>
        <w:rPr>
          <w:sz w:val="32"/>
          <w:szCs w:val="32"/>
        </w:rPr>
      </w:pPr>
      <w:r>
        <w:rPr>
          <w:sz w:val="32"/>
          <w:szCs w:val="32"/>
        </w:rPr>
        <w:t xml:space="preserve">      Таким образом, грамотная целенаправленная организация музыкально-воспитательного</w:t>
      </w:r>
      <w:r w:rsidR="00191A0A">
        <w:rPr>
          <w:sz w:val="32"/>
          <w:szCs w:val="32"/>
        </w:rPr>
        <w:t xml:space="preserve"> процесса в ДОУ будет  способствовать  формированию всего того, что со временем</w:t>
      </w:r>
      <w:r>
        <w:rPr>
          <w:sz w:val="32"/>
          <w:szCs w:val="32"/>
        </w:rPr>
        <w:t xml:space="preserve"> </w:t>
      </w:r>
      <w:r w:rsidR="00191A0A">
        <w:rPr>
          <w:sz w:val="32"/>
          <w:szCs w:val="32"/>
        </w:rPr>
        <w:t xml:space="preserve"> становится мировоззрением личности молодого поколения страны.</w:t>
      </w:r>
      <w:r>
        <w:rPr>
          <w:sz w:val="32"/>
          <w:szCs w:val="32"/>
        </w:rPr>
        <w:t xml:space="preserve"> </w:t>
      </w:r>
    </w:p>
    <w:p w:rsidR="006C5AEE" w:rsidRDefault="009535B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6C5AEE" w:rsidSect="00B8080A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A0C"/>
    <w:multiLevelType w:val="hybridMultilevel"/>
    <w:tmpl w:val="FD00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6D1C"/>
    <w:rsid w:val="00035EA3"/>
    <w:rsid w:val="00191A0A"/>
    <w:rsid w:val="002B6022"/>
    <w:rsid w:val="00387EF3"/>
    <w:rsid w:val="003E26D9"/>
    <w:rsid w:val="00564805"/>
    <w:rsid w:val="006C07BB"/>
    <w:rsid w:val="006C5AEE"/>
    <w:rsid w:val="007E021C"/>
    <w:rsid w:val="00851E60"/>
    <w:rsid w:val="008A1063"/>
    <w:rsid w:val="008D02DD"/>
    <w:rsid w:val="009535BD"/>
    <w:rsid w:val="00A115B9"/>
    <w:rsid w:val="00A74AB8"/>
    <w:rsid w:val="00AF2DA8"/>
    <w:rsid w:val="00B8080A"/>
    <w:rsid w:val="00B841E1"/>
    <w:rsid w:val="00E06D1C"/>
    <w:rsid w:val="00E30628"/>
    <w:rsid w:val="00E738E3"/>
    <w:rsid w:val="00F5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dcterms:created xsi:type="dcterms:W3CDTF">2015-02-06T11:49:00Z</dcterms:created>
  <dcterms:modified xsi:type="dcterms:W3CDTF">2018-05-17T12:59:00Z</dcterms:modified>
</cp:coreProperties>
</file>