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8D" w:rsidRPr="00186709" w:rsidRDefault="00EF098D" w:rsidP="00EF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09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СТАВРОПОЛЬСКОГО КРАЯ</w:t>
      </w:r>
    </w:p>
    <w:p w:rsidR="00EF098D" w:rsidRPr="00186709" w:rsidRDefault="00EF098D" w:rsidP="00EF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0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EF098D" w:rsidRPr="00186709" w:rsidRDefault="00EF098D" w:rsidP="00EF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0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EF098D" w:rsidRPr="00186709" w:rsidRDefault="00EF098D" w:rsidP="00EF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09">
        <w:rPr>
          <w:rFonts w:ascii="Times New Roman" w:hAnsi="Times New Roman" w:cs="Times New Roman"/>
          <w:sz w:val="28"/>
          <w:szCs w:val="28"/>
        </w:rPr>
        <w:t xml:space="preserve"> «ПРАСКОВЕЙСКИЙ АГРО-ТЕХНОЛОГИЧЕСКИЙ ТЕХНИКУМ»</w:t>
      </w: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P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МЕТОДИЧЕСКАЯ РАЗРАБОТКА ОТКРЫТОГО КЛАССНОГО ЧАСА</w:t>
      </w:r>
    </w:p>
    <w:p w:rsidR="00EF098D" w:rsidRP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EF09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НА ТЕМУ «ГОСУДАРСТВЕННЫ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Е</w:t>
      </w:r>
      <w:r w:rsidRPr="00EF09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СИМВОЛЫ РОССИЙСКОЙ ФЕДЕРАЦИИ»</w:t>
      </w: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EF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ПОДГОТОВИЛА:</w:t>
      </w:r>
    </w:p>
    <w:p w:rsid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ПРЕПОДАВАТЕЛЬ </w:t>
      </w:r>
    </w:p>
    <w:p w:rsidR="00EF098D" w:rsidRP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Н.В. АНТОНОВА</w:t>
      </w: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Default="00EF098D" w:rsidP="00A1633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F098D" w:rsidRPr="00EF098D" w:rsidRDefault="00EF098D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F098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395580" w:rsidRPr="00AC1C69" w:rsidRDefault="00395580" w:rsidP="00EF098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</w:p>
    <w:p w:rsidR="00395580" w:rsidRPr="00AC1C69" w:rsidRDefault="00243413" w:rsidP="00EF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чувство</w:t>
      </w:r>
      <w:r w:rsidR="00395580" w:rsidRPr="00AC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 и гражданственности;</w:t>
      </w:r>
    </w:p>
    <w:p w:rsidR="00395580" w:rsidRPr="00AC1C69" w:rsidRDefault="00395580" w:rsidP="00EF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государственных символов РФ – Герба, Флага, Гимна;</w:t>
      </w:r>
    </w:p>
    <w:p w:rsidR="00395580" w:rsidRPr="00AC1C69" w:rsidRDefault="00395580" w:rsidP="00EF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исторических знаний и представлений обучающихся.</w:t>
      </w:r>
    </w:p>
    <w:p w:rsidR="00395580" w:rsidRPr="00AC1C6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5580" w:rsidRPr="00AC1C6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</w:p>
    <w:p w:rsidR="00395580" w:rsidRPr="000623A9" w:rsidRDefault="00395580" w:rsidP="00EF09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понятия “герб”, “г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имн” и “флаг” как основы государственности в РФ;</w:t>
      </w:r>
    </w:p>
    <w:p w:rsidR="00395580" w:rsidRPr="000623A9" w:rsidRDefault="00395580" w:rsidP="00EF09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 ЗУН;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:rsidR="00395580" w:rsidRPr="000623A9" w:rsidRDefault="00395580" w:rsidP="00EF09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культуре родной страны;</w:t>
      </w:r>
    </w:p>
    <w:p w:rsidR="00395580" w:rsidRPr="000623A9" w:rsidRDefault="00395580" w:rsidP="00EF09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ответственности за свою страну;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:rsidR="00395580" w:rsidRPr="000623A9" w:rsidRDefault="00395580" w:rsidP="00EF09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коммуникативных умений учащихся в процессе групповой работы;</w:t>
      </w:r>
    </w:p>
    <w:p w:rsidR="00395580" w:rsidRPr="000623A9" w:rsidRDefault="00395580" w:rsidP="00EF09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аналитического мышления.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  <w:r w:rsidRPr="000623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предполагающая построение учебного материала на личностно-смысловой и эмоционально-психологической основе В. А. Сухомлинский</w:t>
      </w:r>
      <w:r w:rsidR="00243413"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 Л. Выготский, Л. Занков</w:t>
      </w:r>
      <w:r w:rsidR="00243413"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технологии в обучении и воспитании И.А. Зимняя, игровые технологии, приемы развития литературно-творческих способностей Дж. Родари.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395580" w:rsidRPr="008E4FEC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подготовить:</w:t>
      </w:r>
    </w:p>
    <w:p w:rsidR="00395580" w:rsidRPr="008E4FEC" w:rsidRDefault="00395580" w:rsidP="00EF0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Ко</w:t>
      </w:r>
      <w:r w:rsidR="0024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нституции РФ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580" w:rsidRPr="008E4FEC" w:rsidRDefault="00395580" w:rsidP="00EF0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г</w:t>
      </w:r>
      <w:r w:rsidR="00243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ербов России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580" w:rsidRPr="008E4FEC" w:rsidRDefault="00395580" w:rsidP="00EF0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РФ;</w:t>
      </w:r>
    </w:p>
    <w:p w:rsidR="00395580" w:rsidRPr="008E4FEC" w:rsidRDefault="00395580" w:rsidP="00EF0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РФ;</w:t>
      </w:r>
    </w:p>
    <w:p w:rsidR="00395580" w:rsidRPr="008E4FEC" w:rsidRDefault="00395580" w:rsidP="00EF0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 о необъятных просторах нашей страны (2-3 мин.).</w:t>
      </w:r>
    </w:p>
    <w:p w:rsidR="00395580" w:rsidRPr="008E4FEC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доски.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доске должны быть записаны:</w:t>
      </w:r>
    </w:p>
    <w:p w:rsidR="00395580" w:rsidRPr="000623A9" w:rsidRDefault="00395580" w:rsidP="00EF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Тема;</w:t>
      </w:r>
    </w:p>
    <w:p w:rsidR="00395580" w:rsidRPr="000623A9" w:rsidRDefault="00395580" w:rsidP="00EF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 размышлению;</w:t>
      </w:r>
    </w:p>
    <w:p w:rsidR="00395580" w:rsidRPr="000623A9" w:rsidRDefault="00395580" w:rsidP="00EF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герба и флага РФ.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занятия: </w:t>
      </w:r>
      <w:r w:rsidR="000623A9"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623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 и индивидуальная работа.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оснащение занятия: 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“Государственные символы РФ”.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Аппаратное и программное оснащение: 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Microsoft</w:t>
      </w:r>
      <w:r w:rsid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r w:rsid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Point, мультимедийный проектор.</w:t>
      </w:r>
    </w:p>
    <w:p w:rsidR="00395580" w:rsidRPr="000623A9" w:rsidRDefault="00395580" w:rsidP="00EF098D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 </w:t>
      </w:r>
      <w:r w:rsidR="00F26699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 2017</w:t>
      </w:r>
      <w:r w:rsidRP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95580" w:rsidRDefault="00395580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8E4FEC" w:rsidRPr="000623A9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просмотр видеофильма читается стихотворение И. Северянина “Слова солнца”:</w:t>
      </w:r>
    </w:p>
    <w:p w:rsidR="00DC5358" w:rsidRDefault="008E4FEC" w:rsidP="003408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видел я стран и не хуже её –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земля мною нежно любима.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 Россией сравнить?... </w:t>
      </w:r>
    </w:p>
    <w:p w:rsidR="008E4FEC" w:rsidRPr="008E4FEC" w:rsidRDefault="008E4FEC" w:rsidP="003408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сердце моё,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она для меня несравнима!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слово.</w:t>
      </w:r>
    </w:p>
    <w:p w:rsidR="009C351E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</w:r>
    </w:p>
    <w:p w:rsidR="008E4FEC" w:rsidRPr="008E4FEC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</w:t>
      </w:r>
      <w:r w:rsidR="0013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ключевое слово нашего классного часа.</w:t>
      </w:r>
    </w:p>
    <w:p w:rsidR="008E4FEC" w:rsidRPr="008E4FEC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</w:t>
      </w:r>
      <w:r w:rsidR="0006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символы?  (ответы студентов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FEC" w:rsidRPr="008E4FEC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условные знаки или изображения, имеющие для человека или целого народа очень важное</w:t>
      </w:r>
      <w:r w:rsidR="0013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значение. Символы вызывают у нас определённые представления.</w:t>
      </w:r>
    </w:p>
    <w:p w:rsidR="008E4FEC" w:rsidRPr="008E4FEC" w:rsidRDefault="008E4FE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символы, олицетворяющие вас, вашу семью, народ, Россию в целом?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государственные символы вы знаете?</w:t>
      </w:r>
    </w:p>
    <w:p w:rsidR="009122E8" w:rsidRPr="008E4FEC" w:rsidRDefault="00024DAE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государственным символам любой страны относятся герб, флаг и гимн. Эта триада возникла не сразу. Только в XX веке во всём мире установилась обязательная традиция – каждой стране иметь свои герб, флаг и гимн. Жители разных стран по праву гордятся своими 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символами. Отношение к гербу, флагу и гимну – это отношение к самому государству. А оно должно быть уважительным. Символы нашей Родины насчитывают не одну сотню лет. Первый государственный герб появился в конце XV в., первый флаг - в XVIII в., а первый гимн – в XIX в.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для групп №1.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Конституция? (</w:t>
      </w: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основной закон государства.)</w:t>
      </w:r>
    </w:p>
    <w:p w:rsidR="009122E8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Конституции ст. 70. Давайте зачитаем её. Чему посвящена эта статья? (</w:t>
      </w: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Государственным символам.)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ГЕРБ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Со</w:t>
      </w:r>
      <w:r w:rsidR="008E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общение подготовленного студента  </w:t>
      </w:r>
      <w:r w:rsidRPr="008E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истории российского герба.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“герб” пришло в русский язык в XVI – XVII вв. В его основе лежит немецкое erbe, что означает “наследство”. Так уже в самом слове заложена одна из важных черт герба – стабильность, постоянство в употреблении.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свидетельствует о суверенитете страны, родовой герб – о принадлежности его владельца к определённому сословию. Герб может указывать на земельные владения, как многие родовые гербы Средневековья, служить средством удостоверения своего владельца. Поэтому герб, как правило, официально утверждается высшей властью.</w:t>
      </w:r>
    </w:p>
    <w:p w:rsidR="001B2358" w:rsidRDefault="001B235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герб появился в конце XIV века. На нем изображался всадник с копьем, поражающий змея.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мысленно переместимся в XV век. Великие битвы до события, которое нас с вами интересует (битва Куликовская 1380 года и битва при Угре 1480 года) показали, что великое Московское княжество способно отстоять свою независимость. Наступает царствование Ивана III. Брак Ивана III с византийской царевной Софьей-Зоей Палеолог принес на Русь герб - двуглавого орла, а падение Византии сделало Москву единственным оплотом православия. До этого герба на Руси просто не существовало, а византийский герб с двуглавым орлом, который символично смотрит и на запад и на восток, понравился Ивану III. Когда пала Византия, Русь осталась единственной, которая владела таким гербом.</w:t>
      </w:r>
    </w:p>
    <w:p w:rsidR="00A1633A" w:rsidRPr="008E4FEC" w:rsidRDefault="00A1633A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Чте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стихотворения студентом</w:t>
      </w:r>
      <w:r w:rsidRPr="008E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подготовленным заранее.</w:t>
      </w:r>
    </w:p>
    <w:p w:rsidR="00A1633A" w:rsidRPr="008E4FEC" w:rsidRDefault="00A1633A" w:rsidP="00A163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орёл, везде с ним слава!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Везде он гордый, впереди –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Крестом увенчана держава, 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Святой Георгий на груди… </w:t>
      </w: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 Шереметьев)</w:t>
      </w:r>
    </w:p>
    <w:p w:rsidR="00A1633A" w:rsidRPr="00A1633A" w:rsidRDefault="00A1633A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Вопрос для групп: </w:t>
      </w:r>
      <w:r w:rsidRPr="008E4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каком орле идёт речь в этом четверостишии? (</w:t>
      </w: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двуглавом орле на гербе России.)</w:t>
      </w:r>
    </w:p>
    <w:p w:rsidR="001B2358" w:rsidRPr="001B2358" w:rsidRDefault="001B235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Классный руководитель: </w:t>
      </w: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подведем итоги нашей работы. Взгляните на герб Российской Федерации, давайте вместе постараемся предположить, какое значение в нем заложено.</w:t>
      </w:r>
    </w:p>
    <w:p w:rsidR="001B2358" w:rsidRPr="001B2358" w:rsidRDefault="00EF098D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(студенты</w:t>
      </w:r>
      <w:r w:rsidR="001B2358"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высказывают свои предположения)</w:t>
      </w:r>
    </w:p>
    <w:p w:rsidR="001B2358" w:rsidRPr="001B2358" w:rsidRDefault="001B235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герб представляет собой золотого </w:t>
      </w:r>
      <w:r w:rsidR="000B4242"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двуглавого</w:t>
      </w: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Двуглавый орел в нашем гербе является символом единства народов России, живущих как в европейской, так и в азиатской ее частях.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– не только символ столицы России - Москвы, но и олицетворение победы добра над злом.</w:t>
      </w:r>
    </w:p>
    <w:p w:rsidR="001B2358" w:rsidRPr="001B2358" w:rsidRDefault="001B235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конституционным законом “О Государственном гербе Российской Федерации” допускается воспроизведение Герба России без геральдического щита, а также в одноцветном варианте.</w:t>
      </w:r>
    </w:p>
    <w:p w:rsidR="009122E8" w:rsidRPr="008E4FEC" w:rsidRDefault="00024DAE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</w:t>
      </w:r>
      <w:r w:rsidR="009122E8" w:rsidRPr="008E4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Российского государства повлекло неизбежное возвращение исконных российских символов, так безоглядно преданных забвению в советский период. История создания герба огромна. Символы безымянны, они не знают авторства, их создаёт сама история. Возвращение двуглавого орла на герб России произошло в 1993 году Указом Президента РФ от 30.10.1993 г. Автор эскиза герба художник Государственной герольдии при Президенте РФ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вгений Ильич 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Ухналёв.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групп №2.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Рассмотрите изображения образцов гербов России. Расположите их в хронологической последовательности.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государственная печать 1577г.,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311593"/>
            <wp:effectExtent l="19050" t="0" r="0" b="0"/>
            <wp:docPr id="1" name="Рисунок 1" descr="http://xn--i1abbnckbmcl9fb.xn--p1ai/%D1%81%D1%82%D0%B0%D1%82%D1%8C%D0%B8/31306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064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государственный герб Российской империи 1882г.,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52550" cy="1423560"/>
            <wp:effectExtent l="19050" t="0" r="0" b="0"/>
            <wp:docPr id="2" name="Рисунок 2" descr="http://xn--i1abbnckbmcl9fb.xn--p1ai/%D1%81%D1%82%D0%B0%D1%82%D1%8C%D0%B8/31306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313064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17" cy="142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изображение герба Советской России,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3545" cy="1956044"/>
            <wp:effectExtent l="19050" t="0" r="1905" b="0"/>
            <wp:docPr id="3" name="Рисунок 3" descr="http://xn--i1abbnckbmcl9fb.xn--p1ai/%D1%81%D1%82%D0%B0%D1%82%D1%8C%D0%B8/3130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313064/img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63" cy="19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РСФСР,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1521857"/>
            <wp:effectExtent l="19050" t="0" r="0" b="0"/>
            <wp:docPr id="4" name="Рисунок 4" descr="http://xn--i1abbnckbmcl9fb.xn--p1ai/%D1%81%D1%82%D0%B0%D1%82%D1%8C%D0%B8/31306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313064/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СССР,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1913" cy="1485900"/>
            <wp:effectExtent l="19050" t="0" r="6837" b="0"/>
            <wp:docPr id="5" name="Рисунок 5" descr="http://xn--i1abbnckbmcl9fb.xn--p1ai/%D1%81%D1%82%D0%B0%D1%82%D1%8C%D0%B8/31306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313064/img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69" cy="14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Российской Федерации.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78699" cy="1400175"/>
            <wp:effectExtent l="19050" t="0" r="0" b="0"/>
            <wp:docPr id="6" name="Рисунок 6" descr="http://xn--i1abbnckbmcl9fb.xn--p1ai/%D1%81%D1%82%D0%B0%D1%82%D1%8C%D0%B8/3130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313064/img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99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Опишите современный российский герб.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ФЛАГ</w:t>
      </w:r>
    </w:p>
    <w:p w:rsidR="00FF723C" w:rsidRPr="007809CC" w:rsidRDefault="007809C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нашего путешествия – это происхождение флага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FF723C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переносимся в 17 век. Все вы прекрасно знаете, что такое флаг. </w:t>
      </w:r>
    </w:p>
    <w:p w:rsidR="00FF723C" w:rsidRPr="007809CC" w:rsidRDefault="00FF723C" w:rsidP="00A1633A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Какой смысл заключает в себе слово “флаг”?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официальный символ государственной власти, олицетворяет суверенитет государства. Описание флага, как правило, фиксируется в конституции.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"Флаг” – голландского происхождения и означает "корабельное знамя”.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на Руси существовали хоругви, княжеские и военные знамёна, царские штандарты, морские, торговые и другие флаги. Однако единого государственного флага в России долгое время не было.</w:t>
      </w:r>
    </w:p>
    <w:p w:rsidR="00FF723C" w:rsidRPr="007809CC" w:rsidRDefault="007809C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Студент</w:t>
      </w:r>
      <w:r w:rsidR="00FF723C"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FF723C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середине XVII века появились гербовые знамёна – непосредственные предшественники государственного флага. Появление в России бело-сине-красного флага большинство историков связывают с царствование Алексея Михайловича. В 1667-1669 гг., для защиты торговых караванов на Волге и Каспийском море была построена флотилия, и встал вопрос о морском флаге, который указывал бы на государственную принадлежность корабля. Известно, что царь отпустил на корабельные флаги около 220 метров материи трех цветов: красную, белую и синюю, но рисунок флага до нас не дошел. Такого же цвета флаг использовал и Петр I.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1705 г. можно считать днём Рождения российского флага. В этот день указом Петра 1 бело-сине-красный флаг, был дарован торговым судам. Военно-морские корабли получили Андреевский флаг с лазурным крестом на белом фоне. Цвета флага появились не вдруг и не сразу. Первое упоминание об этих цветах встречается в “Слове о полку Игореве”.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XIX века был утверждён Государственный флаг России, имеющий три горизонтальные полосы чёрного, жёлтого и белого цветов.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XVIII в. российский стяг описывали так: “Флаг Его Царского Величества разделен натрое. Верхняя полоса белая, средняя полоса синяя, 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нижняя красная. На синей полосе золотой с царской короною венчан двуглавый орел, имеющий в сердце красное клеймо с серебряным Св. Георгием, без змия”.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рубеже XIX-го и XX-го веков императором Николаем 2-м в качестве государственного флага был утверждён бело-сине-красный флаг, а прежний остался лишь символом монархии.</w:t>
      </w:r>
    </w:p>
    <w:p w:rsidR="00FF723C" w:rsidRPr="007809CC" w:rsidRDefault="007809C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2: </w:t>
      </w:r>
      <w:r w:rsidR="00FF723C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советской власти цвет флага снова поменялся. Флаг стал красного цвета, так красный считался цветом “огня и крови, пролитой в борьбе с угнетателями”.</w:t>
      </w:r>
    </w:p>
    <w:p w:rsidR="00FF723C" w:rsidRPr="007809CC" w:rsidRDefault="00D604A1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Студент</w:t>
      </w:r>
      <w:r w:rsidR="00FF723C"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F723C" w:rsidRPr="007809CC" w:rsidRDefault="00FF723C" w:rsidP="00A1633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побежден народный враг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Народною рукой,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 народов этот флаг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Взвивают над собой –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самой высшей высоте,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самой дальней широте,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полей и городов,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волн бесчисленных рядов.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- человечеству привет, -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проще в мире флага нет;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- нашей славы жаркий цвет, -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жарче в мире флага нет;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- нашей силы грозный свет, -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 флага в мире нет;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- правда наших красных лет, -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Правдивей флага нет!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писал поэт Н.Тихонов о флаге красного цвета.</w:t>
      </w:r>
    </w:p>
    <w:p w:rsidR="00FF723C" w:rsidRDefault="00D604A1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Студент:</w:t>
      </w:r>
      <w:r w:rsidR="00FF723C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 после событий 1991 года вернула России бело-сине-красный флаг и Андреевский флаги. Государственный флаг Российской Федерации является официальным символом РФ. Наш государственный флаг представляет собой прямоугольное полотнище из трех равновеликих горизонтальных полос: верхней - белого, средней - синего, нижней - красного цвета. Считается, что цвета флага символизируют следующее. Белый – мир, чистоту, совершенство, непорочность; синий – веру и верность, постоянство; красный – энергию, силу, кровь, пролитую за Отчество.</w:t>
      </w:r>
      <w:r w:rsidR="00FF723C" w:rsidRPr="0078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22 августа</w:t>
      </w:r>
      <w:r w:rsidR="00FF723C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отмечаем </w:t>
      </w:r>
      <w:r w:rsidR="00FF723C" w:rsidRPr="0078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Государственного флага России.</w:t>
      </w:r>
    </w:p>
    <w:p w:rsidR="00A1633A" w:rsidRPr="007809CC" w:rsidRDefault="00A1633A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Студент</w:t>
      </w: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1633A" w:rsidRPr="007809CC" w:rsidRDefault="00A1633A" w:rsidP="007154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цвета: белый, синий, красный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нашем флаге не напрасно.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чистоты – чудесный белый,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синий – неба символ смелый,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 красный – это символ чести,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этим флагом все мы вместе.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России каждый понимает: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россиян объединяет.</w:t>
      </w:r>
    </w:p>
    <w:p w:rsidR="00FF723C" w:rsidRPr="007809CC" w:rsidRDefault="00FF723C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Викторина 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 презентацию с вариантами ответов и картинками)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флаг?</w:t>
      </w:r>
    </w:p>
    <w:p w:rsidR="00FF723C" w:rsidRPr="007809CC" w:rsidRDefault="00FF723C" w:rsidP="00C476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полотнище на древке или шнуре</w:t>
      </w:r>
    </w:p>
    <w:p w:rsidR="00FF723C" w:rsidRPr="007809CC" w:rsidRDefault="00FF723C" w:rsidP="00C476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древка или шнур, определённой раскраски</w:t>
      </w:r>
    </w:p>
    <w:p w:rsidR="00FF723C" w:rsidRPr="007809CC" w:rsidRDefault="00FF723C" w:rsidP="00C476F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полотнище на древке или шнуре, определённой раскраски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веке появились гербовые знамёна – предшественники государственного флага?</w:t>
      </w:r>
    </w:p>
    <w:p w:rsidR="00FF723C" w:rsidRPr="007809CC" w:rsidRDefault="00FF723C" w:rsidP="00C476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XVI в</w:t>
      </w:r>
    </w:p>
    <w:p w:rsidR="00FF723C" w:rsidRPr="007809CC" w:rsidRDefault="00FF723C" w:rsidP="00C476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XVII в</w:t>
      </w:r>
    </w:p>
    <w:p w:rsidR="00FF723C" w:rsidRPr="007809CC" w:rsidRDefault="00FF723C" w:rsidP="00C476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XVII в</w:t>
      </w:r>
    </w:p>
    <w:p w:rsidR="00FF723C" w:rsidRPr="007809CC" w:rsidRDefault="00FF723C" w:rsidP="00C476F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XVII в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Чей это герб?</w:t>
      </w:r>
    </w:p>
    <w:p w:rsidR="00FF723C" w:rsidRPr="007809CC" w:rsidRDefault="00FF723C" w:rsidP="00C476F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Алексея Михайловича</w:t>
      </w:r>
    </w:p>
    <w:p w:rsidR="00FF723C" w:rsidRPr="007809CC" w:rsidRDefault="00FF723C" w:rsidP="00C476F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1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году был принят Петром I бело-сине-красный флаг?</w:t>
      </w:r>
    </w:p>
    <w:p w:rsidR="00FF723C" w:rsidRPr="007809CC" w:rsidRDefault="00FF723C" w:rsidP="00C476F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1700 г</w:t>
      </w:r>
    </w:p>
    <w:p w:rsidR="00FF723C" w:rsidRPr="007809CC" w:rsidRDefault="00FF723C" w:rsidP="00C476F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1703 г</w:t>
      </w:r>
    </w:p>
    <w:p w:rsidR="00FF723C" w:rsidRPr="007809CC" w:rsidRDefault="00FF723C" w:rsidP="00C476F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1705 г</w:t>
      </w:r>
    </w:p>
    <w:p w:rsidR="00FF723C" w:rsidRPr="007809CC" w:rsidRDefault="00FF723C" w:rsidP="00C476F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1707 г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или что получил этот флаг? (Андреевский)</w:t>
      </w:r>
    </w:p>
    <w:p w:rsidR="00FF723C" w:rsidRPr="007809CC" w:rsidRDefault="00FF723C" w:rsidP="00C476F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военно-морские корабли</w:t>
      </w:r>
    </w:p>
    <w:p w:rsidR="00FF723C" w:rsidRPr="007809CC" w:rsidRDefault="00FF723C" w:rsidP="00C476F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сухопутные войска</w:t>
      </w:r>
    </w:p>
    <w:p w:rsidR="00FF723C" w:rsidRPr="007809CC" w:rsidRDefault="00FF723C" w:rsidP="00C476F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дворцовая стража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флаг был символом монархии?</w:t>
      </w:r>
      <w:r w:rsidR="008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(показать картинки с разными флагами, прав. </w:t>
      </w:r>
      <w:r w:rsidR="008A1022"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– флаг с чёрными, жёлтыми и белыми цветами)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CC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означают цвета Российского флага? (Белый – мир, чистоту, совершенство, непорочность; синий – веру и верность, постоянство; красный – энергию, силу</w:t>
      </w:r>
      <w:r w:rsidR="008A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кровь, пролитую за Отчество).</w:t>
      </w:r>
    </w:p>
    <w:p w:rsidR="00FF723C" w:rsidRPr="007809CC" w:rsidRDefault="00FF723C" w:rsidP="00C47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ГИМН</w:t>
      </w:r>
    </w:p>
    <w:p w:rsidR="009122E8" w:rsidRPr="00FF723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Сообщение подготовленного ученика об истории гимнов России.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Гимн” - слово греческого происхождения, оно означае</w:t>
      </w:r>
      <w:r w:rsidR="007154DF">
        <w:rPr>
          <w:rFonts w:ascii="Times New Roman" w:eastAsia="Times New Roman" w:hAnsi="Times New Roman" w:cs="Times New Roman"/>
          <w:sz w:val="28"/>
          <w:szCs w:val="28"/>
          <w:lang w:eastAsia="ru-RU"/>
        </w:rPr>
        <w:t>т “торжественную, хвалебную песнь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71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имеет огромное значение для своего </w:t>
      </w:r>
      <w:r w:rsidR="008A1022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прошлом, так и в настоящем.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Древней Руси торжественные церемонии проходили под торжественные песнопения. В эпоху Петра 1 зазвучали торжественные канты – светские гимны, исполняющиеся на церковный манер. При Петре 1 появился первый военный марш, который стал неофициальным гимном России.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официальный государственный гимн появился после победы русского оружия над наполеоновской армией. В 1813 году в Петербурге впервые исполнили “Песнь русскому царю”, автором которой был известный поэт, переводчик, ученый-филолог А.. Х.Востоков. </w:t>
      </w:r>
      <w:r w:rsidR="005B42FB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мелодию английского гимна “Боже, храни короля! В 1815 году появился новый текст песни под названием “Молитва русских”:</w:t>
      </w:r>
    </w:p>
    <w:p w:rsidR="009122E8" w:rsidRPr="00FF723C" w:rsidRDefault="009122E8" w:rsidP="00C476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Боже, царя храни!</w:t>
      </w:r>
      <w:r w:rsidRPr="00FF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Славному долги дни</w:t>
      </w:r>
      <w:r w:rsidRPr="00FF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Дай на земли!....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этих строк был замечательный поэт В.А.Жуковский. Через 2 года Жуковский дополнил текст двумя строфами, а окончательный вид гимн приобрел в 1833г., благодаря офицеру и композитору А.Ф.Львову. Гимн Львова звучал везде – и в армии, и во время гражданских торжеств. Он стал государственным гимном Российской империи.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знала еще несколько мелодий, ставших её неофициальными гимнами. Одна из них принадлежит гению русской музыки М.И.Глинке, автору оперы “Жизнь за царя”:</w:t>
      </w:r>
    </w:p>
    <w:p w:rsidR="009122E8" w:rsidRPr="008E4FEC" w:rsidRDefault="009122E8" w:rsidP="00C476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Славься, славься, наш русский царь,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Господом данный нам царь-государь!....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1917 г. вместе с монархией ушел в прошлое и старый гимн. На улицах звучали совсем другие песни, и главное место среди них заняла “Марсельеза”. В 1875 году народник П.Л.Лавров написал текст на русском языке:</w:t>
      </w:r>
    </w:p>
    <w:p w:rsidR="00C476F9" w:rsidRPr="008E4FEC" w:rsidRDefault="00C476F9" w:rsidP="00C476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Отречемся от старого мира!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Отряхнем его прах с наших ног!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враждебны златые кумиры,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Ненавистен нам царский чертог! ………</w:t>
      </w:r>
    </w:p>
    <w:p w:rsidR="0034082B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1918 г. в Таврическом дворце в Петрограде открылся Третий съезд советов, делегаты которого стоя слушали новый гимн республики “Интернационал”, авторами которого были поэт и революционер Э.Потье и композитор-любитель П.Дегейтер. С 1918 года он стал гимном РСФСР, а затем СССР. “ Интернационал” оставался гимном СССР до 1944 года, когда был создан новый государственный гимн СССР. 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гимн впервые прозвучал в ночь на 1 января 1944 года. Он содействовал сплочению народа в защите Отечества от фашистских </w:t>
      </w: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захватчиков, звал к новым подвигам и свершениям. Авторами нового гимна явились поэт С.В.Михалков и композитор А.В.Александров.</w:t>
      </w:r>
    </w:p>
    <w:p w:rsidR="009122E8" w:rsidRPr="008E4FEC" w:rsidRDefault="00CD2E20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</w:t>
      </w:r>
      <w:r w:rsidR="009122E8" w:rsidRPr="00FF7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нового гимна принадлежит известному советскому писателю С.В.Михалкову (р. 1913г.)</w:t>
      </w:r>
      <w:r w:rsidR="00EF098D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музыка – композитору и дирижёру А.В.Александрову (1883-1946гг.). Государственный гимн РФ был утвержден Государственной Думой в декабре 2000 года. Текст гимна утвержден указом Президента России В.В.Путина 30.12 2000г. Так, накануне Нового года и Нового века у России появился новый гимн. Торжественные звуки гимна сплачивают нацию, вселяют в неё чувство гордости за свою Родину, вдохновляют народ на новые свершения – такова идея гимна.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групп №4: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 вы думаете, где исполняется государственный гимн?</w:t>
      </w:r>
    </w:p>
    <w:p w:rsidR="009122E8" w:rsidRPr="008E4FEC" w:rsidRDefault="009122E8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 звучит в особо торжественных случаях. Например, при вступлении в должность Президента РФ, руководителей органов государственной власти при открытии и закрытии заседаний Совета Федерации и Государственной Думы, во время церемоний встреч и проводов глав или официальных представителей иностранных государств, во время проведения воинских ритуалов.</w:t>
      </w:r>
    </w:p>
    <w:p w:rsidR="009122E8" w:rsidRPr="008E4FEC" w:rsidRDefault="00CD2E20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122E8" w:rsidRPr="008E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 является официальным государственным символом. Он как бы музыкально-поэтическое воплощение страны и её народа, и потому к нему должно быть самое уважительное отношение.</w:t>
      </w:r>
    </w:p>
    <w:p w:rsidR="00EE2B19" w:rsidRPr="00EE2B19" w:rsidRDefault="00EE2B19" w:rsidP="00A1633A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2B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Подведение итогов</w:t>
      </w:r>
    </w:p>
    <w:p w:rsidR="00EE2B19" w:rsidRPr="00EE2B19" w:rsidRDefault="00EE2B19" w:rsidP="00A1633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руководитель: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познакомились с государственными символами величия и могущества России. Они достались нам в наследство от предков. Какими они станут в будущем – зависит только от нас.</w:t>
      </w:r>
    </w:p>
    <w:p w:rsidR="00EE2B19" w:rsidRPr="00EE2B19" w:rsidRDefault="00EE2B19" w:rsidP="00A1633A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Студент</w:t>
      </w:r>
      <w:r w:rsidRPr="00EE2B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E2B19" w:rsidRPr="00EE2B19" w:rsidRDefault="00EE2B19" w:rsidP="00A1633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родины милее,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других лазурней небеса,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ярче, звёзды всех светлее,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отрадны рощи и леса;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реках стремительные воды.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Голубеют, словно бирюза,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Где, когда настанет непогода,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народ выходит, как гроза!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 свете Родины дороже.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всем нам делать для неё,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день, который нами прожит,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Каждым часом радовал её.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все в её раздольях – наше.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Отдадим ей думы и дела.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кругом садами опояшем, </w:t>
      </w:r>
      <w:r w:rsidRPr="00EE2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вечно Родина цвела!</w:t>
      </w:r>
    </w:p>
    <w:p w:rsidR="000B4242" w:rsidRPr="000B4242" w:rsidRDefault="000B4242" w:rsidP="000B42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42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0B4242" w:rsidRP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0B42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4242">
        <w:rPr>
          <w:rFonts w:ascii="Times New Roman" w:hAnsi="Times New Roman" w:cs="Times New Roman"/>
          <w:sz w:val="28"/>
          <w:szCs w:val="28"/>
        </w:rPr>
        <w:t>молодцы, хорошо поработали, мы сегодня много узнали  нового и интересного, ну а сейчас закрепим новый материал.</w:t>
      </w:r>
    </w:p>
    <w:p w:rsidR="000B4242" w:rsidRP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242">
        <w:rPr>
          <w:rFonts w:ascii="Times New Roman" w:hAnsi="Times New Roman" w:cs="Times New Roman"/>
          <w:i/>
          <w:sz w:val="28"/>
          <w:szCs w:val="28"/>
          <w:u w:val="single"/>
        </w:rPr>
        <w:t>1. задание  «кроссворд» (прилагается)</w:t>
      </w:r>
    </w:p>
    <w:p w:rsidR="000B4242" w:rsidRPr="000B4242" w:rsidRDefault="000B4242" w:rsidP="000B4242">
      <w:pPr>
        <w:shd w:val="clear" w:color="auto" w:fill="FFFFFF"/>
        <w:spacing w:after="82"/>
        <w:rPr>
          <w:sz w:val="28"/>
          <w:szCs w:val="28"/>
        </w:rPr>
      </w:pPr>
      <w:r w:rsidRPr="000B4242">
        <w:rPr>
          <w:sz w:val="28"/>
          <w:szCs w:val="28"/>
        </w:rPr>
        <w:t xml:space="preserve">                                      Кроссворд       </w:t>
      </w:r>
    </w:p>
    <w:p w:rsidR="000B4242" w:rsidRPr="000B4242" w:rsidRDefault="000B4242" w:rsidP="000B4242">
      <w:pPr>
        <w:shd w:val="clear" w:color="auto" w:fill="FFFFFF"/>
        <w:spacing w:after="82"/>
        <w:rPr>
          <w:sz w:val="28"/>
          <w:szCs w:val="28"/>
        </w:rPr>
      </w:pPr>
      <w:r w:rsidRPr="000B4242">
        <w:rPr>
          <w:sz w:val="28"/>
          <w:szCs w:val="28"/>
        </w:rPr>
        <w:t xml:space="preserve">                                           2</w:t>
      </w:r>
    </w:p>
    <w:tbl>
      <w:tblPr>
        <w:tblW w:w="61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74"/>
        <w:gridCol w:w="326"/>
        <w:gridCol w:w="336"/>
        <w:gridCol w:w="336"/>
        <w:gridCol w:w="346"/>
        <w:gridCol w:w="346"/>
        <w:gridCol w:w="326"/>
        <w:gridCol w:w="336"/>
        <w:gridCol w:w="346"/>
        <w:gridCol w:w="336"/>
        <w:gridCol w:w="326"/>
        <w:gridCol w:w="336"/>
        <w:gridCol w:w="346"/>
        <w:gridCol w:w="336"/>
        <w:gridCol w:w="336"/>
        <w:gridCol w:w="360"/>
      </w:tblGrid>
      <w:tr w:rsidR="000B4242" w:rsidRPr="000B4242" w:rsidTr="005D1052">
        <w:trPr>
          <w:trHeight w:hRule="exact" w:val="374"/>
        </w:trPr>
        <w:tc>
          <w:tcPr>
            <w:tcW w:w="653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 xml:space="preserve">      1      </w:t>
            </w:r>
          </w:p>
          <w:p w:rsidR="000B4242" w:rsidRPr="000B4242" w:rsidRDefault="000B4242" w:rsidP="005D1052">
            <w:pPr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 xml:space="preserve">      5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 xml:space="preserve">  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3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46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EF098D" w:rsidRDefault="000B4242" w:rsidP="005D1052">
            <w:pPr>
              <w:shd w:val="clear" w:color="auto" w:fill="FFFFFF"/>
            </w:pPr>
            <w:r w:rsidRPr="00EF098D">
              <w:rPr>
                <w:b/>
                <w:bCs/>
                <w:color w:val="000000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46"/>
        </w:trPr>
        <w:tc>
          <w:tcPr>
            <w:tcW w:w="6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6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7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46"/>
        </w:trPr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8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9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10</w:t>
            </w: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46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46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  <w:r w:rsidRPr="000B4242">
              <w:rPr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4242" w:rsidRPr="000B4242" w:rsidTr="005D1052">
        <w:trPr>
          <w:trHeight w:hRule="exact" w:val="374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4242" w:rsidRPr="000B4242" w:rsidRDefault="000B4242" w:rsidP="005D105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B4242" w:rsidRDefault="000B4242" w:rsidP="000B4242">
      <w:pPr>
        <w:shd w:val="clear" w:color="auto" w:fill="FFFFFF"/>
        <w:spacing w:before="221" w:line="226" w:lineRule="exact"/>
        <w:ind w:left="3826" w:right="48" w:firstLine="283"/>
        <w:rPr>
          <w:i/>
          <w:iCs/>
          <w:color w:val="333333"/>
          <w:spacing w:val="-4"/>
          <w:sz w:val="28"/>
          <w:szCs w:val="28"/>
        </w:rPr>
      </w:pPr>
    </w:p>
    <w:p w:rsidR="000B4242" w:rsidRPr="00EF098D" w:rsidRDefault="000B4242" w:rsidP="001C3487">
      <w:pPr>
        <w:shd w:val="clear" w:color="auto" w:fill="FFFFFF"/>
        <w:spacing w:before="221"/>
        <w:ind w:right="48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0B4242" w:rsidRPr="00EF098D" w:rsidRDefault="000B4242" w:rsidP="00EF098D">
      <w:pPr>
        <w:shd w:val="clear" w:color="auto" w:fill="FFFFFF"/>
        <w:spacing w:before="221"/>
        <w:ind w:left="142" w:right="4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098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По горизонтали: </w:t>
      </w:r>
      <w:r w:rsidR="001C3487">
        <w:rPr>
          <w:rFonts w:ascii="Times New Roman" w:hAnsi="Times New Roman" w:cs="Times New Roman"/>
          <w:spacing w:val="-4"/>
          <w:sz w:val="28"/>
          <w:szCs w:val="28"/>
        </w:rPr>
        <w:t>1. Особая форма о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t>рганизации общества</w:t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t xml:space="preserve">. 4. Возможность влиять на деятельность 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t>людей. 5. Должностное лицо государства, осуществляющее над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softHyphen/>
        <w:t>зор за исполнением законов.           8. Устройство государства, объеди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t>нение нескольких территорий, обладающих определенной са</w:t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F098D">
        <w:rPr>
          <w:rFonts w:ascii="Times New Roman" w:hAnsi="Times New Roman" w:cs="Times New Roman"/>
          <w:spacing w:val="2"/>
          <w:sz w:val="28"/>
          <w:szCs w:val="28"/>
        </w:rPr>
        <w:t xml:space="preserve">мостоятельностью. 11. Полотнище с эмблемой государства. 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t>12. Всенародное голосование.                       13. Торжественная песня, символ государства. 14. Центральный орган государственного управле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098D">
        <w:rPr>
          <w:rFonts w:ascii="Times New Roman" w:hAnsi="Times New Roman" w:cs="Times New Roman"/>
          <w:spacing w:val="-1"/>
          <w:sz w:val="28"/>
          <w:szCs w:val="28"/>
        </w:rPr>
        <w:t>ния.</w:t>
      </w:r>
    </w:p>
    <w:p w:rsidR="000B4242" w:rsidRPr="00EF098D" w:rsidRDefault="000B4242" w:rsidP="00EF098D">
      <w:pPr>
        <w:shd w:val="clear" w:color="auto" w:fill="FFFFFF"/>
        <w:spacing w:before="82"/>
        <w:ind w:left="142" w:right="6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F098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По вертикали: </w:t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t>1. Историческая дисциплина, изучающая гер</w:t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бы.   2. Общепризнанное влияние лица, основанное на знаниях, </w:t>
      </w:r>
      <w:r w:rsidRPr="00EF098D">
        <w:rPr>
          <w:rFonts w:ascii="Times New Roman" w:hAnsi="Times New Roman" w:cs="Times New Roman"/>
          <w:spacing w:val="-5"/>
          <w:sz w:val="28"/>
          <w:szCs w:val="28"/>
        </w:rPr>
        <w:t xml:space="preserve">достоинствах, опыте. 3. Крайне агрессивная форма нетерпимого 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t xml:space="preserve">отношения к другим нациям. 6. 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lastRenderedPageBreak/>
        <w:t>Стремление к отделению, обо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softHyphen/>
        <w:t>соблению. 7. Глава Русской православной церкви. 9. Отличи</w:t>
      </w:r>
      <w:r w:rsidRPr="00EF098D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тельный знак государства, изображаемый на флагах, монетах, </w:t>
      </w:r>
      <w:r w:rsidRPr="00EF098D">
        <w:rPr>
          <w:rFonts w:ascii="Times New Roman" w:hAnsi="Times New Roman" w:cs="Times New Roman"/>
          <w:spacing w:val="-3"/>
          <w:sz w:val="28"/>
          <w:szCs w:val="28"/>
        </w:rPr>
        <w:t xml:space="preserve">печатях.          10. Орган государства, рассматривающий гражданские </w:t>
      </w:r>
      <w:r w:rsidRPr="00EF098D">
        <w:rPr>
          <w:rFonts w:ascii="Times New Roman" w:hAnsi="Times New Roman" w:cs="Times New Roman"/>
          <w:spacing w:val="-2"/>
          <w:sz w:val="28"/>
          <w:szCs w:val="28"/>
        </w:rPr>
        <w:t>и уголовные дела.</w:t>
      </w:r>
    </w:p>
    <w:p w:rsidR="000B4242" w:rsidRPr="00EF098D" w:rsidRDefault="000B4242" w:rsidP="00EF098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B4242" w:rsidRPr="00EF098D" w:rsidRDefault="000B4242" w:rsidP="00EF098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98D">
        <w:rPr>
          <w:rFonts w:ascii="Times New Roman" w:hAnsi="Times New Roman" w:cs="Times New Roman"/>
          <w:i/>
          <w:sz w:val="28"/>
          <w:szCs w:val="28"/>
          <w:u w:val="single"/>
        </w:rPr>
        <w:t>2. конкурс капитанов: «где и как могут быть использованы государственные символы России»</w:t>
      </w:r>
    </w:p>
    <w:p w:rsidR="000B4242" w:rsidRPr="00EF098D" w:rsidRDefault="000B4242" w:rsidP="00EF098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98D">
        <w:rPr>
          <w:rFonts w:ascii="Times New Roman" w:hAnsi="Times New Roman" w:cs="Times New Roman"/>
          <w:sz w:val="28"/>
          <w:szCs w:val="28"/>
        </w:rPr>
        <w:t>кто больше назовет, тот побеждает</w:t>
      </w:r>
    </w:p>
    <w:p w:rsidR="000B4242" w:rsidRPr="00EF098D" w:rsidRDefault="000B4242" w:rsidP="00EF098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242" w:rsidRP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29C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</w:t>
      </w:r>
    </w:p>
    <w:p w:rsid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4242" w:rsidRDefault="000B4242" w:rsidP="000B424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470C" w:rsidRPr="00EE2B19" w:rsidRDefault="000B470C" w:rsidP="000B424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B470C" w:rsidRPr="00EE2B19" w:rsidSect="000B470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99" w:rsidRDefault="00C34599" w:rsidP="000F239C">
      <w:pPr>
        <w:spacing w:after="0" w:line="240" w:lineRule="auto"/>
      </w:pPr>
      <w:r>
        <w:separator/>
      </w:r>
    </w:p>
  </w:endnote>
  <w:endnote w:type="continuationSeparator" w:id="1">
    <w:p w:rsidR="00C34599" w:rsidRDefault="00C34599" w:rsidP="000F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22"/>
      <w:docPartObj>
        <w:docPartGallery w:val="Page Numbers (Bottom of Page)"/>
        <w:docPartUnique/>
      </w:docPartObj>
    </w:sdtPr>
    <w:sdtContent>
      <w:p w:rsidR="000F239C" w:rsidRDefault="00873E6F">
        <w:pPr>
          <w:pStyle w:val="aa"/>
          <w:jc w:val="right"/>
        </w:pPr>
        <w:fldSimple w:instr=" PAGE   \* MERGEFORMAT ">
          <w:r w:rsidR="00AC1C69">
            <w:rPr>
              <w:noProof/>
            </w:rPr>
            <w:t>13</w:t>
          </w:r>
        </w:fldSimple>
      </w:p>
    </w:sdtContent>
  </w:sdt>
  <w:p w:rsidR="000F239C" w:rsidRDefault="000F23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99" w:rsidRDefault="00C34599" w:rsidP="000F239C">
      <w:pPr>
        <w:spacing w:after="0" w:line="240" w:lineRule="auto"/>
      </w:pPr>
      <w:r>
        <w:separator/>
      </w:r>
    </w:p>
  </w:footnote>
  <w:footnote w:type="continuationSeparator" w:id="1">
    <w:p w:rsidR="00C34599" w:rsidRDefault="00C34599" w:rsidP="000F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0E8"/>
    <w:multiLevelType w:val="multilevel"/>
    <w:tmpl w:val="0C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F4493"/>
    <w:multiLevelType w:val="multilevel"/>
    <w:tmpl w:val="EB0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53FD"/>
    <w:multiLevelType w:val="multilevel"/>
    <w:tmpl w:val="C47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36851"/>
    <w:multiLevelType w:val="multilevel"/>
    <w:tmpl w:val="804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41375"/>
    <w:multiLevelType w:val="multilevel"/>
    <w:tmpl w:val="4C2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469E4"/>
    <w:multiLevelType w:val="multilevel"/>
    <w:tmpl w:val="1E2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850DF"/>
    <w:multiLevelType w:val="multilevel"/>
    <w:tmpl w:val="869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95C97"/>
    <w:multiLevelType w:val="multilevel"/>
    <w:tmpl w:val="C4B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255A0"/>
    <w:multiLevelType w:val="multilevel"/>
    <w:tmpl w:val="3DE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D6AEB"/>
    <w:multiLevelType w:val="multilevel"/>
    <w:tmpl w:val="E9D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E26EF"/>
    <w:multiLevelType w:val="multilevel"/>
    <w:tmpl w:val="B294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A0952"/>
    <w:multiLevelType w:val="multilevel"/>
    <w:tmpl w:val="817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2E8"/>
    <w:rsid w:val="00024DAE"/>
    <w:rsid w:val="0003098B"/>
    <w:rsid w:val="000623A9"/>
    <w:rsid w:val="000740A5"/>
    <w:rsid w:val="000B4242"/>
    <w:rsid w:val="000B470C"/>
    <w:rsid w:val="000E0A33"/>
    <w:rsid w:val="000F239C"/>
    <w:rsid w:val="00132889"/>
    <w:rsid w:val="001367E8"/>
    <w:rsid w:val="001640DD"/>
    <w:rsid w:val="001B2358"/>
    <w:rsid w:val="001C3487"/>
    <w:rsid w:val="002127AB"/>
    <w:rsid w:val="00215C67"/>
    <w:rsid w:val="00243413"/>
    <w:rsid w:val="002F06CD"/>
    <w:rsid w:val="0033486D"/>
    <w:rsid w:val="0034082B"/>
    <w:rsid w:val="003419F2"/>
    <w:rsid w:val="0037108A"/>
    <w:rsid w:val="00395580"/>
    <w:rsid w:val="004453BC"/>
    <w:rsid w:val="005B42FB"/>
    <w:rsid w:val="005E3E3D"/>
    <w:rsid w:val="00650648"/>
    <w:rsid w:val="00662898"/>
    <w:rsid w:val="0066497D"/>
    <w:rsid w:val="006B0501"/>
    <w:rsid w:val="006C383E"/>
    <w:rsid w:val="006D5495"/>
    <w:rsid w:val="006E3DD3"/>
    <w:rsid w:val="00712665"/>
    <w:rsid w:val="007154DF"/>
    <w:rsid w:val="007746DC"/>
    <w:rsid w:val="00776B11"/>
    <w:rsid w:val="007809CC"/>
    <w:rsid w:val="007A0B77"/>
    <w:rsid w:val="00840D18"/>
    <w:rsid w:val="008519C8"/>
    <w:rsid w:val="00873E6F"/>
    <w:rsid w:val="00890C52"/>
    <w:rsid w:val="008A1022"/>
    <w:rsid w:val="008C00B6"/>
    <w:rsid w:val="008C3238"/>
    <w:rsid w:val="008E4FEC"/>
    <w:rsid w:val="008F0D8E"/>
    <w:rsid w:val="008F393A"/>
    <w:rsid w:val="009122E8"/>
    <w:rsid w:val="009A69E9"/>
    <w:rsid w:val="009B01E8"/>
    <w:rsid w:val="009C351E"/>
    <w:rsid w:val="00A1633A"/>
    <w:rsid w:val="00A33C70"/>
    <w:rsid w:val="00A77862"/>
    <w:rsid w:val="00AC1C69"/>
    <w:rsid w:val="00AE452E"/>
    <w:rsid w:val="00C34599"/>
    <w:rsid w:val="00C476F9"/>
    <w:rsid w:val="00C6397A"/>
    <w:rsid w:val="00CD2E20"/>
    <w:rsid w:val="00CE2A4A"/>
    <w:rsid w:val="00D5768C"/>
    <w:rsid w:val="00D604A1"/>
    <w:rsid w:val="00DB0B1C"/>
    <w:rsid w:val="00DB3BC5"/>
    <w:rsid w:val="00DC5358"/>
    <w:rsid w:val="00DE40C1"/>
    <w:rsid w:val="00DE5C40"/>
    <w:rsid w:val="00E429EE"/>
    <w:rsid w:val="00E65F06"/>
    <w:rsid w:val="00E71641"/>
    <w:rsid w:val="00E84DF6"/>
    <w:rsid w:val="00E97D0A"/>
    <w:rsid w:val="00EE2B19"/>
    <w:rsid w:val="00EF098D"/>
    <w:rsid w:val="00F21397"/>
    <w:rsid w:val="00F22CC3"/>
    <w:rsid w:val="00F26699"/>
    <w:rsid w:val="00F91766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2E8"/>
    <w:rPr>
      <w:b/>
      <w:bCs/>
    </w:rPr>
  </w:style>
  <w:style w:type="character" w:styleId="a5">
    <w:name w:val="Emphasis"/>
    <w:basedOn w:val="a0"/>
    <w:uiPriority w:val="20"/>
    <w:qFormat/>
    <w:rsid w:val="009122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239C"/>
  </w:style>
  <w:style w:type="paragraph" w:styleId="aa">
    <w:name w:val="footer"/>
    <w:basedOn w:val="a"/>
    <w:link w:val="ab"/>
    <w:uiPriority w:val="99"/>
    <w:unhideWhenUsed/>
    <w:rsid w:val="000F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39C"/>
  </w:style>
  <w:style w:type="paragraph" w:customStyle="1" w:styleId="ConsPlusNormal">
    <w:name w:val="ConsPlusNormal"/>
    <w:rsid w:val="000B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7F8F-CA47-44DA-B210-237BE4DC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35</cp:revision>
  <cp:lastPrinted>2018-01-11T17:19:00Z</cp:lastPrinted>
  <dcterms:created xsi:type="dcterms:W3CDTF">2017-10-01T10:04:00Z</dcterms:created>
  <dcterms:modified xsi:type="dcterms:W3CDTF">2018-01-11T17:20:00Z</dcterms:modified>
</cp:coreProperties>
</file>