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29" w:rsidRDefault="004C64DE" w:rsidP="00805C29">
      <w:pPr>
        <w:ind w:left="0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Песок - терапия</w:t>
      </w:r>
      <w:bookmarkStart w:id="0" w:name="_GoBack"/>
      <w:bookmarkEnd w:id="0"/>
    </w:p>
    <w:p w:rsidR="004B75BB" w:rsidRPr="004C3103" w:rsidRDefault="004B75BB" w:rsidP="004B75BB">
      <w:pPr>
        <w:ind w:left="0" w:firstLine="426"/>
        <w:jc w:val="right"/>
        <w:rPr>
          <w:i/>
          <w:sz w:val="28"/>
          <w:szCs w:val="28"/>
        </w:rPr>
      </w:pPr>
      <w:r w:rsidRPr="004C3103">
        <w:rPr>
          <w:i/>
          <w:sz w:val="28"/>
          <w:szCs w:val="28"/>
        </w:rPr>
        <w:t xml:space="preserve">Процесс "игры в песок" </w:t>
      </w:r>
    </w:p>
    <w:p w:rsidR="004B75BB" w:rsidRPr="004C3103" w:rsidRDefault="004B75BB" w:rsidP="004B75BB">
      <w:pPr>
        <w:ind w:left="0" w:firstLine="426"/>
        <w:jc w:val="right"/>
        <w:rPr>
          <w:i/>
          <w:sz w:val="28"/>
          <w:szCs w:val="28"/>
        </w:rPr>
      </w:pPr>
      <w:r w:rsidRPr="004C3103">
        <w:rPr>
          <w:i/>
          <w:sz w:val="28"/>
          <w:szCs w:val="28"/>
        </w:rPr>
        <w:t xml:space="preserve">высвобождает заблокированную </w:t>
      </w:r>
    </w:p>
    <w:p w:rsidR="004B75BB" w:rsidRPr="004C3103" w:rsidRDefault="004B75BB" w:rsidP="004B75BB">
      <w:pPr>
        <w:ind w:left="0" w:firstLine="426"/>
        <w:jc w:val="right"/>
        <w:rPr>
          <w:i/>
          <w:sz w:val="28"/>
          <w:szCs w:val="28"/>
        </w:rPr>
      </w:pPr>
      <w:r w:rsidRPr="004C3103">
        <w:rPr>
          <w:i/>
          <w:sz w:val="28"/>
          <w:szCs w:val="28"/>
        </w:rPr>
        <w:t xml:space="preserve">энергию и "активизирует возможности </w:t>
      </w:r>
    </w:p>
    <w:p w:rsidR="004B75BB" w:rsidRPr="004C3103" w:rsidRDefault="004B75BB" w:rsidP="004B75BB">
      <w:pPr>
        <w:ind w:left="0" w:firstLine="426"/>
        <w:jc w:val="right"/>
        <w:rPr>
          <w:i/>
          <w:sz w:val="28"/>
          <w:szCs w:val="28"/>
        </w:rPr>
      </w:pPr>
      <w:proofErr w:type="spellStart"/>
      <w:r w:rsidRPr="004C3103">
        <w:rPr>
          <w:i/>
          <w:sz w:val="28"/>
          <w:szCs w:val="28"/>
        </w:rPr>
        <w:t>самоисцеления</w:t>
      </w:r>
      <w:proofErr w:type="spellEnd"/>
      <w:r w:rsidRPr="004C3103">
        <w:rPr>
          <w:i/>
          <w:sz w:val="28"/>
          <w:szCs w:val="28"/>
        </w:rPr>
        <w:t xml:space="preserve">, заложенные </w:t>
      </w:r>
    </w:p>
    <w:p w:rsidR="004B75BB" w:rsidRPr="004C3103" w:rsidRDefault="004B75BB" w:rsidP="004B75BB">
      <w:pPr>
        <w:ind w:left="0" w:firstLine="426"/>
        <w:jc w:val="right"/>
        <w:rPr>
          <w:i/>
          <w:sz w:val="28"/>
          <w:szCs w:val="28"/>
        </w:rPr>
      </w:pPr>
      <w:r w:rsidRPr="004C3103">
        <w:rPr>
          <w:i/>
          <w:sz w:val="28"/>
          <w:szCs w:val="28"/>
        </w:rPr>
        <w:t>в человеческой психике".</w:t>
      </w:r>
      <w:r w:rsidRPr="004C3103">
        <w:rPr>
          <w:i/>
          <w:sz w:val="28"/>
          <w:szCs w:val="28"/>
        </w:rPr>
        <w:br/>
        <w:t>К.Г.Юнг</w:t>
      </w:r>
    </w:p>
    <w:p w:rsidR="004B75BB" w:rsidRDefault="004B75BB" w:rsidP="004B75BB">
      <w:pPr>
        <w:ind w:left="0" w:firstLine="426"/>
        <w:rPr>
          <w:sz w:val="28"/>
          <w:szCs w:val="28"/>
        </w:rPr>
      </w:pPr>
      <w:r w:rsidRPr="005C68DA">
        <w:rPr>
          <w:b/>
          <w:sz w:val="28"/>
          <w:szCs w:val="28"/>
        </w:rPr>
        <w:t>Актуальность:</w:t>
      </w:r>
      <w:r w:rsidRPr="004B75BB">
        <w:rPr>
          <w:sz w:val="28"/>
          <w:szCs w:val="28"/>
        </w:rPr>
        <w:t> На сегодняшний день</w:t>
      </w:r>
      <w:r>
        <w:rPr>
          <w:sz w:val="28"/>
          <w:szCs w:val="28"/>
        </w:rPr>
        <w:t xml:space="preserve"> </w:t>
      </w:r>
      <w:r w:rsidR="005C68DA">
        <w:rPr>
          <w:sz w:val="28"/>
          <w:szCs w:val="28"/>
        </w:rPr>
        <w:t xml:space="preserve">в нашем детском саду, наблюдается </w:t>
      </w:r>
      <w:r>
        <w:rPr>
          <w:sz w:val="28"/>
          <w:szCs w:val="28"/>
        </w:rPr>
        <w:t xml:space="preserve">увеличение числа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детей,</w:t>
      </w:r>
      <w:r w:rsidRPr="004B75BB">
        <w:rPr>
          <w:sz w:val="28"/>
          <w:szCs w:val="28"/>
        </w:rPr>
        <w:t xml:space="preserve"> </w:t>
      </w:r>
      <w:r w:rsidR="004C3103">
        <w:rPr>
          <w:sz w:val="28"/>
          <w:szCs w:val="28"/>
        </w:rPr>
        <w:t xml:space="preserve">детей с </w:t>
      </w:r>
      <w:proofErr w:type="spellStart"/>
      <w:r w:rsidR="004C3103">
        <w:rPr>
          <w:sz w:val="28"/>
          <w:szCs w:val="28"/>
        </w:rPr>
        <w:t>девиантным</w:t>
      </w:r>
      <w:proofErr w:type="spellEnd"/>
      <w:r w:rsidR="004C3103">
        <w:rPr>
          <w:sz w:val="28"/>
          <w:szCs w:val="28"/>
        </w:rPr>
        <w:t xml:space="preserve"> поведением,</w:t>
      </w:r>
      <w:r>
        <w:rPr>
          <w:sz w:val="28"/>
          <w:szCs w:val="28"/>
        </w:rPr>
        <w:t xml:space="preserve"> которым требуется помощь логопеда и психолога, а также детей с особыми возможностями здоровья. Для этих ребят характерны</w:t>
      </w:r>
      <w:r w:rsidRPr="004B75BB">
        <w:rPr>
          <w:sz w:val="28"/>
          <w:szCs w:val="28"/>
        </w:rPr>
        <w:t xml:space="preserve"> ярко выраженные эмоциональные нарушения, повышенная возбудимость, нарушение самоконтроля во всех видах деятельности, трудности приспособления к детскому коллективу, суетливость, частая смена настроения, чувство страха, повышенная тревожность.</w:t>
      </w:r>
      <w:r w:rsidR="005C68DA">
        <w:rPr>
          <w:sz w:val="28"/>
          <w:szCs w:val="28"/>
        </w:rPr>
        <w:t xml:space="preserve"> Все эти проявления негативно сказывались на микроклимате в</w:t>
      </w:r>
      <w:r w:rsidR="004C3103">
        <w:rPr>
          <w:sz w:val="28"/>
          <w:szCs w:val="28"/>
        </w:rPr>
        <w:t xml:space="preserve"> каждой</w:t>
      </w:r>
      <w:r w:rsidR="005C68DA">
        <w:rPr>
          <w:sz w:val="28"/>
          <w:szCs w:val="28"/>
        </w:rPr>
        <w:t xml:space="preserve"> группе. </w:t>
      </w:r>
      <w:r w:rsidR="00911E5D">
        <w:rPr>
          <w:sz w:val="28"/>
          <w:szCs w:val="28"/>
        </w:rPr>
        <w:t xml:space="preserve">И я </w:t>
      </w:r>
      <w:r w:rsidR="005C68DA">
        <w:rPr>
          <w:sz w:val="28"/>
          <w:szCs w:val="28"/>
        </w:rPr>
        <w:t xml:space="preserve"> начала искать возможности, методы и приёмы </w:t>
      </w:r>
      <w:r w:rsidR="00911E5D">
        <w:rPr>
          <w:sz w:val="28"/>
          <w:szCs w:val="28"/>
        </w:rPr>
        <w:t xml:space="preserve">для решения данной проблемы. </w:t>
      </w:r>
    </w:p>
    <w:p w:rsidR="00911E5D" w:rsidRDefault="00911E5D" w:rsidP="004B75B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Вы знаете, в теории я знала о том, что и</w:t>
      </w:r>
      <w:r w:rsidR="004B75BB" w:rsidRPr="004B75BB">
        <w:rPr>
          <w:sz w:val="28"/>
          <w:szCs w:val="28"/>
        </w:rPr>
        <w:t xml:space="preserve">гра с песком – </w:t>
      </w:r>
      <w:r>
        <w:rPr>
          <w:sz w:val="28"/>
          <w:szCs w:val="28"/>
        </w:rPr>
        <w:t xml:space="preserve">это </w:t>
      </w:r>
      <w:r w:rsidR="004B75BB" w:rsidRPr="004B75BB">
        <w:rPr>
          <w:sz w:val="28"/>
          <w:szCs w:val="28"/>
        </w:rPr>
        <w:t xml:space="preserve">одна из форм естественной деятельности ребёнка. Это то, чем ребенок любит </w:t>
      </w:r>
      <w:r w:rsidR="00157CB8">
        <w:rPr>
          <w:sz w:val="28"/>
          <w:szCs w:val="28"/>
        </w:rPr>
        <w:t>заниматься, то, чего не боится,</w:t>
      </w:r>
      <w:r w:rsidR="000338DE">
        <w:rPr>
          <w:sz w:val="28"/>
          <w:szCs w:val="28"/>
        </w:rPr>
        <w:t xml:space="preserve"> </w:t>
      </w:r>
      <w:r w:rsidR="00157CB8">
        <w:rPr>
          <w:sz w:val="28"/>
          <w:szCs w:val="28"/>
        </w:rPr>
        <w:t>но,</w:t>
      </w:r>
      <w:r>
        <w:rPr>
          <w:sz w:val="28"/>
          <w:szCs w:val="28"/>
        </w:rPr>
        <w:t xml:space="preserve"> как-то не придавала этому значения, пока однажды, в попытке успокоить ребенка, я не предложила ему поиграть с песком. </w:t>
      </w:r>
    </w:p>
    <w:p w:rsidR="00911E5D" w:rsidRDefault="00911E5D" w:rsidP="004B75B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Изначально</w:t>
      </w:r>
      <w:r w:rsidR="004C3103">
        <w:rPr>
          <w:sz w:val="28"/>
          <w:szCs w:val="28"/>
        </w:rPr>
        <w:t xml:space="preserve"> у меня в кабинете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наверное и у многих из вас, стоял самодельный планшет с зеркалом, пригласив за него реб</w:t>
      </w:r>
      <w:r w:rsidR="004C3103">
        <w:rPr>
          <w:sz w:val="28"/>
          <w:szCs w:val="28"/>
        </w:rPr>
        <w:t xml:space="preserve">енка, я предложила ему просто </w:t>
      </w:r>
      <w:r>
        <w:rPr>
          <w:sz w:val="28"/>
          <w:szCs w:val="28"/>
        </w:rPr>
        <w:t xml:space="preserve">пересыпать песок из ладошки в ладошку, а затем он увлекся, успокоился, и достаточно долго рисовал на нем пальцами. В следующий раз я уже сознательно предложила детям порисовать на песке, и получился хороший терапевтический эффект. </w:t>
      </w:r>
    </w:p>
    <w:p w:rsidR="009C2FBB" w:rsidRDefault="004307D3" w:rsidP="004B75B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Я очень заинтересовалась данным вопросом, и начала искать </w:t>
      </w:r>
      <w:r w:rsidR="009C2FBB">
        <w:rPr>
          <w:sz w:val="28"/>
          <w:szCs w:val="28"/>
        </w:rPr>
        <w:t>более углубленное теоретическое обоснование</w:t>
      </w:r>
      <w:r w:rsidR="00EC2789">
        <w:rPr>
          <w:sz w:val="28"/>
          <w:szCs w:val="28"/>
        </w:rPr>
        <w:t xml:space="preserve"> </w:t>
      </w:r>
      <w:r w:rsidR="009C2FBB">
        <w:rPr>
          <w:sz w:val="28"/>
          <w:szCs w:val="28"/>
        </w:rPr>
        <w:t>данной проблемы</w:t>
      </w:r>
      <w:r>
        <w:rPr>
          <w:sz w:val="28"/>
          <w:szCs w:val="28"/>
        </w:rPr>
        <w:t>.</w:t>
      </w:r>
      <w:r w:rsidR="00157CB8">
        <w:rPr>
          <w:sz w:val="28"/>
          <w:szCs w:val="28"/>
        </w:rPr>
        <w:t xml:space="preserve"> Я поставила перед собой</w:t>
      </w:r>
      <w:r w:rsidR="00157CB8" w:rsidRPr="00157CB8">
        <w:rPr>
          <w:b/>
          <w:sz w:val="28"/>
          <w:szCs w:val="28"/>
        </w:rPr>
        <w:t xml:space="preserve"> ц</w:t>
      </w:r>
      <w:r w:rsidR="009C2FBB" w:rsidRPr="00157CB8">
        <w:rPr>
          <w:b/>
          <w:sz w:val="28"/>
          <w:szCs w:val="28"/>
        </w:rPr>
        <w:t>ель</w:t>
      </w:r>
      <w:r w:rsidR="009C2FBB" w:rsidRPr="009C2FBB">
        <w:rPr>
          <w:b/>
          <w:sz w:val="28"/>
          <w:szCs w:val="28"/>
        </w:rPr>
        <w:t>:</w:t>
      </w:r>
      <w:r w:rsidR="009C2FBB">
        <w:rPr>
          <w:b/>
          <w:sz w:val="28"/>
          <w:szCs w:val="28"/>
        </w:rPr>
        <w:t xml:space="preserve"> </w:t>
      </w:r>
      <w:r w:rsidR="009C2FBB" w:rsidRPr="009C2FBB">
        <w:rPr>
          <w:sz w:val="28"/>
          <w:szCs w:val="28"/>
        </w:rPr>
        <w:t>использование</w:t>
      </w:r>
      <w:r w:rsidR="009C2FBB">
        <w:rPr>
          <w:sz w:val="28"/>
          <w:szCs w:val="28"/>
        </w:rPr>
        <w:t xml:space="preserve"> песка в различных видах детской деятельности.</w:t>
      </w:r>
    </w:p>
    <w:p w:rsidR="009C2FBB" w:rsidRDefault="00157CB8" w:rsidP="004B75BB">
      <w:pPr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И определила з</w:t>
      </w:r>
      <w:r w:rsidR="009C2FBB" w:rsidRPr="009C2FBB">
        <w:rPr>
          <w:b/>
          <w:sz w:val="28"/>
          <w:szCs w:val="28"/>
        </w:rPr>
        <w:t xml:space="preserve">адачи: </w:t>
      </w:r>
    </w:p>
    <w:p w:rsidR="009C2FBB" w:rsidRPr="00853A42" w:rsidRDefault="00157CB8" w:rsidP="00853A4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9C2FBB" w:rsidRPr="00853A42">
        <w:rPr>
          <w:sz w:val="28"/>
          <w:szCs w:val="28"/>
        </w:rPr>
        <w:t>айти и изучить теоретическое обоснование данного вопроса;</w:t>
      </w:r>
    </w:p>
    <w:p w:rsidR="009C2FBB" w:rsidRPr="00853A42" w:rsidRDefault="00157CB8" w:rsidP="00853A4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9C2FBB" w:rsidRPr="00853A42">
        <w:rPr>
          <w:sz w:val="28"/>
          <w:szCs w:val="28"/>
        </w:rPr>
        <w:t>еализовать полученные знания в работе с детьми своей группы;</w:t>
      </w:r>
    </w:p>
    <w:p w:rsidR="009C2FBB" w:rsidRPr="00853A42" w:rsidRDefault="00157CB8" w:rsidP="00853A4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853A42" w:rsidRPr="00853A42">
        <w:rPr>
          <w:sz w:val="28"/>
          <w:szCs w:val="28"/>
        </w:rPr>
        <w:t>роанализировать результаты своей работы;</w:t>
      </w:r>
    </w:p>
    <w:p w:rsidR="00853A42" w:rsidRPr="00853A42" w:rsidRDefault="00157CB8" w:rsidP="00853A4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853A42" w:rsidRPr="00853A42">
        <w:rPr>
          <w:sz w:val="28"/>
          <w:szCs w:val="28"/>
        </w:rPr>
        <w:t>ранслировать свой опыт, в случае усп</w:t>
      </w:r>
      <w:r w:rsidR="00853A42">
        <w:rPr>
          <w:sz w:val="28"/>
          <w:szCs w:val="28"/>
        </w:rPr>
        <w:t>ешной реализации данного направления работы</w:t>
      </w:r>
      <w:r w:rsidR="00853A42" w:rsidRPr="00853A42">
        <w:rPr>
          <w:sz w:val="28"/>
          <w:szCs w:val="28"/>
        </w:rPr>
        <w:t>.</w:t>
      </w:r>
    </w:p>
    <w:p w:rsidR="004307D3" w:rsidRDefault="004307D3" w:rsidP="004B75BB">
      <w:pPr>
        <w:ind w:left="0" w:firstLine="426"/>
        <w:rPr>
          <w:sz w:val="28"/>
          <w:szCs w:val="28"/>
        </w:rPr>
      </w:pPr>
      <w:r w:rsidRPr="004307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 w:rsidRPr="004307D3">
        <w:rPr>
          <w:b/>
          <w:sz w:val="28"/>
          <w:szCs w:val="28"/>
        </w:rPr>
        <w:t xml:space="preserve">облема </w:t>
      </w:r>
      <w:r w:rsidR="004B75BB" w:rsidRPr="004B75BB">
        <w:rPr>
          <w:sz w:val="28"/>
          <w:szCs w:val="28"/>
        </w:rPr>
        <w:t> заключается в том, что метод</w:t>
      </w:r>
      <w:r>
        <w:rPr>
          <w:sz w:val="28"/>
          <w:szCs w:val="28"/>
        </w:rPr>
        <w:t xml:space="preserve">ы взаимодействия детей с песком описаны в основном только для </w:t>
      </w:r>
      <w:r w:rsidR="004B75BB" w:rsidRPr="004B75B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психоаналитиков.</w:t>
      </w:r>
    </w:p>
    <w:p w:rsidR="004B75BB" w:rsidRPr="004B75BB" w:rsidRDefault="004307D3" w:rsidP="004B75BB">
      <w:pPr>
        <w:ind w:left="0" w:firstLine="426"/>
        <w:rPr>
          <w:sz w:val="28"/>
          <w:szCs w:val="28"/>
        </w:rPr>
      </w:pPr>
      <w:r w:rsidRPr="004307D3">
        <w:rPr>
          <w:b/>
          <w:sz w:val="28"/>
          <w:szCs w:val="28"/>
        </w:rPr>
        <w:t>Гипотезой</w:t>
      </w:r>
      <w:r w:rsidR="004B75BB" w:rsidRPr="004B75BB">
        <w:rPr>
          <w:sz w:val="28"/>
          <w:szCs w:val="28"/>
        </w:rPr>
        <w:t> является предположение о том, что использование игр-занятий с песком в работе с детьми дошкольного возраста позволяет повысить интерес ребёнка к занятиям, более интенсивно развивать познавательные функции, обогащать эмоциональный опы</w:t>
      </w:r>
      <w:r>
        <w:rPr>
          <w:sz w:val="28"/>
          <w:szCs w:val="28"/>
        </w:rPr>
        <w:t>т, снизить психоэмоциональное и мышечное напряжение детей</w:t>
      </w:r>
      <w:r w:rsidR="00157CB8">
        <w:rPr>
          <w:sz w:val="28"/>
          <w:szCs w:val="28"/>
        </w:rPr>
        <w:t>, р</w:t>
      </w:r>
      <w:r>
        <w:rPr>
          <w:sz w:val="28"/>
          <w:szCs w:val="28"/>
        </w:rPr>
        <w:t xml:space="preserve">азвивать мелкую моторику рук. </w:t>
      </w:r>
    </w:p>
    <w:p w:rsidR="004C3103" w:rsidRDefault="004C3103" w:rsidP="004B75BB">
      <w:pPr>
        <w:ind w:left="0" w:firstLine="426"/>
        <w:rPr>
          <w:b/>
          <w:sz w:val="28"/>
          <w:szCs w:val="28"/>
        </w:rPr>
      </w:pPr>
    </w:p>
    <w:p w:rsidR="004C3103" w:rsidRDefault="004C3103" w:rsidP="004B75BB">
      <w:pPr>
        <w:ind w:left="0" w:firstLine="426"/>
        <w:rPr>
          <w:b/>
          <w:sz w:val="28"/>
          <w:szCs w:val="28"/>
        </w:rPr>
      </w:pPr>
    </w:p>
    <w:p w:rsidR="004C3103" w:rsidRDefault="004C3103" w:rsidP="004B75BB">
      <w:pPr>
        <w:ind w:left="0" w:firstLine="426"/>
        <w:rPr>
          <w:b/>
          <w:sz w:val="28"/>
          <w:szCs w:val="28"/>
        </w:rPr>
      </w:pPr>
    </w:p>
    <w:p w:rsidR="004C3103" w:rsidRDefault="004C3103" w:rsidP="004B75BB">
      <w:pPr>
        <w:ind w:left="0" w:firstLine="426"/>
        <w:rPr>
          <w:b/>
          <w:sz w:val="28"/>
          <w:szCs w:val="28"/>
        </w:rPr>
      </w:pPr>
    </w:p>
    <w:p w:rsidR="004B75BB" w:rsidRPr="004307D3" w:rsidRDefault="004B75BB" w:rsidP="004B75BB">
      <w:pPr>
        <w:ind w:left="0" w:firstLine="426"/>
        <w:rPr>
          <w:b/>
          <w:sz w:val="28"/>
          <w:szCs w:val="28"/>
        </w:rPr>
      </w:pPr>
      <w:r w:rsidRPr="004307D3">
        <w:rPr>
          <w:b/>
          <w:sz w:val="28"/>
          <w:szCs w:val="28"/>
        </w:rPr>
        <w:t>Теоретическая информация: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6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Грабенко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Т. М.,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Зинкевич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-Евстигнеева Т. Д. Чудеса на песке. Песочная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игротерапия.</w:t>
        </w:r>
      </w:hyperlink>
      <w:r w:rsidR="004B75BB" w:rsidRPr="00A14063">
        <w:rPr>
          <w:sz w:val="28"/>
          <w:szCs w:val="28"/>
        </w:rPr>
        <w:t>В</w:t>
      </w:r>
      <w:proofErr w:type="spellEnd"/>
      <w:r w:rsidR="004B75BB" w:rsidRPr="00A14063">
        <w:rPr>
          <w:sz w:val="28"/>
          <w:szCs w:val="28"/>
        </w:rPr>
        <w:t xml:space="preserve"> книге даны основные принципы игр на песке. </w:t>
      </w:r>
      <w:proofErr w:type="gramStart"/>
      <w:r w:rsidR="004B75BB" w:rsidRPr="00A14063">
        <w:rPr>
          <w:sz w:val="28"/>
          <w:szCs w:val="28"/>
        </w:rPr>
        <w:t>Рассмотрены игры с песком на развитие тактильно-кинестетической чувствительности и мелкой моторики, на развитие фонематического слуха, обучающие игры, рекомендации по использованию песка на индивидуальных и групповых занятиях.)</w:t>
      </w:r>
      <w:proofErr w:type="gramEnd"/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7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Зинкевич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-Евстигнеева Т.Д., Нисневич Л.А. Как помочь "особому" ребенку.</w:t>
        </w:r>
        <w:r w:rsidR="004B75BB" w:rsidRPr="00A14063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Книга для педагогов и родителей. 2-е издание.</w:t>
        </w:r>
      </w:hyperlink>
      <w:r w:rsidR="00A14063" w:rsidRPr="00A14063">
        <w:rPr>
          <w:sz w:val="28"/>
          <w:szCs w:val="28"/>
        </w:rPr>
        <w:t xml:space="preserve"> </w:t>
      </w:r>
      <w:proofErr w:type="gramStart"/>
      <w:r w:rsidR="004B75BB" w:rsidRPr="00A14063">
        <w:rPr>
          <w:sz w:val="28"/>
          <w:szCs w:val="28"/>
        </w:rPr>
        <w:t>В книге представлены традиционные и нетрадиционные приемы обучения, воспитания, социальной адаптации и интеграции в обществе детей и подростков с глубоким нарушением интеллекта в сочетании с другими формами патологии.)</w:t>
      </w:r>
      <w:proofErr w:type="gramEnd"/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8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Большебратская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Э.Э. Песочная терапия.</w:t>
        </w:r>
      </w:hyperlink>
      <w:r w:rsidR="00A14063" w:rsidRPr="00A14063">
        <w:rPr>
          <w:b/>
          <w:i/>
          <w:sz w:val="28"/>
          <w:szCs w:val="28"/>
        </w:rPr>
        <w:t xml:space="preserve"> </w:t>
      </w:r>
      <w:r w:rsidR="004B75BB" w:rsidRPr="00A14063">
        <w:rPr>
          <w:sz w:val="28"/>
          <w:szCs w:val="28"/>
        </w:rPr>
        <w:t>Эта книга дает читателю представление о песочной терапии</w:t>
      </w:r>
      <w:r w:rsidR="00A14063" w:rsidRPr="00A14063">
        <w:rPr>
          <w:sz w:val="28"/>
          <w:szCs w:val="28"/>
        </w:rPr>
        <w:t>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b/>
          <w:i/>
          <w:sz w:val="28"/>
          <w:szCs w:val="28"/>
        </w:rPr>
      </w:pPr>
      <w:hyperlink r:id="rId9" w:history="1"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Анна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Скавитина</w:t>
        </w:r>
        <w:proofErr w:type="spellEnd"/>
        <w:r w:rsidR="00A14063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.</w:t>
        </w:r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Аналитическая игра в песок (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сэндплэй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) - дверь в королевство детства</w:t>
        </w:r>
      </w:hyperlink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b/>
          <w:i/>
          <w:sz w:val="28"/>
          <w:szCs w:val="28"/>
        </w:rPr>
      </w:pPr>
      <w:hyperlink r:id="rId10" w:history="1"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Андреева Виктория</w:t>
        </w:r>
        <w:r w:rsidR="00A14063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.</w:t>
        </w:r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Песочная терапия - когда “Ребенок” спасает “Взрослого” (Обращение к Архетипу ребенка)</w:t>
        </w:r>
      </w:hyperlink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1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Н.А.Сакович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Технология игры в песок. Игры на мосту.</w:t>
        </w:r>
      </w:hyperlink>
      <w:r w:rsidR="004B75BB" w:rsidRPr="00A14063">
        <w:rPr>
          <w:sz w:val="28"/>
          <w:szCs w:val="28"/>
        </w:rPr>
        <w:br/>
        <w:t xml:space="preserve">В книге приводится подробное описание классического </w:t>
      </w:r>
      <w:proofErr w:type="spellStart"/>
      <w:r w:rsidR="004B75BB" w:rsidRPr="00A14063">
        <w:rPr>
          <w:sz w:val="28"/>
          <w:szCs w:val="28"/>
        </w:rPr>
        <w:t>юнгианского</w:t>
      </w:r>
      <w:proofErr w:type="spellEnd"/>
      <w:r w:rsidR="004B75BB" w:rsidRPr="00A14063">
        <w:rPr>
          <w:sz w:val="28"/>
          <w:szCs w:val="28"/>
        </w:rPr>
        <w:t xml:space="preserve"> направления </w:t>
      </w:r>
      <w:proofErr w:type="spellStart"/>
      <w:r w:rsidR="004B75BB" w:rsidRPr="00A14063">
        <w:rPr>
          <w:sz w:val="28"/>
          <w:szCs w:val="28"/>
        </w:rPr>
        <w:t>Sandplay</w:t>
      </w:r>
      <w:proofErr w:type="spellEnd"/>
      <w:r w:rsidR="004B75BB" w:rsidRPr="00A14063">
        <w:rPr>
          <w:sz w:val="28"/>
          <w:szCs w:val="28"/>
        </w:rPr>
        <w:t>, а также модификаций песочной терапии, применяемых для работы с дошкольниками, подростками, семьей.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2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Грабенко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Т.Н.,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Зинкевич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-Евстигнеева Т.Д. Коррекционные, развивающие и адаптирующие игры. Методическое пособие. </w:t>
        </w:r>
      </w:hyperlink>
      <w:r w:rsidR="004B75BB" w:rsidRPr="00A14063">
        <w:rPr>
          <w:sz w:val="28"/>
          <w:szCs w:val="28"/>
        </w:rPr>
        <w:t>В книге раскрыты многогранные возможности игр с песком — это обучение и познание, имеющие коррекционную направленность, дающие возможность скорректировать имеющиеся у ребенка проблемы развития.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3" w:history="1"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Дерягина Л.Б. Лепим куличики, пускаем кораблики. Развивающие игры с песком и водой. </w:t>
        </w:r>
      </w:hyperlink>
      <w:r w:rsidR="004B75BB" w:rsidRPr="00A14063">
        <w:rPr>
          <w:sz w:val="28"/>
          <w:szCs w:val="28"/>
        </w:rPr>
        <w:t>В книге представлены игры с песком и водой для детей 1-3 лет.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4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Штейнхардт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Л.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Юнгианская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песочная терапия. </w:t>
        </w:r>
      </w:hyperlink>
      <w:r w:rsidR="004B75BB" w:rsidRPr="00A14063">
        <w:rPr>
          <w:sz w:val="28"/>
          <w:szCs w:val="28"/>
        </w:rPr>
        <w:br/>
        <w:t xml:space="preserve">Книга представляет собой компактный и высокоинформативный обзор истории, теории и практики </w:t>
      </w:r>
      <w:proofErr w:type="spellStart"/>
      <w:r w:rsidR="004B75BB" w:rsidRPr="00A14063">
        <w:rPr>
          <w:sz w:val="28"/>
          <w:szCs w:val="28"/>
        </w:rPr>
        <w:t>юнгианского</w:t>
      </w:r>
      <w:proofErr w:type="spellEnd"/>
      <w:r w:rsidR="004B75BB" w:rsidRPr="00A14063">
        <w:rPr>
          <w:sz w:val="28"/>
          <w:szCs w:val="28"/>
        </w:rPr>
        <w:t xml:space="preserve"> подхода в песочной терапии как составной части терапии через искусство.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5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Зинкевич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-Евстигнеева Т.Д.,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Грабенко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Т.М.</w:t>
        </w:r>
        <w:r w:rsidR="004B75BB" w:rsidRPr="00A14063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Практикум по креативной терапии. </w:t>
        </w:r>
      </w:hyperlink>
      <w:r w:rsidR="004B75BB" w:rsidRPr="00A14063">
        <w:rPr>
          <w:sz w:val="28"/>
          <w:szCs w:val="28"/>
        </w:rPr>
        <w:t>    В данной книге описаны современные методы и техники терапии творчеством или креативной терапии. Авторы раскрывают секреты песочной терапии.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6" w:history="1"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Эль Г.Н. Человек, играющий в песок. Динамичная песочная терапия</w:t>
        </w:r>
      </w:hyperlink>
      <w:r w:rsidR="00A14063" w:rsidRPr="00A14063">
        <w:rPr>
          <w:b/>
          <w:i/>
          <w:sz w:val="28"/>
          <w:szCs w:val="28"/>
        </w:rPr>
        <w:t xml:space="preserve">. </w:t>
      </w:r>
      <w:r w:rsidR="004B75BB" w:rsidRPr="00A14063">
        <w:rPr>
          <w:sz w:val="28"/>
          <w:szCs w:val="28"/>
        </w:rPr>
        <w:t>В книге описаны символические значения песочного поля и миниатюрных фигурок, способы ведения консультаций, а также оборудование кабинета.</w:t>
      </w:r>
    </w:p>
    <w:p w:rsidR="00A14063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7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Зейц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М. Пишем и рисуем на песке. Настольная песочница</w:t>
        </w:r>
      </w:hyperlink>
      <w:r w:rsidR="00A14063" w:rsidRPr="00A14063">
        <w:rPr>
          <w:b/>
          <w:i/>
          <w:sz w:val="28"/>
          <w:szCs w:val="28"/>
        </w:rPr>
        <w:t xml:space="preserve">. </w:t>
      </w:r>
      <w:r w:rsidR="004B75BB" w:rsidRPr="00A14063">
        <w:rPr>
          <w:b/>
          <w:i/>
          <w:sz w:val="28"/>
          <w:szCs w:val="28"/>
        </w:rPr>
        <w:t> </w:t>
      </w:r>
      <w:r w:rsidR="004B75BB" w:rsidRPr="00A14063">
        <w:rPr>
          <w:sz w:val="28"/>
          <w:szCs w:val="28"/>
        </w:rPr>
        <w:t xml:space="preserve">Русскоязычное издание книги знакомит воспитателей и учителей с различными игровыми методиками рисования на песке, которые открывают широкие возможности </w:t>
      </w:r>
      <w:r w:rsidR="004B75BB" w:rsidRPr="00A14063">
        <w:rPr>
          <w:sz w:val="28"/>
          <w:szCs w:val="28"/>
        </w:rPr>
        <w:lastRenderedPageBreak/>
        <w:t>для развития, коррекции и обучения детей дошкольного и младшего школьного возраста.</w:t>
      </w:r>
    </w:p>
    <w:p w:rsidR="004B75BB" w:rsidRPr="00A14063" w:rsidRDefault="004C64DE" w:rsidP="00A14063">
      <w:pPr>
        <w:pStyle w:val="a7"/>
        <w:numPr>
          <w:ilvl w:val="0"/>
          <w:numId w:val="3"/>
        </w:numPr>
        <w:rPr>
          <w:b/>
          <w:i/>
          <w:sz w:val="28"/>
          <w:szCs w:val="28"/>
        </w:rPr>
      </w:pPr>
      <w:hyperlink r:id="rId18" w:history="1"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Кузуб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Н.В.,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Осипчук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 Э.И.  Организация педагогических игр с песком для детей дошкольного возраста</w:t>
        </w:r>
      </w:hyperlink>
    </w:p>
    <w:p w:rsidR="00A14063" w:rsidRPr="00A14063" w:rsidRDefault="004C64DE" w:rsidP="00A14063">
      <w:pPr>
        <w:pStyle w:val="a7"/>
        <w:numPr>
          <w:ilvl w:val="0"/>
          <w:numId w:val="3"/>
        </w:numPr>
        <w:rPr>
          <w:sz w:val="28"/>
          <w:szCs w:val="28"/>
        </w:rPr>
      </w:pPr>
      <w:hyperlink r:id="rId19" w:history="1"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 xml:space="preserve">Мартынова Н.С. </w:t>
        </w:r>
        <w:proofErr w:type="spellStart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Песко</w:t>
        </w:r>
        <w:proofErr w:type="spellEnd"/>
        <w:r w:rsidR="004B75BB" w:rsidRPr="00A14063">
          <w:rPr>
            <w:rStyle w:val="a5"/>
            <w:b/>
            <w:i/>
            <w:color w:val="auto"/>
            <w:sz w:val="28"/>
            <w:szCs w:val="28"/>
            <w:u w:val="none"/>
          </w:rPr>
          <w:t>-терапия в работе с детьми, имеющими ограниченные возможности здоровья </w:t>
        </w:r>
      </w:hyperlink>
      <w:r w:rsidR="00A14063" w:rsidRPr="00A14063">
        <w:rPr>
          <w:b/>
          <w:i/>
          <w:sz w:val="28"/>
          <w:szCs w:val="28"/>
        </w:rPr>
        <w:t xml:space="preserve"> </w:t>
      </w:r>
    </w:p>
    <w:p w:rsidR="004B75BB" w:rsidRDefault="006B5895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3A42">
        <w:rPr>
          <w:sz w:val="28"/>
          <w:szCs w:val="28"/>
        </w:rPr>
        <w:t>Изначально, как я уже сказала выше</w:t>
      </w:r>
      <w:r>
        <w:rPr>
          <w:sz w:val="28"/>
          <w:szCs w:val="28"/>
        </w:rPr>
        <w:t>,</w:t>
      </w:r>
      <w:r w:rsidR="004C3103">
        <w:rPr>
          <w:sz w:val="28"/>
          <w:szCs w:val="28"/>
        </w:rPr>
        <w:t xml:space="preserve"> у меня в кабинете</w:t>
      </w:r>
      <w:r w:rsidR="00853A42">
        <w:rPr>
          <w:sz w:val="28"/>
          <w:szCs w:val="28"/>
        </w:rPr>
        <w:t xml:space="preserve"> был только самодельный планшет с зеркалом, на котором дети просто рисовали, а также выполняли задания: «Нарисуй половину от целого», «Нарисуй, что ты сегодня видел интересного», «Нарисуй картину</w:t>
      </w:r>
      <w:r w:rsidR="004C3103">
        <w:rPr>
          <w:sz w:val="28"/>
          <w:szCs w:val="28"/>
        </w:rPr>
        <w:t>, свое настроение</w:t>
      </w:r>
      <w:r w:rsidR="00853A42">
        <w:rPr>
          <w:sz w:val="28"/>
          <w:szCs w:val="28"/>
        </w:rPr>
        <w:t>», и т.д.</w:t>
      </w:r>
    </w:p>
    <w:p w:rsidR="00157CB8" w:rsidRDefault="006B5895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Затем я приобрела цветной песок, и тут началось: всем детям очень хотелось поиграть с такой красотой, но планшет-то был один! И я нашла выход из положения! Мы с детьми начали рисовать песком на досках для изобразительной деятельности</w:t>
      </w:r>
      <w:r w:rsidR="00276CDC">
        <w:rPr>
          <w:sz w:val="28"/>
          <w:szCs w:val="28"/>
        </w:rPr>
        <w:t xml:space="preserve"> (для работы с пластилином)</w:t>
      </w:r>
      <w:r>
        <w:rPr>
          <w:sz w:val="28"/>
          <w:szCs w:val="28"/>
        </w:rPr>
        <w:t>.</w:t>
      </w:r>
      <w:r w:rsidR="00157CB8">
        <w:rPr>
          <w:sz w:val="28"/>
          <w:szCs w:val="28"/>
        </w:rPr>
        <w:t xml:space="preserve"> Для того</w:t>
      </w:r>
      <w:proofErr w:type="gramStart"/>
      <w:r w:rsidR="00157CB8">
        <w:rPr>
          <w:sz w:val="28"/>
          <w:szCs w:val="28"/>
        </w:rPr>
        <w:t>,</w:t>
      </w:r>
      <w:proofErr w:type="gramEnd"/>
      <w:r w:rsidR="00157CB8">
        <w:rPr>
          <w:sz w:val="28"/>
          <w:szCs w:val="28"/>
        </w:rPr>
        <w:t xml:space="preserve"> чтобы поддержать интерес детей к данному виду деятельности я знакомила</w:t>
      </w:r>
      <w:r w:rsidR="004C3103">
        <w:rPr>
          <w:sz w:val="28"/>
          <w:szCs w:val="28"/>
        </w:rPr>
        <w:t xml:space="preserve"> их</w:t>
      </w:r>
      <w:r w:rsidR="00157CB8">
        <w:rPr>
          <w:sz w:val="28"/>
          <w:szCs w:val="28"/>
        </w:rPr>
        <w:t>:</w:t>
      </w:r>
    </w:p>
    <w:p w:rsidR="00157CB8" w:rsidRPr="00157CB8" w:rsidRDefault="00157CB8" w:rsidP="00157CB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57CB8">
        <w:rPr>
          <w:sz w:val="28"/>
          <w:szCs w:val="28"/>
        </w:rPr>
        <w:t>картинами известных художников,</w:t>
      </w:r>
    </w:p>
    <w:p w:rsidR="00157CB8" w:rsidRPr="00157CB8" w:rsidRDefault="00157CB8" w:rsidP="00157CB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57CB8">
        <w:rPr>
          <w:sz w:val="28"/>
          <w:szCs w:val="28"/>
        </w:rPr>
        <w:t xml:space="preserve"> художественными произведениями писателей,</w:t>
      </w:r>
    </w:p>
    <w:p w:rsidR="00157CB8" w:rsidRDefault="00157CB8" w:rsidP="00157CB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57CB8">
        <w:rPr>
          <w:sz w:val="28"/>
          <w:szCs w:val="28"/>
        </w:rPr>
        <w:t>о странами мира, на территории которых очень много песка, с особенностями климата этих стран</w:t>
      </w:r>
      <w:r>
        <w:rPr>
          <w:sz w:val="28"/>
          <w:szCs w:val="28"/>
        </w:rPr>
        <w:t>,</w:t>
      </w:r>
    </w:p>
    <w:p w:rsidR="00585C4C" w:rsidRDefault="00585C4C" w:rsidP="00157CB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смотрели видео о том, как можно рисовать песком,</w:t>
      </w:r>
    </w:p>
    <w:p w:rsidR="00157CB8" w:rsidRPr="00157CB8" w:rsidRDefault="00585C4C" w:rsidP="00157CB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пригласили в наш сад представление сказки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где сюжет рисовал художник на планшете и проецировал это на большой экран</w:t>
      </w:r>
      <w:r w:rsidR="00157CB8" w:rsidRPr="00157CB8">
        <w:rPr>
          <w:sz w:val="28"/>
          <w:szCs w:val="28"/>
        </w:rPr>
        <w:t>.</w:t>
      </w:r>
    </w:p>
    <w:p w:rsidR="006B5895" w:rsidRDefault="006B5895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И вот какие картины стали получаться у детей.</w:t>
      </w:r>
      <w:r w:rsidR="00276CDC">
        <w:rPr>
          <w:sz w:val="28"/>
          <w:szCs w:val="28"/>
        </w:rPr>
        <w:t xml:space="preserve"> </w:t>
      </w:r>
      <w:proofErr w:type="gramStart"/>
      <w:r w:rsidR="00E15DD4">
        <w:rPr>
          <w:sz w:val="28"/>
          <w:szCs w:val="28"/>
        </w:rPr>
        <w:t>Уместно</w:t>
      </w:r>
      <w:proofErr w:type="gramEnd"/>
      <w:r w:rsidR="00E15DD4">
        <w:rPr>
          <w:sz w:val="28"/>
          <w:szCs w:val="28"/>
        </w:rPr>
        <w:t xml:space="preserve"> наверное будет сказать о том, что это способствовало развитию художественного вкуса, </w:t>
      </w:r>
      <w:proofErr w:type="spellStart"/>
      <w:r w:rsidR="00E15DD4">
        <w:rPr>
          <w:sz w:val="28"/>
          <w:szCs w:val="28"/>
        </w:rPr>
        <w:t>цветовосприятия</w:t>
      </w:r>
      <w:proofErr w:type="spellEnd"/>
      <w:r w:rsidR="00E15DD4">
        <w:rPr>
          <w:sz w:val="28"/>
          <w:szCs w:val="28"/>
        </w:rPr>
        <w:t xml:space="preserve">, и т.д. </w:t>
      </w:r>
      <w:r>
        <w:rPr>
          <w:sz w:val="28"/>
          <w:szCs w:val="28"/>
        </w:rPr>
        <w:t xml:space="preserve"> Детям сначала было очень жалко ломать свои работы, но я смогла им объяснить, чт</w:t>
      </w:r>
      <w:r w:rsidRPr="006B5895">
        <w:rPr>
          <w:sz w:val="28"/>
          <w:szCs w:val="28"/>
        </w:rPr>
        <w:t xml:space="preserve">о это </w:t>
      </w:r>
      <w:r>
        <w:rPr>
          <w:sz w:val="28"/>
          <w:szCs w:val="28"/>
        </w:rPr>
        <w:t>–</w:t>
      </w:r>
      <w:r w:rsidRPr="006B5895">
        <w:rPr>
          <w:sz w:val="28"/>
          <w:szCs w:val="28"/>
        </w:rPr>
        <w:t xml:space="preserve"> </w:t>
      </w:r>
      <w:r w:rsidRPr="006B5895">
        <w:rPr>
          <w:sz w:val="28"/>
          <w:szCs w:val="28"/>
          <w:shd w:val="clear" w:color="auto" w:fill="FFFFFF"/>
        </w:rPr>
        <w:t xml:space="preserve">не произведения искусства, которые должны жить постоянно, даже если мы находим их очень красивыми и внушительным. Они не должны остаться во внешнем мире. </w:t>
      </w:r>
      <w:r>
        <w:rPr>
          <w:sz w:val="28"/>
          <w:szCs w:val="28"/>
          <w:shd w:val="clear" w:color="auto" w:fill="FFFFFF"/>
        </w:rPr>
        <w:t>Это</w:t>
      </w:r>
      <w:r w:rsidRPr="006B5895">
        <w:rPr>
          <w:sz w:val="28"/>
          <w:szCs w:val="28"/>
          <w:shd w:val="clear" w:color="auto" w:fill="FFFFFF"/>
        </w:rPr>
        <w:t xml:space="preserve"> - образы </w:t>
      </w:r>
      <w:r>
        <w:rPr>
          <w:sz w:val="28"/>
          <w:szCs w:val="28"/>
          <w:shd w:val="clear" w:color="auto" w:fill="FFFFFF"/>
        </w:rPr>
        <w:t xml:space="preserve">вашей </w:t>
      </w:r>
      <w:r w:rsidRPr="006B5895">
        <w:rPr>
          <w:sz w:val="28"/>
          <w:szCs w:val="28"/>
          <w:shd w:val="clear" w:color="auto" w:fill="FFFFFF"/>
        </w:rPr>
        <w:t>души,</w:t>
      </w:r>
      <w:r>
        <w:rPr>
          <w:sz w:val="28"/>
          <w:szCs w:val="28"/>
          <w:shd w:val="clear" w:color="auto" w:fill="FFFFFF"/>
        </w:rPr>
        <w:t xml:space="preserve"> вашего настроения,</w:t>
      </w:r>
      <w:r w:rsidRPr="006B5895">
        <w:rPr>
          <w:sz w:val="28"/>
          <w:szCs w:val="28"/>
          <w:shd w:val="clear" w:color="auto" w:fill="FFFFFF"/>
        </w:rPr>
        <w:t xml:space="preserve"> ставшие на время видимыми</w:t>
      </w:r>
      <w:r>
        <w:rPr>
          <w:sz w:val="28"/>
          <w:szCs w:val="28"/>
          <w:shd w:val="clear" w:color="auto" w:fill="FFFFFF"/>
        </w:rPr>
        <w:t>. А завтра, придя в детский сад</w:t>
      </w:r>
      <w:r w:rsidR="004C310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вы вновь нарисуете себя, свое настроение.   </w:t>
      </w:r>
    </w:p>
    <w:p w:rsidR="006B5895" w:rsidRDefault="006B5895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Вы знаете, мне было очень тяжело убедить в этом детей, так как в силу своего возраста ребенок считает, что все должно «жить вечно». Зато сейчас, нарисовав картину, они зовут меня и говорят: «</w:t>
      </w:r>
      <w:r w:rsidR="004C3103">
        <w:rPr>
          <w:sz w:val="28"/>
          <w:szCs w:val="28"/>
          <w:shd w:val="clear" w:color="auto" w:fill="FFFFFF"/>
        </w:rPr>
        <w:t>Алена Алексеевна</w:t>
      </w:r>
      <w:r>
        <w:rPr>
          <w:sz w:val="28"/>
          <w:szCs w:val="28"/>
          <w:shd w:val="clear" w:color="auto" w:fill="FFFFFF"/>
        </w:rPr>
        <w:t>, смотрите, какое у меня сегодня настроение</w:t>
      </w:r>
      <w:r w:rsidR="00C83A7C">
        <w:rPr>
          <w:sz w:val="28"/>
          <w:szCs w:val="28"/>
          <w:shd w:val="clear" w:color="auto" w:fill="FFFFFF"/>
        </w:rPr>
        <w:t>!».</w:t>
      </w:r>
    </w:p>
    <w:p w:rsidR="00C83A7C" w:rsidRDefault="00C83A7C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Но меня не оставляла мысль о том, что мне просто «жизненно необходим» кинетический песок, ведь я столько о нем прочитала! В мыслях я уже представляла, как обрадуются и удивятся дети, когда он появится у</w:t>
      </w:r>
      <w:r w:rsidR="004C3103">
        <w:rPr>
          <w:sz w:val="28"/>
          <w:szCs w:val="28"/>
          <w:shd w:val="clear" w:color="auto" w:fill="FFFFFF"/>
        </w:rPr>
        <w:t xml:space="preserve"> меня в кабинете</w:t>
      </w:r>
      <w:r w:rsidR="00585C4C">
        <w:rPr>
          <w:sz w:val="28"/>
          <w:szCs w:val="28"/>
          <w:shd w:val="clear" w:color="auto" w:fill="FFFFFF"/>
        </w:rPr>
        <w:t>, строила замки и дворцы</w:t>
      </w:r>
      <w:r>
        <w:rPr>
          <w:sz w:val="28"/>
          <w:szCs w:val="28"/>
          <w:shd w:val="clear" w:color="auto" w:fill="FFFFFF"/>
        </w:rPr>
        <w:t xml:space="preserve">, лепила дороги и фортификационные сооружения. </w:t>
      </w:r>
    </w:p>
    <w:p w:rsidR="00C83A7C" w:rsidRDefault="00C83A7C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И вот, случилось! У нас появилось «долгожданное чудо». Сказать по правде, он и не оправдал и превзошел все мои ожидания. Вот такое двоякое чувство! Но, объясняю </w:t>
      </w:r>
      <w:proofErr w:type="spellStart"/>
      <w:r>
        <w:rPr>
          <w:sz w:val="28"/>
          <w:szCs w:val="28"/>
          <w:shd w:val="clear" w:color="auto" w:fill="FFFFFF"/>
        </w:rPr>
        <w:t>по-порядку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C83A7C" w:rsidRDefault="00C83A7C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оправдал – потому, что он плохо держит форму, и из него невозможно, как из простого мокрого песка построить какое-либо высокое сооружение;</w:t>
      </w:r>
    </w:p>
    <w:p w:rsidR="00C83A7C" w:rsidRDefault="00C83A7C" w:rsidP="00853A42">
      <w:p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превзошел - потому, что он настолько текуч, приятен на ощупь, отлично успокаивает нервы даже взрослым, что уж тут говорить о детях</w:t>
      </w:r>
      <w:r w:rsidR="00276CD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 не марает рук</w:t>
      </w:r>
      <w:r w:rsidR="00276CDC">
        <w:rPr>
          <w:sz w:val="28"/>
          <w:szCs w:val="28"/>
          <w:shd w:val="clear" w:color="auto" w:fill="FFFFFF"/>
        </w:rPr>
        <w:t>.</w:t>
      </w:r>
    </w:p>
    <w:p w:rsidR="00276CDC" w:rsidRDefault="00276CDC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И все-таки дети лепят из него города и дороги,</w:t>
      </w:r>
      <w:r w:rsidR="00585C4C" w:rsidRPr="00585C4C">
        <w:rPr>
          <w:sz w:val="28"/>
          <w:szCs w:val="28"/>
          <w:shd w:val="clear" w:color="auto" w:fill="FFFFFF"/>
        </w:rPr>
        <w:t xml:space="preserve"> </w:t>
      </w:r>
      <w:r w:rsidR="00585C4C">
        <w:rPr>
          <w:sz w:val="28"/>
          <w:szCs w:val="28"/>
          <w:shd w:val="clear" w:color="auto" w:fill="FFFFFF"/>
        </w:rPr>
        <w:t xml:space="preserve">очень красивые с их точки зрения, </w:t>
      </w:r>
      <w:r>
        <w:rPr>
          <w:sz w:val="28"/>
          <w:szCs w:val="28"/>
          <w:shd w:val="clear" w:color="auto" w:fill="FFFFFF"/>
        </w:rPr>
        <w:t xml:space="preserve"> </w:t>
      </w:r>
      <w:r w:rsidR="00585C4C">
        <w:rPr>
          <w:sz w:val="28"/>
          <w:szCs w:val="28"/>
          <w:shd w:val="clear" w:color="auto" w:fill="FFFFFF"/>
        </w:rPr>
        <w:t xml:space="preserve">дополняют их деревянными моделями элементов ландшафта и архитектуры, деревянными игрушками, </w:t>
      </w:r>
      <w:r>
        <w:rPr>
          <w:sz w:val="28"/>
          <w:szCs w:val="28"/>
          <w:shd w:val="clear" w:color="auto" w:fill="FFFFFF"/>
        </w:rPr>
        <w:t>просто бездумно пересыпают его из руки в руку, пропускают сквозь</w:t>
      </w:r>
      <w:r w:rsidR="00E15DD4">
        <w:rPr>
          <w:sz w:val="28"/>
          <w:szCs w:val="28"/>
          <w:shd w:val="clear" w:color="auto" w:fill="FFFFFF"/>
        </w:rPr>
        <w:t xml:space="preserve"> пальцы, лепят снежки и колобки, </w:t>
      </w:r>
      <w:r w:rsidR="00585C4C">
        <w:rPr>
          <w:sz w:val="28"/>
          <w:szCs w:val="28"/>
          <w:shd w:val="clear" w:color="auto" w:fill="FFFFFF"/>
        </w:rPr>
        <w:t>используют формы для песка.</w:t>
      </w:r>
      <w:r w:rsidR="00E15DD4">
        <w:rPr>
          <w:sz w:val="28"/>
          <w:szCs w:val="28"/>
          <w:shd w:val="clear" w:color="auto" w:fill="FFFFFF"/>
        </w:rPr>
        <w:t xml:space="preserve"> </w:t>
      </w:r>
      <w:r w:rsidR="00585C4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значит</w:t>
      </w:r>
      <w:r w:rsidR="00E15DD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развивают </w:t>
      </w:r>
      <w:r w:rsidR="00585C4C">
        <w:rPr>
          <w:sz w:val="28"/>
          <w:szCs w:val="28"/>
          <w:shd w:val="clear" w:color="auto" w:fill="FFFFFF"/>
        </w:rPr>
        <w:t xml:space="preserve">фантазию и воображение, </w:t>
      </w:r>
      <w:r>
        <w:rPr>
          <w:sz w:val="28"/>
          <w:szCs w:val="28"/>
          <w:shd w:val="clear" w:color="auto" w:fill="FFFFFF"/>
        </w:rPr>
        <w:t>мелкую моторику рук</w:t>
      </w:r>
      <w:r w:rsidR="00E15DD4">
        <w:rPr>
          <w:sz w:val="28"/>
          <w:szCs w:val="28"/>
          <w:shd w:val="clear" w:color="auto" w:fill="FFFFFF"/>
        </w:rPr>
        <w:t xml:space="preserve"> и ориентировку в пространстве,</w:t>
      </w:r>
      <w:r w:rsidR="00585C4C">
        <w:rPr>
          <w:sz w:val="28"/>
          <w:szCs w:val="28"/>
          <w:shd w:val="clear" w:color="auto" w:fill="FFFFFF"/>
        </w:rPr>
        <w:t xml:space="preserve"> активизируют </w:t>
      </w:r>
      <w:r w:rsidR="005445AF">
        <w:rPr>
          <w:sz w:val="28"/>
          <w:szCs w:val="28"/>
          <w:shd w:val="clear" w:color="auto" w:fill="FFFFFF"/>
        </w:rPr>
        <w:t>творческие способности,</w:t>
      </w:r>
      <w:r w:rsidR="00E15DD4">
        <w:rPr>
          <w:sz w:val="28"/>
          <w:szCs w:val="28"/>
          <w:shd w:val="clear" w:color="auto" w:fill="FFFFFF"/>
        </w:rPr>
        <w:t xml:space="preserve"> снимают психоэмоциональное и мышечное напряжение.</w:t>
      </w:r>
    </w:p>
    <w:p w:rsidR="000338DE" w:rsidRDefault="00E15DD4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Я настолько увлеченно рассказывала </w:t>
      </w:r>
      <w:r w:rsidR="000338DE">
        <w:rPr>
          <w:sz w:val="28"/>
          <w:szCs w:val="28"/>
        </w:rPr>
        <w:t>коллегам</w:t>
      </w:r>
      <w:r>
        <w:rPr>
          <w:sz w:val="28"/>
          <w:szCs w:val="28"/>
        </w:rPr>
        <w:t xml:space="preserve"> о «волшебных» свойствах песка, который «творит чудеса»</w:t>
      </w:r>
      <w:r w:rsidR="000338DE">
        <w:rPr>
          <w:sz w:val="28"/>
          <w:szCs w:val="28"/>
        </w:rPr>
        <w:t>, провела мастер-класс по использованию песка в работе педагога, ч</w:t>
      </w:r>
      <w:r>
        <w:rPr>
          <w:sz w:val="28"/>
          <w:szCs w:val="28"/>
        </w:rPr>
        <w:t xml:space="preserve">то мы решили купить профессиональный планшет для песка с подсветкой. Мы его только начинаем осваивать, учимся рисовать картины, выбираем тона, которые больше всего подходят для той или иной картины, придумываем свои истории и сказки. </w:t>
      </w:r>
    </w:p>
    <w:p w:rsidR="005445AF" w:rsidRDefault="005445AF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Хотелось бы, на последок, еще сказать о том, что дети все-таки убедили меня в необходимости хоть иногда сохранять свои нарисованные картины, и мы освоили с ними технику рисования песком на бумаге, и вот что из этого </w:t>
      </w:r>
      <w:proofErr w:type="gramStart"/>
      <w:r>
        <w:rPr>
          <w:sz w:val="28"/>
          <w:szCs w:val="28"/>
        </w:rPr>
        <w:t>получается</w:t>
      </w:r>
      <w:proofErr w:type="gramEnd"/>
      <w:r>
        <w:rPr>
          <w:sz w:val="28"/>
          <w:szCs w:val="28"/>
        </w:rPr>
        <w:t xml:space="preserve">…Ребятишки настолько вовлекли родителей в этот процесс, что когда мы объявили конкурс на лучшую работу, то результат превзошел все наши ожидания. Практически каждая семья приняла участие в этом конкурсе, а некоторые родители принесли по несколько работ, говорят, что не могли остановиться. </w:t>
      </w:r>
    </w:p>
    <w:p w:rsidR="004C3103" w:rsidRDefault="00A5346E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103" w:rsidRPr="004C3103">
        <w:rPr>
          <w:sz w:val="28"/>
          <w:szCs w:val="28"/>
        </w:rPr>
        <w:t>Поэтому, я разработала  и  реализую коррекционную программу</w:t>
      </w:r>
      <w:r w:rsidR="004C3103">
        <w:rPr>
          <w:sz w:val="28"/>
          <w:szCs w:val="28"/>
        </w:rPr>
        <w:t xml:space="preserve"> для дошкольников</w:t>
      </w:r>
      <w:r>
        <w:rPr>
          <w:sz w:val="28"/>
          <w:szCs w:val="28"/>
        </w:rPr>
        <w:t xml:space="preserve"> «Песок - терапия, кинетический песок» по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детей дошкольного возраста.</w:t>
      </w:r>
    </w:p>
    <w:p w:rsidR="00EC2789" w:rsidRPr="004B75BB" w:rsidRDefault="00EC2789" w:rsidP="00853A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38DE">
        <w:rPr>
          <w:sz w:val="28"/>
          <w:szCs w:val="28"/>
        </w:rPr>
        <w:t xml:space="preserve">С уверенностью могу сказать о том, что привлекая детей к взаимодействию с разными видами песка, у ребят снизилась </w:t>
      </w:r>
      <w:r w:rsidR="000338DE" w:rsidRPr="004B75BB">
        <w:rPr>
          <w:sz w:val="28"/>
          <w:szCs w:val="28"/>
        </w:rPr>
        <w:t xml:space="preserve">возбудимость, </w:t>
      </w:r>
      <w:r w:rsidR="000338DE">
        <w:rPr>
          <w:sz w:val="28"/>
          <w:szCs w:val="28"/>
        </w:rPr>
        <w:t>улучшился самоконтроль, стало меньше возникать конфликтов, улучшилась сплоченность коллектива, дети стали более усидчивыми, значительно микроклимат в группе.</w:t>
      </w:r>
    </w:p>
    <w:p w:rsidR="00053FE7" w:rsidRDefault="00EC2789" w:rsidP="004B75B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Я считаю, что нам, педагогам</w:t>
      </w:r>
      <w:r w:rsidR="004C3103">
        <w:rPr>
          <w:sz w:val="28"/>
          <w:szCs w:val="28"/>
        </w:rPr>
        <w:t>-</w:t>
      </w:r>
      <w:proofErr w:type="spellStart"/>
      <w:r w:rsidR="004C3103">
        <w:rPr>
          <w:sz w:val="28"/>
          <w:szCs w:val="28"/>
        </w:rPr>
        <w:t>психолагам</w:t>
      </w:r>
      <w:proofErr w:type="spellEnd"/>
      <w:r>
        <w:rPr>
          <w:sz w:val="28"/>
          <w:szCs w:val="28"/>
        </w:rPr>
        <w:t xml:space="preserve"> просто необходимо использовать разные виды песка в течение всего времени пребывания детей в детском саду!</w:t>
      </w:r>
    </w:p>
    <w:p w:rsidR="004C3103" w:rsidRPr="00A5346E" w:rsidRDefault="004C3103" w:rsidP="00A5346E">
      <w:pPr>
        <w:ind w:left="0" w:firstLine="426"/>
        <w:rPr>
          <w:sz w:val="28"/>
          <w:szCs w:val="28"/>
        </w:rPr>
      </w:pPr>
    </w:p>
    <w:sectPr w:rsidR="004C3103" w:rsidRPr="00A5346E" w:rsidSect="004B75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469E"/>
    <w:multiLevelType w:val="hybridMultilevel"/>
    <w:tmpl w:val="ABC6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0124F"/>
    <w:multiLevelType w:val="hybridMultilevel"/>
    <w:tmpl w:val="3338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578E"/>
    <w:multiLevelType w:val="multilevel"/>
    <w:tmpl w:val="62EC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71B94"/>
    <w:multiLevelType w:val="multilevel"/>
    <w:tmpl w:val="4D8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B1F75"/>
    <w:multiLevelType w:val="hybridMultilevel"/>
    <w:tmpl w:val="08A4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BB"/>
    <w:rsid w:val="000338DE"/>
    <w:rsid w:val="00053FE7"/>
    <w:rsid w:val="00157CB8"/>
    <w:rsid w:val="00176C59"/>
    <w:rsid w:val="00276CDC"/>
    <w:rsid w:val="004307D3"/>
    <w:rsid w:val="004654B3"/>
    <w:rsid w:val="004B75BB"/>
    <w:rsid w:val="004C3103"/>
    <w:rsid w:val="004C64DE"/>
    <w:rsid w:val="005445AF"/>
    <w:rsid w:val="00585C4C"/>
    <w:rsid w:val="005C68DA"/>
    <w:rsid w:val="006B5895"/>
    <w:rsid w:val="00805C29"/>
    <w:rsid w:val="00807BE1"/>
    <w:rsid w:val="00853A42"/>
    <w:rsid w:val="00904CA0"/>
    <w:rsid w:val="00911E5D"/>
    <w:rsid w:val="009758E2"/>
    <w:rsid w:val="009C2FBB"/>
    <w:rsid w:val="00A14063"/>
    <w:rsid w:val="00A5346E"/>
    <w:rsid w:val="00C83A7C"/>
    <w:rsid w:val="00E15DD4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5BB"/>
    <w:pPr>
      <w:spacing w:before="100" w:beforeAutospacing="1" w:after="100" w:afterAutospacing="1"/>
      <w:ind w:left="0" w:firstLine="0"/>
      <w:jc w:val="left"/>
    </w:pPr>
    <w:rPr>
      <w:rFonts w:eastAsia="Times New Roman"/>
      <w:iCs w:val="0"/>
      <w:lang w:eastAsia="ru-RU"/>
    </w:rPr>
  </w:style>
  <w:style w:type="character" w:styleId="a4">
    <w:name w:val="Strong"/>
    <w:basedOn w:val="a0"/>
    <w:uiPriority w:val="22"/>
    <w:qFormat/>
    <w:rsid w:val="004B75BB"/>
    <w:rPr>
      <w:b/>
      <w:bCs/>
    </w:rPr>
  </w:style>
  <w:style w:type="character" w:customStyle="1" w:styleId="apple-converted-space">
    <w:name w:val="apple-converted-space"/>
    <w:basedOn w:val="a0"/>
    <w:rsid w:val="004B75BB"/>
  </w:style>
  <w:style w:type="character" w:styleId="a5">
    <w:name w:val="Hyperlink"/>
    <w:basedOn w:val="a0"/>
    <w:uiPriority w:val="99"/>
    <w:unhideWhenUsed/>
    <w:rsid w:val="004B75BB"/>
    <w:rPr>
      <w:color w:val="0000FF"/>
      <w:u w:val="single"/>
    </w:rPr>
  </w:style>
  <w:style w:type="character" w:styleId="a6">
    <w:name w:val="Emphasis"/>
    <w:basedOn w:val="a0"/>
    <w:uiPriority w:val="20"/>
    <w:qFormat/>
    <w:rsid w:val="004B75BB"/>
    <w:rPr>
      <w:i/>
      <w:iCs/>
    </w:rPr>
  </w:style>
  <w:style w:type="paragraph" w:styleId="a7">
    <w:name w:val="List Paragraph"/>
    <w:basedOn w:val="a"/>
    <w:uiPriority w:val="34"/>
    <w:qFormat/>
    <w:rsid w:val="00A14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136/6_0136-1.shtml" TargetMode="External"/><Relationship Id="rId13" Type="http://schemas.openxmlformats.org/officeDocument/2006/relationships/hyperlink" Target="http://www.twirpx.com/file/507469/" TargetMode="External"/><Relationship Id="rId18" Type="http://schemas.openxmlformats.org/officeDocument/2006/relationships/hyperlink" Target="http://psy.1september.ru/articlef.php?ID=200600608%20%20%20%20%20%20%20%20%20%20%20%CA%F3%E7%F3%E1%20%CD,%20%CE%F1%E8%EF%F7%F3%EA%20%DD.%20%C8%E3%F0%FB%20%F1%20%EF%E5%F1%EA%EE%E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edlib.ru/Books/5/0109/5_0109-1.shtml" TargetMode="External"/><Relationship Id="rId12" Type="http://schemas.openxmlformats.org/officeDocument/2006/relationships/hyperlink" Target="http://www.twirpx.com/file/85671/" TargetMode="External"/><Relationship Id="rId17" Type="http://schemas.openxmlformats.org/officeDocument/2006/relationships/hyperlink" Target="http://www.twirpx.com/file/584072/%20%20%D0%97%D0%B5%D0%B9%D1%86%20%D0%9C.%20%20%D0%9F%D0%B8%D1%88%D0%B5%D0%BC%20%D0%B8%20%D1%80%D0%B8%D1%81%D1%83%D0%B5%D0%BC%20%D0%BD%D0%B0%20%D0%BF%D0%B5%D1%81%D0%BA%D0%B5.%20%D0%9D%D0%B0%D1%81%D1%82%D0%BE%D0%BB%D1%8C%D0%BD%D0%B0%D1%8F%20%D0%BF%D0%B5%D1%81%D0%BE%D1%87%D0%BD%D0%B8%D1%86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file/625634/%20%D0%AD%D0%BB%D1%8C%20%D0%93.%D0%9D.%20%D0%A7%D0%B5%D0%BB%D0%BE%D0%B2%D0%B5%D0%BA,%20%D0%B8%D0%B3%D1%80%D0%B0%D1%8E%D1%89%D0%B8%D0%B9%20%D0%B2%20%D0%BF%D0%B5%D1%81%D0%BE%D0%BA.%20%D0%94%D0%B8%D0%BD%D0%B0%D0%BC%D0%B8%D1%87%D0%BD%D0%B0%D1%8F%20%D0%BF%D0%B5%D1%81%D0%BE%D1%87%D0%BD%D0%B0%D1%8F%20%D1%82%D0%B5%D1%80%D0%B0%D0%BF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3/0001/3_0001-1.shtml" TargetMode="External"/><Relationship Id="rId11" Type="http://schemas.openxmlformats.org/officeDocument/2006/relationships/hyperlink" Target="http://www.twirpx.com/file/3855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/558386/" TargetMode="External"/><Relationship Id="rId10" Type="http://schemas.openxmlformats.org/officeDocument/2006/relationships/hyperlink" Target="http://www.maap.ru/library/book/29/" TargetMode="External"/><Relationship Id="rId19" Type="http://schemas.openxmlformats.org/officeDocument/2006/relationships/hyperlink" Target="http://dou.edu.ru/detskijsadbuduwego/101-ravnie-wansi-dlja-vsex/181-2010-10-14-04-58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p.ru/library/book/146/" TargetMode="External"/><Relationship Id="rId14" Type="http://schemas.openxmlformats.org/officeDocument/2006/relationships/hyperlink" Target="http://www.twirpx.com/file/1232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6</cp:revision>
  <cp:lastPrinted>2016-11-23T06:48:00Z</cp:lastPrinted>
  <dcterms:created xsi:type="dcterms:W3CDTF">2016-11-23T03:29:00Z</dcterms:created>
  <dcterms:modified xsi:type="dcterms:W3CDTF">2018-04-13T04:15:00Z</dcterms:modified>
</cp:coreProperties>
</file>