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ДОСТОПРИМЕЧАТЕЛЬНОСТИ КРАСНОЯРСКА</w:t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Расширять представления детей о родном городе, его достопримечательностях, показать красоту города Красноярска, воспитывать любовь к родному городу.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словарём: 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Достопримечательность, экскурсия, ледовый дворец, секция, памятник.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7E99" w:rsidRPr="00997E99" w:rsidRDefault="00997E99" w:rsidP="00997E9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оборудование;</w:t>
      </w:r>
    </w:p>
    <w:p w:rsidR="00997E99" w:rsidRPr="00997E99" w:rsidRDefault="00997E99" w:rsidP="00997E9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с изображениями достопримечательностей нашего города</w:t>
      </w:r>
    </w:p>
    <w:p w:rsidR="00997E99" w:rsidRPr="00997E99" w:rsidRDefault="00997E99" w:rsidP="00997E9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стулья, расставленные в 2 ряда - «автобус».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Аудиозаписи: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«Спортивный марш»,  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«Детские песни».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городе, рассматривание альбома «Красноярск – любимый город», чтение стихов о городе, изготовление из бумаги макетов домов, изобразительная деятельность «Любимый город», «Моя улица». Игра «Мы экскурсоводы».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отправиться на экскурсию по городу Красноярску.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Ребята, а как вы думаете, на чём можно отправиться на экскурсию по городу?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автобусе.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взять автобус?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Ответы детей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:-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мы можем сделать автобус?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детей.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ситуация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«Построим автобус».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с вами отправимся на экскурсию по городу Красноярску. Познакомимся с достопримечательностями города. Что означает слово достопримечательности?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место, куда могут приходить люди, чтобы отдохнуть, полюбоваться на красивый дом, памятник.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показывают гостям.)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Предлагает занять места в автобусе.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Двери закрываются,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Автобус отправляется.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Мы в автобус всей гурьбой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Сели прокатиться.</w:t>
      </w:r>
    </w:p>
    <w:p w:rsidR="00997E99" w:rsidRPr="00997E99" w:rsidRDefault="00997E99" w:rsidP="00997E99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Наш автобус голубой по дороге мчится.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буду экскурсоводом. Ребята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 кто такой экскурсовод?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человек, который сопровождает экскурсии и рассказывает обо всём увиденном)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Проходите в автобус, садитесь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вам буду рассказывать о нашем замечательном городе. (Играет музыка.)</w:t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 – Краеведческий музей (показ слайда №1), </w:t>
      </w:r>
    </w:p>
    <w:p w:rsidR="00997E99" w:rsidRPr="00E732A7" w:rsidRDefault="00997E99" w:rsidP="00997E99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000000" w:themeColor="text1"/>
        </w:rPr>
      </w:pPr>
      <w:r w:rsidRPr="00E732A7">
        <w:rPr>
          <w:color w:val="000000" w:themeColor="text1"/>
        </w:rPr>
        <w:t>Красноярский краевой краеведческий музей входит в ряд первых музеев Сибири и Дальнего Востока. Созданный в 1889 году, он на сегодняшний день является образовательным и информационным центром всего Красноярского края. Экспозиция музея отражает природное, историческое и культурное наследие региона.</w:t>
      </w:r>
    </w:p>
    <w:p w:rsidR="00997E99" w:rsidRPr="00E732A7" w:rsidRDefault="00997E99" w:rsidP="00997E99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000000" w:themeColor="text1"/>
        </w:rPr>
      </w:pPr>
      <w:r w:rsidRPr="00E732A7">
        <w:rPr>
          <w:color w:val="000000" w:themeColor="text1"/>
        </w:rPr>
        <w:t xml:space="preserve">Основателями музея были представители местной </w:t>
      </w:r>
      <w:proofErr w:type="gramStart"/>
      <w:r w:rsidRPr="00E732A7">
        <w:rPr>
          <w:color w:val="000000" w:themeColor="text1"/>
        </w:rPr>
        <w:t>интеллигенции</w:t>
      </w:r>
      <w:proofErr w:type="gramEnd"/>
      <w:r w:rsidRPr="00E732A7">
        <w:rPr>
          <w:color w:val="000000" w:themeColor="text1"/>
        </w:rPr>
        <w:t xml:space="preserve"> и первое время он находился в усадьбе </w:t>
      </w:r>
      <w:proofErr w:type="spellStart"/>
      <w:r w:rsidRPr="00E732A7">
        <w:rPr>
          <w:color w:val="000000" w:themeColor="text1"/>
        </w:rPr>
        <w:t>Крутовских</w:t>
      </w:r>
      <w:proofErr w:type="spellEnd"/>
      <w:r w:rsidRPr="00E732A7">
        <w:rPr>
          <w:color w:val="000000" w:themeColor="text1"/>
        </w:rPr>
        <w:t xml:space="preserve">. Сегодняшнее здание музея стилизовано под древнеегипетский храм. Его архитектором выступил известный архитектор из </w:t>
      </w:r>
      <w:r w:rsidRPr="00E732A7">
        <w:rPr>
          <w:color w:val="000000" w:themeColor="text1"/>
        </w:rPr>
        <w:lastRenderedPageBreak/>
        <w:t>Красноярска Л. А. Чернышев. Он безвозмездно спроектировал здание, а затем самостоятельно контролировал весь ход строительных работ.</w:t>
      </w:r>
    </w:p>
    <w:p w:rsidR="00997E99" w:rsidRPr="00E732A7" w:rsidRDefault="00997E99" w:rsidP="00997E99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000000" w:themeColor="text1"/>
        </w:rPr>
      </w:pPr>
      <w:r w:rsidRPr="00E732A7">
        <w:rPr>
          <w:color w:val="000000" w:themeColor="text1"/>
        </w:rPr>
        <w:t>Строительство началось в 1913 году, однако его прервала начавшаяся первая мировая война. Некоторое время в строении располагались казармы и военный госпиталь. Современный вид здание получило лишь в 1929 году.</w:t>
      </w:r>
    </w:p>
    <w:p w:rsidR="00997E99" w:rsidRPr="00E732A7" w:rsidRDefault="00997E99" w:rsidP="00997E99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000000" w:themeColor="text1"/>
        </w:rPr>
      </w:pPr>
      <w:r w:rsidRPr="00E732A7">
        <w:rPr>
          <w:color w:val="000000" w:themeColor="text1"/>
        </w:rPr>
        <w:t xml:space="preserve">Сейчас основной фонд музей состоит из сотен тысяч экспонатов, составляющих </w:t>
      </w:r>
      <w:proofErr w:type="gramStart"/>
      <w:r w:rsidRPr="00E732A7">
        <w:rPr>
          <w:color w:val="000000" w:themeColor="text1"/>
        </w:rPr>
        <w:t>естественно-научные</w:t>
      </w:r>
      <w:proofErr w:type="gramEnd"/>
      <w:r w:rsidRPr="00E732A7">
        <w:rPr>
          <w:color w:val="000000" w:themeColor="text1"/>
        </w:rPr>
        <w:t>, археологические, палеонтологические и этнографические коллекции мирового значения. В музее действует несколько клубов, созданных для общения единомышленников и обмена опытом.</w:t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Садятся в автобус и едут.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Вторая остановка – </w:t>
      </w:r>
      <w:r w:rsidRPr="00E732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Дворец спорта им. Ивана Ярыгина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 слайда№2). Это здание вам знакомо? (ответы детей). Для чего люди приходят во дворец? (ответы детей) Здесь много спортивных секций, С малых лет здесь прививают любовь к спорту, воспитывают упорство, веру в победу. Ребята, а кто из вас занимается в ледовом дворце?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сделать несколько спортивных упражнений для поддержки спортивного духа.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 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проходят в зал-имитацию, берут спортинвентарь, занимаются, (звучит спортивный марш)</w:t>
      </w:r>
    </w:p>
    <w:p w:rsidR="00E732A7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экскурсия продолжается. Следующая остановка - Парк </w:t>
      </w:r>
      <w:r w:rsidR="00E732A7"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флоры и фауны «Роев Ручей»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 слайда №</w:t>
      </w:r>
      <w:r w:rsidR="00E732A7"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звучат детские песни). Вы узнали это место? (ответы детей) Большое количество людей приходят сюда. </w:t>
      </w:r>
      <w:r w:rsidR="00E732A7"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проживает в зоопарке? Какие правила поведения в парке вы знаете?</w:t>
      </w:r>
    </w:p>
    <w:p w:rsidR="00E732A7" w:rsidRPr="00E732A7" w:rsidRDefault="00E732A7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ребята пришло время возвращаться в детский сад, занимайте свои места в автобусе.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Вот и закончилась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экскурсия, мы вернулись обратно.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вспомним места, где мы побывали.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поездки я была экскурсоводом, а кем были вы (Ответы детей.)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читаю детям стихотворение </w:t>
      </w:r>
      <w:proofErr w:type="spell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В.Шельске</w:t>
      </w:r>
      <w:proofErr w:type="spell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Тихорецке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Я люблю </w:t>
      </w:r>
      <w:r w:rsid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Красноярск</w:t>
      </w: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 уют, чистоту и порядок,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за то, что от звёзд в небе ночью бывает светло,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цветов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аромат, что весной так приятен и сладок,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 красу тополей, </w:t>
      </w: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Сибирского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лета тепло…</w:t>
      </w:r>
    </w:p>
    <w:p w:rsidR="00997E99" w:rsidRPr="00997E99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73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понравилось путешествие? Что запомнилось больше всего? Что нового вы узнали?</w:t>
      </w:r>
    </w:p>
    <w:p w:rsidR="005263BC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ребята молодцы, я </w:t>
      </w:r>
      <w:proofErr w:type="gramStart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proofErr w:type="gramEnd"/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будем продолжать наши путешествия по городу!</w:t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Слайд №1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2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C12D0" wp14:editId="59CA69F0">
            <wp:extent cx="5716905" cy="4285615"/>
            <wp:effectExtent l="0" t="0" r="0" b="635"/>
            <wp:docPr id="1" name="Рисунок 1" descr="Краеведче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еведческий муз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Слайд №2</w:t>
      </w: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EF4C1" wp14:editId="01105E6B">
            <wp:extent cx="5716905" cy="4285615"/>
            <wp:effectExtent l="0" t="0" r="0" b="635"/>
            <wp:docPr id="2" name="Рисунок 2" descr="Дворец спорта им. И. Ярыг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орец спорта им. И. Ярыг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99" w:rsidRPr="00E732A7" w:rsidRDefault="00997E99" w:rsidP="00997E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99" w:rsidRPr="00997E99" w:rsidRDefault="00997E99" w:rsidP="00997E99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Дворец спорта им. Ивана Ярыгина — крупный стадион Красноярска и игровая арена для местной баскетбольной команды «Енисей». Открыл свои двери 5 ноября 1981 года. Проект стадиона создал архитектор Виталий Орехов. С 1998 года дворец носит имя Ивана Ярыгина — легендарного советского борца вольного стиля, который в 1966 году начал свой путь к успеху в Красноярске.</w:t>
      </w:r>
    </w:p>
    <w:p w:rsidR="00997E99" w:rsidRPr="00997E99" w:rsidRDefault="00997E99" w:rsidP="00997E99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здания напоминает старинное судно. На такие ассоциации многих наталкивает и соответствующее расположение стадиона — остров Отдыха омывают волны непокорной сибирской реки Енисея.</w:t>
      </w:r>
    </w:p>
    <w:p w:rsidR="00997E99" w:rsidRPr="00997E99" w:rsidRDefault="00997E99" w:rsidP="00997E99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соревнованием на площадках дворца стала Спартакиада народов СССР зимой 1982 года.</w:t>
      </w:r>
    </w:p>
    <w:p w:rsidR="00997E99" w:rsidRPr="00997E99" w:rsidRDefault="00997E99" w:rsidP="00997E99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В1997 году к Чемпионату мира по вольной борьбе дворец спорта пережил большую реконструкцию. После неё на стадионе прошли многие знаменательные спортивные события — спартакиады, международные турниры, ледовые шоу. Для их проведения во дворце есть большая арена, залы хореографии, единоборств, тяжелой атлетики, греко-римской борьбы.</w:t>
      </w:r>
    </w:p>
    <w:p w:rsidR="00997E99" w:rsidRPr="00E732A7" w:rsidRDefault="00997E99" w:rsidP="00E732A7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проведения спортивных соревнований во дворце проходят концерты популярных звёзд эстрады. Большое внимание уделяется развитию детского спорта — множество спортивных секций для детей ежедневно рады своим посетителям. Для людей старшего возраста открыты группы лечебной гимнастики. Ведется набор ребят в юношеские спортивные школы.</w:t>
      </w:r>
    </w:p>
    <w:p w:rsidR="00E732A7" w:rsidRPr="00E732A7" w:rsidRDefault="00E732A7" w:rsidP="00E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Слайд №3</w:t>
      </w:r>
    </w:p>
    <w:p w:rsidR="00E732A7" w:rsidRPr="00E732A7" w:rsidRDefault="00E732A7" w:rsidP="00E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2A7" w:rsidRPr="00E732A7" w:rsidRDefault="00E732A7" w:rsidP="00E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2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2DB3A" wp14:editId="44A12E4B">
            <wp:extent cx="5716905" cy="4285615"/>
            <wp:effectExtent l="0" t="0" r="0" b="635"/>
            <wp:docPr id="3" name="Рисунок 3" descr="Парк флоры и фауны Роев руч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к флоры и фауны Роев руч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A7" w:rsidRPr="00E732A7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 w:rsidRPr="00E732A7">
        <w:rPr>
          <w:color w:val="333333"/>
        </w:rPr>
        <w:t xml:space="preserve">«Роев ручей» - один из крупных зоопарков России. Его предшественником был «живой уголок», основанный в </w:t>
      </w:r>
      <w:proofErr w:type="spellStart"/>
      <w:proofErr w:type="gramStart"/>
      <w:r w:rsidRPr="00E732A7">
        <w:rPr>
          <w:color w:val="333333"/>
        </w:rPr>
        <w:t>в</w:t>
      </w:r>
      <w:proofErr w:type="spellEnd"/>
      <w:proofErr w:type="gramEnd"/>
      <w:r w:rsidRPr="00E732A7">
        <w:rPr>
          <w:color w:val="333333"/>
        </w:rPr>
        <w:t xml:space="preserve"> 1947 году. Сначала в нём были лишь звери и птицы, пострадавшие от рук человека. С годами их количество увеличилось. Долгое время вход в «уголок» был бесплатным. Деньги на содержание животных добровольно жертвовали неравнодушные горожане и туристы. Несмотря на это, в 1999 году был создан прое</w:t>
      </w:r>
      <w:proofErr w:type="gramStart"/>
      <w:r w:rsidRPr="00E732A7">
        <w:rPr>
          <w:color w:val="333333"/>
        </w:rPr>
        <w:t>кт стр</w:t>
      </w:r>
      <w:proofErr w:type="gramEnd"/>
      <w:r w:rsidRPr="00E732A7">
        <w:rPr>
          <w:color w:val="333333"/>
        </w:rPr>
        <w:t>оительства крупного зоопарка, первая очередь которого была открыта уже в августе следующего года.</w:t>
      </w:r>
    </w:p>
    <w:p w:rsidR="00E732A7" w:rsidRPr="00E732A7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 w:rsidRPr="00E732A7">
        <w:rPr>
          <w:color w:val="333333"/>
        </w:rPr>
        <w:t>Зоологический парк находится на склоне горы, который обращён к Енисею. Название «Роев ручей» было выбрано в ходе проведения городского конкурса — по имени протекающего рядом ручья. На сегодняшний день площадь парка равна 31 га и продолжает активно развиваться.</w:t>
      </w:r>
    </w:p>
    <w:p w:rsidR="00E732A7" w:rsidRPr="00E732A7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 w:rsidRPr="00E732A7">
        <w:rPr>
          <w:color w:val="333333"/>
        </w:rPr>
        <w:t>Штат зоопарка составляет около трехсот человек, а посещаемость «</w:t>
      </w:r>
      <w:proofErr w:type="spellStart"/>
      <w:r w:rsidRPr="00E732A7">
        <w:rPr>
          <w:color w:val="333333"/>
        </w:rPr>
        <w:t>Роева</w:t>
      </w:r>
      <w:proofErr w:type="spellEnd"/>
      <w:r w:rsidRPr="00E732A7">
        <w:rPr>
          <w:color w:val="333333"/>
        </w:rPr>
        <w:t xml:space="preserve"> ручья» преодолела цифру в 600 тысяч человек. 286 видов коллекции можно найти на страницах Международной Красной книги.</w:t>
      </w:r>
      <w:r w:rsidRPr="00E732A7">
        <w:rPr>
          <w:color w:val="333333"/>
        </w:rPr>
        <w:br/>
        <w:t xml:space="preserve">В зоопарке живут шесть тысяч представителей фауны. Единственная в Сибири коллекция зверей и птиц из Африки находится именно в «Роевом ручье». </w:t>
      </w:r>
      <w:proofErr w:type="gramStart"/>
      <w:r w:rsidRPr="00E732A7">
        <w:rPr>
          <w:color w:val="333333"/>
        </w:rPr>
        <w:t xml:space="preserve">Для посетителей также открыты </w:t>
      </w:r>
      <w:proofErr w:type="spellStart"/>
      <w:r w:rsidRPr="00E732A7">
        <w:rPr>
          <w:color w:val="333333"/>
        </w:rPr>
        <w:t>акватеррариум</w:t>
      </w:r>
      <w:proofErr w:type="spellEnd"/>
      <w:r w:rsidRPr="00E732A7">
        <w:rPr>
          <w:color w:val="333333"/>
        </w:rPr>
        <w:t xml:space="preserve"> площадью 4 тыс. </w:t>
      </w:r>
      <w:proofErr w:type="spellStart"/>
      <w:r w:rsidRPr="00E732A7">
        <w:rPr>
          <w:color w:val="333333"/>
        </w:rPr>
        <w:t>кв.м</w:t>
      </w:r>
      <w:proofErr w:type="spellEnd"/>
      <w:r w:rsidRPr="00E732A7">
        <w:rPr>
          <w:color w:val="333333"/>
        </w:rPr>
        <w:t xml:space="preserve">., вмещающий 30 тонн морской воды бассейн для акул, а также единственный за Уралом </w:t>
      </w:r>
      <w:proofErr w:type="spellStart"/>
      <w:r w:rsidRPr="00E732A7">
        <w:rPr>
          <w:color w:val="333333"/>
        </w:rPr>
        <w:t>пингвинарий</w:t>
      </w:r>
      <w:proofErr w:type="spellEnd"/>
      <w:r w:rsidRPr="00E732A7">
        <w:rPr>
          <w:color w:val="333333"/>
        </w:rPr>
        <w:t>.</w:t>
      </w:r>
      <w:proofErr w:type="gramEnd"/>
    </w:p>
    <w:p w:rsidR="00997E99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 w:rsidRPr="00E732A7">
        <w:rPr>
          <w:color w:val="333333"/>
        </w:rPr>
        <w:t>Сегодня в зоопарке ведётся строительство специального корпуса для куньих и помещений для слонов. В ближайших планах зоопарка — строительство вольеров и приобретение носорогов и бегемотов.</w:t>
      </w:r>
    </w:p>
    <w:p w:rsidR="00E732A7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981991" cy="4484000"/>
            <wp:effectExtent l="0" t="0" r="0" b="0"/>
            <wp:docPr id="4" name="Рисунок 4" descr="https://i.ytimg.com/vi/3p8HS2uvszo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3p8HS2uvszo/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91" cy="4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A7" w:rsidRPr="00E732A7" w:rsidRDefault="00E732A7" w:rsidP="00E732A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color w:val="333333"/>
        </w:rPr>
      </w:pPr>
      <w:r>
        <w:rPr>
          <w:noProof/>
        </w:rPr>
        <w:drawing>
          <wp:inline distT="0" distB="0" distL="0" distR="0">
            <wp:extent cx="5940425" cy="3344255"/>
            <wp:effectExtent l="0" t="0" r="3175" b="8890"/>
            <wp:docPr id="5" name="Рисунок 5" descr="http://i.ytimg.com/vi/6HgOsd3e7h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ytimg.com/vi/6HgOsd3e7hg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2A7" w:rsidRPr="00E7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5550"/>
    <w:multiLevelType w:val="multilevel"/>
    <w:tmpl w:val="311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A5"/>
    <w:rsid w:val="005970A5"/>
    <w:rsid w:val="00742103"/>
    <w:rsid w:val="00882B92"/>
    <w:rsid w:val="00997E99"/>
    <w:rsid w:val="00E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E99"/>
  </w:style>
  <w:style w:type="paragraph" w:customStyle="1" w:styleId="c1">
    <w:name w:val="c1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E99"/>
  </w:style>
  <w:style w:type="character" w:customStyle="1" w:styleId="c3">
    <w:name w:val="c3"/>
    <w:basedOn w:val="a0"/>
    <w:rsid w:val="00997E99"/>
  </w:style>
  <w:style w:type="paragraph" w:customStyle="1" w:styleId="c2">
    <w:name w:val="c2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E99"/>
  </w:style>
  <w:style w:type="paragraph" w:customStyle="1" w:styleId="c13">
    <w:name w:val="c13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E99"/>
  </w:style>
  <w:style w:type="paragraph" w:customStyle="1" w:styleId="c1">
    <w:name w:val="c1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E99"/>
  </w:style>
  <w:style w:type="character" w:customStyle="1" w:styleId="c3">
    <w:name w:val="c3"/>
    <w:basedOn w:val="a0"/>
    <w:rsid w:val="00997E99"/>
  </w:style>
  <w:style w:type="paragraph" w:customStyle="1" w:styleId="c2">
    <w:name w:val="c2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E99"/>
  </w:style>
  <w:style w:type="paragraph" w:customStyle="1" w:styleId="c13">
    <w:name w:val="c13"/>
    <w:basedOn w:val="a"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3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1юля</dc:creator>
  <cp:keywords/>
  <dc:description/>
  <cp:lastModifiedBy>1юля</cp:lastModifiedBy>
  <cp:revision>3</cp:revision>
  <dcterms:created xsi:type="dcterms:W3CDTF">2016-05-23T19:29:00Z</dcterms:created>
  <dcterms:modified xsi:type="dcterms:W3CDTF">2016-05-23T19:48:00Z</dcterms:modified>
</cp:coreProperties>
</file>