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938" w:rsidRPr="00E3370A" w:rsidRDefault="00A400EC" w:rsidP="008A3938">
      <w:pPr>
        <w:jc w:val="center"/>
        <w:rPr>
          <w:b/>
          <w:sz w:val="28"/>
          <w:szCs w:val="28"/>
        </w:rPr>
      </w:pPr>
      <w:bookmarkStart w:id="0" w:name="_GoBack"/>
      <w:r w:rsidRPr="00E3370A">
        <w:rPr>
          <w:b/>
          <w:sz w:val="28"/>
          <w:szCs w:val="28"/>
        </w:rPr>
        <w:t>Использование эффективных приемов развития ВПФ с детьми с ОВЗ</w:t>
      </w:r>
      <w:r w:rsidR="008A3938" w:rsidRPr="00E3370A">
        <w:rPr>
          <w:b/>
          <w:sz w:val="28"/>
          <w:szCs w:val="28"/>
        </w:rPr>
        <w:t xml:space="preserve"> по </w:t>
      </w:r>
      <w:r w:rsidRPr="00E3370A">
        <w:rPr>
          <w:b/>
          <w:sz w:val="28"/>
          <w:szCs w:val="28"/>
        </w:rPr>
        <w:t xml:space="preserve">методике </w:t>
      </w:r>
      <w:proofErr w:type="spellStart"/>
      <w:r w:rsidRPr="00E3370A">
        <w:rPr>
          <w:b/>
          <w:sz w:val="28"/>
          <w:szCs w:val="28"/>
        </w:rPr>
        <w:t>Шичидо</w:t>
      </w:r>
      <w:proofErr w:type="spellEnd"/>
      <w:r w:rsidR="008A3938" w:rsidRPr="00E3370A">
        <w:rPr>
          <w:b/>
          <w:sz w:val="28"/>
          <w:szCs w:val="28"/>
        </w:rPr>
        <w:t xml:space="preserve">: </w:t>
      </w:r>
    </w:p>
    <w:bookmarkEnd w:id="0"/>
    <w:p w:rsidR="00224D64" w:rsidRPr="00224D64" w:rsidRDefault="00224D64" w:rsidP="008A3938">
      <w:pPr>
        <w:jc w:val="center"/>
        <w:rPr>
          <w:sz w:val="28"/>
          <w:szCs w:val="28"/>
        </w:rPr>
      </w:pPr>
    </w:p>
    <w:p w:rsidR="00224D64" w:rsidRPr="00224D64" w:rsidRDefault="00224D64" w:rsidP="008A3938">
      <w:pPr>
        <w:jc w:val="center"/>
        <w:rPr>
          <w:sz w:val="28"/>
          <w:szCs w:val="28"/>
        </w:rPr>
      </w:pPr>
    </w:p>
    <w:p w:rsidR="00224D64" w:rsidRPr="00224D64" w:rsidRDefault="00224D64" w:rsidP="00224D64">
      <w:pPr>
        <w:rPr>
          <w:sz w:val="28"/>
          <w:szCs w:val="28"/>
        </w:rPr>
      </w:pPr>
      <w:r w:rsidRPr="00224D64">
        <w:rPr>
          <w:bCs/>
          <w:sz w:val="28"/>
          <w:szCs w:val="28"/>
        </w:rPr>
        <w:t>Цель занятия</w:t>
      </w:r>
      <w:r w:rsidRPr="00224D64">
        <w:rPr>
          <w:sz w:val="28"/>
          <w:szCs w:val="28"/>
        </w:rPr>
        <w:t>: развитие социальных навыков, дисциплины и личностного развития</w:t>
      </w:r>
    </w:p>
    <w:p w:rsidR="00224D64" w:rsidRPr="00224D64" w:rsidRDefault="00224D64" w:rsidP="00224D64">
      <w:pPr>
        <w:rPr>
          <w:sz w:val="28"/>
          <w:szCs w:val="28"/>
        </w:rPr>
      </w:pPr>
      <w:r w:rsidRPr="00224D64">
        <w:rPr>
          <w:bCs/>
          <w:sz w:val="28"/>
          <w:szCs w:val="28"/>
        </w:rPr>
        <w:t>Задачи:</w:t>
      </w:r>
    </w:p>
    <w:p w:rsidR="00224D64" w:rsidRPr="00224D64" w:rsidRDefault="00224D64" w:rsidP="00224D64">
      <w:pPr>
        <w:rPr>
          <w:sz w:val="28"/>
          <w:szCs w:val="28"/>
        </w:rPr>
      </w:pPr>
      <w:r w:rsidRPr="00224D64">
        <w:rPr>
          <w:i/>
          <w:iCs/>
          <w:sz w:val="28"/>
          <w:szCs w:val="28"/>
        </w:rPr>
        <w:t>А) Обучающие</w:t>
      </w:r>
    </w:p>
    <w:p w:rsidR="00224D64" w:rsidRPr="00224D64" w:rsidRDefault="00224D64" w:rsidP="00224D64">
      <w:pPr>
        <w:rPr>
          <w:sz w:val="28"/>
          <w:szCs w:val="28"/>
        </w:rPr>
      </w:pPr>
      <w:r w:rsidRPr="00224D64">
        <w:rPr>
          <w:sz w:val="28"/>
          <w:szCs w:val="28"/>
        </w:rPr>
        <w:t>- учить различным видам творчества;</w:t>
      </w:r>
    </w:p>
    <w:p w:rsidR="00224D64" w:rsidRPr="00224D64" w:rsidRDefault="00224D64" w:rsidP="00224D64">
      <w:pPr>
        <w:rPr>
          <w:sz w:val="28"/>
          <w:szCs w:val="28"/>
        </w:rPr>
      </w:pPr>
      <w:r w:rsidRPr="00224D64">
        <w:rPr>
          <w:sz w:val="28"/>
          <w:szCs w:val="28"/>
        </w:rPr>
        <w:t>- знакомить с окружающим миром;</w:t>
      </w:r>
    </w:p>
    <w:p w:rsidR="00224D64" w:rsidRPr="00224D64" w:rsidRDefault="00224D64" w:rsidP="00224D64">
      <w:pPr>
        <w:rPr>
          <w:sz w:val="28"/>
          <w:szCs w:val="28"/>
        </w:rPr>
      </w:pPr>
      <w:r w:rsidRPr="00224D64">
        <w:rPr>
          <w:sz w:val="28"/>
          <w:szCs w:val="28"/>
        </w:rPr>
        <w:t>- музыкальное развитие: песни, танцы.</w:t>
      </w:r>
    </w:p>
    <w:p w:rsidR="00224D64" w:rsidRPr="00224D64" w:rsidRDefault="00224D64" w:rsidP="00224D64">
      <w:pPr>
        <w:rPr>
          <w:sz w:val="28"/>
          <w:szCs w:val="28"/>
        </w:rPr>
      </w:pPr>
      <w:r w:rsidRPr="00224D64">
        <w:rPr>
          <w:sz w:val="28"/>
          <w:szCs w:val="28"/>
        </w:rPr>
        <w:t>- учить различным видам основных движений: прыжки, бег, ходьба.</w:t>
      </w:r>
    </w:p>
    <w:p w:rsidR="00224D64" w:rsidRPr="00224D64" w:rsidRDefault="00224D64" w:rsidP="00224D64">
      <w:pPr>
        <w:rPr>
          <w:sz w:val="28"/>
          <w:szCs w:val="28"/>
        </w:rPr>
      </w:pPr>
      <w:r w:rsidRPr="00224D64">
        <w:rPr>
          <w:i/>
          <w:iCs/>
          <w:sz w:val="28"/>
          <w:szCs w:val="28"/>
        </w:rPr>
        <w:t>Б) Воспитательные:</w:t>
      </w:r>
    </w:p>
    <w:p w:rsidR="00224D64" w:rsidRPr="00224D64" w:rsidRDefault="00224D64" w:rsidP="00224D64">
      <w:pPr>
        <w:rPr>
          <w:sz w:val="28"/>
          <w:szCs w:val="28"/>
        </w:rPr>
      </w:pPr>
      <w:r w:rsidRPr="00224D64">
        <w:rPr>
          <w:sz w:val="28"/>
          <w:szCs w:val="28"/>
        </w:rPr>
        <w:t>- воспитывать чувства собственной компетентности, значимости, умелости, самостоятельности, доброжелательности.</w:t>
      </w:r>
    </w:p>
    <w:p w:rsidR="00224D64" w:rsidRPr="00224D64" w:rsidRDefault="00224D64" w:rsidP="00224D64">
      <w:pPr>
        <w:rPr>
          <w:sz w:val="28"/>
          <w:szCs w:val="28"/>
        </w:rPr>
      </w:pPr>
      <w:r w:rsidRPr="00224D64">
        <w:rPr>
          <w:i/>
          <w:iCs/>
          <w:sz w:val="28"/>
          <w:szCs w:val="28"/>
        </w:rPr>
        <w:t>В) Развивающие</w:t>
      </w:r>
    </w:p>
    <w:p w:rsidR="00224D64" w:rsidRPr="00224D64" w:rsidRDefault="00224D64" w:rsidP="00224D64">
      <w:pPr>
        <w:rPr>
          <w:sz w:val="28"/>
          <w:szCs w:val="28"/>
        </w:rPr>
      </w:pPr>
      <w:r w:rsidRPr="00224D64">
        <w:rPr>
          <w:sz w:val="28"/>
          <w:szCs w:val="28"/>
        </w:rPr>
        <w:t>- развивать познавательные интересы и способности, умение учиться и общаться.</w:t>
      </w:r>
    </w:p>
    <w:p w:rsidR="00224D64" w:rsidRPr="00224D64" w:rsidRDefault="00224D64" w:rsidP="00224D64">
      <w:pPr>
        <w:rPr>
          <w:sz w:val="28"/>
          <w:szCs w:val="28"/>
        </w:rPr>
      </w:pPr>
      <w:r w:rsidRPr="00224D64">
        <w:rPr>
          <w:sz w:val="28"/>
          <w:szCs w:val="28"/>
        </w:rPr>
        <w:t>- приобщать к красоте окружающего мира.</w:t>
      </w:r>
    </w:p>
    <w:p w:rsidR="00224D64" w:rsidRPr="00224D64" w:rsidRDefault="00224D64" w:rsidP="00224D64">
      <w:pPr>
        <w:rPr>
          <w:sz w:val="28"/>
          <w:szCs w:val="28"/>
        </w:rPr>
      </w:pPr>
      <w:r w:rsidRPr="00224D64">
        <w:rPr>
          <w:bCs/>
          <w:sz w:val="28"/>
          <w:szCs w:val="28"/>
        </w:rPr>
        <w:t>Оборудование:</w:t>
      </w:r>
    </w:p>
    <w:p w:rsidR="00224D64" w:rsidRPr="00224D64" w:rsidRDefault="00224D64" w:rsidP="00224D64">
      <w:pPr>
        <w:rPr>
          <w:sz w:val="28"/>
          <w:szCs w:val="28"/>
        </w:rPr>
      </w:pPr>
      <w:r w:rsidRPr="00224D64">
        <w:rPr>
          <w:sz w:val="28"/>
          <w:szCs w:val="28"/>
        </w:rPr>
        <w:t>- планшет</w:t>
      </w:r>
    </w:p>
    <w:p w:rsidR="00224D64" w:rsidRPr="00224D64" w:rsidRDefault="00224D64" w:rsidP="00224D64">
      <w:pPr>
        <w:rPr>
          <w:sz w:val="28"/>
          <w:szCs w:val="28"/>
        </w:rPr>
      </w:pPr>
      <w:r w:rsidRPr="00224D64">
        <w:rPr>
          <w:sz w:val="28"/>
          <w:szCs w:val="28"/>
        </w:rPr>
        <w:t>- карточки,</w:t>
      </w:r>
    </w:p>
    <w:p w:rsidR="00224D64" w:rsidRPr="00224D64" w:rsidRDefault="00224D64" w:rsidP="00224D64">
      <w:pPr>
        <w:rPr>
          <w:sz w:val="28"/>
          <w:szCs w:val="28"/>
        </w:rPr>
      </w:pPr>
      <w:r w:rsidRPr="00224D64">
        <w:rPr>
          <w:sz w:val="28"/>
          <w:szCs w:val="28"/>
        </w:rPr>
        <w:t>- спортивная дорожка</w:t>
      </w:r>
    </w:p>
    <w:p w:rsidR="00224D64" w:rsidRPr="00224D64" w:rsidRDefault="00224D64" w:rsidP="00224D64">
      <w:pPr>
        <w:rPr>
          <w:sz w:val="28"/>
          <w:szCs w:val="28"/>
        </w:rPr>
      </w:pPr>
      <w:r w:rsidRPr="00224D64">
        <w:rPr>
          <w:sz w:val="28"/>
          <w:szCs w:val="28"/>
        </w:rPr>
        <w:t>- конструктор</w:t>
      </w:r>
    </w:p>
    <w:p w:rsidR="00224D64" w:rsidRPr="00224D64" w:rsidRDefault="00224D64" w:rsidP="00224D64">
      <w:pPr>
        <w:rPr>
          <w:sz w:val="28"/>
          <w:szCs w:val="28"/>
        </w:rPr>
      </w:pPr>
      <w:r w:rsidRPr="00224D64">
        <w:rPr>
          <w:sz w:val="28"/>
          <w:szCs w:val="28"/>
        </w:rPr>
        <w:t>- музыкальное сопровождение</w:t>
      </w:r>
    </w:p>
    <w:p w:rsidR="00224D64" w:rsidRPr="00224D64" w:rsidRDefault="00224D64" w:rsidP="00224D64">
      <w:pPr>
        <w:rPr>
          <w:sz w:val="28"/>
          <w:szCs w:val="28"/>
        </w:rPr>
      </w:pPr>
      <w:r w:rsidRPr="00224D64">
        <w:rPr>
          <w:sz w:val="28"/>
          <w:szCs w:val="28"/>
        </w:rPr>
        <w:t>- фигурки насекомых</w:t>
      </w:r>
    </w:p>
    <w:p w:rsidR="00224D64" w:rsidRPr="00224D64" w:rsidRDefault="00224D64" w:rsidP="00224D64">
      <w:pPr>
        <w:rPr>
          <w:sz w:val="28"/>
          <w:szCs w:val="28"/>
        </w:rPr>
      </w:pPr>
      <w:r w:rsidRPr="00224D64">
        <w:rPr>
          <w:sz w:val="28"/>
          <w:szCs w:val="28"/>
        </w:rPr>
        <w:t>- пластилин</w:t>
      </w:r>
    </w:p>
    <w:p w:rsidR="00224D64" w:rsidRPr="00224D64" w:rsidRDefault="00224D64" w:rsidP="00224D64">
      <w:pPr>
        <w:rPr>
          <w:sz w:val="28"/>
          <w:szCs w:val="28"/>
        </w:rPr>
      </w:pPr>
      <w:r w:rsidRPr="00224D64">
        <w:rPr>
          <w:sz w:val="28"/>
          <w:szCs w:val="28"/>
        </w:rPr>
        <w:t>- доски для лепки</w:t>
      </w:r>
    </w:p>
    <w:p w:rsidR="00224D64" w:rsidRPr="00224D64" w:rsidRDefault="00224D64" w:rsidP="00224D64">
      <w:pPr>
        <w:rPr>
          <w:sz w:val="28"/>
          <w:szCs w:val="28"/>
        </w:rPr>
      </w:pPr>
      <w:r w:rsidRPr="00224D64">
        <w:rPr>
          <w:sz w:val="28"/>
          <w:szCs w:val="28"/>
        </w:rPr>
        <w:t xml:space="preserve">- </w:t>
      </w:r>
      <w:proofErr w:type="spellStart"/>
      <w:r w:rsidRPr="00224D64">
        <w:rPr>
          <w:sz w:val="28"/>
          <w:szCs w:val="28"/>
        </w:rPr>
        <w:t>стэки</w:t>
      </w:r>
      <w:proofErr w:type="spellEnd"/>
    </w:p>
    <w:p w:rsidR="00224D64" w:rsidRPr="00224D64" w:rsidRDefault="00224D64" w:rsidP="00224D64">
      <w:pPr>
        <w:rPr>
          <w:sz w:val="28"/>
          <w:szCs w:val="28"/>
        </w:rPr>
      </w:pPr>
      <w:r w:rsidRPr="00224D64">
        <w:rPr>
          <w:sz w:val="28"/>
          <w:szCs w:val="28"/>
        </w:rPr>
        <w:t>- заготовки из картона</w:t>
      </w:r>
    </w:p>
    <w:p w:rsidR="00224D64" w:rsidRPr="00224D64" w:rsidRDefault="00224D64" w:rsidP="00224D64">
      <w:pPr>
        <w:jc w:val="center"/>
        <w:rPr>
          <w:sz w:val="28"/>
          <w:szCs w:val="28"/>
        </w:rPr>
      </w:pPr>
      <w:r w:rsidRPr="00224D64">
        <w:rPr>
          <w:bCs/>
          <w:sz w:val="28"/>
          <w:szCs w:val="28"/>
        </w:rPr>
        <w:t>Ход занятия</w:t>
      </w:r>
    </w:p>
    <w:p w:rsidR="00224D64" w:rsidRPr="00224D64" w:rsidRDefault="00224D64" w:rsidP="00224D64">
      <w:pPr>
        <w:rPr>
          <w:sz w:val="28"/>
          <w:szCs w:val="28"/>
        </w:rPr>
      </w:pPr>
      <w:r w:rsidRPr="00224D64">
        <w:rPr>
          <w:sz w:val="28"/>
          <w:szCs w:val="28"/>
        </w:rPr>
        <w:t>1. Гармонизирующая музыка - любая спокойная музыка альфа-музыка, музыка для йоги или для медитаций, пение птиц, шум водопада или другие звуки природы, классика, инструментальная, желательно без слов. Включаю негромко, чтобы музыка не отвлекала. Музыка может играть как всё занятие, так и только во время настройки</w:t>
      </w:r>
    </w:p>
    <w:p w:rsidR="00224D64" w:rsidRPr="00224D64" w:rsidRDefault="00224D64" w:rsidP="00224D64">
      <w:pPr>
        <w:rPr>
          <w:sz w:val="28"/>
          <w:szCs w:val="28"/>
        </w:rPr>
      </w:pPr>
      <w:r w:rsidRPr="00224D64">
        <w:rPr>
          <w:sz w:val="28"/>
          <w:szCs w:val="28"/>
        </w:rPr>
        <w:t xml:space="preserve">2. Объятия, внушение, настройка – При встрече я протягиваю малышам руку, а они сверху кладут свои ладошки и вместе мы говорим: «Ручка на ручку, ручка на ручку, здравствуйте!» Дальше я всегда рассказываю, что мы сейчас будем заниматься, раскрываю тему занятия, рассказываю подробности, например, сегодня наше занятие посвящено насекомым – мы будем угадывать насекомых, искать заблудившихся божьих коровок, прыгать как кузнечики </w:t>
      </w:r>
      <w:proofErr w:type="spellStart"/>
      <w:r w:rsidRPr="00224D64">
        <w:rPr>
          <w:sz w:val="28"/>
          <w:szCs w:val="28"/>
        </w:rPr>
        <w:t>и.т.д</w:t>
      </w:r>
      <w:proofErr w:type="spellEnd"/>
      <w:r w:rsidRPr="00224D64">
        <w:rPr>
          <w:sz w:val="28"/>
          <w:szCs w:val="28"/>
        </w:rPr>
        <w:t>. (2 минуты)</w:t>
      </w:r>
    </w:p>
    <w:p w:rsidR="00224D64" w:rsidRPr="00224D64" w:rsidRDefault="00224D64" w:rsidP="00224D64">
      <w:pPr>
        <w:rPr>
          <w:sz w:val="28"/>
          <w:szCs w:val="28"/>
        </w:rPr>
      </w:pPr>
      <w:r w:rsidRPr="00224D64">
        <w:rPr>
          <w:sz w:val="28"/>
          <w:szCs w:val="28"/>
        </w:rPr>
        <w:t>3. Упражнения для дыхания - ребенок дует на бабочку из бумаги, чтобы она улетела с ладошки(3 минуты)</w:t>
      </w:r>
    </w:p>
    <w:p w:rsidR="00224D64" w:rsidRPr="00224D64" w:rsidRDefault="00224D64" w:rsidP="00224D64">
      <w:pPr>
        <w:rPr>
          <w:sz w:val="28"/>
          <w:szCs w:val="28"/>
        </w:rPr>
      </w:pPr>
      <w:r w:rsidRPr="00224D64">
        <w:rPr>
          <w:sz w:val="28"/>
          <w:szCs w:val="28"/>
        </w:rPr>
        <w:t>4. Воспоминания и воображение - вспоминаем вместе с детьми, каких насекомых мы встречали. (3 минуты)</w:t>
      </w:r>
    </w:p>
    <w:p w:rsidR="00224D64" w:rsidRPr="00224D64" w:rsidRDefault="00224D64" w:rsidP="00224D64">
      <w:pPr>
        <w:rPr>
          <w:sz w:val="28"/>
          <w:szCs w:val="28"/>
        </w:rPr>
      </w:pPr>
      <w:r w:rsidRPr="00224D64">
        <w:rPr>
          <w:sz w:val="28"/>
          <w:szCs w:val="28"/>
        </w:rPr>
        <w:t>5. Подготовка глаз к показу карточек - ярким или новым предметом (игрушкой) описываем восьмерки или звездочки так, чтобы дети следили за этими движениями глазами. (2 минуты)</w:t>
      </w:r>
    </w:p>
    <w:p w:rsidR="00224D64" w:rsidRPr="00224D64" w:rsidRDefault="00224D64" w:rsidP="00224D64">
      <w:pPr>
        <w:rPr>
          <w:sz w:val="28"/>
          <w:szCs w:val="28"/>
        </w:rPr>
      </w:pPr>
      <w:r w:rsidRPr="00224D64">
        <w:rPr>
          <w:sz w:val="28"/>
          <w:szCs w:val="28"/>
        </w:rPr>
        <w:lastRenderedPageBreak/>
        <w:t xml:space="preserve">6. Показ </w:t>
      </w:r>
      <w:proofErr w:type="spellStart"/>
      <w:r w:rsidRPr="00224D64">
        <w:rPr>
          <w:sz w:val="28"/>
          <w:szCs w:val="28"/>
        </w:rPr>
        <w:t>флеш</w:t>
      </w:r>
      <w:proofErr w:type="spellEnd"/>
      <w:r w:rsidRPr="00224D64">
        <w:rPr>
          <w:sz w:val="28"/>
          <w:szCs w:val="28"/>
        </w:rPr>
        <w:t xml:space="preserve">-карт - Просматриваем карточки, перелистывая их как можно быстрее, 0,5-1 секунда на 1 карточку. Показывать можно как на компьютере (планшете), так и </w:t>
      </w:r>
      <w:proofErr w:type="gramStart"/>
      <w:r w:rsidRPr="00224D64">
        <w:rPr>
          <w:sz w:val="28"/>
          <w:szCs w:val="28"/>
        </w:rPr>
        <w:t>распечатанными</w:t>
      </w:r>
      <w:proofErr w:type="gramEnd"/>
      <w:r w:rsidRPr="00224D64">
        <w:rPr>
          <w:sz w:val="28"/>
          <w:szCs w:val="28"/>
        </w:rPr>
        <w:t xml:space="preserve"> в любом удобном формате. (5 минут)</w:t>
      </w:r>
    </w:p>
    <w:p w:rsidR="00224D64" w:rsidRPr="00224D64" w:rsidRDefault="00224D64" w:rsidP="00224D64">
      <w:pPr>
        <w:rPr>
          <w:sz w:val="28"/>
          <w:szCs w:val="28"/>
        </w:rPr>
      </w:pPr>
      <w:r w:rsidRPr="00224D64">
        <w:rPr>
          <w:sz w:val="28"/>
          <w:szCs w:val="28"/>
        </w:rPr>
        <w:t xml:space="preserve">7. Физическое развитие – занятие на </w:t>
      </w:r>
      <w:proofErr w:type="spellStart"/>
      <w:r w:rsidRPr="00224D64">
        <w:rPr>
          <w:sz w:val="28"/>
          <w:szCs w:val="28"/>
        </w:rPr>
        <w:t>фитболах</w:t>
      </w:r>
      <w:proofErr w:type="spellEnd"/>
      <w:r w:rsidRPr="00224D64">
        <w:rPr>
          <w:sz w:val="28"/>
          <w:szCs w:val="28"/>
        </w:rPr>
        <w:t>. Прыгаем на мячах в ритм музыки и выполняем танцевальные движения (5 минут)</w:t>
      </w:r>
    </w:p>
    <w:p w:rsidR="00224D64" w:rsidRPr="00224D64" w:rsidRDefault="00224D64" w:rsidP="00224D64">
      <w:pPr>
        <w:rPr>
          <w:sz w:val="28"/>
          <w:szCs w:val="28"/>
        </w:rPr>
      </w:pPr>
      <w:r w:rsidRPr="00224D64">
        <w:rPr>
          <w:sz w:val="28"/>
          <w:szCs w:val="28"/>
        </w:rPr>
        <w:t>8. Конструирование – из конструктора строим домики для насекомых. (6 минут).</w:t>
      </w:r>
    </w:p>
    <w:p w:rsidR="00224D64" w:rsidRPr="00224D64" w:rsidRDefault="00224D64" w:rsidP="00224D64">
      <w:pPr>
        <w:rPr>
          <w:sz w:val="28"/>
          <w:szCs w:val="28"/>
        </w:rPr>
      </w:pPr>
      <w:r w:rsidRPr="00224D64">
        <w:rPr>
          <w:sz w:val="28"/>
          <w:szCs w:val="28"/>
        </w:rPr>
        <w:t>9. Координация движений – выполнение заданий на спортивной дорожке (4 минут)</w:t>
      </w:r>
    </w:p>
    <w:p w:rsidR="00224D64" w:rsidRPr="00224D64" w:rsidRDefault="00224D64" w:rsidP="00224D64">
      <w:pPr>
        <w:rPr>
          <w:sz w:val="28"/>
          <w:szCs w:val="28"/>
        </w:rPr>
      </w:pPr>
      <w:r w:rsidRPr="00224D64">
        <w:rPr>
          <w:sz w:val="28"/>
          <w:szCs w:val="28"/>
        </w:rPr>
        <w:t>10. Творчество – лепка из пластилина. Исполнение процесса превращения куколки в бабочку. (8 минут)</w:t>
      </w:r>
    </w:p>
    <w:p w:rsidR="00224D64" w:rsidRPr="00224D64" w:rsidRDefault="00224D64" w:rsidP="00224D64">
      <w:pPr>
        <w:rPr>
          <w:sz w:val="28"/>
          <w:szCs w:val="28"/>
        </w:rPr>
      </w:pPr>
      <w:r w:rsidRPr="00224D64">
        <w:rPr>
          <w:sz w:val="28"/>
          <w:szCs w:val="28"/>
        </w:rPr>
        <w:t>11. Подведение итогов. Игра «До свидания» (2 минуты).</w:t>
      </w:r>
    </w:p>
    <w:p w:rsidR="00CC7CF6" w:rsidRPr="00224D64" w:rsidRDefault="00CC7CF6" w:rsidP="00224D64">
      <w:pPr>
        <w:rPr>
          <w:sz w:val="28"/>
          <w:szCs w:val="28"/>
        </w:rPr>
      </w:pPr>
    </w:p>
    <w:p w:rsidR="001D75B0" w:rsidRPr="00224D64" w:rsidRDefault="008A3938" w:rsidP="00224D64">
      <w:pPr>
        <w:rPr>
          <w:sz w:val="28"/>
          <w:szCs w:val="28"/>
        </w:rPr>
      </w:pPr>
      <w:r w:rsidRPr="00224D64">
        <w:rPr>
          <w:sz w:val="28"/>
          <w:szCs w:val="28"/>
        </w:rPr>
        <w:t xml:space="preserve"> </w:t>
      </w:r>
    </w:p>
    <w:sectPr w:rsidR="001D75B0" w:rsidRPr="00224D64" w:rsidSect="00AD3830">
      <w:pgSz w:w="11906" w:h="16838"/>
      <w:pgMar w:top="567"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016C6"/>
    <w:multiLevelType w:val="hybridMultilevel"/>
    <w:tmpl w:val="A89AA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60"/>
    <w:rsid w:val="001D75B0"/>
    <w:rsid w:val="00224D64"/>
    <w:rsid w:val="006A7C5D"/>
    <w:rsid w:val="008A3938"/>
    <w:rsid w:val="00A400EC"/>
    <w:rsid w:val="00AD3830"/>
    <w:rsid w:val="00CC7CF6"/>
    <w:rsid w:val="00D33960"/>
    <w:rsid w:val="00E33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938"/>
    <w:pPr>
      <w:ind w:left="720"/>
      <w:contextualSpacing/>
    </w:pPr>
  </w:style>
  <w:style w:type="character" w:styleId="a4">
    <w:name w:val="Hyperlink"/>
    <w:basedOn w:val="a0"/>
    <w:uiPriority w:val="99"/>
    <w:unhideWhenUsed/>
    <w:rsid w:val="00CC7C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938"/>
    <w:pPr>
      <w:ind w:left="720"/>
      <w:contextualSpacing/>
    </w:pPr>
  </w:style>
  <w:style w:type="character" w:styleId="a4">
    <w:name w:val="Hyperlink"/>
    <w:basedOn w:val="a0"/>
    <w:uiPriority w:val="99"/>
    <w:unhideWhenUsed/>
    <w:rsid w:val="00CC7C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829472">
      <w:bodyDiv w:val="1"/>
      <w:marLeft w:val="0"/>
      <w:marRight w:val="0"/>
      <w:marTop w:val="0"/>
      <w:marBottom w:val="0"/>
      <w:divBdr>
        <w:top w:val="none" w:sz="0" w:space="0" w:color="auto"/>
        <w:left w:val="none" w:sz="0" w:space="0" w:color="auto"/>
        <w:bottom w:val="none" w:sz="0" w:space="0" w:color="auto"/>
        <w:right w:val="none" w:sz="0" w:space="0" w:color="auto"/>
      </w:divBdr>
    </w:div>
    <w:div w:id="168015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385</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2017-10-26T07:13:00Z</dcterms:created>
  <dcterms:modified xsi:type="dcterms:W3CDTF">2018-04-05T09:36:00Z</dcterms:modified>
</cp:coreProperties>
</file>