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3" w:rsidRDefault="004D6513" w:rsidP="004D6513">
      <w:pPr>
        <w:jc w:val="center"/>
      </w:pPr>
      <w:r>
        <w:t xml:space="preserve">ФЕДЕРАЛЬНОЕ ГОСУДАРСТВЕННОЕ БЮДЖЕТНОЕ </w:t>
      </w:r>
    </w:p>
    <w:p w:rsidR="004D6513" w:rsidRDefault="004D6513" w:rsidP="004D6513">
      <w:pPr>
        <w:jc w:val="center"/>
      </w:pPr>
      <w:r>
        <w:t xml:space="preserve">ДОШКОЛЬНОЕ ОБРАЗОВАТЕЛЬНОЕ УЧРЕЖДЕНИЕ </w:t>
      </w:r>
    </w:p>
    <w:p w:rsidR="004D6513" w:rsidRDefault="004D6513" w:rsidP="004D6513">
      <w:pPr>
        <w:jc w:val="center"/>
      </w:pPr>
      <w:r>
        <w:t>«ЦЕНТР РАЗВИТИЯ РЕБЕНКА - ДЕТСКИЙ САД №120»</w:t>
      </w:r>
    </w:p>
    <w:p w:rsidR="004D6513" w:rsidRDefault="004D6513" w:rsidP="004D6513">
      <w:pPr>
        <w:jc w:val="center"/>
      </w:pPr>
    </w:p>
    <w:p w:rsidR="004D6513" w:rsidRDefault="004D6513" w:rsidP="004D6513">
      <w:pPr>
        <w:jc w:val="center"/>
      </w:pPr>
    </w:p>
    <w:p w:rsidR="004D6513" w:rsidRPr="0080370C" w:rsidRDefault="004D6513" w:rsidP="004D6513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4D6513" w:rsidRDefault="004D6513" w:rsidP="004D6513">
      <w:pPr>
        <w:jc w:val="center"/>
        <w:rPr>
          <w:rFonts w:eastAsia="Times New Roman"/>
          <w:b/>
          <w:color w:val="FF0000"/>
          <w:sz w:val="44"/>
          <w:szCs w:val="44"/>
        </w:rPr>
      </w:pPr>
    </w:p>
    <w:p w:rsidR="004D6513" w:rsidRDefault="004D6513" w:rsidP="004D6513">
      <w:pPr>
        <w:jc w:val="center"/>
        <w:rPr>
          <w:rFonts w:eastAsia="Times New Roman"/>
          <w:b/>
          <w:color w:val="FF0000"/>
          <w:sz w:val="44"/>
          <w:szCs w:val="44"/>
        </w:rPr>
      </w:pPr>
    </w:p>
    <w:p w:rsidR="004D6513" w:rsidRPr="004D6513" w:rsidRDefault="004D6513" w:rsidP="004D6513">
      <w:pPr>
        <w:tabs>
          <w:tab w:val="left" w:pos="0"/>
          <w:tab w:val="left" w:pos="993"/>
        </w:tabs>
        <w:spacing w:line="360" w:lineRule="auto"/>
        <w:ind w:firstLine="540"/>
        <w:jc w:val="center"/>
        <w:rPr>
          <w:b/>
          <w:bCs/>
          <w:color w:val="FF0000"/>
          <w:sz w:val="52"/>
          <w:szCs w:val="52"/>
        </w:rPr>
      </w:pPr>
      <w:r w:rsidRPr="004D6513">
        <w:rPr>
          <w:b/>
          <w:bCs/>
          <w:color w:val="FF0000"/>
          <w:sz w:val="52"/>
          <w:szCs w:val="52"/>
        </w:rPr>
        <w:t>Проект</w:t>
      </w:r>
      <w:r>
        <w:rPr>
          <w:b/>
          <w:bCs/>
          <w:color w:val="FF0000"/>
          <w:sz w:val="52"/>
          <w:szCs w:val="52"/>
        </w:rPr>
        <w:t>:</w:t>
      </w:r>
      <w:r w:rsidRPr="004D6513">
        <w:rPr>
          <w:b/>
          <w:bCs/>
          <w:color w:val="FF0000"/>
          <w:sz w:val="52"/>
          <w:szCs w:val="52"/>
        </w:rPr>
        <w:t xml:space="preserve"> Разработка управленческих решений в условиях неопределенности и риска.</w:t>
      </w:r>
    </w:p>
    <w:p w:rsidR="004D6513" w:rsidRDefault="004D6513" w:rsidP="004D6513">
      <w:pPr>
        <w:jc w:val="center"/>
        <w:rPr>
          <w:b/>
          <w:bCs/>
        </w:rPr>
      </w:pPr>
    </w:p>
    <w:p w:rsidR="004D6513" w:rsidRDefault="004D6513" w:rsidP="004D6513">
      <w:pPr>
        <w:jc w:val="center"/>
        <w:rPr>
          <w:b/>
          <w:bCs/>
        </w:rPr>
      </w:pPr>
    </w:p>
    <w:p w:rsidR="004D6513" w:rsidRDefault="004D6513" w:rsidP="004D6513">
      <w:pPr>
        <w:jc w:val="center"/>
        <w:rPr>
          <w:b/>
          <w:bCs/>
        </w:rPr>
      </w:pPr>
    </w:p>
    <w:p w:rsidR="004D6513" w:rsidRDefault="004D6513" w:rsidP="004D651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p w:rsidR="004D6513" w:rsidRDefault="004D6513" w:rsidP="004D6513">
      <w:pPr>
        <w:jc w:val="center"/>
        <w:rPr>
          <w:b/>
          <w:bCs/>
        </w:rPr>
      </w:pPr>
    </w:p>
    <w:p w:rsidR="004D6513" w:rsidRDefault="004D6513" w:rsidP="004D6513">
      <w:pPr>
        <w:jc w:val="center"/>
        <w:rPr>
          <w:b/>
          <w:bCs/>
        </w:rPr>
      </w:pPr>
    </w:p>
    <w:p w:rsidR="004D6513" w:rsidRDefault="004D6513" w:rsidP="004D6513">
      <w:pPr>
        <w:jc w:val="center"/>
        <w:rPr>
          <w:b/>
          <w:bCs/>
        </w:rPr>
      </w:pPr>
    </w:p>
    <w:p w:rsidR="004D6513" w:rsidRDefault="004D6513" w:rsidP="004D6513">
      <w:pPr>
        <w:jc w:val="center"/>
        <w:rPr>
          <w:b/>
          <w:bCs/>
        </w:rPr>
      </w:pPr>
    </w:p>
    <w:p w:rsidR="004D6513" w:rsidRPr="000F0048" w:rsidRDefault="004D6513" w:rsidP="004D6513">
      <w:pPr>
        <w:jc w:val="center"/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</w:t>
      </w:r>
      <w:r w:rsidRPr="000F0048">
        <w:rPr>
          <w:b/>
          <w:bCs/>
          <w:sz w:val="28"/>
          <w:szCs w:val="28"/>
        </w:rPr>
        <w:t xml:space="preserve">Разработала: </w:t>
      </w:r>
      <w:r w:rsidRPr="000F0048">
        <w:rPr>
          <w:bCs/>
          <w:sz w:val="28"/>
          <w:szCs w:val="28"/>
        </w:rPr>
        <w:t>заведующ</w:t>
      </w:r>
      <w:r>
        <w:rPr>
          <w:bCs/>
          <w:sz w:val="28"/>
          <w:szCs w:val="28"/>
        </w:rPr>
        <w:t>ая</w:t>
      </w:r>
      <w:r w:rsidRPr="000F0048">
        <w:rPr>
          <w:bCs/>
          <w:sz w:val="28"/>
          <w:szCs w:val="28"/>
        </w:rPr>
        <w:t xml:space="preserve"> </w:t>
      </w:r>
    </w:p>
    <w:p w:rsidR="004D6513" w:rsidRPr="000F0048" w:rsidRDefault="004D6513" w:rsidP="004D6513">
      <w:pPr>
        <w:jc w:val="center"/>
        <w:rPr>
          <w:bCs/>
          <w:sz w:val="28"/>
          <w:szCs w:val="28"/>
        </w:rPr>
      </w:pPr>
      <w:r w:rsidRPr="000F0048">
        <w:rPr>
          <w:bCs/>
          <w:sz w:val="28"/>
          <w:szCs w:val="28"/>
        </w:rPr>
        <w:t xml:space="preserve">                                                                            Василенко М.В.</w:t>
      </w:r>
    </w:p>
    <w:p w:rsidR="004D6513" w:rsidRDefault="004D6513" w:rsidP="004D6513">
      <w:pPr>
        <w:jc w:val="center"/>
        <w:rPr>
          <w:bCs/>
        </w:rPr>
      </w:pPr>
    </w:p>
    <w:p w:rsidR="004D6513" w:rsidRDefault="004D6513" w:rsidP="004D6513">
      <w:pPr>
        <w:jc w:val="center"/>
        <w:rPr>
          <w:bCs/>
        </w:rPr>
      </w:pPr>
    </w:p>
    <w:p w:rsidR="004D6513" w:rsidRDefault="004D6513" w:rsidP="004D6513">
      <w:pPr>
        <w:jc w:val="center"/>
        <w:rPr>
          <w:bCs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</w:p>
    <w:p w:rsidR="004D6513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4D6513" w:rsidRPr="00662BB0" w:rsidRDefault="004D6513" w:rsidP="004D651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Март 2018 г.</w:t>
      </w:r>
    </w:p>
    <w:p w:rsidR="004D6513" w:rsidRDefault="004D6513" w:rsidP="004D6513">
      <w:pPr>
        <w:spacing w:line="360" w:lineRule="auto"/>
        <w:ind w:right="-311"/>
        <w:rPr>
          <w:rFonts w:eastAsia="Times New Roman"/>
          <w:b/>
          <w:sz w:val="28"/>
          <w:szCs w:val="28"/>
        </w:rPr>
      </w:pPr>
    </w:p>
    <w:p w:rsidR="004D6513" w:rsidRDefault="004D6513" w:rsidP="004D6513">
      <w:pPr>
        <w:spacing w:line="360" w:lineRule="auto"/>
        <w:ind w:right="-311"/>
        <w:rPr>
          <w:rFonts w:eastAsia="Times New Roman"/>
          <w:b/>
          <w:sz w:val="28"/>
          <w:szCs w:val="28"/>
        </w:rPr>
      </w:pP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lastRenderedPageBreak/>
        <w:t xml:space="preserve">        Принятие решений является важной частью любой управленческой деятельности. Эффективность управления во многом обусловлена качеством таких решений.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Риск — это возможная опасность потерь, вытекающая из специфики тех или иных явлений природы и видов деятельности человеческого общества. Это историческая и экономическая категория. Таким образом, принятие решений в условиях риска означает выбор варианта решения в условиях, когда каждое действие приводит к одному из множества возможных частных исходов, причем каждый исход имеет вычисляемую или экспертно определяемую вероятность появления.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Анализируя деятельность ДОУ № 120 на современном  этапе, можно сделать вывод об имеющем место кризисе перехода на ФГОС. Для учреждения характерны следующие риски: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в педагогическом коллективе преобладают традиционные устаревшие подходы к образовательному процессу, присутствует страх перед вступлением в эксперимент ФГОС;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учреждением на современном этапе руководит новый руководитель, который имеет недостаточно опыта деятельности в условиях ФГОС</w:t>
      </w:r>
      <w:proofErr w:type="gramStart"/>
      <w:r w:rsidRPr="004D6513">
        <w:rPr>
          <w:iCs/>
          <w:sz w:val="28"/>
          <w:szCs w:val="28"/>
        </w:rPr>
        <w:t xml:space="preserve"> ;</w:t>
      </w:r>
      <w:proofErr w:type="gramEnd"/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 в учреждении  отсутствует автоматизированные  рабочие места воспитателя;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оборудование и инвентарь учреждения не соответствует современным требованиям </w:t>
      </w:r>
      <w:proofErr w:type="spellStart"/>
      <w:r w:rsidRPr="004D6513">
        <w:rPr>
          <w:iCs/>
          <w:sz w:val="28"/>
          <w:szCs w:val="28"/>
        </w:rPr>
        <w:t>СанПин</w:t>
      </w:r>
      <w:proofErr w:type="spellEnd"/>
      <w:r w:rsidRPr="004D6513">
        <w:rPr>
          <w:iCs/>
          <w:sz w:val="28"/>
          <w:szCs w:val="28"/>
        </w:rPr>
        <w:t>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нет существенной профессиональной поддержки при освоении ФГОС со  стороны внешних партнеров, приходится реализовывать ФГОС внутри организации, вследствие чего возможны риски допустимых ошибок;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риск увеличения объема работы, возлагающийся на членов администрации и педагогов;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финансирование системы образования, вызывающее отсутствие возможности привлечения со стороны профессионалов, консультантов, научных деятелей для качественного и полноценного развития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В данной ситуации имеется трудность в  принятии </w:t>
      </w:r>
      <w:proofErr w:type="gramStart"/>
      <w:r w:rsidRPr="004D6513">
        <w:rPr>
          <w:iCs/>
          <w:sz w:val="28"/>
          <w:szCs w:val="28"/>
        </w:rPr>
        <w:t>оптимальных</w:t>
      </w:r>
      <w:proofErr w:type="gramEnd"/>
      <w:r w:rsidRPr="004D6513">
        <w:rPr>
          <w:iCs/>
          <w:sz w:val="28"/>
          <w:szCs w:val="28"/>
        </w:rPr>
        <w:t xml:space="preserve"> решения. Можно говорить о том, что большинство стратегических для учреждения решений принимаются в условиях неопределенности и риска.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 Пути решения задач дошкольного учреждения можно проследить  в </w:t>
      </w:r>
      <w:proofErr w:type="spellStart"/>
      <w:r w:rsidRPr="004D6513">
        <w:rPr>
          <w:iCs/>
          <w:sz w:val="28"/>
          <w:szCs w:val="28"/>
        </w:rPr>
        <w:t>следующ</w:t>
      </w:r>
      <w:proofErr w:type="gramStart"/>
      <w:r w:rsidRPr="004D6513">
        <w:rPr>
          <w:iCs/>
          <w:sz w:val="28"/>
          <w:szCs w:val="28"/>
        </w:rPr>
        <w:t>:х</w:t>
      </w:r>
      <w:proofErr w:type="spellEnd"/>
      <w:proofErr w:type="gramEnd"/>
      <w:r w:rsidRPr="004D6513">
        <w:rPr>
          <w:iCs/>
          <w:sz w:val="28"/>
          <w:szCs w:val="28"/>
        </w:rPr>
        <w:t xml:space="preserve"> направлениях: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улучшение законодательства, </w:t>
      </w:r>
      <w:proofErr w:type="spellStart"/>
      <w:r w:rsidRPr="004D6513">
        <w:rPr>
          <w:iCs/>
          <w:sz w:val="28"/>
          <w:szCs w:val="28"/>
        </w:rPr>
        <w:t>разрабока</w:t>
      </w:r>
      <w:proofErr w:type="spellEnd"/>
      <w:r w:rsidRPr="004D6513">
        <w:rPr>
          <w:iCs/>
          <w:sz w:val="28"/>
          <w:szCs w:val="28"/>
        </w:rPr>
        <w:t xml:space="preserve"> нормативно – правовых актов учреждения;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повышение уровня образования руководителя;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lastRenderedPageBreak/>
        <w:t xml:space="preserve">- повышение квалификации педагогов ДОУ, использование </w:t>
      </w:r>
      <w:proofErr w:type="spellStart"/>
      <w:r w:rsidRPr="004D6513">
        <w:rPr>
          <w:iCs/>
          <w:sz w:val="28"/>
          <w:szCs w:val="28"/>
        </w:rPr>
        <w:t>самоменеджмента</w:t>
      </w:r>
      <w:proofErr w:type="spellEnd"/>
      <w:r w:rsidRPr="004D6513">
        <w:rPr>
          <w:iCs/>
          <w:sz w:val="28"/>
          <w:szCs w:val="28"/>
        </w:rPr>
        <w:t>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оптимизация структуры управления ДОУ.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  Решения, принимаемые руководителем для выполнения  обязанностей, обусловленных занимаемой должностью, являются организационными решениями. Данные решения могут быть запрограммированными, так и незапрограммированными. Следует учитывать, что любое организационное решение – это компромисс. В каждом случае руководитель должен сделать выбор между неизбежными отрицательными моментами. В различных организациях </w:t>
      </w:r>
      <w:proofErr w:type="gramStart"/>
      <w:r w:rsidRPr="004D6513">
        <w:rPr>
          <w:iCs/>
          <w:sz w:val="28"/>
          <w:szCs w:val="28"/>
        </w:rPr>
        <w:t>различные</w:t>
      </w:r>
      <w:proofErr w:type="gramEnd"/>
      <w:r w:rsidRPr="004D6513">
        <w:rPr>
          <w:iCs/>
          <w:sz w:val="28"/>
          <w:szCs w:val="28"/>
        </w:rPr>
        <w:t xml:space="preserve"> решение могут приниматься как одним человеком, так и коллегиально. Обычно самые сложные решения стратегического плана принимаются коллегиально, что позволяет уменьшить риск принятия неоптимального решения и снизить моральную нагрузку на людей, принимающих решение.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Необходимо учитывать, что процесс принятия решений – процесс психологический. Люди, принимая решения, не всегда принимают логичные решения. Решения варьируются от </w:t>
      </w:r>
      <w:proofErr w:type="gramStart"/>
      <w:r w:rsidRPr="004D6513">
        <w:rPr>
          <w:iCs/>
          <w:sz w:val="28"/>
          <w:szCs w:val="28"/>
        </w:rPr>
        <w:t>спонтанных</w:t>
      </w:r>
      <w:proofErr w:type="gramEnd"/>
      <w:r w:rsidRPr="004D6513">
        <w:rPr>
          <w:iCs/>
          <w:sz w:val="28"/>
          <w:szCs w:val="28"/>
        </w:rPr>
        <w:t xml:space="preserve"> до </w:t>
      </w:r>
      <w:proofErr w:type="spellStart"/>
      <w:r w:rsidRPr="004D6513">
        <w:rPr>
          <w:iCs/>
          <w:sz w:val="28"/>
          <w:szCs w:val="28"/>
        </w:rPr>
        <w:t>высокологичных</w:t>
      </w:r>
      <w:proofErr w:type="spellEnd"/>
      <w:r w:rsidRPr="004D6513">
        <w:rPr>
          <w:iCs/>
          <w:sz w:val="28"/>
          <w:szCs w:val="28"/>
        </w:rPr>
        <w:t>. Поэтому процессы принятия решений делятся на имеющий интуитивный, основанный на суждениях и рациональный характер, хотя решение редко относится к какой либо одной категории. Интуитивное решение – это решение, принятое только на основе того, что руководитель имеет ощущение того, что оно правильно. При этом руководитель не рассматривает все возможные варианты, не учитывает все их преимущества и недостатки и не нуждается в понимании ситуации.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Решения, основанные на суждениях часто, кажутся интуитивными, так как их логика не очевидна. Такое решение – это выбор, обусловленный знаниями или накопленным опытом. Так как суждение всегда опирается на опыт, оно смещает ориентацию принятия решения в направление, знакомое руководителю по предыдущим ситуациям. Это может привести к тому, что руководитель упустит новые альтернативы.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Рациональное решение – это решение, обоснованное с помощью объективного аналитического процесса. Это структурированный процесс, состоящий обычно из 5 шагов, хотя количество шагов зависит от самой проблемы.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Кроме всего вышеперечисленного на процесс принятия решений влияют такие факторы как личностные оценки руководителя, среда принятия решений, информационные ограничения, поведенческие ограничения и т.д.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    При данных условиях необходимо соблюдать требования, предъявляемые к управленческим решениям: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lastRenderedPageBreak/>
        <w:t xml:space="preserve">- правомерность (соответствие принимаемого решения законодательству);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непротиворечивость (вновь принимаемые  решения не должны противоречить уже </w:t>
      </w:r>
      <w:proofErr w:type="gramStart"/>
      <w:r w:rsidRPr="004D6513">
        <w:rPr>
          <w:iCs/>
          <w:sz w:val="28"/>
          <w:szCs w:val="28"/>
        </w:rPr>
        <w:t>существующим</w:t>
      </w:r>
      <w:proofErr w:type="gramEnd"/>
      <w:r w:rsidRPr="004D6513">
        <w:rPr>
          <w:iCs/>
          <w:sz w:val="28"/>
          <w:szCs w:val="28"/>
        </w:rPr>
        <w:t xml:space="preserve"> и дублировать их);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своевременность (принятие решения в тот момент, когда оно может и должно быть реализовано);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обеспеченность ресурсами;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ясность и лаконичность (недопустимость двойственного толкования решений и излишнего красноречия).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Также необходимо учитывать классификацию управленческих решений: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 степени влияния на будущее организации (стратегические, тактические);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По масштабам (</w:t>
      </w:r>
      <w:proofErr w:type="gramStart"/>
      <w:r w:rsidRPr="004D6513">
        <w:rPr>
          <w:iCs/>
          <w:sz w:val="28"/>
          <w:szCs w:val="28"/>
        </w:rPr>
        <w:t>глобальные</w:t>
      </w:r>
      <w:proofErr w:type="gramEnd"/>
      <w:r w:rsidRPr="004D6513">
        <w:rPr>
          <w:iCs/>
          <w:sz w:val="28"/>
          <w:szCs w:val="28"/>
        </w:rPr>
        <w:t>, локальные);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 продолжительности периода реализации (</w:t>
      </w:r>
      <w:proofErr w:type="spellStart"/>
      <w:r w:rsidRPr="004D6513">
        <w:rPr>
          <w:iCs/>
          <w:sz w:val="28"/>
          <w:szCs w:val="28"/>
        </w:rPr>
        <w:t>долглсрочные</w:t>
      </w:r>
      <w:proofErr w:type="spellEnd"/>
      <w:r w:rsidRPr="004D6513">
        <w:rPr>
          <w:iCs/>
          <w:sz w:val="28"/>
          <w:szCs w:val="28"/>
        </w:rPr>
        <w:t>. среднесрочные, краткосрочные);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 направленности воздействия (внешние, внутренние);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 обязательности выполнения (директивные, рекомендательные, ориентирующие);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 функциональному назначению (</w:t>
      </w:r>
      <w:proofErr w:type="gramStart"/>
      <w:r w:rsidRPr="004D6513">
        <w:rPr>
          <w:iCs/>
          <w:sz w:val="28"/>
          <w:szCs w:val="28"/>
        </w:rPr>
        <w:t>регулирующие</w:t>
      </w:r>
      <w:proofErr w:type="gramEnd"/>
      <w:r w:rsidRPr="004D6513">
        <w:rPr>
          <w:iCs/>
          <w:sz w:val="28"/>
          <w:szCs w:val="28"/>
        </w:rPr>
        <w:t>, координирующие, контролирующие)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По широте охвата (</w:t>
      </w:r>
      <w:proofErr w:type="gramStart"/>
      <w:r w:rsidRPr="004D6513">
        <w:rPr>
          <w:iCs/>
          <w:sz w:val="28"/>
          <w:szCs w:val="28"/>
        </w:rPr>
        <w:t>общие</w:t>
      </w:r>
      <w:proofErr w:type="gramEnd"/>
      <w:r w:rsidRPr="004D6513">
        <w:rPr>
          <w:iCs/>
          <w:sz w:val="28"/>
          <w:szCs w:val="28"/>
        </w:rPr>
        <w:t>, специальные)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По степени </w:t>
      </w:r>
      <w:proofErr w:type="spellStart"/>
      <w:r w:rsidRPr="004D6513">
        <w:rPr>
          <w:iCs/>
          <w:sz w:val="28"/>
          <w:szCs w:val="28"/>
        </w:rPr>
        <w:t>запрограммированности</w:t>
      </w:r>
      <w:proofErr w:type="spellEnd"/>
      <w:r w:rsidRPr="004D6513">
        <w:rPr>
          <w:iCs/>
          <w:sz w:val="28"/>
          <w:szCs w:val="28"/>
        </w:rPr>
        <w:t xml:space="preserve"> (запрограммированные</w:t>
      </w:r>
      <w:proofErr w:type="gramStart"/>
      <w:r w:rsidRPr="004D6513">
        <w:rPr>
          <w:iCs/>
          <w:sz w:val="28"/>
          <w:szCs w:val="28"/>
        </w:rPr>
        <w:t>.</w:t>
      </w:r>
      <w:proofErr w:type="gramEnd"/>
      <w:r w:rsidRPr="004D6513">
        <w:rPr>
          <w:iCs/>
          <w:sz w:val="28"/>
          <w:szCs w:val="28"/>
        </w:rPr>
        <w:t xml:space="preserve"> </w:t>
      </w:r>
      <w:proofErr w:type="spellStart"/>
      <w:proofErr w:type="gramStart"/>
      <w:r w:rsidRPr="004D6513">
        <w:rPr>
          <w:iCs/>
          <w:sz w:val="28"/>
          <w:szCs w:val="28"/>
        </w:rPr>
        <w:t>н</w:t>
      </w:r>
      <w:proofErr w:type="gramEnd"/>
      <w:r w:rsidRPr="004D6513">
        <w:rPr>
          <w:iCs/>
          <w:sz w:val="28"/>
          <w:szCs w:val="28"/>
        </w:rPr>
        <w:t>езапрогромированные</w:t>
      </w:r>
      <w:proofErr w:type="spellEnd"/>
      <w:r w:rsidRPr="004D6513">
        <w:rPr>
          <w:iCs/>
          <w:sz w:val="28"/>
          <w:szCs w:val="28"/>
        </w:rPr>
        <w:t>)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По сфере реализации (научные исследования, финансов</w:t>
      </w:r>
      <w:proofErr w:type="gramStart"/>
      <w:r w:rsidRPr="004D6513">
        <w:rPr>
          <w:iCs/>
          <w:sz w:val="28"/>
          <w:szCs w:val="28"/>
        </w:rPr>
        <w:t>о-</w:t>
      </w:r>
      <w:proofErr w:type="gramEnd"/>
      <w:r w:rsidRPr="004D6513">
        <w:rPr>
          <w:iCs/>
          <w:sz w:val="28"/>
          <w:szCs w:val="28"/>
        </w:rPr>
        <w:t xml:space="preserve"> экономическая, хозяйственная, </w:t>
      </w:r>
      <w:proofErr w:type="spellStart"/>
      <w:r w:rsidRPr="004D6513">
        <w:rPr>
          <w:iCs/>
          <w:sz w:val="28"/>
          <w:szCs w:val="28"/>
        </w:rPr>
        <w:t>педагогичсекая</w:t>
      </w:r>
      <w:proofErr w:type="spellEnd"/>
      <w:r w:rsidRPr="004D6513">
        <w:rPr>
          <w:iCs/>
          <w:sz w:val="28"/>
          <w:szCs w:val="28"/>
        </w:rPr>
        <w:t xml:space="preserve"> деятельность. </w:t>
      </w:r>
      <w:proofErr w:type="gramStart"/>
      <w:r w:rsidRPr="004D6513">
        <w:rPr>
          <w:iCs/>
          <w:sz w:val="28"/>
          <w:szCs w:val="28"/>
        </w:rPr>
        <w:t>Работа с кадрами);</w:t>
      </w:r>
      <w:proofErr w:type="gramEnd"/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По способам принятия (интуитивные, адаптивные, рациональные).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При принятии управленческих решений требуется оценить степень риска и определить его </w:t>
      </w:r>
      <w:proofErr w:type="spellStart"/>
      <w:r w:rsidRPr="004D6513">
        <w:rPr>
          <w:iCs/>
          <w:sz w:val="28"/>
          <w:szCs w:val="28"/>
        </w:rPr>
        <w:t>величину</w:t>
      </w:r>
      <w:proofErr w:type="gramStart"/>
      <w:r w:rsidRPr="004D6513">
        <w:rPr>
          <w:iCs/>
          <w:sz w:val="28"/>
          <w:szCs w:val="28"/>
        </w:rPr>
        <w:t>.С</w:t>
      </w:r>
      <w:proofErr w:type="gramEnd"/>
      <w:r w:rsidRPr="004D6513">
        <w:rPr>
          <w:iCs/>
          <w:sz w:val="28"/>
          <w:szCs w:val="28"/>
        </w:rPr>
        <w:t>тепень</w:t>
      </w:r>
      <w:proofErr w:type="spellEnd"/>
      <w:r w:rsidRPr="004D6513">
        <w:rPr>
          <w:iCs/>
          <w:sz w:val="28"/>
          <w:szCs w:val="28"/>
        </w:rPr>
        <w:t xml:space="preserve"> риска — это вероятность наступления случая потерь, а также размер возможного ущерба от него.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Важное место при этом занимает прием экспертной оценки, т.е</w:t>
      </w:r>
      <w:proofErr w:type="gramStart"/>
      <w:r w:rsidRPr="004D6513">
        <w:rPr>
          <w:iCs/>
          <w:sz w:val="28"/>
          <w:szCs w:val="28"/>
        </w:rPr>
        <w:t>.п</w:t>
      </w:r>
      <w:proofErr w:type="gramEnd"/>
      <w:r w:rsidRPr="004D6513">
        <w:rPr>
          <w:iCs/>
          <w:sz w:val="28"/>
          <w:szCs w:val="28"/>
        </w:rPr>
        <w:t xml:space="preserve">роведение экспертизы, обработка и использование ее результатов при обосновании значения вероятности.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Риском можно управлять, т.е. использовать различные приемы, позволяющие в определенной степени прогнозировать наступление рискового события и принимать меры к снижению степени риска. Эффективность организации управления риском во многом определяется классификацией риска.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lastRenderedPageBreak/>
        <w:t xml:space="preserve">       При принятии управленческих решений в условиях неопределенности и риска необходимо проводить анализ рисков. Анализ рисков подразделяется на два взаимно дополняющих друг друга вида: качественный, главная задача которого состоит в определении факторов риска и обстоятельств, приводящих к рисковым ситуациям, и количественный, позволяющий вычислить величину отдельных рисков и риска проекта в целом.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Исследование риска целесообразно проводить в следующей последовательности: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выявление объективных и субъективных факторов, влияющих на конкретный вид риска;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анализ выявленных факторов;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оценка конкретного вида риска с финансовых позиций, определяющая либо финансовую состоятельность проекта, либо его экономическую целесообразность;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установка допустимого уровня риска;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анализ отдельных операций по выбранному уровню риска;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разработка мероприятий по снижению риска при принятии управленческого решения.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После проведения анализа рисков в процессе разработки управленческого решения используются специальные приемы управления риском.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При принятии управленческих решений применяем основные приемы: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</w:t>
      </w:r>
      <w:proofErr w:type="gramStart"/>
      <w:r w:rsidRPr="004D6513">
        <w:rPr>
          <w:iCs/>
          <w:sz w:val="28"/>
          <w:szCs w:val="28"/>
        </w:rPr>
        <w:t>избежание</w:t>
      </w:r>
      <w:proofErr w:type="gramEnd"/>
      <w:r w:rsidRPr="004D6513">
        <w:rPr>
          <w:iCs/>
          <w:sz w:val="28"/>
          <w:szCs w:val="28"/>
        </w:rPr>
        <w:t xml:space="preserve"> риска — уклонения от мероприятия, связанного с риском; 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снижение степени риска — уменьшение вероятности потерь и сокращение ожидаемого их объема.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Наиболее распространенные приемы для снижения степени риска в сфере экономических вопросов учреждения: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диверсификация;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получение дополнительной информации о ситуации принятия решения;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</w:t>
      </w:r>
      <w:proofErr w:type="spellStart"/>
      <w:r w:rsidRPr="004D6513">
        <w:rPr>
          <w:iCs/>
          <w:sz w:val="28"/>
          <w:szCs w:val="28"/>
        </w:rPr>
        <w:t>лимитирование</w:t>
      </w:r>
      <w:proofErr w:type="spellEnd"/>
      <w:r w:rsidRPr="004D6513">
        <w:rPr>
          <w:iCs/>
          <w:sz w:val="28"/>
          <w:szCs w:val="28"/>
        </w:rPr>
        <w:t xml:space="preserve"> за счет установления предельных сумм </w:t>
      </w:r>
      <w:proofErr w:type="spellStart"/>
      <w:r w:rsidRPr="004D6513">
        <w:rPr>
          <w:iCs/>
          <w:sz w:val="28"/>
          <w:szCs w:val="28"/>
        </w:rPr>
        <w:t>расходов</w:t>
      </w:r>
      <w:proofErr w:type="gramStart"/>
      <w:r w:rsidRPr="004D6513">
        <w:rPr>
          <w:iCs/>
          <w:sz w:val="28"/>
          <w:szCs w:val="28"/>
        </w:rPr>
        <w:t>,з</w:t>
      </w:r>
      <w:proofErr w:type="gramEnd"/>
      <w:r w:rsidRPr="004D6513">
        <w:rPr>
          <w:iCs/>
          <w:sz w:val="28"/>
          <w:szCs w:val="28"/>
        </w:rPr>
        <w:t>акупок</w:t>
      </w:r>
      <w:proofErr w:type="spellEnd"/>
      <w:r w:rsidRPr="004D6513">
        <w:rPr>
          <w:iCs/>
          <w:sz w:val="28"/>
          <w:szCs w:val="28"/>
        </w:rPr>
        <w:t xml:space="preserve">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самострахование за счет создания натуральных и денежных резервных (страховых) фондов;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страхование.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Таким образом, 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рисков, а также </w:t>
      </w:r>
      <w:r w:rsidRPr="004D6513">
        <w:rPr>
          <w:iCs/>
          <w:sz w:val="28"/>
          <w:szCs w:val="28"/>
        </w:rPr>
        <w:lastRenderedPageBreak/>
        <w:t xml:space="preserve">осуществления мероприятий, связанных с </w:t>
      </w:r>
      <w:proofErr w:type="spellStart"/>
      <w:r w:rsidRPr="004D6513">
        <w:rPr>
          <w:iCs/>
          <w:sz w:val="28"/>
          <w:szCs w:val="28"/>
        </w:rPr>
        <w:t>избежанием</w:t>
      </w:r>
      <w:proofErr w:type="spellEnd"/>
      <w:r w:rsidRPr="004D6513">
        <w:rPr>
          <w:iCs/>
          <w:sz w:val="28"/>
          <w:szCs w:val="28"/>
        </w:rPr>
        <w:t>, удержанием, передачей рисков или снижения их степени. Кроме того, в условиях неопределенности и риска менеджеру необходимо использовать специальные приемы и методы разработки и принятия решений.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        Разрабатываем  этапы рационального решения проблем: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1.</w:t>
      </w:r>
      <w:r w:rsidRPr="004D6513">
        <w:rPr>
          <w:iCs/>
          <w:sz w:val="28"/>
          <w:szCs w:val="28"/>
        </w:rPr>
        <w:tab/>
      </w:r>
      <w:proofErr w:type="spellStart"/>
      <w:r w:rsidRPr="004D6513">
        <w:rPr>
          <w:iCs/>
          <w:sz w:val="28"/>
          <w:szCs w:val="28"/>
        </w:rPr>
        <w:t>Диагоностика</w:t>
      </w:r>
      <w:proofErr w:type="spellEnd"/>
      <w:r w:rsidRPr="004D6513">
        <w:rPr>
          <w:iCs/>
          <w:sz w:val="28"/>
          <w:szCs w:val="28"/>
        </w:rPr>
        <w:t xml:space="preserve"> проблемы;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2.</w:t>
      </w:r>
      <w:r w:rsidRPr="004D6513">
        <w:rPr>
          <w:iCs/>
          <w:sz w:val="28"/>
          <w:szCs w:val="28"/>
        </w:rPr>
        <w:tab/>
        <w:t xml:space="preserve">Формулировка ограничений и критериев принятия решения;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3.</w:t>
      </w:r>
      <w:r w:rsidRPr="004D6513">
        <w:rPr>
          <w:iCs/>
          <w:sz w:val="28"/>
          <w:szCs w:val="28"/>
        </w:rPr>
        <w:tab/>
      </w:r>
      <w:proofErr w:type="spellStart"/>
      <w:r w:rsidRPr="004D6513">
        <w:rPr>
          <w:iCs/>
          <w:sz w:val="28"/>
          <w:szCs w:val="28"/>
        </w:rPr>
        <w:t>Определние</w:t>
      </w:r>
      <w:proofErr w:type="spellEnd"/>
      <w:r w:rsidRPr="004D6513">
        <w:rPr>
          <w:iCs/>
          <w:sz w:val="28"/>
          <w:szCs w:val="28"/>
        </w:rPr>
        <w:t xml:space="preserve"> альтернатив;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4.</w:t>
      </w:r>
      <w:r w:rsidRPr="004D6513">
        <w:rPr>
          <w:iCs/>
          <w:sz w:val="28"/>
          <w:szCs w:val="28"/>
        </w:rPr>
        <w:tab/>
        <w:t>Оценка альтернатив;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5.</w:t>
      </w:r>
      <w:r w:rsidRPr="004D6513">
        <w:rPr>
          <w:iCs/>
          <w:sz w:val="28"/>
          <w:szCs w:val="28"/>
        </w:rPr>
        <w:tab/>
        <w:t>Выбор альтернативы;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6.</w:t>
      </w:r>
      <w:r w:rsidRPr="004D6513">
        <w:rPr>
          <w:iCs/>
          <w:sz w:val="28"/>
          <w:szCs w:val="28"/>
        </w:rPr>
        <w:tab/>
        <w:t>Реализация;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7.</w:t>
      </w:r>
      <w:r w:rsidRPr="004D6513">
        <w:rPr>
          <w:iCs/>
          <w:sz w:val="28"/>
          <w:szCs w:val="28"/>
        </w:rPr>
        <w:tab/>
        <w:t>Обратная связь.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При принятии управленческих решений в условиях неопределенности и риска принимаем во внимание имеющиеся ресурсы дошкольного учреждения: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сплоченность и работоспособность коллектива; 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авторитет заведующего;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действующий Управляющий совет учреждения;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внедрение современных образовательных технологий;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желание профессионального состава педагогов обучаться новым подходам в условиях перехода на ФГОС;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отлаженная работа пищеблока;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просветительская работа педагогов, медицинской сестры на темы </w:t>
      </w:r>
      <w:proofErr w:type="spellStart"/>
      <w:r w:rsidRPr="004D6513">
        <w:rPr>
          <w:iCs/>
          <w:sz w:val="28"/>
          <w:szCs w:val="28"/>
        </w:rPr>
        <w:t>здоровьясбережения</w:t>
      </w:r>
      <w:proofErr w:type="spellEnd"/>
      <w:r w:rsidRPr="004D6513">
        <w:rPr>
          <w:iCs/>
          <w:sz w:val="28"/>
          <w:szCs w:val="28"/>
        </w:rPr>
        <w:t>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 привлечение социального партнерства в работу учреждения, сотрудничество с ТОС;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>- педагогический состав регулярно посещает курсы повышения квалификации, проходят аттестацию;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  <w:r w:rsidRPr="004D6513">
        <w:rPr>
          <w:iCs/>
          <w:sz w:val="28"/>
          <w:szCs w:val="28"/>
        </w:rPr>
        <w:t xml:space="preserve">- Педагоги пользуются дошкольными сайтами, Интернет-ресурсами для обогащения опыта, с помощью </w:t>
      </w:r>
      <w:proofErr w:type="gramStart"/>
      <w:r w:rsidRPr="004D6513">
        <w:rPr>
          <w:iCs/>
          <w:sz w:val="28"/>
          <w:szCs w:val="28"/>
        </w:rPr>
        <w:t>Интернет-порталов</w:t>
      </w:r>
      <w:proofErr w:type="gramEnd"/>
      <w:r w:rsidRPr="004D6513">
        <w:rPr>
          <w:iCs/>
          <w:sz w:val="28"/>
          <w:szCs w:val="28"/>
        </w:rPr>
        <w:t xml:space="preserve"> общаются с педагогами других городов, происходит обмен опытом.</w:t>
      </w:r>
    </w:p>
    <w:p w:rsidR="006D4C2F" w:rsidRPr="004D6513" w:rsidRDefault="006D4C2F" w:rsidP="004D6513">
      <w:pPr>
        <w:tabs>
          <w:tab w:val="left" w:pos="0"/>
          <w:tab w:val="left" w:pos="993"/>
        </w:tabs>
        <w:spacing w:line="276" w:lineRule="auto"/>
        <w:ind w:firstLine="540"/>
        <w:jc w:val="both"/>
        <w:rPr>
          <w:iCs/>
          <w:sz w:val="28"/>
          <w:szCs w:val="28"/>
        </w:rPr>
      </w:pPr>
    </w:p>
    <w:p w:rsidR="006D4C2F" w:rsidRPr="0080370C" w:rsidRDefault="006D4C2F" w:rsidP="006D4C2F">
      <w:pPr>
        <w:tabs>
          <w:tab w:val="left" w:pos="0"/>
          <w:tab w:val="left" w:pos="993"/>
        </w:tabs>
        <w:spacing w:line="360" w:lineRule="auto"/>
        <w:ind w:firstLine="540"/>
        <w:jc w:val="both"/>
        <w:rPr>
          <w:iCs/>
          <w:sz w:val="28"/>
          <w:szCs w:val="28"/>
        </w:rPr>
      </w:pPr>
    </w:p>
    <w:p w:rsidR="00BA12C1" w:rsidRDefault="00BA12C1">
      <w:bookmarkStart w:id="0" w:name="_GoBack"/>
      <w:bookmarkEnd w:id="0"/>
    </w:p>
    <w:sectPr w:rsidR="00BA12C1" w:rsidSect="0046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7F27"/>
    <w:rsid w:val="0046673A"/>
    <w:rsid w:val="004D6513"/>
    <w:rsid w:val="006D4C2F"/>
    <w:rsid w:val="00BA12C1"/>
    <w:rsid w:val="00C97F27"/>
    <w:rsid w:val="00FE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51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Рита</cp:lastModifiedBy>
  <cp:revision>2</cp:revision>
  <dcterms:created xsi:type="dcterms:W3CDTF">2018-04-05T07:47:00Z</dcterms:created>
  <dcterms:modified xsi:type="dcterms:W3CDTF">2018-04-05T07:47:00Z</dcterms:modified>
</cp:coreProperties>
</file>