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64" w:rsidRPr="000716BA" w:rsidRDefault="000716BA" w:rsidP="000716BA">
      <w:pPr>
        <w:jc w:val="center"/>
        <w:rPr>
          <w:rFonts w:ascii="Times New Roman" w:hAnsi="Times New Roman" w:cs="Times New Roman"/>
          <w:sz w:val="28"/>
          <w:szCs w:val="28"/>
        </w:rPr>
      </w:pPr>
      <w:bookmarkStart w:id="0" w:name="_GoBack"/>
      <w:r w:rsidRPr="000716BA">
        <w:rPr>
          <w:rFonts w:ascii="Times New Roman" w:hAnsi="Times New Roman" w:cs="Times New Roman"/>
          <w:sz w:val="28"/>
          <w:szCs w:val="28"/>
        </w:rPr>
        <w:t xml:space="preserve">Социальная </w:t>
      </w:r>
      <w:proofErr w:type="gramStart"/>
      <w:r w:rsidRPr="000716BA">
        <w:rPr>
          <w:rFonts w:ascii="Times New Roman" w:hAnsi="Times New Roman" w:cs="Times New Roman"/>
          <w:sz w:val="28"/>
          <w:szCs w:val="28"/>
        </w:rPr>
        <w:t>динамика  развития</w:t>
      </w:r>
      <w:proofErr w:type="gramEnd"/>
      <w:r w:rsidRPr="000716BA">
        <w:rPr>
          <w:rFonts w:ascii="Times New Roman" w:hAnsi="Times New Roman" w:cs="Times New Roman"/>
          <w:sz w:val="28"/>
          <w:szCs w:val="28"/>
        </w:rPr>
        <w:t xml:space="preserve"> ребенка в социологии</w:t>
      </w:r>
      <w:bookmarkEnd w:id="0"/>
    </w:p>
    <w:p w:rsidR="000716BA" w:rsidRPr="000716BA" w:rsidRDefault="000716BA"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 xml:space="preserve">Социальная </w:t>
      </w:r>
      <w:proofErr w:type="gramStart"/>
      <w:r w:rsidRPr="000716BA">
        <w:rPr>
          <w:rFonts w:ascii="Times New Roman" w:hAnsi="Times New Roman" w:cs="Times New Roman"/>
          <w:sz w:val="28"/>
          <w:szCs w:val="28"/>
        </w:rPr>
        <w:t xml:space="preserve">динамика </w:t>
      </w:r>
      <w:r w:rsidR="00094A77" w:rsidRPr="000716BA">
        <w:rPr>
          <w:rFonts w:ascii="Times New Roman" w:hAnsi="Times New Roman" w:cs="Times New Roman"/>
          <w:sz w:val="28"/>
          <w:szCs w:val="28"/>
        </w:rPr>
        <w:t xml:space="preserve"> развития</w:t>
      </w:r>
      <w:proofErr w:type="gramEnd"/>
      <w:r w:rsidR="00094A77" w:rsidRPr="000716BA">
        <w:rPr>
          <w:rFonts w:ascii="Times New Roman" w:hAnsi="Times New Roman" w:cs="Times New Roman"/>
          <w:sz w:val="28"/>
          <w:szCs w:val="28"/>
        </w:rPr>
        <w:t xml:space="preserve"> </w:t>
      </w:r>
      <w:r w:rsidRPr="000716BA">
        <w:rPr>
          <w:rFonts w:ascii="Times New Roman" w:hAnsi="Times New Roman" w:cs="Times New Roman"/>
          <w:sz w:val="28"/>
          <w:szCs w:val="28"/>
        </w:rPr>
        <w:t>ребенка в социологии  рассматривается в двух аспектах: с одной стороны, как внешне обусловленный процесс изменения его в соответствии с отношениями, нормами, это усвоение традиций общества, культуры, окружающей среды, в которых растет ребенок, формирование его ценностей, коммуникативные навыки; с другой - как его собственная, часто спонтанная деятельность, выраженная в индивидуальных стратегиях поведения, личных решениях. Социализация - это процесс усвоения человеком социальных норм и ролей, способов взаимодействия и деятельности</w:t>
      </w:r>
      <w:r w:rsidR="00036EE3" w:rsidRPr="000716BA">
        <w:rPr>
          <w:rFonts w:ascii="Times New Roman" w:hAnsi="Times New Roman" w:cs="Times New Roman"/>
          <w:sz w:val="28"/>
          <w:szCs w:val="28"/>
        </w:rPr>
        <w:t xml:space="preserve"> сопровождающая человека всю жизнь начинающаяся практически с рождения.</w:t>
      </w: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 xml:space="preserve">Социализация охватывает все социальные процессы, посредством которых </w:t>
      </w:r>
      <w:r w:rsidR="00036EE3" w:rsidRPr="000716BA">
        <w:rPr>
          <w:rFonts w:ascii="Times New Roman" w:hAnsi="Times New Roman" w:cs="Times New Roman"/>
          <w:sz w:val="28"/>
          <w:szCs w:val="28"/>
        </w:rPr>
        <w:t>ребенок</w:t>
      </w:r>
      <w:r w:rsidRPr="000716BA">
        <w:rPr>
          <w:rFonts w:ascii="Times New Roman" w:hAnsi="Times New Roman" w:cs="Times New Roman"/>
          <w:sz w:val="28"/>
          <w:szCs w:val="28"/>
        </w:rPr>
        <w:t xml:space="preserve"> усваивает определенные знания, нормы, ценности, которые позволяют ему </w:t>
      </w:r>
      <w:proofErr w:type="gramStart"/>
      <w:r w:rsidR="00C50C4E" w:rsidRPr="000716BA">
        <w:rPr>
          <w:rFonts w:ascii="Times New Roman" w:hAnsi="Times New Roman" w:cs="Times New Roman"/>
          <w:sz w:val="28"/>
          <w:szCs w:val="28"/>
        </w:rPr>
        <w:t>развиваться</w:t>
      </w:r>
      <w:r w:rsidR="007D2CEC" w:rsidRPr="000716BA">
        <w:rPr>
          <w:rFonts w:ascii="Times New Roman" w:hAnsi="Times New Roman" w:cs="Times New Roman"/>
          <w:sz w:val="28"/>
          <w:szCs w:val="28"/>
        </w:rPr>
        <w:t xml:space="preserve">  полноценному</w:t>
      </w:r>
      <w:proofErr w:type="gramEnd"/>
      <w:r w:rsidR="007D2CEC" w:rsidRPr="000716BA">
        <w:rPr>
          <w:rFonts w:ascii="Times New Roman" w:hAnsi="Times New Roman" w:cs="Times New Roman"/>
          <w:sz w:val="28"/>
          <w:szCs w:val="28"/>
        </w:rPr>
        <w:t xml:space="preserve"> и полному</w:t>
      </w:r>
      <w:r w:rsidRPr="000716BA">
        <w:rPr>
          <w:rFonts w:ascii="Times New Roman" w:hAnsi="Times New Roman" w:cs="Times New Roman"/>
          <w:sz w:val="28"/>
          <w:szCs w:val="28"/>
        </w:rPr>
        <w:t xml:space="preserve"> член</w:t>
      </w:r>
      <w:r w:rsidR="007D2CEC" w:rsidRPr="000716BA">
        <w:rPr>
          <w:rFonts w:ascii="Times New Roman" w:hAnsi="Times New Roman" w:cs="Times New Roman"/>
          <w:sz w:val="28"/>
          <w:szCs w:val="28"/>
        </w:rPr>
        <w:t>у</w:t>
      </w:r>
      <w:r w:rsidRPr="000716BA">
        <w:rPr>
          <w:rFonts w:ascii="Times New Roman" w:hAnsi="Times New Roman" w:cs="Times New Roman"/>
          <w:sz w:val="28"/>
          <w:szCs w:val="28"/>
        </w:rPr>
        <w:t xml:space="preserve"> общества. Ведущим и решающим началом социализации является целенаправленное воздействие - образование, обучение</w:t>
      </w:r>
      <w:r w:rsidR="00C50C4E" w:rsidRPr="000716BA">
        <w:rPr>
          <w:rFonts w:ascii="Times New Roman" w:hAnsi="Times New Roman" w:cs="Times New Roman"/>
          <w:sz w:val="28"/>
          <w:szCs w:val="28"/>
        </w:rPr>
        <w:t>, воспитание</w:t>
      </w:r>
      <w:r w:rsidRPr="000716BA">
        <w:rPr>
          <w:rFonts w:ascii="Times New Roman" w:hAnsi="Times New Roman" w:cs="Times New Roman"/>
          <w:sz w:val="28"/>
          <w:szCs w:val="28"/>
        </w:rPr>
        <w:t xml:space="preserve">. Однако социализация включает </w:t>
      </w:r>
      <w:r w:rsidR="00C50C4E" w:rsidRPr="000716BA">
        <w:rPr>
          <w:rFonts w:ascii="Times New Roman" w:hAnsi="Times New Roman" w:cs="Times New Roman"/>
          <w:sz w:val="28"/>
          <w:szCs w:val="28"/>
        </w:rPr>
        <w:t>и неожиданные</w:t>
      </w:r>
      <w:r w:rsidRPr="000716BA">
        <w:rPr>
          <w:rFonts w:ascii="Times New Roman" w:hAnsi="Times New Roman" w:cs="Times New Roman"/>
          <w:sz w:val="28"/>
          <w:szCs w:val="28"/>
        </w:rPr>
        <w:t>, спонтанные процессы, которые каким-то образом влияют на формирование личности.</w:t>
      </w: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Процесс социализации длится всю жизнь, потому что вся жизнь в процессе социальных взаимодействий человек столкнется с новыми, требующими адаптации, аспектов социальной среды. Перед очень старостью человек может изменить свои взгляды на жизнь, привычки, вкусы, правила поведения, роли и т. Д. Теория социализации объясняет, как человек из биологического существа превращается в социальное существо.</w:t>
      </w: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Социализация начинается в детстве. В первые годы жизни формируются основные составляющие личности, ее общая структура. Более того, каждый этап социализации предполагает определенные этапы и, особенно в раннем детстве, возрастные ограничения, в нарушение которых могут начаться необратимые процессы, например, регресс личности, невозможность дальнейшего развития, различные психические патологии. В детстве закладывается основа социализации, а дети, изолированные от общества, гибнут в обществе, о чем свидетельствуют реальные случаи социальной изоляции детей (лишения).</w:t>
      </w: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Социализацию можно разделить на два основных этапа:</w:t>
      </w: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1. Первичная социализация. Этот этап</w:t>
      </w:r>
      <w:r w:rsidR="007D2CEC" w:rsidRPr="000716BA">
        <w:rPr>
          <w:rFonts w:ascii="Times New Roman" w:hAnsi="Times New Roman" w:cs="Times New Roman"/>
          <w:sz w:val="28"/>
          <w:szCs w:val="28"/>
        </w:rPr>
        <w:t xml:space="preserve"> охватывает процесс становления</w:t>
      </w:r>
      <w:r w:rsidRPr="000716BA">
        <w:rPr>
          <w:rFonts w:ascii="Times New Roman" w:hAnsi="Times New Roman" w:cs="Times New Roman"/>
          <w:sz w:val="28"/>
          <w:szCs w:val="28"/>
        </w:rPr>
        <w:t xml:space="preserve"> и формирования личности, то есть он является первоначальным. В это время интернационализируются ценности и нормы, способы коммуникации (язык). Во время первичной социализации преобладает пассивное овладение информацией, навыками и представлениями.</w:t>
      </w: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lang w:val="en-US"/>
        </w:rPr>
        <w:t> </w:t>
      </w: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2. Вторичная социализация. Этот этап охватывает остальную часть «взрослой» жизни человека. На этом этапе развитие социальной среды происходит сознательно, большая часть информации, поступающей извне, подвергается критическому анализу. Теперь мало что считается само собой разумеющимся, в основном человек делает значимый выбор из нескольких вариантов.</w:t>
      </w:r>
    </w:p>
    <w:p w:rsidR="00F91292" w:rsidRPr="000716BA" w:rsidRDefault="00F91292" w:rsidP="00F91292">
      <w:pPr>
        <w:rPr>
          <w:rFonts w:ascii="Times New Roman" w:hAnsi="Times New Roman" w:cs="Times New Roman"/>
          <w:sz w:val="28"/>
          <w:szCs w:val="28"/>
        </w:rPr>
      </w:pPr>
      <w:r w:rsidRPr="000716BA">
        <w:rPr>
          <w:rFonts w:ascii="Times New Roman" w:hAnsi="Times New Roman" w:cs="Times New Roman"/>
          <w:sz w:val="28"/>
          <w:szCs w:val="28"/>
        </w:rPr>
        <w:t>Социально-личностное развитие детей является сложным, противоречивым процессом и имеет сложный характер: задачи, интеллект, эмоции, моральные основы личности развиваются в контексте, и невозможно отделить одни от других. Поэтому организация педагогического процесса требует, чтобы учитель обладал специальными навыками, знаниями о детях, собственным опытом, четко определенными отношениями.</w:t>
      </w:r>
    </w:p>
    <w:p w:rsidR="003B1264"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Социализация не может произойти без постоянного контакта с социальной средой. Но социальная среда никогда не взаимодействует с индивидом как таков</w:t>
      </w:r>
      <w:r w:rsidR="007D2CEC" w:rsidRPr="000716BA">
        <w:rPr>
          <w:rFonts w:ascii="Times New Roman" w:hAnsi="Times New Roman" w:cs="Times New Roman"/>
          <w:sz w:val="28"/>
          <w:szCs w:val="28"/>
        </w:rPr>
        <w:t>ым, он всегда представлен прямым окружением</w:t>
      </w:r>
      <w:r w:rsidRPr="000716BA">
        <w:rPr>
          <w:rFonts w:ascii="Times New Roman" w:hAnsi="Times New Roman" w:cs="Times New Roman"/>
          <w:sz w:val="28"/>
          <w:szCs w:val="28"/>
        </w:rPr>
        <w:t>, нек</w:t>
      </w:r>
      <w:r w:rsidR="007D2CEC" w:rsidRPr="000716BA">
        <w:rPr>
          <w:rFonts w:ascii="Times New Roman" w:hAnsi="Times New Roman" w:cs="Times New Roman"/>
          <w:sz w:val="28"/>
          <w:szCs w:val="28"/>
        </w:rPr>
        <w:t>оторые из представителей которого</w:t>
      </w:r>
      <w:r w:rsidRPr="000716BA">
        <w:rPr>
          <w:rFonts w:ascii="Times New Roman" w:hAnsi="Times New Roman" w:cs="Times New Roman"/>
          <w:sz w:val="28"/>
          <w:szCs w:val="28"/>
        </w:rPr>
        <w:t xml:space="preserve"> называются агентами социализации. Это конкретные люди, которые занимаются образованием и </w:t>
      </w:r>
      <w:proofErr w:type="gramStart"/>
      <w:r w:rsidRPr="000716BA">
        <w:rPr>
          <w:rFonts w:ascii="Times New Roman" w:hAnsi="Times New Roman" w:cs="Times New Roman"/>
          <w:sz w:val="28"/>
          <w:szCs w:val="28"/>
        </w:rPr>
        <w:t>обучением</w:t>
      </w:r>
      <w:proofErr w:type="gramEnd"/>
      <w:r w:rsidR="007D2CEC" w:rsidRPr="000716BA">
        <w:rPr>
          <w:rFonts w:ascii="Times New Roman" w:hAnsi="Times New Roman" w:cs="Times New Roman"/>
          <w:sz w:val="28"/>
          <w:szCs w:val="28"/>
        </w:rPr>
        <w:t xml:space="preserve"> и воспитанием</w:t>
      </w:r>
      <w:r w:rsidRPr="000716BA">
        <w:rPr>
          <w:rFonts w:ascii="Times New Roman" w:hAnsi="Times New Roman" w:cs="Times New Roman"/>
          <w:sz w:val="28"/>
          <w:szCs w:val="28"/>
        </w:rPr>
        <w:t>. В дополнение к агентам социализации выделяются институты социализации - социальные институты, в рамках которых происходит процесс социализации (например, образовательных учреждений). Поскольку с</w:t>
      </w:r>
      <w:r w:rsidR="007D2CEC" w:rsidRPr="000716BA">
        <w:rPr>
          <w:rFonts w:ascii="Times New Roman" w:hAnsi="Times New Roman" w:cs="Times New Roman"/>
          <w:sz w:val="28"/>
          <w:szCs w:val="28"/>
        </w:rPr>
        <w:t>оциализация делится на первичную и вторичную</w:t>
      </w:r>
      <w:r w:rsidRPr="000716BA">
        <w:rPr>
          <w:rFonts w:ascii="Times New Roman" w:hAnsi="Times New Roman" w:cs="Times New Roman"/>
          <w:sz w:val="28"/>
          <w:szCs w:val="28"/>
        </w:rPr>
        <w:t>, агенты и институты социализации т</w:t>
      </w:r>
      <w:r w:rsidR="007D2CEC" w:rsidRPr="000716BA">
        <w:rPr>
          <w:rFonts w:ascii="Times New Roman" w:hAnsi="Times New Roman" w:cs="Times New Roman"/>
          <w:sz w:val="28"/>
          <w:szCs w:val="28"/>
        </w:rPr>
        <w:t>акже делятся на первичные</w:t>
      </w:r>
      <w:r w:rsidRPr="000716BA">
        <w:rPr>
          <w:rFonts w:ascii="Times New Roman" w:hAnsi="Times New Roman" w:cs="Times New Roman"/>
          <w:sz w:val="28"/>
          <w:szCs w:val="28"/>
        </w:rPr>
        <w:t xml:space="preserve"> и вторичные.</w:t>
      </w: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 xml:space="preserve">Первичная социализация в основном происходит в сфере межличностных отношений, а вторичная социализация происходит в сфере более или менее формализованных общественных отношений в рамках социальных институтов. Один и тот же человек может быть агентом как первичной, так и вторичной социализации. Учитель, изначально являющийся агентом вторичной социализации, если между ним и учеником установлены доверительные отношения, может быть среди агентов первичной </w:t>
      </w:r>
      <w:r w:rsidRPr="000716BA">
        <w:rPr>
          <w:rFonts w:ascii="Times New Roman" w:hAnsi="Times New Roman" w:cs="Times New Roman"/>
          <w:sz w:val="28"/>
          <w:szCs w:val="28"/>
        </w:rPr>
        <w:lastRenderedPageBreak/>
        <w:t>социализации. Его роль наставника в определенной академической дисциплине может расширяться до роли педагога, авторитета.</w:t>
      </w:r>
    </w:p>
    <w:p w:rsidR="00600701" w:rsidRPr="000716BA" w:rsidRDefault="00600701" w:rsidP="00600701">
      <w:pPr>
        <w:rPr>
          <w:rFonts w:ascii="Times New Roman" w:hAnsi="Times New Roman" w:cs="Times New Roman"/>
          <w:sz w:val="28"/>
          <w:szCs w:val="28"/>
        </w:rPr>
      </w:pP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 xml:space="preserve">Среди агентов социализации не все играют ту же роль. Кроме того, эта роль и степень ее влияния на процесс социализации могут значительно меняться со временем. Например, в период первичной социализации родители выполняют доминирующую роль, которая в конечном итоге уменьшается, а роль сверстников возрастает с течением времени. Функции первичных агентов социализации взаимозаменяемы, а вторичные агенты - нет. Это объясняется тем, что агенты и институты вторичной социализации всегда специализируются, </w:t>
      </w:r>
      <w:r w:rsidR="003333F1" w:rsidRPr="000716BA">
        <w:rPr>
          <w:rFonts w:ascii="Times New Roman" w:hAnsi="Times New Roman" w:cs="Times New Roman"/>
          <w:sz w:val="28"/>
          <w:szCs w:val="28"/>
        </w:rPr>
        <w:t xml:space="preserve">и </w:t>
      </w:r>
      <w:r w:rsidRPr="000716BA">
        <w:rPr>
          <w:rFonts w:ascii="Times New Roman" w:hAnsi="Times New Roman" w:cs="Times New Roman"/>
          <w:sz w:val="28"/>
          <w:szCs w:val="28"/>
        </w:rPr>
        <w:t>призваны проводить социализацию в определенном контексте. Другое ключевое различие заключается в том, что первичные агенты социализации чаще всего заинтересованы в социализации конкретного человека (родителей, родственников, друзей), в то время как для вторичных агентов социализации эта деятельность в основном профессиональна (учитель</w:t>
      </w:r>
      <w:r w:rsidR="003333F1" w:rsidRPr="000716BA">
        <w:rPr>
          <w:rFonts w:ascii="Times New Roman" w:hAnsi="Times New Roman" w:cs="Times New Roman"/>
          <w:sz w:val="28"/>
          <w:szCs w:val="28"/>
        </w:rPr>
        <w:t xml:space="preserve"> в школе, воспитатель</w:t>
      </w:r>
      <w:r w:rsidRPr="000716BA">
        <w:rPr>
          <w:rFonts w:ascii="Times New Roman" w:hAnsi="Times New Roman" w:cs="Times New Roman"/>
          <w:sz w:val="28"/>
          <w:szCs w:val="28"/>
        </w:rPr>
        <w:t>).</w:t>
      </w:r>
    </w:p>
    <w:p w:rsidR="00600701" w:rsidRPr="000716BA" w:rsidRDefault="00600701" w:rsidP="00600701">
      <w:pPr>
        <w:rPr>
          <w:rFonts w:ascii="Times New Roman" w:hAnsi="Times New Roman" w:cs="Times New Roman"/>
          <w:sz w:val="28"/>
          <w:szCs w:val="28"/>
        </w:rPr>
      </w:pPr>
    </w:p>
    <w:p w:rsidR="003333F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Социализация проходит через этапы, которые совпадают с так называемыми жизненными циклами. Они отмечают самые важные вехи в биографии человека. Жизненные циклы связаны с изменением социальных ролей, приобретением нового статуса, изменением привычного образа жизни.</w:t>
      </w:r>
    </w:p>
    <w:p w:rsidR="003333F1" w:rsidRPr="000716BA" w:rsidRDefault="003333F1" w:rsidP="003333F1">
      <w:pPr>
        <w:rPr>
          <w:rFonts w:ascii="Times New Roman" w:hAnsi="Times New Roman" w:cs="Times New Roman"/>
          <w:sz w:val="28"/>
          <w:szCs w:val="28"/>
        </w:rPr>
      </w:pPr>
      <w:r w:rsidRPr="000716BA">
        <w:rPr>
          <w:rFonts w:ascii="Times New Roman" w:hAnsi="Times New Roman" w:cs="Times New Roman"/>
          <w:sz w:val="28"/>
          <w:szCs w:val="28"/>
        </w:rPr>
        <w:t xml:space="preserve">Рано или </w:t>
      </w:r>
      <w:proofErr w:type="gramStart"/>
      <w:r w:rsidRPr="000716BA">
        <w:rPr>
          <w:rFonts w:ascii="Times New Roman" w:hAnsi="Times New Roman" w:cs="Times New Roman"/>
          <w:sz w:val="28"/>
          <w:szCs w:val="28"/>
        </w:rPr>
        <w:t>поздно  ребенок</w:t>
      </w:r>
      <w:proofErr w:type="gramEnd"/>
      <w:r w:rsidRPr="000716BA">
        <w:rPr>
          <w:rFonts w:ascii="Times New Roman" w:hAnsi="Times New Roman" w:cs="Times New Roman"/>
          <w:sz w:val="28"/>
          <w:szCs w:val="28"/>
        </w:rPr>
        <w:t xml:space="preserve"> оказывается среди незнакомцев, и ему нужно будет правильно строить отношения с ними, найти свое место в команде, чувствовать себя комфортно в обществе и, как следствие, иметь все возможности для самореализации и успеха в жизни.</w:t>
      </w:r>
    </w:p>
    <w:p w:rsidR="003333F1" w:rsidRPr="000716BA" w:rsidRDefault="003333F1" w:rsidP="003333F1">
      <w:pPr>
        <w:rPr>
          <w:rFonts w:ascii="Times New Roman" w:hAnsi="Times New Roman" w:cs="Times New Roman"/>
          <w:sz w:val="28"/>
          <w:szCs w:val="28"/>
        </w:rPr>
      </w:pPr>
      <w:r w:rsidRPr="000716BA">
        <w:rPr>
          <w:rFonts w:ascii="Times New Roman" w:hAnsi="Times New Roman" w:cs="Times New Roman"/>
          <w:sz w:val="28"/>
          <w:szCs w:val="28"/>
        </w:rPr>
        <w:t>Кроме того, социальные роли и статус в семье всех его членов стабильны и устоялись, а в коллективе сверстников у вашего ребенка есть возможность «выбрать роль». Здесь он может стать лидером или научиться вести себя с лидером, ему придется научиться сопротивляться недоброжелательности или давлению, что, конечно же, является очень важным умением в жизни.</w:t>
      </w:r>
    </w:p>
    <w:p w:rsidR="003333F1" w:rsidRPr="000716BA" w:rsidRDefault="003333F1" w:rsidP="003333F1">
      <w:pPr>
        <w:rPr>
          <w:rFonts w:ascii="Times New Roman" w:hAnsi="Times New Roman" w:cs="Times New Roman"/>
          <w:sz w:val="28"/>
          <w:szCs w:val="28"/>
        </w:rPr>
      </w:pPr>
      <w:r w:rsidRPr="000716BA">
        <w:rPr>
          <w:rFonts w:ascii="Times New Roman" w:hAnsi="Times New Roman" w:cs="Times New Roman"/>
          <w:sz w:val="28"/>
          <w:szCs w:val="28"/>
        </w:rPr>
        <w:t>Естественно, во время такого сложного процесса, как социализация, часто возникают проблемы: ваш ребенок не может найти друзей, чувствует себя некомфортно в команде, непопулярен, не знает, как правильно разрешать конфликтные ситуации и т. Д.</w:t>
      </w:r>
    </w:p>
    <w:p w:rsidR="00600701"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t xml:space="preserve"> Каждый переход на новый уровень социального взаимодействия связан со значительными трудностями, часто сопровождающимися стрессовыми ситуациями, требует длительного переподготовки, разработки нового набора ролей.</w:t>
      </w:r>
    </w:p>
    <w:p w:rsidR="003B1264" w:rsidRPr="000716BA" w:rsidRDefault="00600701" w:rsidP="00600701">
      <w:pPr>
        <w:rPr>
          <w:rFonts w:ascii="Times New Roman" w:hAnsi="Times New Roman" w:cs="Times New Roman"/>
          <w:sz w:val="28"/>
          <w:szCs w:val="28"/>
        </w:rPr>
      </w:pPr>
      <w:r w:rsidRPr="000716BA">
        <w:rPr>
          <w:rFonts w:ascii="Times New Roman" w:hAnsi="Times New Roman" w:cs="Times New Roman"/>
          <w:sz w:val="28"/>
          <w:szCs w:val="28"/>
        </w:rPr>
        <w:lastRenderedPageBreak/>
        <w:t xml:space="preserve">Этот ключевой момент сопровождается двумя сложными процессами. Первая из них называется </w:t>
      </w:r>
      <w:proofErr w:type="spellStart"/>
      <w:r w:rsidRPr="000716BA">
        <w:rPr>
          <w:rFonts w:ascii="Times New Roman" w:hAnsi="Times New Roman" w:cs="Times New Roman"/>
          <w:sz w:val="28"/>
          <w:szCs w:val="28"/>
        </w:rPr>
        <w:t>десоциализацией</w:t>
      </w:r>
      <w:proofErr w:type="spellEnd"/>
      <w:r w:rsidRPr="000716BA">
        <w:rPr>
          <w:rFonts w:ascii="Times New Roman" w:hAnsi="Times New Roman" w:cs="Times New Roman"/>
          <w:sz w:val="28"/>
          <w:szCs w:val="28"/>
        </w:rPr>
        <w:t xml:space="preserve">, то есть отъемом, отнятием от старых ролей, нормами и правилами поведения. Второй процесс называется </w:t>
      </w:r>
      <w:proofErr w:type="spellStart"/>
      <w:r w:rsidRPr="000716BA">
        <w:rPr>
          <w:rFonts w:ascii="Times New Roman" w:hAnsi="Times New Roman" w:cs="Times New Roman"/>
          <w:sz w:val="28"/>
          <w:szCs w:val="28"/>
        </w:rPr>
        <w:t>ресоциализацией</w:t>
      </w:r>
      <w:proofErr w:type="spellEnd"/>
      <w:r w:rsidRPr="000716BA">
        <w:rPr>
          <w:rFonts w:ascii="Times New Roman" w:hAnsi="Times New Roman" w:cs="Times New Roman"/>
          <w:sz w:val="28"/>
          <w:szCs w:val="28"/>
        </w:rPr>
        <w:t xml:space="preserve">, то есть переподготовкой, овладением новым набором ролей, правилами и нормами поведения, которые предназначены для замены старых, потерянных в процессе </w:t>
      </w:r>
      <w:proofErr w:type="spellStart"/>
      <w:r w:rsidRPr="000716BA">
        <w:rPr>
          <w:rFonts w:ascii="Times New Roman" w:hAnsi="Times New Roman" w:cs="Times New Roman"/>
          <w:sz w:val="28"/>
          <w:szCs w:val="28"/>
        </w:rPr>
        <w:t>десоциализации</w:t>
      </w:r>
      <w:proofErr w:type="spellEnd"/>
      <w:r w:rsidRPr="000716BA">
        <w:rPr>
          <w:rFonts w:ascii="Times New Roman" w:hAnsi="Times New Roman" w:cs="Times New Roman"/>
          <w:sz w:val="28"/>
          <w:szCs w:val="28"/>
        </w:rPr>
        <w:t>.</w:t>
      </w:r>
    </w:p>
    <w:p w:rsidR="003333F1" w:rsidRPr="000716BA" w:rsidRDefault="003333F1" w:rsidP="00600701">
      <w:pPr>
        <w:rPr>
          <w:rFonts w:ascii="Times New Roman" w:hAnsi="Times New Roman" w:cs="Times New Roman"/>
          <w:sz w:val="28"/>
          <w:szCs w:val="28"/>
        </w:rPr>
      </w:pPr>
      <w:r w:rsidRPr="000716BA">
        <w:rPr>
          <w:rFonts w:ascii="Times New Roman" w:hAnsi="Times New Roman" w:cs="Times New Roman"/>
          <w:sz w:val="28"/>
          <w:szCs w:val="28"/>
        </w:rPr>
        <w:t xml:space="preserve">Социальное развитие </w:t>
      </w:r>
      <w:r w:rsidR="00865A36" w:rsidRPr="000716BA">
        <w:rPr>
          <w:rFonts w:ascii="Times New Roman" w:hAnsi="Times New Roman" w:cs="Times New Roman"/>
          <w:sz w:val="28"/>
          <w:szCs w:val="28"/>
        </w:rPr>
        <w:t xml:space="preserve">стоит на одном уровне с развитием </w:t>
      </w:r>
      <w:r w:rsidRPr="000716BA">
        <w:rPr>
          <w:rFonts w:ascii="Times New Roman" w:hAnsi="Times New Roman" w:cs="Times New Roman"/>
          <w:sz w:val="28"/>
          <w:szCs w:val="28"/>
        </w:rPr>
        <w:t xml:space="preserve">интеллектуальных, </w:t>
      </w:r>
      <w:proofErr w:type="gramStart"/>
      <w:r w:rsidRPr="000716BA">
        <w:rPr>
          <w:rFonts w:ascii="Times New Roman" w:hAnsi="Times New Roman" w:cs="Times New Roman"/>
          <w:sz w:val="28"/>
          <w:szCs w:val="28"/>
        </w:rPr>
        <w:t xml:space="preserve">творческих, </w:t>
      </w:r>
      <w:r w:rsidR="00865A36" w:rsidRPr="000716BA">
        <w:rPr>
          <w:rFonts w:ascii="Times New Roman" w:hAnsi="Times New Roman" w:cs="Times New Roman"/>
          <w:sz w:val="28"/>
          <w:szCs w:val="28"/>
        </w:rPr>
        <w:t xml:space="preserve"> и</w:t>
      </w:r>
      <w:proofErr w:type="gramEnd"/>
      <w:r w:rsidR="00865A36" w:rsidRPr="000716BA">
        <w:rPr>
          <w:rFonts w:ascii="Times New Roman" w:hAnsi="Times New Roman" w:cs="Times New Roman"/>
          <w:sz w:val="28"/>
          <w:szCs w:val="28"/>
        </w:rPr>
        <w:t xml:space="preserve"> </w:t>
      </w:r>
      <w:r w:rsidRPr="000716BA">
        <w:rPr>
          <w:rFonts w:ascii="Times New Roman" w:hAnsi="Times New Roman" w:cs="Times New Roman"/>
          <w:sz w:val="28"/>
          <w:szCs w:val="28"/>
        </w:rPr>
        <w:t>физических способностей. Современный мир настроен так, что одним из предпосылок успеха является способность плодотворно работать в команде, находить способы взаимодействия и понимания с</w:t>
      </w:r>
      <w:r w:rsidR="00865A36" w:rsidRPr="000716BA">
        <w:rPr>
          <w:rFonts w:ascii="Times New Roman" w:hAnsi="Times New Roman" w:cs="Times New Roman"/>
          <w:sz w:val="28"/>
          <w:szCs w:val="28"/>
        </w:rPr>
        <w:t xml:space="preserve"> людьми, с которые вас окружают</w:t>
      </w:r>
      <w:r w:rsidRPr="000716BA">
        <w:rPr>
          <w:rFonts w:ascii="Times New Roman" w:hAnsi="Times New Roman" w:cs="Times New Roman"/>
          <w:sz w:val="28"/>
          <w:szCs w:val="28"/>
        </w:rPr>
        <w:t>. И, конечно же, эмоциональный комфорт, эмо</w:t>
      </w:r>
      <w:r w:rsidR="00865A36" w:rsidRPr="000716BA">
        <w:rPr>
          <w:rFonts w:ascii="Times New Roman" w:hAnsi="Times New Roman" w:cs="Times New Roman"/>
          <w:sz w:val="28"/>
          <w:szCs w:val="28"/>
        </w:rPr>
        <w:t xml:space="preserve">циональное </w:t>
      </w:r>
      <w:proofErr w:type="gramStart"/>
      <w:r w:rsidR="00865A36" w:rsidRPr="000716BA">
        <w:rPr>
          <w:rFonts w:ascii="Times New Roman" w:hAnsi="Times New Roman" w:cs="Times New Roman"/>
          <w:sz w:val="28"/>
          <w:szCs w:val="28"/>
        </w:rPr>
        <w:t xml:space="preserve">удовлетворение </w:t>
      </w:r>
      <w:r w:rsidRPr="000716BA">
        <w:rPr>
          <w:rFonts w:ascii="Times New Roman" w:hAnsi="Times New Roman" w:cs="Times New Roman"/>
          <w:sz w:val="28"/>
          <w:szCs w:val="28"/>
        </w:rPr>
        <w:t xml:space="preserve"> ребенка</w:t>
      </w:r>
      <w:proofErr w:type="gramEnd"/>
      <w:r w:rsidRPr="000716BA">
        <w:rPr>
          <w:rFonts w:ascii="Times New Roman" w:hAnsi="Times New Roman" w:cs="Times New Roman"/>
          <w:sz w:val="28"/>
          <w:szCs w:val="28"/>
        </w:rPr>
        <w:t xml:space="preserve"> напрямую зависит от того, как будут развиваться его отношения с другими людьми, какую роль он играет в коллективе, в котором он будет и кого он будет чувствовать. И наша задача - помочь ему правильно и умело приобрести социальные навыки.</w:t>
      </w:r>
    </w:p>
    <w:p w:rsidR="003B1264" w:rsidRPr="000716BA" w:rsidRDefault="003B1264" w:rsidP="003B1264">
      <w:pPr>
        <w:rPr>
          <w:rFonts w:ascii="Times New Roman" w:hAnsi="Times New Roman" w:cs="Times New Roman"/>
          <w:sz w:val="28"/>
          <w:szCs w:val="28"/>
        </w:rPr>
      </w:pPr>
    </w:p>
    <w:p w:rsidR="003B1264" w:rsidRPr="000716BA" w:rsidRDefault="003B1264" w:rsidP="003B1264">
      <w:pPr>
        <w:rPr>
          <w:rFonts w:ascii="Times New Roman" w:hAnsi="Times New Roman" w:cs="Times New Roman"/>
          <w:sz w:val="28"/>
          <w:szCs w:val="28"/>
        </w:rPr>
      </w:pPr>
    </w:p>
    <w:p w:rsidR="003B1264" w:rsidRPr="000716BA" w:rsidRDefault="003B1264" w:rsidP="003B1264">
      <w:pPr>
        <w:rPr>
          <w:rFonts w:ascii="Times New Roman" w:hAnsi="Times New Roman" w:cs="Times New Roman"/>
          <w:sz w:val="28"/>
          <w:szCs w:val="28"/>
        </w:rPr>
      </w:pPr>
    </w:p>
    <w:p w:rsidR="003B1264" w:rsidRPr="000716BA" w:rsidRDefault="003B1264" w:rsidP="003B1264">
      <w:pPr>
        <w:rPr>
          <w:rFonts w:ascii="Times New Roman" w:hAnsi="Times New Roman" w:cs="Times New Roman"/>
          <w:sz w:val="28"/>
          <w:szCs w:val="28"/>
        </w:rPr>
      </w:pPr>
    </w:p>
    <w:p w:rsidR="003B1264" w:rsidRPr="000716BA" w:rsidRDefault="003B1264" w:rsidP="003B1264">
      <w:pPr>
        <w:rPr>
          <w:rFonts w:ascii="Times New Roman" w:hAnsi="Times New Roman" w:cs="Times New Roman"/>
          <w:sz w:val="28"/>
          <w:szCs w:val="28"/>
        </w:rPr>
      </w:pPr>
    </w:p>
    <w:p w:rsidR="003B1264" w:rsidRPr="000716BA" w:rsidRDefault="003B1264" w:rsidP="003B1264">
      <w:pPr>
        <w:rPr>
          <w:rFonts w:ascii="Times New Roman" w:hAnsi="Times New Roman" w:cs="Times New Roman"/>
          <w:sz w:val="28"/>
          <w:szCs w:val="28"/>
        </w:rPr>
      </w:pPr>
    </w:p>
    <w:sectPr w:rsidR="003B1264" w:rsidRPr="00071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A0"/>
    <w:rsid w:val="00036EE3"/>
    <w:rsid w:val="000716BA"/>
    <w:rsid w:val="00094A77"/>
    <w:rsid w:val="00122DA0"/>
    <w:rsid w:val="003333F1"/>
    <w:rsid w:val="003B1264"/>
    <w:rsid w:val="00600701"/>
    <w:rsid w:val="007D2CEC"/>
    <w:rsid w:val="00865A36"/>
    <w:rsid w:val="00B36D98"/>
    <w:rsid w:val="00C50C4E"/>
    <w:rsid w:val="00D57F8F"/>
    <w:rsid w:val="00F9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A7A1"/>
  <w15:chartTrackingRefBased/>
  <w15:docId w15:val="{38817532-38E6-4FAE-9861-F8AFF61E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2018-02-09T11:55:00Z</dcterms:created>
  <dcterms:modified xsi:type="dcterms:W3CDTF">2018-03-26T10:59:00Z</dcterms:modified>
</cp:coreProperties>
</file>