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E2" w:rsidRPr="008C3C20" w:rsidRDefault="008C3C20" w:rsidP="0068512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Наблюдая за детьми </w:t>
      </w:r>
      <w:r w:rsidR="002E33E2" w:rsidRPr="008C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E33E2" w:rsidRPr="008C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они с любопытством рассматривают фотографии о родном городе, делятся впечатлениями. Но, беседуя с детьми убедил</w:t>
      </w:r>
      <w:r w:rsidR="00B06AB3" w:rsidRPr="008C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</w:t>
      </w:r>
      <w:r w:rsidR="002E33E2" w:rsidRPr="008C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том, что у них присутствуют поверхностные представления о родном городе. Родители мало рассказывают детям об истории нашего города, его достопримечательностях.</w:t>
      </w:r>
    </w:p>
    <w:p w:rsidR="00885792" w:rsidRDefault="00885792" w:rsidP="00850650">
      <w:pPr>
        <w:rPr>
          <w:rFonts w:ascii="Times New Roman" w:hAnsi="Times New Roman" w:cs="Times New Roman"/>
          <w:b/>
          <w:sz w:val="24"/>
          <w:szCs w:val="24"/>
        </w:rPr>
      </w:pPr>
    </w:p>
    <w:p w:rsidR="00850650" w:rsidRPr="00397CF2" w:rsidRDefault="00850650" w:rsidP="00682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F2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</w:p>
    <w:p w:rsidR="00226142" w:rsidRPr="00CD079E" w:rsidRDefault="00AB3922" w:rsidP="0022614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3F2DB"/>
        </w:rPr>
      </w:pPr>
      <w:r w:rsidRPr="00CD079E">
        <w:rPr>
          <w:color w:val="000000" w:themeColor="text1"/>
        </w:rPr>
        <w:t>Родной город</w:t>
      </w:r>
      <w:r w:rsidR="00FD3832" w:rsidRPr="00CD079E">
        <w:rPr>
          <w:color w:val="000000" w:themeColor="text1"/>
        </w:rPr>
        <w:t xml:space="preserve"> </w:t>
      </w:r>
      <w:r w:rsidRPr="00CD079E">
        <w:rPr>
          <w:color w:val="000000" w:themeColor="text1"/>
        </w:rPr>
        <w:t>-</w:t>
      </w:r>
      <w:r w:rsidR="00DA3108" w:rsidRPr="00CD079E">
        <w:rPr>
          <w:color w:val="000000" w:themeColor="text1"/>
        </w:rPr>
        <w:t xml:space="preserve"> </w:t>
      </w:r>
      <w:r w:rsidRPr="00CD079E">
        <w:rPr>
          <w:color w:val="000000" w:themeColor="text1"/>
        </w:rPr>
        <w:t xml:space="preserve">это ближайшая территория, которую можно увидеть, исследовать, изучить. </w:t>
      </w:r>
      <w:r w:rsidR="00226142" w:rsidRPr="00CD079E">
        <w:rPr>
          <w:rFonts w:eastAsia="Times New Roman"/>
          <w:color w:val="000000" w:themeColor="text1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ребенок.</w:t>
      </w:r>
    </w:p>
    <w:p w:rsidR="00CD079E" w:rsidRPr="00CD079E" w:rsidRDefault="00226142" w:rsidP="00CD079E">
      <w:pPr>
        <w:pStyle w:val="a3"/>
        <w:spacing w:before="0" w:beforeAutospacing="0" w:after="0" w:afterAutospacing="0"/>
        <w:ind w:firstLine="480"/>
        <w:jc w:val="both"/>
        <w:rPr>
          <w:color w:val="000000" w:themeColor="text1"/>
          <w:shd w:val="clear" w:color="auto" w:fill="FFFFFF"/>
        </w:rPr>
      </w:pPr>
      <w:r w:rsidRPr="00CD079E">
        <w:rPr>
          <w:color w:val="000000" w:themeColor="text1"/>
          <w:shd w:val="clear" w:color="auto" w:fill="FFFFFF"/>
        </w:rPr>
        <w:t>Знакомясь с родным городом, его достопримечательностями, реб</w:t>
      </w:r>
      <w:r w:rsidR="00CD079E" w:rsidRPr="00CD079E">
        <w:rPr>
          <w:color w:val="000000" w:themeColor="text1"/>
          <w:shd w:val="clear" w:color="auto" w:fill="FFFFFF"/>
        </w:rPr>
        <w:t>е</w:t>
      </w:r>
      <w:r w:rsidRPr="00CD079E">
        <w:rPr>
          <w:color w:val="000000" w:themeColor="text1"/>
          <w:shd w:val="clear" w:color="auto" w:fill="FFFFFF"/>
        </w:rPr>
        <w:t>нок учится ос</w:t>
      </w:r>
      <w:r w:rsidR="00CD079E" w:rsidRPr="00CD079E">
        <w:rPr>
          <w:color w:val="000000" w:themeColor="text1"/>
          <w:shd w:val="clear" w:color="auto" w:fill="FFFFFF"/>
        </w:rPr>
        <w:t>ознавать себя живущим в определе</w:t>
      </w:r>
      <w:r w:rsidRPr="00CD079E">
        <w:rPr>
          <w:color w:val="000000" w:themeColor="text1"/>
          <w:shd w:val="clear" w:color="auto" w:fill="FFFFFF"/>
        </w:rPr>
        <w:t>нный временной период, в определённых этнокультурных условиях. </w:t>
      </w:r>
    </w:p>
    <w:p w:rsidR="00CD079E" w:rsidRPr="00CD079E" w:rsidRDefault="00CD079E" w:rsidP="00CD079E">
      <w:pPr>
        <w:pStyle w:val="a3"/>
        <w:spacing w:before="0" w:beforeAutospacing="0" w:after="0" w:afterAutospacing="0"/>
        <w:ind w:firstLine="480"/>
        <w:jc w:val="both"/>
        <w:rPr>
          <w:rStyle w:val="c5"/>
          <w:color w:val="000000" w:themeColor="text1"/>
          <w:shd w:val="clear" w:color="auto" w:fill="FFFFFF"/>
        </w:rPr>
      </w:pPr>
      <w:r w:rsidRPr="00CD079E">
        <w:rPr>
          <w:rStyle w:val="c5"/>
          <w:color w:val="000000" w:themeColor="text1"/>
        </w:rPr>
        <w:t>Дети не только должны получать знания о родном городе в детском саду, но и активно участвовать в добывании этих знаний вместе с родителями.</w:t>
      </w:r>
    </w:p>
    <w:p w:rsidR="00CD079E" w:rsidRPr="00CD079E" w:rsidRDefault="00226142" w:rsidP="00CD079E">
      <w:pPr>
        <w:pStyle w:val="a3"/>
        <w:spacing w:before="0" w:beforeAutospacing="0" w:after="0" w:afterAutospacing="0"/>
        <w:ind w:firstLine="480"/>
        <w:jc w:val="both"/>
        <w:rPr>
          <w:color w:val="000000" w:themeColor="text1"/>
        </w:rPr>
      </w:pPr>
      <w:r w:rsidRPr="00226142">
        <w:rPr>
          <w:rFonts w:eastAsia="Times New Roman"/>
          <w:color w:val="000000" w:themeColor="text1"/>
        </w:rPr>
        <w:t>Родители сами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  <w:r w:rsidR="00CD079E" w:rsidRPr="00CD079E">
        <w:rPr>
          <w:color w:val="000000" w:themeColor="text1"/>
        </w:rPr>
        <w:t xml:space="preserve"> Приобщение к родным местам строится на общении родителей и детей, что создает общность интересов и сближает их духовно.</w:t>
      </w:r>
      <w:r w:rsidR="00CD079E" w:rsidRPr="00CD079E">
        <w:rPr>
          <w:color w:val="000000" w:themeColor="text1"/>
          <w:shd w:val="clear" w:color="auto" w:fill="F3F2DB"/>
        </w:rPr>
        <w:t xml:space="preserve"> </w:t>
      </w:r>
    </w:p>
    <w:p w:rsidR="00CF04EF" w:rsidRPr="00CD079E" w:rsidRDefault="00CF04EF" w:rsidP="00393CA6">
      <w:pPr>
        <w:pStyle w:val="a3"/>
        <w:spacing w:before="0" w:beforeAutospacing="0" w:after="0" w:afterAutospacing="0"/>
        <w:ind w:firstLine="480"/>
        <w:jc w:val="both"/>
        <w:rPr>
          <w:color w:val="000000" w:themeColor="text1"/>
        </w:rPr>
      </w:pPr>
      <w:r w:rsidRPr="00CD079E">
        <w:rPr>
          <w:rStyle w:val="c5"/>
          <w:color w:val="000000" w:themeColor="text1"/>
        </w:rPr>
        <w:t xml:space="preserve">Таким образом, чтобы привлечь внимание родителей к </w:t>
      </w:r>
      <w:r w:rsidR="00CD079E" w:rsidRPr="00CD079E">
        <w:rPr>
          <w:rStyle w:val="c5"/>
          <w:color w:val="000000" w:themeColor="text1"/>
        </w:rPr>
        <w:t xml:space="preserve">данной </w:t>
      </w:r>
      <w:r w:rsidRPr="00CD079E">
        <w:rPr>
          <w:rStyle w:val="c5"/>
          <w:color w:val="000000" w:themeColor="text1"/>
        </w:rPr>
        <w:t>проблеме и организации полезного отдыха вместе с детьми, разработан данный проект.</w:t>
      </w:r>
    </w:p>
    <w:p w:rsidR="00682BA8" w:rsidRDefault="00682BA8" w:rsidP="00AB39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850650" w:rsidRPr="00AB3922" w:rsidRDefault="00885792" w:rsidP="00AB39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B3922">
        <w:rPr>
          <w:b/>
          <w:bCs/>
          <w:color w:val="000000" w:themeColor="text1"/>
        </w:rPr>
        <w:t>Новизна проекта</w:t>
      </w:r>
      <w:r w:rsidRPr="00AB3922">
        <w:rPr>
          <w:color w:val="000000" w:themeColor="text1"/>
        </w:rPr>
        <w:t>: Педагогическая деятельность выстроена таким образом, что задачи обучения и воспитания дошкольников реализовывались при активном участии родителей воспитанников.</w:t>
      </w:r>
    </w:p>
    <w:p w:rsidR="00885792" w:rsidRPr="00AB3922" w:rsidRDefault="00885792" w:rsidP="00DA310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AB3922">
        <w:rPr>
          <w:b/>
          <w:color w:val="000000" w:themeColor="text1"/>
        </w:rPr>
        <w:t>Вид и типология проекта</w:t>
      </w:r>
    </w:p>
    <w:p w:rsidR="00AB3922" w:rsidRPr="00AB3922" w:rsidRDefault="00AB3922" w:rsidP="00DA3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922">
        <w:rPr>
          <w:rFonts w:ascii="Times New Roman" w:hAnsi="Times New Roman" w:cs="Times New Roman"/>
          <w:sz w:val="24"/>
          <w:szCs w:val="24"/>
        </w:rPr>
        <w:t xml:space="preserve">Информационно–практико-познавательный </w:t>
      </w:r>
    </w:p>
    <w:p w:rsidR="00885792" w:rsidRPr="00AB3922" w:rsidRDefault="002C1CA5" w:rsidP="00DA3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</w:t>
      </w:r>
      <w:r w:rsidR="00885792" w:rsidRPr="00AB3922">
        <w:rPr>
          <w:rFonts w:ascii="Times New Roman" w:hAnsi="Times New Roman" w:cs="Times New Roman"/>
          <w:sz w:val="24"/>
          <w:szCs w:val="24"/>
        </w:rPr>
        <w:t>срочный</w:t>
      </w:r>
    </w:p>
    <w:p w:rsidR="00885792" w:rsidRPr="00AB3922" w:rsidRDefault="00885792" w:rsidP="00DA3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922">
        <w:rPr>
          <w:rFonts w:ascii="Times New Roman" w:hAnsi="Times New Roman" w:cs="Times New Roman"/>
          <w:sz w:val="24"/>
          <w:szCs w:val="24"/>
        </w:rPr>
        <w:t xml:space="preserve">Совместный с родителями </w:t>
      </w:r>
    </w:p>
    <w:p w:rsidR="00885792" w:rsidRPr="00AB3922" w:rsidRDefault="00885792" w:rsidP="00DA3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922">
        <w:rPr>
          <w:rFonts w:ascii="Times New Roman" w:hAnsi="Times New Roman" w:cs="Times New Roman"/>
          <w:sz w:val="24"/>
          <w:szCs w:val="24"/>
        </w:rPr>
        <w:t>Групповой</w:t>
      </w:r>
    </w:p>
    <w:p w:rsidR="00885792" w:rsidRPr="00AB3922" w:rsidRDefault="00885792" w:rsidP="00DA310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9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39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проекта:</w:t>
      </w:r>
    </w:p>
    <w:p w:rsidR="00885792" w:rsidRPr="00AB3922" w:rsidRDefault="00885792" w:rsidP="00AB3922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AB3922"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подготовительной группы</w:t>
      </w:r>
      <w:r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B3922"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>Капитошки</w:t>
      </w:r>
      <w:r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B3922"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5792" w:rsidRPr="00AB3922" w:rsidRDefault="00885792" w:rsidP="00AB3922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922">
        <w:rPr>
          <w:rFonts w:ascii="Times New Roman" w:hAnsi="Times New Roman" w:cs="Times New Roman"/>
          <w:color w:val="000000" w:themeColor="text1"/>
          <w:sz w:val="24"/>
          <w:szCs w:val="24"/>
        </w:rPr>
        <w:t>родители,</w:t>
      </w:r>
    </w:p>
    <w:p w:rsidR="00885792" w:rsidRPr="004D185E" w:rsidRDefault="00885792" w:rsidP="00DA310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проекта:</w:t>
      </w:r>
      <w:r w:rsidRPr="004D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A9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D185E" w:rsidRPr="004D185E">
        <w:rPr>
          <w:rFonts w:ascii="Times New Roman" w:hAnsi="Times New Roman" w:cs="Times New Roman"/>
          <w:color w:val="000000" w:themeColor="text1"/>
          <w:sz w:val="24"/>
          <w:szCs w:val="24"/>
        </w:rPr>
        <w:t>оздание условий для расширения знаний о родном городе Абакане, достопримечательностях в процессе совместных прогулок детей и родителей.</w:t>
      </w:r>
    </w:p>
    <w:p w:rsidR="00885792" w:rsidRPr="005C00F5" w:rsidRDefault="00885792" w:rsidP="00DA31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F5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  <w:shd w:val="clear" w:color="auto" w:fill="FFFFFF"/>
        </w:rPr>
        <w:t>1.Расширение представлений</w:t>
      </w:r>
      <w:r w:rsidRPr="00D95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родителей о культурном облике родного города.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C4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у детей и родителей умение отражать свои впечатления в совместной продуктивной деятельности.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C4">
        <w:rPr>
          <w:rFonts w:ascii="Times New Roman" w:hAnsi="Times New Roman" w:cs="Times New Roman"/>
          <w:color w:val="000000" w:themeColor="text1"/>
          <w:sz w:val="24"/>
          <w:szCs w:val="24"/>
        </w:rPr>
        <w:t>3. Воспитывать у детей любовь к родному городу в процессе совместных прогулок детей и родителей.</w:t>
      </w:r>
    </w:p>
    <w:p w:rsidR="00D95DC4" w:rsidRPr="00D95DC4" w:rsidRDefault="00D95DC4" w:rsidP="00D95D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5DC4">
        <w:rPr>
          <w:rFonts w:ascii="Times New Roman" w:hAnsi="Times New Roman" w:cs="Times New Roman"/>
          <w:sz w:val="24"/>
          <w:szCs w:val="24"/>
          <w:shd w:val="clear" w:color="auto" w:fill="F7F7F6"/>
        </w:rPr>
        <w:t>4.</w:t>
      </w:r>
      <w:r w:rsidRPr="00D95DC4">
        <w:rPr>
          <w:rFonts w:ascii="Times New Roman" w:hAnsi="Times New Roman" w:cs="Times New Roman"/>
          <w:sz w:val="24"/>
          <w:szCs w:val="24"/>
        </w:rPr>
        <w:t>Способствовать  активному вовлечению родителей в совместную деятельность ДОУ и семьи.</w:t>
      </w:r>
    </w:p>
    <w:p w:rsidR="00D95DC4" w:rsidRPr="005C00F5" w:rsidRDefault="00D95DC4" w:rsidP="00AB39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5792" w:rsidRPr="005C00F5" w:rsidRDefault="00885792" w:rsidP="00AB39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F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85792" w:rsidRPr="005C00F5" w:rsidRDefault="00885792" w:rsidP="00AB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</w:rPr>
        <w:t>Реализация данного проекта позволит достичь следующих результатов:</w:t>
      </w:r>
    </w:p>
    <w:p w:rsidR="00AB3922" w:rsidRPr="005C00F5" w:rsidRDefault="00AB3922" w:rsidP="00AB3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  <w:u w:val="single"/>
        </w:rPr>
        <w:t>Родители:</w:t>
      </w:r>
      <w:r w:rsidRPr="005C0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22" w:rsidRPr="005C00F5" w:rsidRDefault="00AB3922" w:rsidP="00AB3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</w:rPr>
        <w:t>1.Родители на собственном опыте убедятс</w:t>
      </w:r>
      <w:r w:rsidR="00D95DC4" w:rsidRPr="005C00F5">
        <w:rPr>
          <w:rFonts w:ascii="Times New Roman" w:hAnsi="Times New Roman" w:cs="Times New Roman"/>
          <w:sz w:val="24"/>
          <w:szCs w:val="24"/>
        </w:rPr>
        <w:t xml:space="preserve">я, что совместные </w:t>
      </w:r>
      <w:r w:rsidRPr="005C00F5">
        <w:rPr>
          <w:rFonts w:ascii="Times New Roman" w:hAnsi="Times New Roman" w:cs="Times New Roman"/>
          <w:sz w:val="24"/>
          <w:szCs w:val="24"/>
        </w:rPr>
        <w:t xml:space="preserve"> прогулки полезны и необходимы не только ребёнку, но и взрослому.</w:t>
      </w:r>
    </w:p>
    <w:p w:rsidR="00AB3922" w:rsidRPr="005C00F5" w:rsidRDefault="000F1337" w:rsidP="00D95D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</w:rPr>
        <w:lastRenderedPageBreak/>
        <w:t>2. Осознают важность единого</w:t>
      </w:r>
      <w:r w:rsidR="00AB3922" w:rsidRPr="005C00F5">
        <w:rPr>
          <w:rFonts w:ascii="Times New Roman" w:hAnsi="Times New Roman" w:cs="Times New Roman"/>
          <w:sz w:val="24"/>
          <w:szCs w:val="24"/>
        </w:rPr>
        <w:t xml:space="preserve"> взаимодействия семьи и детского сада, сблизятся с другими родителями.</w:t>
      </w:r>
    </w:p>
    <w:p w:rsidR="00D95DC4" w:rsidRPr="005C00F5" w:rsidRDefault="00D95DC4" w:rsidP="00D9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F5">
        <w:rPr>
          <w:rFonts w:ascii="Times New Roman" w:hAnsi="Times New Roman" w:cs="Times New Roman"/>
          <w:sz w:val="24"/>
          <w:szCs w:val="24"/>
          <w:u w:val="single"/>
        </w:rPr>
        <w:t>Воспитанники:</w:t>
      </w:r>
      <w:r w:rsidRPr="005C0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DC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95DC4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Расширился круг представлений детей об улицах и культурном наследии г. Абакана.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DC4">
        <w:rPr>
          <w:rFonts w:ascii="Times New Roman" w:hAnsi="Times New Roman" w:cs="Times New Roman"/>
          <w:sz w:val="24"/>
          <w:szCs w:val="24"/>
          <w:shd w:val="clear" w:color="auto" w:fill="FFFFFF"/>
        </w:rPr>
        <w:t>2.Овладели основными культурными нормами во время проведения прогулок.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C4">
        <w:rPr>
          <w:rFonts w:ascii="Times New Roman" w:hAnsi="Times New Roman" w:cs="Times New Roman"/>
          <w:sz w:val="24"/>
          <w:szCs w:val="24"/>
          <w:shd w:val="clear" w:color="auto" w:fill="FFFFFF"/>
        </w:rPr>
        <w:t>3.Сформированы умения отражать свои впечатления в совместной деятельности с родителями.</w:t>
      </w:r>
    </w:p>
    <w:p w:rsidR="00D95DC4" w:rsidRPr="00D95DC4" w:rsidRDefault="00D95DC4" w:rsidP="00D95D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Педагог:</w:t>
      </w:r>
      <w:r w:rsidRPr="00D95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5DC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Социальное партнерство детей, педагогов и родителей в данной работе.</w:t>
      </w:r>
    </w:p>
    <w:p w:rsidR="00D95DC4" w:rsidRPr="008134E5" w:rsidRDefault="00D95DC4" w:rsidP="00AB39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95" w:type="dxa"/>
        <w:tblLook w:val="04A0" w:firstRow="1" w:lastRow="0" w:firstColumn="1" w:lastColumn="0" w:noHBand="0" w:noVBand="1"/>
      </w:tblPr>
      <w:tblGrid>
        <w:gridCol w:w="4799"/>
        <w:gridCol w:w="4696"/>
      </w:tblGrid>
      <w:tr w:rsidR="00885792" w:rsidRPr="00AB3922" w:rsidTr="00AB3922">
        <w:trPr>
          <w:trHeight w:val="47"/>
        </w:trPr>
        <w:tc>
          <w:tcPr>
            <w:tcW w:w="4799" w:type="dxa"/>
          </w:tcPr>
          <w:p w:rsidR="00885792" w:rsidRPr="00AB3922" w:rsidRDefault="00885792" w:rsidP="00AB39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39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Предполагаемые риски</w:t>
            </w:r>
          </w:p>
        </w:tc>
        <w:tc>
          <w:tcPr>
            <w:tcW w:w="4696" w:type="dxa"/>
            <w:tcBorders>
              <w:right w:val="single" w:sz="4" w:space="0" w:color="auto"/>
            </w:tcBorders>
          </w:tcPr>
          <w:p w:rsidR="00885792" w:rsidRPr="00AB3922" w:rsidRDefault="00885792" w:rsidP="00AB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885792" w:rsidRPr="00AB3922" w:rsidTr="00885792">
        <w:trPr>
          <w:trHeight w:val="444"/>
        </w:trPr>
        <w:tc>
          <w:tcPr>
            <w:tcW w:w="4799" w:type="dxa"/>
          </w:tcPr>
          <w:p w:rsidR="00885792" w:rsidRPr="00A27B15" w:rsidRDefault="00885792" w:rsidP="00AB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 заинтересованности у всех участников проекта</w:t>
            </w:r>
          </w:p>
        </w:tc>
        <w:tc>
          <w:tcPr>
            <w:tcW w:w="4696" w:type="dxa"/>
            <w:tcBorders>
              <w:right w:val="single" w:sz="4" w:space="0" w:color="auto"/>
            </w:tcBorders>
          </w:tcPr>
          <w:p w:rsidR="00885792" w:rsidRPr="00A27B15" w:rsidRDefault="00885792" w:rsidP="00AB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бесед, подготовительных консультаций.</w:t>
            </w:r>
          </w:p>
        </w:tc>
      </w:tr>
      <w:tr w:rsidR="00885792" w:rsidRPr="00AB3922" w:rsidTr="00550381">
        <w:trPr>
          <w:trHeight w:val="523"/>
        </w:trPr>
        <w:tc>
          <w:tcPr>
            <w:tcW w:w="4799" w:type="dxa"/>
          </w:tcPr>
          <w:p w:rsidR="00885792" w:rsidRPr="004C6EEA" w:rsidRDefault="00AB3922" w:rsidP="00A27B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Незнание родителями важности правильного выбора мест в городе, более приспособленных для прогулок с детьми.</w:t>
            </w:r>
          </w:p>
        </w:tc>
        <w:tc>
          <w:tcPr>
            <w:tcW w:w="4696" w:type="dxa"/>
            <w:tcBorders>
              <w:right w:val="single" w:sz="4" w:space="0" w:color="auto"/>
            </w:tcBorders>
          </w:tcPr>
          <w:p w:rsidR="00885792" w:rsidRPr="004C6EEA" w:rsidRDefault="00885792" w:rsidP="004C6EE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E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Заблаговременный осмотр </w:t>
            </w:r>
            <w:r w:rsidR="00550381" w:rsidRPr="004C6E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мест </w:t>
            </w:r>
            <w:r w:rsidRPr="004C6E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апробирование </w:t>
            </w:r>
            <w:r w:rsidR="004C6EEA" w:rsidRPr="004C6E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маршрутов прогулок.</w:t>
            </w:r>
          </w:p>
        </w:tc>
      </w:tr>
    </w:tbl>
    <w:p w:rsidR="00A533EE" w:rsidRPr="004D185E" w:rsidRDefault="00A533EE" w:rsidP="00682BA8">
      <w:pPr>
        <w:pStyle w:val="a3"/>
        <w:spacing w:before="55" w:beforeAutospacing="0" w:after="55" w:afterAutospacing="0"/>
        <w:rPr>
          <w:b/>
          <w:bCs/>
          <w:color w:val="000000" w:themeColor="text1"/>
          <w:u w:val="single"/>
        </w:rPr>
      </w:pPr>
    </w:p>
    <w:p w:rsidR="00685120" w:rsidRPr="004D185E" w:rsidRDefault="00685120" w:rsidP="00685120">
      <w:pPr>
        <w:pStyle w:val="a3"/>
        <w:spacing w:before="55" w:beforeAutospacing="0" w:after="55" w:afterAutospacing="0"/>
        <w:jc w:val="both"/>
        <w:rPr>
          <w:b/>
          <w:bCs/>
          <w:color w:val="000000" w:themeColor="text1"/>
          <w:u w:val="single"/>
        </w:rPr>
      </w:pPr>
      <w:r w:rsidRPr="004D185E">
        <w:rPr>
          <w:b/>
          <w:color w:val="000000" w:themeColor="text1"/>
          <w:u w:val="single"/>
          <w:shd w:val="clear" w:color="auto" w:fill="FFFFFF"/>
        </w:rPr>
        <w:t>Ресурсы проекта:</w:t>
      </w:r>
      <w:r w:rsidRPr="004D185E">
        <w:rPr>
          <w:color w:val="000000" w:themeColor="text1"/>
          <w:shd w:val="clear" w:color="auto" w:fill="FFFFFF"/>
        </w:rPr>
        <w:t xml:space="preserve"> Иллюстрации и фотографии улиц ро</w:t>
      </w:r>
      <w:r w:rsidR="00B06AB3" w:rsidRPr="004D185E">
        <w:rPr>
          <w:color w:val="000000" w:themeColor="text1"/>
          <w:shd w:val="clear" w:color="auto" w:fill="FFFFFF"/>
        </w:rPr>
        <w:t>дного города, презентация «</w:t>
      </w:r>
      <w:r w:rsidR="004D185E" w:rsidRPr="004D185E">
        <w:rPr>
          <w:color w:val="000000" w:themeColor="text1"/>
          <w:shd w:val="clear" w:color="auto" w:fill="FFFFFF"/>
        </w:rPr>
        <w:t>Зимний город Абакан</w:t>
      </w:r>
      <w:r w:rsidRPr="004D185E">
        <w:rPr>
          <w:color w:val="000000" w:themeColor="text1"/>
          <w:shd w:val="clear" w:color="auto" w:fill="FFFFFF"/>
        </w:rPr>
        <w:t>», экскурсии по улиц</w:t>
      </w:r>
      <w:r w:rsidR="004D185E" w:rsidRPr="004D185E">
        <w:rPr>
          <w:color w:val="000000" w:themeColor="text1"/>
          <w:shd w:val="clear" w:color="auto" w:fill="FFFFFF"/>
        </w:rPr>
        <w:t>ам города</w:t>
      </w:r>
      <w:r w:rsidRPr="004D185E">
        <w:rPr>
          <w:color w:val="000000" w:themeColor="text1"/>
          <w:shd w:val="clear" w:color="auto" w:fill="FFFFFF"/>
        </w:rPr>
        <w:t>, дидактические игры на закрепление представлений о родном городе.</w:t>
      </w:r>
    </w:p>
    <w:p w:rsidR="00685120" w:rsidRDefault="00685120" w:rsidP="00682BA8">
      <w:pPr>
        <w:pStyle w:val="a3"/>
        <w:spacing w:before="55" w:beforeAutospacing="0" w:after="55" w:afterAutospacing="0"/>
        <w:rPr>
          <w:b/>
          <w:bCs/>
          <w:u w:val="single"/>
        </w:rPr>
      </w:pPr>
    </w:p>
    <w:p w:rsidR="00682BA8" w:rsidRPr="00397CF2" w:rsidRDefault="00682BA8" w:rsidP="00682BA8">
      <w:pPr>
        <w:pStyle w:val="a3"/>
        <w:spacing w:before="55" w:beforeAutospacing="0" w:after="55" w:afterAutospacing="0"/>
      </w:pPr>
      <w:r w:rsidRPr="00397CF2">
        <w:rPr>
          <w:b/>
          <w:bCs/>
          <w:u w:val="single"/>
        </w:rPr>
        <w:t>Реализация проекта</w:t>
      </w:r>
    </w:p>
    <w:p w:rsidR="00682BA8" w:rsidRPr="0038480A" w:rsidRDefault="00682BA8" w:rsidP="00682BA8">
      <w:pPr>
        <w:pStyle w:val="a3"/>
        <w:spacing w:before="0" w:beforeAutospacing="0" w:after="0" w:afterAutospacing="0"/>
        <w:rPr>
          <w:color w:val="000000" w:themeColor="text1"/>
        </w:rPr>
      </w:pPr>
      <w:r w:rsidRPr="0038480A">
        <w:rPr>
          <w:color w:val="000000" w:themeColor="text1"/>
        </w:rPr>
        <w:t>Реализация проекта осуществляется в 3 этапа:</w:t>
      </w:r>
    </w:p>
    <w:p w:rsidR="00682BA8" w:rsidRPr="00065FC1" w:rsidRDefault="00892725" w:rsidP="00682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A722F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одготовительный этап: с 09</w:t>
      </w:r>
      <w:r w:rsidR="00682BA8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.01.2018г</w:t>
      </w:r>
      <w:r w:rsidR="009A722F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BA8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</w:t>
      </w:r>
      <w:r w:rsidR="009A722F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2BA8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.01.2018г. </w:t>
      </w:r>
    </w:p>
    <w:p w:rsidR="00A533EE" w:rsidRPr="00065FC1" w:rsidRDefault="00682BA8" w:rsidP="00A533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Практический: с </w:t>
      </w:r>
      <w:r w:rsidR="00065FC1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.01.2018г. по </w:t>
      </w:r>
      <w:r w:rsidR="00065FC1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.01.2018г.  </w:t>
      </w:r>
    </w:p>
    <w:p w:rsidR="00682BA8" w:rsidRPr="00065FC1" w:rsidRDefault="00682BA8" w:rsidP="00A533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Заключительный: с </w:t>
      </w:r>
      <w:r w:rsidR="00065FC1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CD284D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.01.2018г. по </w:t>
      </w:r>
      <w:r w:rsidR="00065FC1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707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.01.2018г</w:t>
      </w:r>
    </w:p>
    <w:p w:rsidR="002C1CA5" w:rsidRDefault="002C1CA5" w:rsidP="00716DE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2C1CA5" w:rsidRPr="008134E5" w:rsidRDefault="002C1CA5" w:rsidP="00716DE9">
      <w:pPr>
        <w:pStyle w:val="a3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 w:rsidRPr="008134E5">
        <w:rPr>
          <w:b/>
          <w:bCs/>
          <w:color w:val="000000" w:themeColor="text1"/>
          <w:u w:val="single"/>
        </w:rPr>
        <w:t xml:space="preserve">Предварительная работа: </w:t>
      </w:r>
    </w:p>
    <w:p w:rsidR="002C1CA5" w:rsidRPr="002C1CA5" w:rsidRDefault="002C1CA5" w:rsidP="002C1CA5">
      <w:pPr>
        <w:pStyle w:val="a3"/>
        <w:spacing w:before="0" w:beforeAutospacing="0" w:after="0" w:afterAutospacing="0"/>
        <w:jc w:val="both"/>
        <w:rPr>
          <w:rFonts w:ascii="playfair_displayregular" w:hAnsi="playfair_displayregular"/>
          <w:color w:val="000000"/>
        </w:rPr>
      </w:pPr>
      <w:r w:rsidRPr="002C1CA5">
        <w:rPr>
          <w:rStyle w:val="a7"/>
          <w:rFonts w:ascii="playfair_displayregular" w:hAnsi="playfair_displayregular"/>
          <w:b w:val="0"/>
          <w:color w:val="000000"/>
        </w:rPr>
        <w:t>1. Обоснование актуальности темы</w:t>
      </w:r>
    </w:p>
    <w:p w:rsidR="002C1CA5" w:rsidRPr="002C1CA5" w:rsidRDefault="002C1CA5" w:rsidP="002C1CA5">
      <w:pPr>
        <w:pStyle w:val="a3"/>
        <w:spacing w:before="0" w:beforeAutospacing="0" w:after="0" w:afterAutospacing="0"/>
        <w:jc w:val="both"/>
        <w:rPr>
          <w:rStyle w:val="a7"/>
          <w:rFonts w:ascii="playfair_displayregular" w:hAnsi="playfair_displayregular"/>
          <w:b w:val="0"/>
          <w:color w:val="000000"/>
        </w:rPr>
      </w:pPr>
      <w:r w:rsidRPr="002C1CA5">
        <w:rPr>
          <w:rStyle w:val="a7"/>
          <w:rFonts w:ascii="playfair_displayregular" w:hAnsi="playfair_displayregular"/>
          <w:b w:val="0"/>
          <w:color w:val="000000"/>
        </w:rPr>
        <w:t>2. Определение цели и задач проекта.</w:t>
      </w:r>
    </w:p>
    <w:p w:rsidR="002C1CA5" w:rsidRPr="002C1CA5" w:rsidRDefault="002C1CA5" w:rsidP="002C1CA5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1CA5">
        <w:rPr>
          <w:rStyle w:val="a7"/>
          <w:rFonts w:ascii="playfair_displayregular" w:hAnsi="playfair_displayregular"/>
          <w:b w:val="0"/>
          <w:color w:val="000000"/>
        </w:rPr>
        <w:t>3.</w:t>
      </w:r>
      <w:r w:rsidRPr="002C1CA5">
        <w:rPr>
          <w:color w:val="000000"/>
        </w:rPr>
        <w:t xml:space="preserve"> Составление</w:t>
      </w:r>
      <w:r w:rsidRPr="002C1CA5">
        <w:rPr>
          <w:color w:val="000000"/>
          <w:shd w:val="clear" w:color="auto" w:fill="F7F7F6"/>
        </w:rPr>
        <w:t xml:space="preserve"> </w:t>
      </w:r>
      <w:r w:rsidRPr="002C1CA5">
        <w:rPr>
          <w:color w:val="000000"/>
        </w:rPr>
        <w:t>перспективного плана</w:t>
      </w:r>
    </w:p>
    <w:p w:rsidR="002C1CA5" w:rsidRPr="002C1CA5" w:rsidRDefault="002C1CA5" w:rsidP="002C1CA5">
      <w:pPr>
        <w:pStyle w:val="a3"/>
        <w:spacing w:before="0" w:beforeAutospacing="0" w:after="0" w:afterAutospacing="0"/>
        <w:jc w:val="both"/>
        <w:rPr>
          <w:rFonts w:ascii="playfair_displayregular" w:hAnsi="playfair_displayregular"/>
          <w:color w:val="000000"/>
        </w:rPr>
      </w:pPr>
      <w:r>
        <w:rPr>
          <w:color w:val="000000"/>
        </w:rPr>
        <w:t>4.</w:t>
      </w:r>
      <w:r w:rsidRPr="002C1CA5">
        <w:rPr>
          <w:color w:val="000000"/>
        </w:rPr>
        <w:t>Изучение методической литературы</w:t>
      </w:r>
    </w:p>
    <w:p w:rsidR="008134E5" w:rsidRDefault="002C1CA5" w:rsidP="002C1CA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7"/>
          <w:rFonts w:ascii="playfair_displayregular" w:hAnsi="playfair_displayregular"/>
          <w:b w:val="0"/>
          <w:color w:val="000000"/>
        </w:rPr>
        <w:t>5</w:t>
      </w:r>
      <w:r w:rsidRPr="002C1CA5">
        <w:rPr>
          <w:rStyle w:val="a7"/>
          <w:rFonts w:ascii="playfair_displayregular" w:hAnsi="playfair_displayregular"/>
          <w:b w:val="0"/>
          <w:color w:val="000000"/>
        </w:rPr>
        <w:t xml:space="preserve">. </w:t>
      </w:r>
      <w:r w:rsidRPr="002C1CA5">
        <w:rPr>
          <w:color w:val="000000" w:themeColor="text1"/>
        </w:rPr>
        <w:t>Подбор консультационного материала «</w:t>
      </w:r>
      <w:r w:rsidR="00892725">
        <w:rPr>
          <w:color w:val="000000" w:themeColor="text1"/>
          <w:shd w:val="clear" w:color="auto" w:fill="FFFFFF"/>
        </w:rPr>
        <w:t xml:space="preserve">Познакомьте </w:t>
      </w:r>
      <w:r w:rsidRPr="002C1CA5">
        <w:rPr>
          <w:color w:val="000000" w:themeColor="text1"/>
          <w:shd w:val="clear" w:color="auto" w:fill="FFFFFF"/>
        </w:rPr>
        <w:t xml:space="preserve"> ребенка с родным городом», «О пользе прогулок с детьми», «Достопримечательности Абакана» </w:t>
      </w:r>
    </w:p>
    <w:p w:rsidR="002C1CA5" w:rsidRPr="002C1CA5" w:rsidRDefault="008134E5" w:rsidP="002C1CA5">
      <w:pPr>
        <w:pStyle w:val="a3"/>
        <w:spacing w:before="0" w:beforeAutospacing="0" w:after="0" w:afterAutospacing="0"/>
        <w:jc w:val="both"/>
        <w:rPr>
          <w:rFonts w:ascii="playfair_displayregular" w:hAnsi="playfair_displayregular"/>
          <w:bCs/>
          <w:color w:val="000000"/>
        </w:rPr>
      </w:pPr>
      <w:r>
        <w:rPr>
          <w:color w:val="000000" w:themeColor="text1"/>
        </w:rPr>
        <w:t>6. Подбор</w:t>
      </w:r>
      <w:r w:rsidR="002C1CA5" w:rsidRPr="002C1CA5">
        <w:rPr>
          <w:color w:val="000000" w:themeColor="text1"/>
        </w:rPr>
        <w:t xml:space="preserve"> наглядного материала (иллюстрации,</w:t>
      </w:r>
      <w:r w:rsidR="002C1CA5" w:rsidRPr="002C1CA5">
        <w:rPr>
          <w:rFonts w:ascii="playfair_displayregular" w:hAnsi="playfair_displayregular"/>
          <w:color w:val="000000"/>
        </w:rPr>
        <w:t xml:space="preserve"> наборы открыток о городе, карта города, материалы из Интернета о городе Абакане; </w:t>
      </w:r>
      <w:r w:rsidR="002C1CA5" w:rsidRPr="002C1CA5">
        <w:rPr>
          <w:color w:val="000000" w:themeColor="text1"/>
        </w:rPr>
        <w:t>презентации</w:t>
      </w:r>
      <w:r w:rsidR="004D185E">
        <w:rPr>
          <w:color w:val="000000" w:themeColor="text1"/>
        </w:rPr>
        <w:t xml:space="preserve"> </w:t>
      </w:r>
      <w:r w:rsidR="002C1CA5" w:rsidRPr="002C1CA5">
        <w:rPr>
          <w:color w:val="000000" w:themeColor="text1"/>
        </w:rPr>
        <w:t xml:space="preserve">«Зимний город Абакан») </w:t>
      </w:r>
    </w:p>
    <w:p w:rsidR="002C1CA5" w:rsidRPr="002C1CA5" w:rsidRDefault="008134E5" w:rsidP="002C1CA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C1CA5" w:rsidRPr="002C1CA5">
        <w:rPr>
          <w:color w:val="000000" w:themeColor="text1"/>
        </w:rPr>
        <w:t>.</w:t>
      </w:r>
      <w:r w:rsidR="002C1CA5" w:rsidRPr="002C1CA5">
        <w:rPr>
          <w:rFonts w:eastAsia="Times New Roman"/>
          <w:color w:val="000000" w:themeColor="text1"/>
        </w:rPr>
        <w:t xml:space="preserve">Обновление в групповой комнате уголка «Мой город </w:t>
      </w:r>
      <w:r>
        <w:rPr>
          <w:rFonts w:eastAsia="Times New Roman"/>
          <w:color w:val="000000" w:themeColor="text1"/>
        </w:rPr>
        <w:t>-</w:t>
      </w:r>
      <w:r w:rsidR="002C1CA5" w:rsidRPr="002C1CA5">
        <w:rPr>
          <w:rFonts w:eastAsia="Times New Roman"/>
          <w:color w:val="000000" w:themeColor="text1"/>
        </w:rPr>
        <w:t xml:space="preserve"> Абакан».</w:t>
      </w:r>
    </w:p>
    <w:p w:rsidR="002C1CA5" w:rsidRDefault="002C1CA5" w:rsidP="00716DE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2C1CA5" w:rsidRDefault="002C1CA5" w:rsidP="00716DE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2C1CA5" w:rsidRDefault="002C1CA5" w:rsidP="002C1CA5">
      <w:pPr>
        <w:pStyle w:val="a3"/>
        <w:spacing w:before="0" w:beforeAutospacing="0" w:after="0" w:afterAutospacing="0"/>
        <w:ind w:firstLine="184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ПЛАН РЕАЛИЗАЦИИ ПРОЕКТА</w:t>
      </w:r>
    </w:p>
    <w:p w:rsidR="002C1CA5" w:rsidRDefault="002C1CA5" w:rsidP="00716DE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F40B02" w:rsidRDefault="00F40B02" w:rsidP="00716DE9">
      <w:pPr>
        <w:pStyle w:val="a3"/>
        <w:spacing w:before="0" w:beforeAutospacing="0" w:after="0" w:afterAutospacing="0"/>
        <w:rPr>
          <w:color w:val="000000" w:themeColor="text1"/>
        </w:rPr>
      </w:pPr>
      <w:r w:rsidRPr="0038480A">
        <w:rPr>
          <w:b/>
          <w:bCs/>
          <w:color w:val="000000" w:themeColor="text1"/>
        </w:rPr>
        <w:t xml:space="preserve">I </w:t>
      </w:r>
      <w:r w:rsidRPr="00716DE9">
        <w:rPr>
          <w:b/>
          <w:bCs/>
          <w:color w:val="000000" w:themeColor="text1"/>
        </w:rPr>
        <w:t>этап</w:t>
      </w:r>
      <w:r w:rsidR="00716DE9" w:rsidRPr="00716DE9">
        <w:rPr>
          <w:b/>
          <w:color w:val="000000" w:themeColor="text1"/>
        </w:rPr>
        <w:t> –</w:t>
      </w:r>
      <w:r w:rsidR="00892725">
        <w:rPr>
          <w:b/>
          <w:color w:val="000000" w:themeColor="text1"/>
        </w:rPr>
        <w:t xml:space="preserve"> </w:t>
      </w:r>
      <w:r w:rsidR="002C1CA5">
        <w:rPr>
          <w:b/>
          <w:color w:val="000000" w:themeColor="text1"/>
        </w:rPr>
        <w:t>П</w:t>
      </w:r>
      <w:r w:rsidR="00716DE9" w:rsidRPr="00716DE9">
        <w:rPr>
          <w:b/>
          <w:color w:val="000000" w:themeColor="text1"/>
        </w:rPr>
        <w:t>одготовительный</w:t>
      </w:r>
    </w:p>
    <w:p w:rsidR="00B0724E" w:rsidRPr="00716DE9" w:rsidRDefault="00716DE9" w:rsidP="00716DE9">
      <w:pPr>
        <w:rPr>
          <w:rFonts w:ascii="Times New Roman" w:hAnsi="Times New Roman" w:cs="Times New Roman"/>
          <w:sz w:val="24"/>
          <w:szCs w:val="24"/>
        </w:rPr>
      </w:pPr>
      <w:r w:rsidRPr="00716DE9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16D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DE9">
        <w:rPr>
          <w:rFonts w:ascii="Times New Roman" w:hAnsi="Times New Roman" w:cs="Times New Roman"/>
          <w:sz w:val="24"/>
          <w:szCs w:val="24"/>
        </w:rPr>
        <w:t>создать необходимые условия для реализации данного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9"/>
        <w:gridCol w:w="1056"/>
        <w:gridCol w:w="1906"/>
      </w:tblGrid>
      <w:tr w:rsidR="004D185E" w:rsidRPr="004D185E" w:rsidTr="00716DE9">
        <w:tc>
          <w:tcPr>
            <w:tcW w:w="6912" w:type="dxa"/>
          </w:tcPr>
          <w:p w:rsidR="00F40B02" w:rsidRPr="00977550" w:rsidRDefault="00F40B02" w:rsidP="00AB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F40B02" w:rsidRPr="00977550" w:rsidRDefault="00F40B02" w:rsidP="00AB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F40B02" w:rsidRPr="009D7964" w:rsidRDefault="00F40B02" w:rsidP="00AB3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9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0B02" w:rsidRPr="00977550" w:rsidTr="002C1CA5">
        <w:trPr>
          <w:trHeight w:val="558"/>
        </w:trPr>
        <w:tc>
          <w:tcPr>
            <w:tcW w:w="6912" w:type="dxa"/>
          </w:tcPr>
          <w:p w:rsidR="00DA3108" w:rsidRPr="002C1CA5" w:rsidRDefault="002C1CA5" w:rsidP="00DA3108">
            <w:pPr>
              <w:pStyle w:val="a3"/>
              <w:spacing w:before="0" w:beforeAutospacing="0" w:after="0" w:afterAutospacing="0"/>
              <w:jc w:val="both"/>
              <w:rPr>
                <w:rStyle w:val="a7"/>
                <w:bCs w:val="0"/>
                <w:color w:val="000000" w:themeColor="text1"/>
              </w:rPr>
            </w:pPr>
            <w:r w:rsidRPr="002C1CA5">
              <w:rPr>
                <w:rStyle w:val="a7"/>
                <w:rFonts w:ascii="playfair_displayregular" w:hAnsi="playfair_displayregular"/>
                <w:b w:val="0"/>
                <w:color w:val="000000"/>
              </w:rPr>
              <w:t xml:space="preserve">1. </w:t>
            </w:r>
            <w:r w:rsidR="00DA3108" w:rsidRPr="002C1CA5">
              <w:rPr>
                <w:rStyle w:val="a7"/>
                <w:rFonts w:ascii="playfair_displayregular" w:hAnsi="playfair_displayregular"/>
                <w:b w:val="0"/>
                <w:color w:val="000000"/>
              </w:rPr>
              <w:t>Обсуждение с родителями вопросов, связанных с проведением проекта.</w:t>
            </w:r>
            <w:r w:rsidR="008C3C20" w:rsidRPr="002C1CA5">
              <w:rPr>
                <w:rFonts w:eastAsia="Times New Roman"/>
                <w:b/>
                <w:bCs/>
                <w:iCs/>
                <w:color w:val="000000" w:themeColor="text1"/>
              </w:rPr>
              <w:t xml:space="preserve"> </w:t>
            </w:r>
            <w:r w:rsidR="008C3C20" w:rsidRPr="002C1CA5">
              <w:rPr>
                <w:rFonts w:eastAsia="Times New Roman"/>
                <w:bCs/>
                <w:iCs/>
                <w:color w:val="000000" w:themeColor="text1"/>
              </w:rPr>
              <w:t>Анкетирование родителей</w:t>
            </w:r>
            <w:r w:rsidR="008C3C20" w:rsidRPr="002C1CA5">
              <w:rPr>
                <w:color w:val="000000" w:themeColor="text1"/>
              </w:rPr>
              <w:t xml:space="preserve"> «Наш город».</w:t>
            </w:r>
            <w:r w:rsidRPr="002C1CA5">
              <w:rPr>
                <w:color w:val="000000" w:themeColor="text1"/>
              </w:rPr>
              <w:t xml:space="preserve"> </w:t>
            </w:r>
          </w:p>
          <w:p w:rsidR="00DA3108" w:rsidRPr="002C1CA5" w:rsidRDefault="00DA3108" w:rsidP="00D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A5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  <w:r w:rsidR="00626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08" w:rsidRPr="002C1CA5" w:rsidRDefault="00DA3108" w:rsidP="00DA3108">
            <w:pPr>
              <w:rPr>
                <w:rFonts w:ascii="Verdana" w:hAnsi="Verdana"/>
                <w:sz w:val="24"/>
                <w:szCs w:val="24"/>
              </w:rPr>
            </w:pPr>
            <w:r w:rsidRPr="002C1CA5">
              <w:rPr>
                <w:rFonts w:ascii="Times New Roman" w:hAnsi="Times New Roman" w:cs="Times New Roman"/>
                <w:sz w:val="24"/>
                <w:szCs w:val="24"/>
              </w:rPr>
              <w:t>Цель: заинтересовать родителей темой проекта, способствовать совместной деятельности родителей и детей</w:t>
            </w:r>
            <w:r w:rsidRPr="002C1CA5">
              <w:rPr>
                <w:rFonts w:ascii="Verdana" w:hAnsi="Verdana"/>
                <w:sz w:val="24"/>
                <w:szCs w:val="24"/>
              </w:rPr>
              <w:t>.</w:t>
            </w:r>
          </w:p>
          <w:p w:rsidR="00621EA9" w:rsidRPr="00621EA9" w:rsidRDefault="002C1CA5" w:rsidP="00621EA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621EA9">
              <w:rPr>
                <w:color w:val="000000"/>
              </w:rPr>
              <w:t>2.</w:t>
            </w:r>
            <w:r w:rsidRPr="00621EA9">
              <w:rPr>
                <w:rFonts w:eastAsia="Times New Roman"/>
                <w:color w:val="000000"/>
              </w:rPr>
              <w:t xml:space="preserve">Рассматривание фотографий и беседа с детьми на тему </w:t>
            </w:r>
          </w:p>
          <w:p w:rsidR="002C1CA5" w:rsidRPr="00621EA9" w:rsidRDefault="00621EA9" w:rsidP="00621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«Путешествие по городу»</w:t>
            </w:r>
            <w:r w:rsidR="004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1CA5" w:rsidRPr="002C1CA5" w:rsidRDefault="002C1CA5" w:rsidP="002C1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C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слайдов и видеоматериалов.</w:t>
            </w:r>
          </w:p>
          <w:p w:rsidR="002C1CA5" w:rsidRPr="007A08C9" w:rsidRDefault="002C1CA5" w:rsidP="004D185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262FC">
              <w:rPr>
                <w:color w:val="000000" w:themeColor="text1"/>
              </w:rPr>
              <w:t>4.</w:t>
            </w:r>
            <w:r w:rsidR="006262FC">
              <w:rPr>
                <w:color w:val="FF0000"/>
              </w:rPr>
              <w:t xml:space="preserve"> </w:t>
            </w:r>
            <w:r w:rsidR="008B6160" w:rsidRPr="002C1CA5">
              <w:rPr>
                <w:color w:val="000000" w:themeColor="text1"/>
              </w:rPr>
              <w:t xml:space="preserve">Разработка </w:t>
            </w:r>
            <w:r w:rsidR="007A08C9">
              <w:rPr>
                <w:color w:val="000000" w:themeColor="text1"/>
              </w:rPr>
              <w:t xml:space="preserve">и представление </w:t>
            </w:r>
            <w:r w:rsidR="008B6160" w:rsidRPr="002C1CA5">
              <w:rPr>
                <w:color w:val="000000" w:themeColor="text1"/>
              </w:rPr>
              <w:t>маршрутов для семейных прогулок по городу</w:t>
            </w:r>
            <w:r w:rsidR="00065FC1" w:rsidRPr="002C1CA5">
              <w:rPr>
                <w:color w:val="000000" w:themeColor="text1"/>
              </w:rPr>
              <w:t xml:space="preserve"> «Город, в котором я живу»</w:t>
            </w:r>
            <w:r w:rsidR="004D185E">
              <w:rPr>
                <w:color w:val="000000" w:themeColor="text1"/>
              </w:rPr>
              <w:t>.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476F0" w:rsidRPr="00812C50" w:rsidRDefault="00812C50" w:rsidP="00812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9A722F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  <w:p w:rsidR="009476F0" w:rsidRPr="00977550" w:rsidRDefault="009476F0" w:rsidP="00AB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9476F0" w:rsidP="00AB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8C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8C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8C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81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-11.01.18</w:t>
            </w:r>
          </w:p>
          <w:p w:rsidR="00065FC1" w:rsidRPr="00977550" w:rsidRDefault="002C1CA5" w:rsidP="008C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FC1">
              <w:rPr>
                <w:rFonts w:ascii="Times New Roman" w:hAnsi="Times New Roman" w:cs="Times New Roman"/>
                <w:sz w:val="24"/>
                <w:szCs w:val="24"/>
              </w:rPr>
              <w:t>2.01.18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F40B02" w:rsidRPr="00977550" w:rsidRDefault="00892725" w:rsidP="00AB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F40B02" w:rsidRPr="00977550" w:rsidRDefault="00F40B02" w:rsidP="00AB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02" w:rsidRPr="00977550" w:rsidRDefault="00F40B02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9476F0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9476F0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9476F0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892725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Воспитатель</w:t>
            </w:r>
          </w:p>
          <w:p w:rsidR="009476F0" w:rsidRPr="00977550" w:rsidRDefault="009476F0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0" w:rsidRPr="00977550" w:rsidRDefault="00892725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476F0" w:rsidRPr="00977550" w:rsidRDefault="00892725" w:rsidP="009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2C1CA5" w:rsidRDefault="002C1CA5" w:rsidP="00515ECB">
      <w:pPr>
        <w:pStyle w:val="a3"/>
        <w:spacing w:before="55" w:beforeAutospacing="0" w:after="55" w:afterAutospacing="0"/>
        <w:jc w:val="both"/>
        <w:rPr>
          <w:b/>
          <w:bCs/>
        </w:rPr>
      </w:pPr>
    </w:p>
    <w:p w:rsidR="00716DE9" w:rsidRPr="00A4683B" w:rsidRDefault="00850650" w:rsidP="00515ECB">
      <w:pPr>
        <w:pStyle w:val="a3"/>
        <w:spacing w:before="55" w:beforeAutospacing="0" w:after="55" w:afterAutospacing="0"/>
        <w:jc w:val="both"/>
        <w:rPr>
          <w:b/>
        </w:rPr>
      </w:pPr>
      <w:r w:rsidRPr="00A4683B">
        <w:rPr>
          <w:b/>
          <w:bCs/>
        </w:rPr>
        <w:t xml:space="preserve">II </w:t>
      </w:r>
      <w:r w:rsidR="00716DE9" w:rsidRPr="00A4683B">
        <w:rPr>
          <w:b/>
          <w:bCs/>
        </w:rPr>
        <w:t>этап</w:t>
      </w:r>
      <w:r w:rsidR="00716DE9" w:rsidRPr="00A4683B">
        <w:rPr>
          <w:b/>
        </w:rPr>
        <w:t xml:space="preserve"> - </w:t>
      </w:r>
      <w:r w:rsidR="00A4683B" w:rsidRPr="00A4683B">
        <w:rPr>
          <w:b/>
          <w:color w:val="000000" w:themeColor="text1"/>
        </w:rPr>
        <w:t>Практический</w:t>
      </w:r>
      <w:r w:rsidR="00C601A4" w:rsidRPr="00A4683B">
        <w:rPr>
          <w:b/>
        </w:rPr>
        <w:t xml:space="preserve"> </w:t>
      </w:r>
    </w:p>
    <w:p w:rsidR="00685120" w:rsidRPr="002C1CA5" w:rsidRDefault="00716DE9" w:rsidP="002C1CA5">
      <w:pPr>
        <w:pStyle w:val="a3"/>
        <w:spacing w:before="55" w:beforeAutospacing="0" w:after="55" w:afterAutospacing="0"/>
        <w:jc w:val="both"/>
      </w:pPr>
      <w:r w:rsidRPr="00515ECB">
        <w:rPr>
          <w:b/>
        </w:rPr>
        <w:t>Задача:</w:t>
      </w:r>
      <w:r>
        <w:t xml:space="preserve"> реализовать</w:t>
      </w:r>
      <w:r w:rsidR="00C601A4" w:rsidRPr="00977550">
        <w:t xml:space="preserve"> основны</w:t>
      </w:r>
      <w:r w:rsidR="00A4683B">
        <w:t>е</w:t>
      </w:r>
      <w:r w:rsidR="00C601A4" w:rsidRPr="00977550">
        <w:t xml:space="preserve"> цел</w:t>
      </w:r>
      <w:r w:rsidR="00A4683B">
        <w:t>и</w:t>
      </w:r>
      <w:r w:rsidR="00C601A4" w:rsidRPr="00977550">
        <w:t xml:space="preserve"> и задач</w:t>
      </w:r>
      <w:r w:rsidR="00922BBF">
        <w:t>и</w:t>
      </w:r>
      <w:r w:rsidR="00C601A4" w:rsidRPr="00977550">
        <w:t xml:space="preserve"> проекта и </w:t>
      </w:r>
      <w:r w:rsidRPr="00977550">
        <w:t>посвящен</w:t>
      </w:r>
      <w:r w:rsidR="00C601A4" w:rsidRPr="00977550">
        <w:t xml:space="preserve"> </w:t>
      </w:r>
      <w:r w:rsidRPr="00977550">
        <w:t>проведению мероприятий</w:t>
      </w:r>
      <w:r w:rsidR="00C601A4" w:rsidRPr="00977550">
        <w:t xml:space="preserve"> с детьми и родителями в соответствии с перспективным планом работы</w:t>
      </w:r>
    </w:p>
    <w:p w:rsidR="00C601A4" w:rsidRPr="00977550" w:rsidRDefault="00C601A4" w:rsidP="00515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0"/>
        <w:gridCol w:w="1136"/>
        <w:gridCol w:w="1945"/>
      </w:tblGrid>
      <w:tr w:rsidR="00C601A4" w:rsidRPr="00977550" w:rsidTr="004D185E">
        <w:tc>
          <w:tcPr>
            <w:tcW w:w="6629" w:type="dxa"/>
          </w:tcPr>
          <w:p w:rsidR="00C601A4" w:rsidRPr="00977550" w:rsidRDefault="00C601A4" w:rsidP="0051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C601A4" w:rsidRPr="00977550" w:rsidRDefault="00C601A4" w:rsidP="0051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C601A4" w:rsidRPr="0093419A" w:rsidRDefault="00C601A4" w:rsidP="0051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1A4" w:rsidRPr="00977550" w:rsidTr="00B35766">
        <w:trPr>
          <w:trHeight w:val="3362"/>
        </w:trPr>
        <w:tc>
          <w:tcPr>
            <w:tcW w:w="6629" w:type="dxa"/>
          </w:tcPr>
          <w:p w:rsidR="00065FC1" w:rsidRPr="00500188" w:rsidRDefault="00065FC1" w:rsidP="004D18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0ABD"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маршрутам «Город, в котором я живу»</w:t>
            </w:r>
            <w:r w:rsidR="00EF7072" w:rsidRPr="005001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7072" w:rsidRPr="00500188" w:rsidRDefault="00EF7072" w:rsidP="004D185E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EA9"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Семейная </w:t>
            </w:r>
            <w:r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прогулка в сквер на улицу Крылова</w:t>
            </w:r>
          </w:p>
          <w:p w:rsidR="006262FC" w:rsidRPr="004D185E" w:rsidRDefault="00EF7072" w:rsidP="004D18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EA9" w:rsidRPr="00500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Семейная э</w:t>
            </w:r>
            <w:r w:rsidR="00F40ABD" w:rsidRPr="00500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кскурсия в краеведческий музей.</w:t>
            </w:r>
          </w:p>
          <w:p w:rsidR="00EF7072" w:rsidRPr="00500188" w:rsidRDefault="00812C50" w:rsidP="004D18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EA9" w:rsidRPr="00500188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="00CD079E"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ABD" w:rsidRPr="00500188">
              <w:rPr>
                <w:rFonts w:ascii="Times New Roman" w:hAnsi="Times New Roman" w:cs="Times New Roman"/>
                <w:sz w:val="24"/>
                <w:szCs w:val="24"/>
              </w:rPr>
              <w:t>прогулки по</w:t>
            </w:r>
            <w:r w:rsidR="00CD079E"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 любимым улицам </w:t>
            </w:r>
            <w:r w:rsidR="00CD079E" w:rsidRPr="0081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Pr="00812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0ABD" w:rsidRPr="004D185E" w:rsidRDefault="00F40ABD" w:rsidP="004D185E">
            <w:pPr>
              <w:pStyle w:val="a5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072" w:rsidRPr="00500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188">
              <w:rPr>
                <w:rFonts w:ascii="Times New Roman" w:hAnsi="Times New Roman" w:cs="Times New Roman"/>
                <w:sz w:val="24"/>
                <w:szCs w:val="24"/>
              </w:rPr>
              <w:t>Фотографирование достопримечательностей</w:t>
            </w:r>
            <w:r w:rsidR="00EF7072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</w:t>
            </w:r>
            <w:r w:rsidR="00CD079E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EF7072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 w:rsidR="00CD079E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F7072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79E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 города</w:t>
            </w:r>
            <w:r w:rsidR="00EF7072" w:rsidRPr="00500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EF7072"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CD079E"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>Что мы видели в музее?</w:t>
            </w:r>
            <w:r w:rsidR="00EF7072"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Pr="005001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«Наша </w:t>
            </w:r>
            <w:r w:rsidRPr="004D185E">
              <w:rPr>
                <w:rFonts w:ascii="Times New Roman" w:hAnsi="Times New Roman" w:cs="Times New Roman"/>
                <w:noProof/>
                <w:sz w:val="24"/>
                <w:szCs w:val="24"/>
              </w:rPr>
              <w:t>улица»</w:t>
            </w:r>
            <w:r w:rsidR="002C1CA5" w:rsidRPr="004D185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06AB3" w:rsidRPr="004D185E" w:rsidRDefault="00B06AB3" w:rsidP="004D185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</w:rPr>
            </w:pPr>
            <w:r w:rsidRPr="004D185E">
              <w:rPr>
                <w:noProof/>
              </w:rPr>
              <w:t>3.</w:t>
            </w:r>
            <w:r w:rsidR="00621EA9" w:rsidRPr="004D185E">
              <w:t xml:space="preserve"> </w:t>
            </w:r>
            <w:r w:rsidR="00621EA9" w:rsidRPr="004D185E">
              <w:rPr>
                <w:rFonts w:eastAsia="Times New Roman"/>
              </w:rPr>
              <w:t>Составление творческих рассказов</w:t>
            </w:r>
            <w:r w:rsidR="00812C50" w:rsidRPr="004D185E">
              <w:rPr>
                <w:rFonts w:eastAsia="Times New Roman"/>
              </w:rPr>
              <w:t xml:space="preserve"> с детьми</w:t>
            </w:r>
            <w:r w:rsidR="00621EA9" w:rsidRPr="004D185E">
              <w:rPr>
                <w:rFonts w:eastAsia="Times New Roman"/>
              </w:rPr>
              <w:t>:</w:t>
            </w:r>
            <w:r w:rsidR="00500188" w:rsidRPr="004D185E">
              <w:rPr>
                <w:rFonts w:eastAsia="Times New Roman"/>
              </w:rPr>
              <w:t xml:space="preserve"> </w:t>
            </w:r>
            <w:r w:rsidR="00621EA9" w:rsidRPr="00621EA9">
              <w:rPr>
                <w:rFonts w:eastAsia="Times New Roman"/>
              </w:rPr>
              <w:t>«Как я люблю отдыхать»</w:t>
            </w:r>
            <w:r w:rsidR="00500188" w:rsidRPr="004D185E">
              <w:rPr>
                <w:rFonts w:eastAsia="Times New Roman"/>
              </w:rPr>
              <w:t xml:space="preserve">, </w:t>
            </w:r>
            <w:r w:rsidR="00621EA9" w:rsidRPr="00621EA9">
              <w:rPr>
                <w:rFonts w:eastAsia="Times New Roman"/>
              </w:rPr>
              <w:t>«Моя улица»</w:t>
            </w:r>
            <w:r w:rsidR="00500188" w:rsidRPr="004D185E">
              <w:rPr>
                <w:rFonts w:eastAsia="Times New Roman"/>
              </w:rPr>
              <w:t xml:space="preserve">, </w:t>
            </w:r>
            <w:r w:rsidR="00621EA9" w:rsidRPr="00621EA9">
              <w:rPr>
                <w:rFonts w:eastAsia="Times New Roman"/>
              </w:rPr>
              <w:t>«Город, в котором я живу».</w:t>
            </w:r>
          </w:p>
          <w:p w:rsidR="004D185E" w:rsidRPr="004D185E" w:rsidRDefault="004D185E" w:rsidP="004D185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  <w:r w:rsidRPr="004D185E">
              <w:rPr>
                <w:rFonts w:eastAsia="Times New Roman"/>
              </w:rPr>
              <w:t xml:space="preserve">4. </w:t>
            </w:r>
            <w:r w:rsidRPr="004D185E">
              <w:rPr>
                <w:rFonts w:eastAsia="Times New Roman"/>
                <w:bCs/>
                <w:color w:val="000000"/>
              </w:rPr>
              <w:t xml:space="preserve">Дидактические игры: </w:t>
            </w:r>
            <w:r w:rsidRPr="004D185E">
              <w:rPr>
                <w:rFonts w:eastAsia="Times New Roman"/>
                <w:color w:val="000000"/>
              </w:rPr>
              <w:t>«Выложи герб из фрагментов», «Путешествие по городу», «Мемо»</w:t>
            </w:r>
            <w:r w:rsidR="00922BBF">
              <w:rPr>
                <w:rFonts w:eastAsia="Times New Roman"/>
                <w:color w:val="000000"/>
              </w:rPr>
              <w:t xml:space="preserve"> </w:t>
            </w:r>
            <w:r w:rsidRPr="004D185E">
              <w:rPr>
                <w:rFonts w:eastAsia="Times New Roman"/>
                <w:color w:val="000000"/>
              </w:rPr>
              <w:t>(достопримечательности)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12C50" w:rsidRDefault="00812C50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A4" w:rsidRPr="00977550" w:rsidRDefault="00EF7072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13.01.18</w:t>
            </w:r>
            <w:r w:rsidR="00812C50">
              <w:rPr>
                <w:rFonts w:ascii="Times New Roman" w:hAnsi="Times New Roman" w:cs="Times New Roman"/>
                <w:sz w:val="24"/>
                <w:szCs w:val="24"/>
              </w:rPr>
              <w:t>- 14.01.18</w:t>
            </w:r>
          </w:p>
          <w:p w:rsidR="00D34384" w:rsidRDefault="00D34384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72" w:rsidRDefault="00EF7072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B3" w:rsidRDefault="00B06AB3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B3" w:rsidRDefault="00B06AB3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72" w:rsidRPr="00977550" w:rsidRDefault="00EF7072" w:rsidP="004D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B35766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B35766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19A" w:rsidRDefault="0093419A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9A" w:rsidRDefault="0093419A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9A" w:rsidRDefault="0093419A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66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35766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BF" w:rsidRDefault="00922BBF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66" w:rsidRDefault="00922BBF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B35766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66" w:rsidRDefault="009D7964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bookmarkStart w:id="0" w:name="_GoBack"/>
            <w:bookmarkEnd w:id="0"/>
          </w:p>
          <w:p w:rsidR="00B35766" w:rsidRPr="00977550" w:rsidRDefault="00B35766" w:rsidP="004D1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592" w:rsidRPr="00977550" w:rsidRDefault="001B7592" w:rsidP="001B7592">
      <w:pPr>
        <w:pStyle w:val="a3"/>
        <w:spacing w:before="55" w:beforeAutospacing="0" w:after="55" w:afterAutospacing="0"/>
        <w:rPr>
          <w:rFonts w:ascii="Verdana" w:eastAsiaTheme="minorHAnsi" w:hAnsi="Verdana" w:cstheme="minorBidi"/>
          <w:color w:val="464646"/>
          <w:lang w:eastAsia="en-US"/>
        </w:rPr>
      </w:pPr>
    </w:p>
    <w:p w:rsidR="00850650" w:rsidRPr="00065FC1" w:rsidRDefault="00850650" w:rsidP="001B7592">
      <w:pPr>
        <w:pStyle w:val="a3"/>
        <w:spacing w:before="55" w:beforeAutospacing="0" w:after="55" w:afterAutospacing="0"/>
      </w:pPr>
      <w:r w:rsidRPr="00065FC1">
        <w:rPr>
          <w:b/>
          <w:bCs/>
        </w:rPr>
        <w:t>III этап</w:t>
      </w:r>
      <w:r w:rsidRPr="00065FC1">
        <w:t> </w:t>
      </w:r>
      <w:r w:rsidR="00515ECB" w:rsidRPr="00065FC1">
        <w:t>–</w:t>
      </w:r>
      <w:r w:rsidRPr="00065FC1">
        <w:t xml:space="preserve"> </w:t>
      </w:r>
      <w:r w:rsidR="00515ECB" w:rsidRPr="00065FC1">
        <w:rPr>
          <w:b/>
        </w:rPr>
        <w:t>Заключительный</w:t>
      </w:r>
      <w:r w:rsidR="00515ECB" w:rsidRPr="00065FC1">
        <w:t>.</w:t>
      </w:r>
    </w:p>
    <w:p w:rsidR="00515ECB" w:rsidRPr="00065FC1" w:rsidRDefault="00515ECB" w:rsidP="00065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</w:t>
      </w:r>
      <w:r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5FC1" w:rsidRPr="00065FC1">
        <w:rPr>
          <w:rFonts w:ascii="Times New Roman" w:hAnsi="Times New Roman" w:cs="Times New Roman"/>
          <w:color w:val="000000" w:themeColor="text1"/>
          <w:sz w:val="24"/>
          <w:szCs w:val="24"/>
        </w:rPr>
        <w:t>оценка результатов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7"/>
        <w:gridCol w:w="1056"/>
        <w:gridCol w:w="1948"/>
      </w:tblGrid>
      <w:tr w:rsidR="00515ECB" w:rsidRPr="00065FC1" w:rsidTr="00232510">
        <w:tc>
          <w:tcPr>
            <w:tcW w:w="6771" w:type="dxa"/>
          </w:tcPr>
          <w:p w:rsidR="00515ECB" w:rsidRPr="00065FC1" w:rsidRDefault="00515ECB" w:rsidP="0023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5ECB" w:rsidRPr="00065FC1" w:rsidRDefault="00515ECB" w:rsidP="0023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15ECB" w:rsidRPr="009D7964" w:rsidRDefault="00515ECB" w:rsidP="002325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9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5ECB" w:rsidRPr="00977550" w:rsidTr="00232510">
        <w:tc>
          <w:tcPr>
            <w:tcW w:w="6771" w:type="dxa"/>
          </w:tcPr>
          <w:p w:rsidR="00515ECB" w:rsidRPr="009D7964" w:rsidRDefault="00EF7072" w:rsidP="00EF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с родителями</w:t>
            </w:r>
            <w:r w:rsidR="009D7964">
              <w:rPr>
                <w:rFonts w:ascii="Times New Roman" w:hAnsi="Times New Roman" w:cs="Times New Roman"/>
                <w:sz w:val="24"/>
                <w:szCs w:val="24"/>
              </w:rPr>
              <w:t xml:space="preserve"> и детьми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родного города» </w:t>
            </w:r>
          </w:p>
          <w:p w:rsidR="00515ECB" w:rsidRPr="009D7964" w:rsidRDefault="00EF7072" w:rsidP="00EF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>Совместная коллективная деятельность родител</w:t>
            </w:r>
            <w:r w:rsidR="00CD284D" w:rsidRPr="009D796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="00CD284D" w:rsidRPr="009D796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город» (</w:t>
            </w:r>
            <w:proofErr w:type="spellStart"/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F7072" w:rsidRPr="009D7964" w:rsidRDefault="00EF7072" w:rsidP="00EF707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</w:rPr>
            </w:pPr>
            <w:r w:rsidRPr="009D7964">
              <w:t>3.</w:t>
            </w:r>
            <w:r w:rsidRPr="009D7964">
              <w:rPr>
                <w:rFonts w:ascii="playfair_displayregular" w:hAnsi="playfair_displayregular"/>
                <w:color w:val="000000"/>
              </w:rPr>
              <w:t xml:space="preserve"> Обобщение результатов проекта.</w:t>
            </w:r>
          </w:p>
          <w:p w:rsidR="00515ECB" w:rsidRPr="00EF7072" w:rsidRDefault="00EF7072" w:rsidP="00EF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64">
              <w:rPr>
                <w:rFonts w:ascii="Times New Roman" w:hAnsi="Times New Roman" w:cs="Times New Roman"/>
                <w:sz w:val="24"/>
                <w:szCs w:val="24"/>
              </w:rPr>
              <w:t>4.З</w:t>
            </w:r>
            <w:r w:rsidR="0093419A" w:rsidRPr="009D7964">
              <w:rPr>
                <w:rFonts w:ascii="Times New Roman" w:hAnsi="Times New Roman" w:cs="Times New Roman"/>
                <w:sz w:val="24"/>
                <w:szCs w:val="24"/>
              </w:rPr>
              <w:t>ащита проекта «Я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 гуляю </w:t>
            </w:r>
            <w:r w:rsidR="0093419A" w:rsidRPr="009D796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мамой (папой) </w:t>
            </w:r>
            <w:r w:rsidR="00515ECB" w:rsidRPr="009D7964">
              <w:rPr>
                <w:rFonts w:ascii="Times New Roman" w:hAnsi="Times New Roman" w:cs="Times New Roman"/>
                <w:sz w:val="24"/>
                <w:szCs w:val="24"/>
              </w:rPr>
              <w:t>по родному Абакану» в МБДОУ «Д/с Жаворонок</w:t>
            </w:r>
            <w:r w:rsidRPr="009D7964">
              <w:rPr>
                <w:rFonts w:ascii="Times New Roman" w:hAnsi="Times New Roman" w:cs="Times New Roman"/>
                <w:sz w:val="24"/>
                <w:szCs w:val="24"/>
              </w:rPr>
              <w:t>» для педагогических работников.</w:t>
            </w:r>
            <w:r w:rsidR="00515ECB" w:rsidRPr="00EF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5ECB" w:rsidRPr="00977550" w:rsidRDefault="00EF7072" w:rsidP="0023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16.01.18</w:t>
            </w:r>
          </w:p>
          <w:p w:rsidR="00515ECB" w:rsidRDefault="00515ECB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72" w:rsidRDefault="00EF7072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17.01.18</w:t>
            </w:r>
          </w:p>
          <w:p w:rsidR="00EF7072" w:rsidRDefault="00EF7072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50" w:rsidRDefault="00812C50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72" w:rsidRPr="00977550" w:rsidRDefault="00EF7072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D7964" w:rsidRPr="00977550" w:rsidRDefault="009D7964" w:rsidP="009D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22BBF" w:rsidRPr="00977550" w:rsidRDefault="00922BBF" w:rsidP="0023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C1" w:rsidRDefault="00065FC1" w:rsidP="00EF7072">
      <w:pPr>
        <w:pStyle w:val="a3"/>
        <w:spacing w:before="0" w:beforeAutospacing="0" w:after="0" w:afterAutospacing="0"/>
        <w:rPr>
          <w:color w:val="464646"/>
        </w:rPr>
      </w:pPr>
    </w:p>
    <w:p w:rsidR="006262FC" w:rsidRDefault="006262FC" w:rsidP="00515ECB">
      <w:pPr>
        <w:pStyle w:val="a3"/>
        <w:spacing w:before="0" w:beforeAutospacing="0" w:after="0" w:afterAutospacing="0"/>
        <w:jc w:val="center"/>
        <w:rPr>
          <w:rStyle w:val="a7"/>
          <w:rFonts w:ascii="playfair_displayregular" w:hAnsi="playfair_displayregular"/>
          <w:color w:val="000000"/>
          <w:sz w:val="23"/>
          <w:szCs w:val="23"/>
        </w:rPr>
      </w:pPr>
    </w:p>
    <w:p w:rsidR="00515ECB" w:rsidRDefault="00515ECB" w:rsidP="00B06AB3">
      <w:pPr>
        <w:pStyle w:val="a3"/>
        <w:spacing w:before="0" w:beforeAutospacing="0" w:after="0" w:afterAutospacing="0"/>
        <w:jc w:val="center"/>
        <w:rPr>
          <w:rStyle w:val="a7"/>
          <w:rFonts w:ascii="playfair_displayregular" w:hAnsi="playfair_displayregular"/>
          <w:color w:val="000000"/>
          <w:sz w:val="23"/>
          <w:szCs w:val="23"/>
        </w:rPr>
      </w:pPr>
      <w:r>
        <w:rPr>
          <w:rStyle w:val="a7"/>
          <w:rFonts w:ascii="playfair_displayregular" w:hAnsi="playfair_displayregular"/>
          <w:color w:val="000000"/>
          <w:sz w:val="23"/>
          <w:szCs w:val="23"/>
        </w:rPr>
        <w:t>Заключение:</w:t>
      </w:r>
    </w:p>
    <w:p w:rsidR="00B06AB3" w:rsidRDefault="00B06AB3" w:rsidP="00B06AB3">
      <w:pPr>
        <w:pStyle w:val="a3"/>
        <w:spacing w:before="0" w:beforeAutospacing="0" w:after="0" w:afterAutospacing="0"/>
        <w:jc w:val="center"/>
        <w:rPr>
          <w:rFonts w:ascii="playfair_displayregular" w:hAnsi="playfair_displayregular"/>
          <w:color w:val="000000"/>
          <w:sz w:val="23"/>
          <w:szCs w:val="23"/>
        </w:rPr>
      </w:pPr>
    </w:p>
    <w:p w:rsidR="00B06AB3" w:rsidRPr="00885792" w:rsidRDefault="00B06AB3" w:rsidP="00B06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92"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Pr="00685120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93419A">
        <w:rPr>
          <w:rFonts w:ascii="Times New Roman" w:hAnsi="Times New Roman" w:cs="Times New Roman"/>
          <w:b/>
          <w:sz w:val="24"/>
          <w:szCs w:val="24"/>
        </w:rPr>
        <w:t xml:space="preserve">Я гуляю вместе с мамой (папой) </w:t>
      </w:r>
      <w:r w:rsidRPr="00685120">
        <w:rPr>
          <w:rFonts w:ascii="Times New Roman" w:hAnsi="Times New Roman" w:cs="Times New Roman"/>
          <w:b/>
          <w:sz w:val="24"/>
          <w:szCs w:val="24"/>
        </w:rPr>
        <w:t xml:space="preserve"> по родному Абакану»</w:t>
      </w:r>
      <w:r w:rsidRPr="008857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85792">
        <w:rPr>
          <w:rFonts w:ascii="Times New Roman" w:hAnsi="Times New Roman" w:cs="Times New Roman"/>
          <w:sz w:val="24"/>
          <w:szCs w:val="24"/>
        </w:rPr>
        <w:t>старалась сплотить семью, чтобы дети и их родители ощутили счастье единства семьи, сформировались положительные эмоции от проведённого вместе выходного дня.</w:t>
      </w:r>
    </w:p>
    <w:p w:rsidR="00515ECB" w:rsidRDefault="00515ECB" w:rsidP="00B06AB3">
      <w:pPr>
        <w:pStyle w:val="a3"/>
        <w:spacing w:before="0" w:beforeAutospacing="0" w:after="0" w:afterAutospacing="0"/>
        <w:ind w:firstLine="480"/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Задачи, поставленные в проекте, нашли практическую реализацию.</w:t>
      </w:r>
    </w:p>
    <w:p w:rsidR="00515ECB" w:rsidRPr="00515ECB" w:rsidRDefault="00515ECB" w:rsidP="00515ECB">
      <w:pPr>
        <w:pStyle w:val="a3"/>
        <w:spacing w:before="0" w:beforeAutospacing="0" w:after="0" w:afterAutospacing="0"/>
        <w:ind w:firstLine="480"/>
        <w:rPr>
          <w:rStyle w:val="a7"/>
          <w:rFonts w:ascii="playfair_displayregular" w:hAnsi="playfair_displayregular"/>
          <w:color w:val="FF0000"/>
          <w:sz w:val="23"/>
          <w:szCs w:val="23"/>
        </w:rPr>
      </w:pPr>
    </w:p>
    <w:p w:rsidR="00515ECB" w:rsidRPr="00EF7072" w:rsidRDefault="00515ECB" w:rsidP="00515ECB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EF7072">
        <w:rPr>
          <w:rStyle w:val="a7"/>
          <w:rFonts w:ascii="playfair_displayregular" w:hAnsi="playfair_displayregular"/>
          <w:color w:val="000000"/>
        </w:rPr>
        <w:t>Приложение:</w:t>
      </w:r>
    </w:p>
    <w:p w:rsidR="00515ECB" w:rsidRPr="00EF7072" w:rsidRDefault="00EF7072" w:rsidP="00515ECB">
      <w:pPr>
        <w:pStyle w:val="a3"/>
        <w:spacing w:before="0" w:beforeAutospacing="0" w:after="0" w:afterAutospacing="0"/>
        <w:ind w:firstLine="480"/>
        <w:jc w:val="both"/>
        <w:rPr>
          <w:color w:val="000000" w:themeColor="text1"/>
        </w:rPr>
      </w:pPr>
      <w:r w:rsidRPr="00EF7072">
        <w:rPr>
          <w:color w:val="000000" w:themeColor="text1"/>
        </w:rPr>
        <w:t>1. П</w:t>
      </w:r>
      <w:r w:rsidR="00515ECB" w:rsidRPr="00EF7072">
        <w:rPr>
          <w:color w:val="000000" w:themeColor="text1"/>
        </w:rPr>
        <w:t>резентации проекта «</w:t>
      </w:r>
      <w:r w:rsidR="0047182E">
        <w:rPr>
          <w:color w:val="000000" w:themeColor="text1"/>
        </w:rPr>
        <w:t>Я</w:t>
      </w:r>
      <w:r w:rsidRPr="00EF7072">
        <w:rPr>
          <w:color w:val="000000" w:themeColor="text1"/>
        </w:rPr>
        <w:t xml:space="preserve"> гуляю </w:t>
      </w:r>
      <w:r w:rsidR="0047182E">
        <w:rPr>
          <w:color w:val="000000" w:themeColor="text1"/>
        </w:rPr>
        <w:t>вместе с мамой</w:t>
      </w:r>
      <w:r w:rsidR="009D7964">
        <w:rPr>
          <w:color w:val="000000" w:themeColor="text1"/>
        </w:rPr>
        <w:t xml:space="preserve"> (</w:t>
      </w:r>
      <w:r w:rsidR="0093419A">
        <w:rPr>
          <w:color w:val="000000" w:themeColor="text1"/>
        </w:rPr>
        <w:t>папой)</w:t>
      </w:r>
      <w:r w:rsidR="0047182E">
        <w:rPr>
          <w:color w:val="000000" w:themeColor="text1"/>
        </w:rPr>
        <w:t xml:space="preserve"> </w:t>
      </w:r>
      <w:r w:rsidRPr="00EF7072">
        <w:rPr>
          <w:color w:val="000000" w:themeColor="text1"/>
        </w:rPr>
        <w:t>по родному Абакану</w:t>
      </w:r>
      <w:r w:rsidR="00515ECB" w:rsidRPr="00EF7072">
        <w:rPr>
          <w:color w:val="000000" w:themeColor="text1"/>
        </w:rPr>
        <w:t xml:space="preserve">» для </w:t>
      </w:r>
      <w:r w:rsidRPr="00EF7072">
        <w:rPr>
          <w:color w:val="000000" w:themeColor="text1"/>
        </w:rPr>
        <w:t>педагогически</w:t>
      </w:r>
      <w:r w:rsidR="007917DA">
        <w:rPr>
          <w:color w:val="000000" w:themeColor="text1"/>
        </w:rPr>
        <w:t>х работников МБДОУ «Детский сад «Жаворонок»</w:t>
      </w:r>
      <w:r w:rsidR="00B63C6A">
        <w:rPr>
          <w:color w:val="000000" w:themeColor="text1"/>
        </w:rPr>
        <w:t xml:space="preserve"> </w:t>
      </w:r>
    </w:p>
    <w:p w:rsidR="00515ECB" w:rsidRPr="00EF7072" w:rsidRDefault="00515ECB" w:rsidP="00EF7072">
      <w:pPr>
        <w:pStyle w:val="a3"/>
        <w:spacing w:before="0" w:beforeAutospacing="0" w:after="0" w:afterAutospacing="0"/>
        <w:ind w:firstLine="480"/>
        <w:jc w:val="both"/>
        <w:rPr>
          <w:rFonts w:ascii="playfair_displayregular" w:hAnsi="playfair_displayregular"/>
          <w:color w:val="000000" w:themeColor="text1"/>
        </w:rPr>
      </w:pPr>
      <w:r w:rsidRPr="00EF7072">
        <w:rPr>
          <w:rFonts w:ascii="playfair_displayregular" w:hAnsi="playfair_displayregular"/>
          <w:color w:val="000000" w:themeColor="text1"/>
        </w:rPr>
        <w:t>2.</w:t>
      </w:r>
      <w:r w:rsidR="00500188">
        <w:rPr>
          <w:rFonts w:ascii="playfair_displayregular" w:hAnsi="playfair_displayregular"/>
          <w:color w:val="000000" w:themeColor="text1"/>
        </w:rPr>
        <w:t xml:space="preserve"> </w:t>
      </w:r>
      <w:r w:rsidRPr="00EF7072">
        <w:rPr>
          <w:rFonts w:ascii="playfair_displayregular" w:hAnsi="playfair_displayregular"/>
          <w:color w:val="000000" w:themeColor="text1"/>
        </w:rPr>
        <w:t xml:space="preserve">Конспект </w:t>
      </w:r>
      <w:r w:rsidR="00EF7072" w:rsidRPr="00EF7072">
        <w:rPr>
          <w:color w:val="000000" w:themeColor="text1"/>
        </w:rPr>
        <w:t>интеллектуальной игры с роди</w:t>
      </w:r>
      <w:r w:rsidR="00B63C6A">
        <w:rPr>
          <w:color w:val="000000" w:themeColor="text1"/>
        </w:rPr>
        <w:t>телями «Знатоки родного города» (приложение 1)</w:t>
      </w:r>
    </w:p>
    <w:p w:rsidR="00EF7072" w:rsidRPr="00EF7072" w:rsidRDefault="007917DA" w:rsidP="00EF7072">
      <w:pPr>
        <w:pStyle w:val="a3"/>
        <w:spacing w:before="0" w:beforeAutospacing="0" w:after="0" w:afterAutospacing="0"/>
        <w:ind w:firstLine="426"/>
        <w:jc w:val="both"/>
        <w:rPr>
          <w:rFonts w:ascii="playfair_displayregular" w:hAnsi="playfair_displayregular"/>
          <w:color w:val="000000" w:themeColor="text1"/>
        </w:rPr>
      </w:pPr>
      <w:r>
        <w:rPr>
          <w:rFonts w:ascii="playfair_displayregular" w:hAnsi="playfair_displayregular"/>
          <w:color w:val="000000" w:themeColor="text1"/>
        </w:rPr>
        <w:lastRenderedPageBreak/>
        <w:t xml:space="preserve">3. </w:t>
      </w:r>
      <w:r w:rsidR="00EF7072" w:rsidRPr="00EF7072">
        <w:rPr>
          <w:color w:val="000000" w:themeColor="text1"/>
        </w:rPr>
        <w:t>Совместная коллективная деятельность родителей и детей по теме «Мой город»</w:t>
      </w:r>
      <w:r w:rsidR="00EF7072" w:rsidRPr="00EF7072">
        <w:rPr>
          <w:rFonts w:ascii="playfair_displayregular" w:hAnsi="playfair_displayregular"/>
          <w:color w:val="000000" w:themeColor="text1"/>
        </w:rPr>
        <w:t xml:space="preserve"> (фо</w:t>
      </w:r>
      <w:r w:rsidR="00B63C6A">
        <w:rPr>
          <w:rFonts w:ascii="playfair_displayregular" w:hAnsi="playfair_displayregular"/>
          <w:color w:val="000000" w:themeColor="text1"/>
        </w:rPr>
        <w:t>тографии прилагаются</w:t>
      </w:r>
      <w:r w:rsidR="006020A4">
        <w:rPr>
          <w:rFonts w:ascii="playfair_displayregular" w:hAnsi="playfair_displayregular"/>
          <w:color w:val="000000" w:themeColor="text1"/>
        </w:rPr>
        <w:t>- приложение 2</w:t>
      </w:r>
      <w:r w:rsidR="00B63C6A">
        <w:rPr>
          <w:rFonts w:ascii="playfair_displayregular" w:hAnsi="playfair_displayregular"/>
          <w:color w:val="000000" w:themeColor="text1"/>
        </w:rPr>
        <w:t>)</w:t>
      </w:r>
    </w:p>
    <w:p w:rsidR="00515ECB" w:rsidRDefault="00EF7072" w:rsidP="00EF7072">
      <w:pPr>
        <w:pStyle w:val="a3"/>
        <w:spacing w:before="0" w:beforeAutospacing="0" w:after="0" w:afterAutospacing="0"/>
        <w:ind w:firstLine="426"/>
        <w:jc w:val="both"/>
        <w:rPr>
          <w:rFonts w:ascii="playfair_displayregular" w:hAnsi="playfair_displayregular"/>
          <w:color w:val="000000" w:themeColor="text1"/>
        </w:rPr>
      </w:pPr>
      <w:r w:rsidRPr="00EF7072">
        <w:rPr>
          <w:rFonts w:ascii="playfair_displayregular" w:hAnsi="playfair_displayregular"/>
          <w:color w:val="000000" w:themeColor="text1"/>
        </w:rPr>
        <w:t>4.</w:t>
      </w:r>
      <w:r w:rsidR="00500188">
        <w:rPr>
          <w:rFonts w:ascii="playfair_displayregular" w:hAnsi="playfair_displayregular"/>
          <w:color w:val="000000" w:themeColor="text1"/>
        </w:rPr>
        <w:t xml:space="preserve"> </w:t>
      </w:r>
      <w:r w:rsidR="00515ECB" w:rsidRPr="00EF7072">
        <w:rPr>
          <w:rFonts w:ascii="playfair_displayregular" w:hAnsi="playfair_displayregular"/>
          <w:color w:val="000000" w:themeColor="text1"/>
        </w:rPr>
        <w:t xml:space="preserve">Рисунки воспитанников </w:t>
      </w:r>
      <w:r w:rsidR="00515ECB" w:rsidRPr="00EF7072">
        <w:rPr>
          <w:noProof/>
          <w:color w:val="000000" w:themeColor="text1"/>
        </w:rPr>
        <w:t xml:space="preserve">«Достопримечательности родного </w:t>
      </w:r>
      <w:r w:rsidRPr="00EF7072">
        <w:rPr>
          <w:noProof/>
          <w:color w:val="000000" w:themeColor="text1"/>
        </w:rPr>
        <w:t>города»</w:t>
      </w:r>
      <w:r w:rsidRPr="00EF7072">
        <w:rPr>
          <w:rFonts w:ascii="playfair_displayregular" w:hAnsi="playfair_displayregular"/>
          <w:color w:val="000000" w:themeColor="text1"/>
        </w:rPr>
        <w:t xml:space="preserve"> (</w:t>
      </w:r>
      <w:r w:rsidR="00515ECB" w:rsidRPr="00EF7072">
        <w:rPr>
          <w:rFonts w:ascii="playfair_displayregular" w:hAnsi="playfair_displayregular"/>
          <w:color w:val="000000" w:themeColor="text1"/>
        </w:rPr>
        <w:t>фотографии прилагаются</w:t>
      </w:r>
      <w:r w:rsidR="00FC18A8">
        <w:rPr>
          <w:rFonts w:asciiTheme="minorHAnsi" w:hAnsiTheme="minorHAnsi"/>
          <w:color w:val="000000" w:themeColor="text1"/>
        </w:rPr>
        <w:t xml:space="preserve"> </w:t>
      </w:r>
      <w:r w:rsidR="006020A4">
        <w:rPr>
          <w:rFonts w:ascii="playfair_displayregular" w:hAnsi="playfair_displayregular"/>
          <w:color w:val="000000" w:themeColor="text1"/>
        </w:rPr>
        <w:t>- приложение 3</w:t>
      </w:r>
      <w:r w:rsidR="00515ECB" w:rsidRPr="00EF7072">
        <w:rPr>
          <w:rFonts w:ascii="playfair_displayregular" w:hAnsi="playfair_displayregular"/>
          <w:color w:val="000000" w:themeColor="text1"/>
        </w:rPr>
        <w:t>)</w:t>
      </w:r>
    </w:p>
    <w:p w:rsidR="00EF7072" w:rsidRPr="00EF7072" w:rsidRDefault="00EF7072" w:rsidP="00EF7072">
      <w:pPr>
        <w:pStyle w:val="a3"/>
        <w:spacing w:before="0" w:beforeAutospacing="0" w:after="0" w:afterAutospacing="0"/>
        <w:ind w:firstLine="426"/>
        <w:jc w:val="both"/>
        <w:rPr>
          <w:rFonts w:ascii="playfair_displayregular" w:hAnsi="playfair_displayregular"/>
          <w:color w:val="000000" w:themeColor="text1"/>
        </w:rPr>
      </w:pPr>
    </w:p>
    <w:p w:rsidR="00850650" w:rsidRPr="00977550" w:rsidRDefault="00850650" w:rsidP="00CD284D">
      <w:pPr>
        <w:pStyle w:val="a3"/>
        <w:spacing w:before="0" w:beforeAutospacing="0" w:after="0" w:afterAutospacing="0"/>
        <w:ind w:firstLine="284"/>
      </w:pPr>
      <w:r w:rsidRPr="00977550">
        <w:rPr>
          <w:b/>
          <w:bCs/>
          <w:u w:val="single"/>
        </w:rPr>
        <w:t>Литература.</w:t>
      </w:r>
    </w:p>
    <w:p w:rsidR="00850650" w:rsidRPr="00977550" w:rsidRDefault="00850650" w:rsidP="00CD284D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77550">
        <w:rPr>
          <w:rFonts w:ascii="Times New Roman" w:hAnsi="Times New Roman" w:cs="Times New Roman"/>
          <w:sz w:val="24"/>
          <w:szCs w:val="24"/>
        </w:rPr>
        <w:t>Алёшина Н. В. Знакомим дошкольников с родным городом. - М.: ТЦ Сфера, 1999. - 112 с.</w:t>
      </w:r>
    </w:p>
    <w:p w:rsidR="00850650" w:rsidRPr="00977550" w:rsidRDefault="00850650" w:rsidP="00CD284D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77550">
        <w:rPr>
          <w:rFonts w:ascii="Times New Roman" w:hAnsi="Times New Roman" w:cs="Times New Roman"/>
          <w:sz w:val="24"/>
          <w:szCs w:val="24"/>
        </w:rPr>
        <w:t>Алёшина Н. В. Патриотическое воспитание дошкольников. - М.: ЦГЛ, 2004. - 156 с.</w:t>
      </w:r>
    </w:p>
    <w:p w:rsidR="00850650" w:rsidRPr="00977550" w:rsidRDefault="00850650" w:rsidP="00CD284D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7550">
        <w:rPr>
          <w:rFonts w:ascii="Times New Roman" w:hAnsi="Times New Roman" w:cs="Times New Roman"/>
          <w:sz w:val="24"/>
          <w:szCs w:val="24"/>
        </w:rPr>
        <w:t>Рыбалкова</w:t>
      </w:r>
      <w:proofErr w:type="spellEnd"/>
      <w:r w:rsidRPr="00977550">
        <w:rPr>
          <w:rFonts w:ascii="Times New Roman" w:hAnsi="Times New Roman" w:cs="Times New Roman"/>
          <w:sz w:val="24"/>
          <w:szCs w:val="24"/>
        </w:rPr>
        <w:t xml:space="preserve"> И. Ознакомление с родным городом как средство патриотического воспитания. // Дошкольное воспитание 2003, № 6. С. 45 - 55.</w:t>
      </w:r>
    </w:p>
    <w:p w:rsidR="0047182E" w:rsidRDefault="0047182E" w:rsidP="00CD284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Партнерство дошкольной организации и семьи /Под ред. С.С.Прищепа,             </w:t>
      </w:r>
    </w:p>
    <w:p w:rsidR="004A765C" w:rsidRPr="00977550" w:rsidRDefault="0047182E" w:rsidP="00CD284D">
      <w:pPr>
        <w:spacing w:after="0" w:line="240" w:lineRule="auto"/>
        <w:ind w:firstLine="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Т.С.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Шатверян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-М.:Мозайка-Синтез,2016.-96с.</w:t>
      </w:r>
    </w:p>
    <w:p w:rsidR="001B7592" w:rsidRDefault="001B7592" w:rsidP="00CD284D">
      <w:pPr>
        <w:spacing w:after="0" w:line="240" w:lineRule="auto"/>
        <w:ind w:firstLine="284"/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 w:rsidP="00CD284D">
      <w:pPr>
        <w:spacing w:after="0" w:line="240" w:lineRule="auto"/>
        <w:ind w:firstLine="284"/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 w:rsidP="00CD284D">
      <w:pPr>
        <w:spacing w:after="0" w:line="240" w:lineRule="auto"/>
        <w:ind w:firstLine="284"/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550" w:rsidRPr="00977550" w:rsidRDefault="009775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CD" w:rsidRDefault="00C870CD" w:rsidP="00C870CD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</w:p>
    <w:sectPr w:rsidR="00C870CD" w:rsidSect="001B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71E"/>
    <w:multiLevelType w:val="hybridMultilevel"/>
    <w:tmpl w:val="7FA20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34F65"/>
    <w:multiLevelType w:val="multilevel"/>
    <w:tmpl w:val="3932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D688F"/>
    <w:multiLevelType w:val="hybridMultilevel"/>
    <w:tmpl w:val="B35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51E3"/>
    <w:multiLevelType w:val="multilevel"/>
    <w:tmpl w:val="4C7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444FB"/>
    <w:multiLevelType w:val="hybridMultilevel"/>
    <w:tmpl w:val="1CC8927E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2AF681D"/>
    <w:multiLevelType w:val="hybridMultilevel"/>
    <w:tmpl w:val="D4AA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1FE2"/>
    <w:multiLevelType w:val="hybridMultilevel"/>
    <w:tmpl w:val="C368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E20"/>
    <w:multiLevelType w:val="multilevel"/>
    <w:tmpl w:val="1FC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922E2"/>
    <w:multiLevelType w:val="hybridMultilevel"/>
    <w:tmpl w:val="DE1E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1506"/>
    <w:multiLevelType w:val="hybridMultilevel"/>
    <w:tmpl w:val="A2B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5BCB"/>
    <w:multiLevelType w:val="hybridMultilevel"/>
    <w:tmpl w:val="71FC47F6"/>
    <w:lvl w:ilvl="0" w:tplc="400E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698"/>
    <w:multiLevelType w:val="hybridMultilevel"/>
    <w:tmpl w:val="E1BC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90238"/>
    <w:multiLevelType w:val="multilevel"/>
    <w:tmpl w:val="9C24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9313A"/>
    <w:multiLevelType w:val="multilevel"/>
    <w:tmpl w:val="61D2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22645"/>
    <w:multiLevelType w:val="multilevel"/>
    <w:tmpl w:val="D5B0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B3A53"/>
    <w:multiLevelType w:val="hybridMultilevel"/>
    <w:tmpl w:val="9958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058"/>
    <w:multiLevelType w:val="hybridMultilevel"/>
    <w:tmpl w:val="2B7A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04E"/>
    <w:multiLevelType w:val="hybridMultilevel"/>
    <w:tmpl w:val="FCC8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1526"/>
    <w:multiLevelType w:val="multilevel"/>
    <w:tmpl w:val="230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"/>
  </w:num>
  <w:num w:numId="5">
    <w:abstractNumId w:val="0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10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9CD"/>
    <w:rsid w:val="00065FC1"/>
    <w:rsid w:val="000E34B5"/>
    <w:rsid w:val="000F1337"/>
    <w:rsid w:val="00186B28"/>
    <w:rsid w:val="001B6ECC"/>
    <w:rsid w:val="001B7592"/>
    <w:rsid w:val="001C76DE"/>
    <w:rsid w:val="001E3C0D"/>
    <w:rsid w:val="00226142"/>
    <w:rsid w:val="002330FA"/>
    <w:rsid w:val="00253D08"/>
    <w:rsid w:val="00261B14"/>
    <w:rsid w:val="002B0B44"/>
    <w:rsid w:val="002B2F61"/>
    <w:rsid w:val="002C1CA5"/>
    <w:rsid w:val="002E33E2"/>
    <w:rsid w:val="0038480A"/>
    <w:rsid w:val="003932F2"/>
    <w:rsid w:val="00393CA6"/>
    <w:rsid w:val="00397CF2"/>
    <w:rsid w:val="003D3409"/>
    <w:rsid w:val="00401FEF"/>
    <w:rsid w:val="0047182E"/>
    <w:rsid w:val="004A765C"/>
    <w:rsid w:val="004B1A36"/>
    <w:rsid w:val="004C0912"/>
    <w:rsid w:val="004C6EEA"/>
    <w:rsid w:val="004D185E"/>
    <w:rsid w:val="00500188"/>
    <w:rsid w:val="005040E2"/>
    <w:rsid w:val="00515ECB"/>
    <w:rsid w:val="00550381"/>
    <w:rsid w:val="005C00F5"/>
    <w:rsid w:val="006020A4"/>
    <w:rsid w:val="006218A7"/>
    <w:rsid w:val="00621EA9"/>
    <w:rsid w:val="006262FC"/>
    <w:rsid w:val="006559CD"/>
    <w:rsid w:val="00682BA8"/>
    <w:rsid w:val="00685120"/>
    <w:rsid w:val="006A0BE6"/>
    <w:rsid w:val="006B6631"/>
    <w:rsid w:val="00710D32"/>
    <w:rsid w:val="00716DE9"/>
    <w:rsid w:val="0074759A"/>
    <w:rsid w:val="007917DA"/>
    <w:rsid w:val="007A08C9"/>
    <w:rsid w:val="00812C50"/>
    <w:rsid w:val="008134E5"/>
    <w:rsid w:val="008439B9"/>
    <w:rsid w:val="00850650"/>
    <w:rsid w:val="008562AD"/>
    <w:rsid w:val="00885792"/>
    <w:rsid w:val="00892725"/>
    <w:rsid w:val="008B6160"/>
    <w:rsid w:val="008C3C20"/>
    <w:rsid w:val="00922BBF"/>
    <w:rsid w:val="0093419A"/>
    <w:rsid w:val="009476F0"/>
    <w:rsid w:val="00964A23"/>
    <w:rsid w:val="00977550"/>
    <w:rsid w:val="009A722F"/>
    <w:rsid w:val="009D7964"/>
    <w:rsid w:val="009E375A"/>
    <w:rsid w:val="00A27B15"/>
    <w:rsid w:val="00A4683B"/>
    <w:rsid w:val="00A51D70"/>
    <w:rsid w:val="00A533EE"/>
    <w:rsid w:val="00AB3922"/>
    <w:rsid w:val="00AC47A7"/>
    <w:rsid w:val="00AE5475"/>
    <w:rsid w:val="00B06AB3"/>
    <w:rsid w:val="00B0724E"/>
    <w:rsid w:val="00B322A8"/>
    <w:rsid w:val="00B35766"/>
    <w:rsid w:val="00B63C6A"/>
    <w:rsid w:val="00C10C41"/>
    <w:rsid w:val="00C601A4"/>
    <w:rsid w:val="00C870CD"/>
    <w:rsid w:val="00CB509A"/>
    <w:rsid w:val="00CD079E"/>
    <w:rsid w:val="00CD284D"/>
    <w:rsid w:val="00CD45A6"/>
    <w:rsid w:val="00CF04EF"/>
    <w:rsid w:val="00D04D0F"/>
    <w:rsid w:val="00D34384"/>
    <w:rsid w:val="00D94505"/>
    <w:rsid w:val="00D95DC4"/>
    <w:rsid w:val="00DA3108"/>
    <w:rsid w:val="00EB3A94"/>
    <w:rsid w:val="00EF7072"/>
    <w:rsid w:val="00F40ABD"/>
    <w:rsid w:val="00F40B02"/>
    <w:rsid w:val="00F9251D"/>
    <w:rsid w:val="00F95401"/>
    <w:rsid w:val="00FC18A8"/>
    <w:rsid w:val="00FD3832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6ED5"/>
  <w15:docId w15:val="{CC38A088-8F1A-424A-A91C-8312BF5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C"/>
  </w:style>
  <w:style w:type="paragraph" w:styleId="2">
    <w:name w:val="heading 2"/>
    <w:basedOn w:val="a"/>
    <w:link w:val="20"/>
    <w:uiPriority w:val="9"/>
    <w:qFormat/>
    <w:rsid w:val="00A51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6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0650"/>
    <w:rPr>
      <w:color w:val="0563C1" w:themeColor="hyperlink"/>
      <w:u w:val="single"/>
    </w:rPr>
  </w:style>
  <w:style w:type="paragraph" w:customStyle="1" w:styleId="tb">
    <w:name w:val="tb"/>
    <w:basedOn w:val="a"/>
    <w:rsid w:val="008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8A7"/>
    <w:pPr>
      <w:ind w:left="720"/>
      <w:contextualSpacing/>
    </w:pPr>
  </w:style>
  <w:style w:type="table" w:styleId="a6">
    <w:name w:val="Table Grid"/>
    <w:basedOn w:val="a1"/>
    <w:uiPriority w:val="59"/>
    <w:rsid w:val="00F40B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CF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04EF"/>
  </w:style>
  <w:style w:type="character" w:customStyle="1" w:styleId="20">
    <w:name w:val="Заголовок 2 Знак"/>
    <w:basedOn w:val="a0"/>
    <w:link w:val="2"/>
    <w:uiPriority w:val="9"/>
    <w:rsid w:val="00A51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A51D70"/>
  </w:style>
  <w:style w:type="paragraph" w:customStyle="1" w:styleId="c11">
    <w:name w:val="c11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1D70"/>
  </w:style>
  <w:style w:type="paragraph" w:customStyle="1" w:styleId="c39">
    <w:name w:val="c39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1D70"/>
    <w:rPr>
      <w:b/>
      <w:bCs/>
    </w:rPr>
  </w:style>
  <w:style w:type="paragraph" w:customStyle="1" w:styleId="search-excerpt">
    <w:name w:val="search-excerpt"/>
    <w:basedOn w:val="a"/>
    <w:rsid w:val="00A5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D7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9251D"/>
  </w:style>
  <w:style w:type="paragraph" w:customStyle="1" w:styleId="Default">
    <w:name w:val="Default"/>
    <w:rsid w:val="002B2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C601A4"/>
    <w:pPr>
      <w:spacing w:after="0" w:line="240" w:lineRule="auto"/>
    </w:pPr>
  </w:style>
  <w:style w:type="paragraph" w:customStyle="1" w:styleId="Standard">
    <w:name w:val="Standard"/>
    <w:rsid w:val="00C870C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031">
              <w:marLeft w:val="0"/>
              <w:marRight w:val="0"/>
              <w:marTop w:val="276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8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2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2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8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6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984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068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286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537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051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393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40F-86D9-440A-991E-0D65D72B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2018-02-28T14:30:00Z</cp:lastPrinted>
  <dcterms:created xsi:type="dcterms:W3CDTF">2018-02-21T06:56:00Z</dcterms:created>
  <dcterms:modified xsi:type="dcterms:W3CDTF">2018-03-01T03:50:00Z</dcterms:modified>
</cp:coreProperties>
</file>