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F5" w:rsidRP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D78F5">
        <w:rPr>
          <w:rFonts w:ascii="Times New Roman" w:hAnsi="Times New Roman"/>
          <w:sz w:val="28"/>
        </w:rPr>
        <w:t>Комитет по образованию администрации муниципального образования «Город Саратов»</w:t>
      </w:r>
    </w:p>
    <w:p w:rsidR="009D78F5" w:rsidRP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D78F5">
        <w:rPr>
          <w:rFonts w:ascii="Times New Roman" w:hAnsi="Times New Roman"/>
          <w:sz w:val="28"/>
        </w:rPr>
        <w:t xml:space="preserve">Муниципальное автономное учреждение дополнительного образования </w:t>
      </w:r>
    </w:p>
    <w:p w:rsidR="009D78F5" w:rsidRPr="009D78F5" w:rsidRDefault="009D78F5" w:rsidP="009D78F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D78F5">
        <w:rPr>
          <w:rFonts w:ascii="Times New Roman" w:hAnsi="Times New Roman"/>
          <w:b/>
          <w:sz w:val="28"/>
        </w:rPr>
        <w:t>«Дворец творчества детей и молодежи»</w:t>
      </w:r>
    </w:p>
    <w:p w:rsidR="009D78F5" w:rsidRPr="009D78F5" w:rsidRDefault="009D78F5" w:rsidP="009D78F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78F5" w:rsidRPr="009D78F5" w:rsidRDefault="009D78F5" w:rsidP="009D78F5">
      <w:pPr>
        <w:spacing w:after="0" w:line="240" w:lineRule="auto"/>
        <w:rPr>
          <w:rFonts w:ascii="Times New Roman" w:hAnsi="Times New Roman"/>
        </w:rPr>
      </w:pPr>
    </w:p>
    <w:p w:rsidR="009D78F5" w:rsidRPr="009D78F5" w:rsidRDefault="009D78F5" w:rsidP="009D78F5">
      <w:pPr>
        <w:spacing w:after="0" w:line="240" w:lineRule="auto"/>
        <w:jc w:val="right"/>
        <w:rPr>
          <w:rFonts w:ascii="Times New Roman" w:hAnsi="Times New Roman"/>
        </w:rPr>
      </w:pPr>
    </w:p>
    <w:p w:rsidR="009D78F5" w:rsidRPr="009D78F5" w:rsidRDefault="009D78F5" w:rsidP="009D78F5">
      <w:pPr>
        <w:spacing w:after="0" w:line="240" w:lineRule="auto"/>
        <w:jc w:val="right"/>
        <w:rPr>
          <w:rFonts w:ascii="Times New Roman" w:hAnsi="Times New Roman"/>
        </w:rPr>
      </w:pPr>
    </w:p>
    <w:p w:rsidR="009D78F5" w:rsidRPr="009D78F5" w:rsidRDefault="009D78F5" w:rsidP="009D78F5">
      <w:pPr>
        <w:spacing w:after="0" w:line="240" w:lineRule="auto"/>
        <w:jc w:val="right"/>
        <w:rPr>
          <w:rFonts w:ascii="Times New Roman" w:hAnsi="Times New Roman"/>
        </w:rPr>
      </w:pPr>
    </w:p>
    <w:p w:rsidR="009D78F5" w:rsidRPr="009D78F5" w:rsidRDefault="009D78F5" w:rsidP="009D78F5">
      <w:pPr>
        <w:spacing w:after="0" w:line="240" w:lineRule="auto"/>
        <w:rPr>
          <w:rFonts w:ascii="Times New Roman" w:hAnsi="Times New Roman"/>
        </w:rPr>
      </w:pPr>
    </w:p>
    <w:p w:rsidR="009D78F5" w:rsidRPr="009D78F5" w:rsidRDefault="009D78F5" w:rsidP="009D78F5">
      <w:pPr>
        <w:tabs>
          <w:tab w:val="left" w:pos="522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 w:rsidRPr="009D78F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9D78F5" w:rsidRPr="009D78F5" w:rsidRDefault="009D78F5" w:rsidP="009D78F5">
      <w:pPr>
        <w:spacing w:after="0" w:line="240" w:lineRule="auto"/>
        <w:jc w:val="right"/>
        <w:rPr>
          <w:rFonts w:ascii="Times New Roman" w:hAnsi="Times New Roman"/>
        </w:rPr>
      </w:pPr>
    </w:p>
    <w:p w:rsidR="009D78F5" w:rsidRPr="009D78F5" w:rsidRDefault="009D78F5" w:rsidP="009D78F5">
      <w:pPr>
        <w:spacing w:after="0" w:line="240" w:lineRule="auto"/>
        <w:jc w:val="center"/>
        <w:rPr>
          <w:rFonts w:ascii="Times New Roman" w:hAnsi="Times New Roman"/>
        </w:rPr>
      </w:pPr>
    </w:p>
    <w:p w:rsidR="009D78F5" w:rsidRP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D78F5" w:rsidRP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D78F5" w:rsidRP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D78F5" w:rsidRP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D78F5" w:rsidRP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D78F5" w:rsidRPr="009D78F5" w:rsidRDefault="009D78F5" w:rsidP="009D78F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Методическое пособие по английскому языку объединения «Полиглот»</w:t>
      </w:r>
    </w:p>
    <w:p w:rsidR="009D78F5" w:rsidRPr="009D78F5" w:rsidRDefault="009D78F5" w:rsidP="009D78F5">
      <w:pPr>
        <w:spacing w:after="0" w:line="240" w:lineRule="auto"/>
        <w:jc w:val="right"/>
        <w:rPr>
          <w:rFonts w:ascii="Times New Roman" w:hAnsi="Times New Roman"/>
        </w:rPr>
      </w:pPr>
    </w:p>
    <w:p w:rsidR="009D78F5" w:rsidRPr="009D78F5" w:rsidRDefault="009D78F5" w:rsidP="009D78F5">
      <w:pPr>
        <w:spacing w:after="0" w:line="240" w:lineRule="auto"/>
        <w:jc w:val="right"/>
        <w:rPr>
          <w:rFonts w:ascii="Times New Roman" w:hAnsi="Times New Roman"/>
        </w:rPr>
      </w:pPr>
    </w:p>
    <w:p w:rsidR="009D78F5" w:rsidRPr="009D78F5" w:rsidRDefault="009D78F5" w:rsidP="009D78F5">
      <w:pPr>
        <w:spacing w:after="0" w:line="240" w:lineRule="auto"/>
        <w:jc w:val="right"/>
        <w:rPr>
          <w:rFonts w:ascii="Times New Roman" w:hAnsi="Times New Roman"/>
        </w:rPr>
      </w:pPr>
    </w:p>
    <w:p w:rsidR="009D78F5" w:rsidRPr="009D78F5" w:rsidRDefault="009D78F5" w:rsidP="009D78F5">
      <w:pPr>
        <w:spacing w:after="0" w:line="240" w:lineRule="auto"/>
        <w:jc w:val="right"/>
        <w:rPr>
          <w:rFonts w:ascii="Times New Roman" w:hAnsi="Times New Roman"/>
        </w:rPr>
      </w:pPr>
    </w:p>
    <w:p w:rsidR="009D78F5" w:rsidRPr="009D78F5" w:rsidRDefault="009D78F5" w:rsidP="009D78F5">
      <w:pPr>
        <w:spacing w:after="0" w:line="240" w:lineRule="auto"/>
        <w:jc w:val="right"/>
        <w:rPr>
          <w:rFonts w:ascii="Times New Roman" w:hAnsi="Times New Roman"/>
        </w:rPr>
      </w:pPr>
    </w:p>
    <w:p w:rsidR="009D78F5" w:rsidRPr="009D78F5" w:rsidRDefault="009D78F5" w:rsidP="009D78F5">
      <w:pPr>
        <w:spacing w:after="0" w:line="240" w:lineRule="auto"/>
        <w:jc w:val="right"/>
        <w:rPr>
          <w:rFonts w:ascii="Times New Roman" w:hAnsi="Times New Roman"/>
        </w:rPr>
      </w:pPr>
    </w:p>
    <w:p w:rsidR="009D78F5" w:rsidRPr="009D78F5" w:rsidRDefault="009D78F5" w:rsidP="009D78F5">
      <w:pPr>
        <w:spacing w:after="0" w:line="240" w:lineRule="auto"/>
        <w:jc w:val="right"/>
        <w:rPr>
          <w:rFonts w:ascii="Times New Roman" w:hAnsi="Times New Roman"/>
        </w:rPr>
      </w:pPr>
    </w:p>
    <w:p w:rsidR="009D78F5" w:rsidRPr="009D78F5" w:rsidRDefault="009D78F5" w:rsidP="009D78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78F5">
        <w:rPr>
          <w:rFonts w:ascii="Times New Roman" w:hAnsi="Times New Roman"/>
          <w:sz w:val="28"/>
          <w:szCs w:val="28"/>
        </w:rPr>
        <w:t xml:space="preserve">Возраст учащихся – 9 – </w:t>
      </w:r>
      <w:r w:rsidR="00ED134D">
        <w:rPr>
          <w:rFonts w:ascii="Times New Roman" w:hAnsi="Times New Roman"/>
          <w:sz w:val="28"/>
          <w:szCs w:val="28"/>
        </w:rPr>
        <w:t>13</w:t>
      </w:r>
      <w:r w:rsidRPr="009D78F5">
        <w:rPr>
          <w:rFonts w:ascii="Times New Roman" w:hAnsi="Times New Roman"/>
          <w:sz w:val="28"/>
          <w:szCs w:val="28"/>
        </w:rPr>
        <w:t xml:space="preserve"> лет</w:t>
      </w:r>
    </w:p>
    <w:p w:rsidR="009D78F5" w:rsidRPr="009D78F5" w:rsidRDefault="009D78F5" w:rsidP="009D78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78F5">
        <w:rPr>
          <w:rFonts w:ascii="Times New Roman" w:hAnsi="Times New Roman"/>
          <w:sz w:val="28"/>
          <w:szCs w:val="28"/>
        </w:rPr>
        <w:t>Автор:</w:t>
      </w:r>
    </w:p>
    <w:p w:rsidR="009D78F5" w:rsidRPr="009D78F5" w:rsidRDefault="009D78F5" w:rsidP="009D78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9D78F5">
        <w:rPr>
          <w:rFonts w:ascii="Times New Roman" w:hAnsi="Times New Roman"/>
          <w:sz w:val="28"/>
          <w:szCs w:val="28"/>
        </w:rPr>
        <w:t>педагог</w:t>
      </w:r>
      <w:proofErr w:type="gramEnd"/>
      <w:r w:rsidRPr="009D78F5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</w:p>
    <w:p w:rsidR="009D78F5" w:rsidRPr="009D78F5" w:rsidRDefault="009D78F5" w:rsidP="009D78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D78F5">
        <w:rPr>
          <w:rFonts w:ascii="Times New Roman" w:hAnsi="Times New Roman"/>
          <w:sz w:val="28"/>
          <w:szCs w:val="28"/>
        </w:rPr>
        <w:t>Бадамшина</w:t>
      </w:r>
      <w:proofErr w:type="spellEnd"/>
      <w:r w:rsidRPr="009D78F5">
        <w:rPr>
          <w:rFonts w:ascii="Times New Roman" w:hAnsi="Times New Roman"/>
          <w:sz w:val="28"/>
          <w:szCs w:val="28"/>
        </w:rPr>
        <w:t xml:space="preserve"> А.А.</w:t>
      </w:r>
    </w:p>
    <w:p w:rsidR="009D78F5" w:rsidRP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78F5" w:rsidRP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78F5" w:rsidRPr="009D78F5" w:rsidRDefault="009D78F5" w:rsidP="009D78F5">
      <w:pPr>
        <w:spacing w:after="0" w:line="240" w:lineRule="auto"/>
        <w:rPr>
          <w:rFonts w:ascii="Times New Roman" w:hAnsi="Times New Roman"/>
          <w:sz w:val="28"/>
        </w:rPr>
      </w:pPr>
    </w:p>
    <w:p w:rsidR="009D78F5" w:rsidRP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D78F5" w:rsidRPr="009D78F5" w:rsidRDefault="009D78F5" w:rsidP="009D78F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D78F5">
        <w:rPr>
          <w:rFonts w:ascii="Times New Roman" w:hAnsi="Times New Roman"/>
          <w:sz w:val="28"/>
        </w:rPr>
        <w:t>Саратов 2017-2018 г.</w:t>
      </w:r>
    </w:p>
    <w:p w:rsidR="009D78F5" w:rsidRPr="00670A7E" w:rsidRDefault="009D78F5" w:rsidP="00670A7E">
      <w:pPr>
        <w:suppressLineNumbers/>
        <w:tabs>
          <w:tab w:val="left" w:pos="606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A7E">
        <w:rPr>
          <w:rFonts w:ascii="Times New Roman" w:hAnsi="Times New Roman" w:cs="Times New Roman"/>
          <w:sz w:val="24"/>
          <w:szCs w:val="24"/>
        </w:rPr>
        <w:lastRenderedPageBreak/>
        <w:t>Иностранный язык сегодня становится в большей мере средством жизнеобеспечения общества. Роль иностранного языка возрастает в связи с развитием экономических связей, с интернационализацией народной дипломатии. Иноязычная грамотность способствует формированию достойного образа россиянина за рубежом, позволяет разрушить барьер недоверия, дает возможность нести и распространять свою культуру и осваивать культуру других народов.</w:t>
      </w:r>
    </w:p>
    <w:p w:rsidR="009D78F5" w:rsidRPr="00670A7E" w:rsidRDefault="009D78F5" w:rsidP="00670A7E">
      <w:pPr>
        <w:suppressLineNumbers/>
        <w:tabs>
          <w:tab w:val="left" w:pos="60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7E">
        <w:rPr>
          <w:rFonts w:ascii="Times New Roman" w:hAnsi="Times New Roman" w:cs="Times New Roman"/>
          <w:sz w:val="24"/>
          <w:szCs w:val="24"/>
        </w:rPr>
        <w:t xml:space="preserve">       Иностранный язык стал обязательным компонентом обучения не только в школах, но и во многих дошкольных учреждениях, на разных курсах, в кружках, в семье. Раннее обучение иностранному языку создает прекрасные возможности для того, чтобы вызвать интерес к языковому и культурному многообразию мира, уважение к языкам и культурам других народов, способствует развитию коммуникативно–речевого такта.</w:t>
      </w:r>
    </w:p>
    <w:p w:rsidR="009D78F5" w:rsidRPr="00670A7E" w:rsidRDefault="009D78F5" w:rsidP="00670A7E">
      <w:pPr>
        <w:suppressLineNumbers/>
        <w:tabs>
          <w:tab w:val="left" w:pos="60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7E">
        <w:rPr>
          <w:rFonts w:ascii="Times New Roman" w:hAnsi="Times New Roman" w:cs="Times New Roman"/>
          <w:sz w:val="24"/>
          <w:szCs w:val="24"/>
        </w:rPr>
        <w:t xml:space="preserve">       Изучение иностранного языка в последние десятилетия входит в жизнь детей как одна из составных частей его жизни: ребенок слышит иностранную речь в СМИ, путешествуя за границу, пользуясь Интернетом и просто компьютером.</w:t>
      </w:r>
    </w:p>
    <w:p w:rsidR="00ED134D" w:rsidRPr="00670A7E" w:rsidRDefault="00ED134D" w:rsidP="00670A7E">
      <w:pPr>
        <w:suppressLineNumbers/>
        <w:tabs>
          <w:tab w:val="left" w:pos="606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A7E">
        <w:rPr>
          <w:rFonts w:ascii="Times New Roman" w:hAnsi="Times New Roman" w:cs="Times New Roman"/>
          <w:sz w:val="24"/>
          <w:szCs w:val="24"/>
        </w:rPr>
        <w:t xml:space="preserve">  Познание мира, в том числе, и поз</w:t>
      </w:r>
      <w:r w:rsidRPr="00670A7E">
        <w:rPr>
          <w:rFonts w:ascii="Times New Roman" w:hAnsi="Times New Roman" w:cs="Times New Roman"/>
          <w:sz w:val="24"/>
          <w:szCs w:val="24"/>
        </w:rPr>
        <w:t>нание неродного языка, в школьном</w:t>
      </w:r>
      <w:r w:rsidRPr="00670A7E">
        <w:rPr>
          <w:rFonts w:ascii="Times New Roman" w:hAnsi="Times New Roman" w:cs="Times New Roman"/>
          <w:sz w:val="24"/>
          <w:szCs w:val="24"/>
        </w:rPr>
        <w:t xml:space="preserve"> возрасте чаще всего происходит в </w:t>
      </w:r>
      <w:proofErr w:type="spellStart"/>
      <w:r w:rsidRPr="00670A7E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670A7E">
        <w:rPr>
          <w:rFonts w:ascii="Times New Roman" w:hAnsi="Times New Roman" w:cs="Times New Roman"/>
          <w:sz w:val="24"/>
          <w:szCs w:val="24"/>
        </w:rPr>
        <w:t xml:space="preserve"> – игровой ситуации. </w:t>
      </w:r>
      <w:r w:rsidRPr="00670A7E">
        <w:rPr>
          <w:rFonts w:ascii="Times New Roman" w:hAnsi="Times New Roman" w:cs="Times New Roman"/>
          <w:b/>
          <w:sz w:val="24"/>
          <w:szCs w:val="24"/>
        </w:rPr>
        <w:t>Игра</w:t>
      </w:r>
      <w:r w:rsidRPr="00670A7E">
        <w:rPr>
          <w:rFonts w:ascii="Times New Roman" w:hAnsi="Times New Roman" w:cs="Times New Roman"/>
          <w:sz w:val="24"/>
          <w:szCs w:val="24"/>
        </w:rPr>
        <w:t xml:space="preserve"> – главный мотивационный движитель ребенка. Именно это и определило основной учебный принцип: весь учебный материал подается, главным образом, в виде занимательных </w:t>
      </w:r>
      <w:r w:rsidRPr="00670A7E">
        <w:rPr>
          <w:rFonts w:ascii="Times New Roman" w:hAnsi="Times New Roman" w:cs="Times New Roman"/>
          <w:b/>
          <w:sz w:val="24"/>
          <w:szCs w:val="24"/>
        </w:rPr>
        <w:t>заданий и упражнений</w:t>
      </w:r>
      <w:r w:rsidRPr="00670A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134D" w:rsidRPr="00670A7E" w:rsidRDefault="00ED134D" w:rsidP="00670A7E">
      <w:pPr>
        <w:suppressLineNumbers/>
        <w:tabs>
          <w:tab w:val="left" w:pos="606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A7E">
        <w:rPr>
          <w:rFonts w:ascii="Times New Roman" w:hAnsi="Times New Roman" w:cs="Times New Roman"/>
          <w:sz w:val="24"/>
          <w:szCs w:val="24"/>
        </w:rPr>
        <w:t>Ребенок рисует и раскрашивает картинки, находит соответствия между словами и предметами, опираясь на все увеличивающийся объем знаний английского языка. И ему это приятно, потому что раньше, когда он совсем не знал английского языка, он бы таких заданий выполнить не мог. В процессе рисования</w:t>
      </w:r>
      <w:r w:rsidRPr="00670A7E">
        <w:rPr>
          <w:rFonts w:ascii="Times New Roman" w:hAnsi="Times New Roman" w:cs="Times New Roman"/>
          <w:sz w:val="24"/>
          <w:szCs w:val="24"/>
        </w:rPr>
        <w:t xml:space="preserve">, раскрашивания, </w:t>
      </w:r>
      <w:proofErr w:type="gramStart"/>
      <w:r w:rsidRPr="00670A7E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670A7E">
        <w:rPr>
          <w:rFonts w:ascii="Times New Roman" w:hAnsi="Times New Roman" w:cs="Times New Roman"/>
          <w:sz w:val="24"/>
          <w:szCs w:val="24"/>
        </w:rPr>
        <w:t xml:space="preserve"> логических</w:t>
      </w:r>
      <w:proofErr w:type="gramEnd"/>
      <w:r w:rsidRPr="00670A7E">
        <w:rPr>
          <w:rFonts w:ascii="Times New Roman" w:hAnsi="Times New Roman" w:cs="Times New Roman"/>
          <w:sz w:val="24"/>
          <w:szCs w:val="24"/>
        </w:rPr>
        <w:t xml:space="preserve"> задач ребенок все время получает положительные эмоции: ведь каждое выполненное задание – </w:t>
      </w:r>
      <w:r w:rsidRPr="00670A7E">
        <w:rPr>
          <w:rFonts w:ascii="Times New Roman" w:hAnsi="Times New Roman" w:cs="Times New Roman"/>
          <w:sz w:val="24"/>
          <w:szCs w:val="24"/>
          <w:u w:val="single"/>
        </w:rPr>
        <w:t xml:space="preserve">это его маленькая победа. </w:t>
      </w:r>
    </w:p>
    <w:p w:rsidR="00ED134D" w:rsidRPr="00670A7E" w:rsidRDefault="00ED134D" w:rsidP="00670A7E">
      <w:pPr>
        <w:suppressLineNumbers/>
        <w:tabs>
          <w:tab w:val="left" w:pos="60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7E">
        <w:rPr>
          <w:rFonts w:ascii="Times New Roman" w:hAnsi="Times New Roman" w:cs="Times New Roman"/>
          <w:sz w:val="24"/>
          <w:szCs w:val="24"/>
        </w:rPr>
        <w:t xml:space="preserve">       Процесс обучения иностранному языку строится </w:t>
      </w:r>
      <w:r w:rsidRPr="00670A7E">
        <w:rPr>
          <w:rFonts w:ascii="Times New Roman" w:hAnsi="Times New Roman" w:cs="Times New Roman"/>
          <w:b/>
          <w:sz w:val="24"/>
          <w:szCs w:val="24"/>
        </w:rPr>
        <w:t>на устной</w:t>
      </w:r>
      <w:r w:rsidRPr="00670A7E">
        <w:rPr>
          <w:rFonts w:ascii="Times New Roman" w:hAnsi="Times New Roman" w:cs="Times New Roman"/>
          <w:b/>
          <w:sz w:val="24"/>
          <w:szCs w:val="24"/>
        </w:rPr>
        <w:t xml:space="preserve"> и письменной основах</w:t>
      </w:r>
      <w:r w:rsidRPr="00670A7E">
        <w:rPr>
          <w:rFonts w:ascii="Times New Roman" w:hAnsi="Times New Roman" w:cs="Times New Roman"/>
          <w:sz w:val="24"/>
          <w:szCs w:val="24"/>
        </w:rPr>
        <w:t>, также</w:t>
      </w:r>
      <w:r w:rsidRPr="00670A7E">
        <w:rPr>
          <w:rFonts w:ascii="Times New Roman" w:hAnsi="Times New Roman" w:cs="Times New Roman"/>
          <w:sz w:val="24"/>
          <w:szCs w:val="24"/>
        </w:rPr>
        <w:t xml:space="preserve"> игровой форме с использованием стихов, песен, считалок на изучаемом иностранном языке.</w:t>
      </w:r>
    </w:p>
    <w:p w:rsidR="00ED134D" w:rsidRPr="00670A7E" w:rsidRDefault="00ED134D" w:rsidP="00670A7E">
      <w:pPr>
        <w:suppressLineNumbers/>
        <w:tabs>
          <w:tab w:val="left" w:pos="60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7E">
        <w:rPr>
          <w:rFonts w:ascii="Times New Roman" w:hAnsi="Times New Roman" w:cs="Times New Roman"/>
          <w:sz w:val="24"/>
          <w:szCs w:val="24"/>
        </w:rPr>
        <w:t xml:space="preserve">       Данное пособие содержит описание </w:t>
      </w:r>
      <w:proofErr w:type="gramStart"/>
      <w:r w:rsidRPr="00670A7E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Pr="00670A7E">
        <w:rPr>
          <w:rFonts w:ascii="Times New Roman" w:hAnsi="Times New Roman" w:cs="Times New Roman"/>
          <w:b/>
          <w:sz w:val="24"/>
          <w:szCs w:val="24"/>
        </w:rPr>
        <w:t xml:space="preserve"> игр</w:t>
      </w:r>
      <w:proofErr w:type="gramEnd"/>
      <w:r w:rsidRPr="00670A7E"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Pr="00670A7E">
        <w:rPr>
          <w:rFonts w:ascii="Times New Roman" w:hAnsi="Times New Roman" w:cs="Times New Roman"/>
          <w:sz w:val="24"/>
          <w:szCs w:val="24"/>
        </w:rPr>
        <w:t>школьного возр</w:t>
      </w:r>
      <w:r w:rsidRPr="00670A7E">
        <w:rPr>
          <w:rFonts w:ascii="Times New Roman" w:hAnsi="Times New Roman" w:cs="Times New Roman"/>
          <w:sz w:val="24"/>
          <w:szCs w:val="24"/>
        </w:rPr>
        <w:t>аста, изучающих английский язык; картинки-помощники для раздаточного материала.</w:t>
      </w:r>
      <w:r w:rsidRPr="00670A7E">
        <w:rPr>
          <w:rFonts w:ascii="Times New Roman" w:hAnsi="Times New Roman" w:cs="Times New Roman"/>
          <w:sz w:val="24"/>
          <w:szCs w:val="24"/>
        </w:rPr>
        <w:t xml:space="preserve"> Подобранные игры способствуют закреплению лексического материала по разным темам. Игры занимательны и полезны.</w:t>
      </w:r>
    </w:p>
    <w:p w:rsidR="00ED134D" w:rsidRPr="00670A7E" w:rsidRDefault="00ED134D" w:rsidP="00670A7E">
      <w:pPr>
        <w:suppressLineNumbers/>
        <w:tabs>
          <w:tab w:val="left" w:pos="606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A7E">
        <w:rPr>
          <w:rFonts w:ascii="Times New Roman" w:hAnsi="Times New Roman" w:cs="Times New Roman"/>
          <w:sz w:val="24"/>
          <w:szCs w:val="24"/>
        </w:rPr>
        <w:t xml:space="preserve">Материалом данного пособия послужили </w:t>
      </w:r>
      <w:r w:rsidRPr="00670A7E">
        <w:rPr>
          <w:rFonts w:ascii="Times New Roman" w:hAnsi="Times New Roman" w:cs="Times New Roman"/>
          <w:b/>
          <w:sz w:val="24"/>
          <w:szCs w:val="24"/>
        </w:rPr>
        <w:t>собственные наработки</w:t>
      </w:r>
      <w:r w:rsidRPr="00670A7E">
        <w:rPr>
          <w:rFonts w:ascii="Times New Roman" w:hAnsi="Times New Roman" w:cs="Times New Roman"/>
          <w:sz w:val="24"/>
          <w:szCs w:val="24"/>
        </w:rPr>
        <w:t>, полученные в результате педагогической практики. Занимательный характер подачи материала способствует поддержанию интереса ребенка к обучению английского языка, а разнообразные задания стимулируют развитие логического и творческого мышления, что повышает уровень развития детей.</w:t>
      </w:r>
    </w:p>
    <w:p w:rsidR="00ED134D" w:rsidRPr="00670A7E" w:rsidRDefault="00ED134D" w:rsidP="00670A7E">
      <w:pPr>
        <w:suppressLineNumbers/>
        <w:tabs>
          <w:tab w:val="left" w:pos="606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34D" w:rsidRPr="00670A7E" w:rsidRDefault="00ED134D" w:rsidP="00670A7E">
      <w:pPr>
        <w:suppressLineNumbers/>
        <w:tabs>
          <w:tab w:val="left" w:pos="6060"/>
        </w:tabs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0A7E">
        <w:rPr>
          <w:rFonts w:ascii="Times New Roman" w:hAnsi="Times New Roman" w:cs="Times New Roman"/>
          <w:b/>
          <w:i/>
          <w:sz w:val="24"/>
          <w:szCs w:val="24"/>
        </w:rPr>
        <w:t>Примерная структура занятия</w:t>
      </w:r>
    </w:p>
    <w:p w:rsidR="00ED134D" w:rsidRPr="00670A7E" w:rsidRDefault="00ED134D" w:rsidP="00670A7E">
      <w:pPr>
        <w:suppressLineNumbers/>
        <w:tabs>
          <w:tab w:val="left" w:pos="6060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0A7E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:rsidR="00ED134D" w:rsidRPr="00670A7E" w:rsidRDefault="00ED134D" w:rsidP="00670A7E">
      <w:pPr>
        <w:suppressLineNumbers/>
        <w:tabs>
          <w:tab w:val="left" w:pos="60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7E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670A7E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 или приветствие</w:t>
      </w:r>
      <w:r w:rsidRPr="00670A7E">
        <w:rPr>
          <w:rFonts w:ascii="Times New Roman" w:hAnsi="Times New Roman" w:cs="Times New Roman"/>
          <w:sz w:val="24"/>
          <w:szCs w:val="24"/>
        </w:rPr>
        <w:t xml:space="preserve"> (нужно не только поздороваться с детьми, а также узнать их настроение и т. д.).</w:t>
      </w:r>
    </w:p>
    <w:p w:rsidR="00ED134D" w:rsidRPr="00670A7E" w:rsidRDefault="00ED134D" w:rsidP="00670A7E">
      <w:pPr>
        <w:suppressLineNumbers/>
        <w:tabs>
          <w:tab w:val="left" w:pos="60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7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D134D" w:rsidRPr="00670A7E" w:rsidRDefault="00ED134D" w:rsidP="00670A7E">
      <w:pPr>
        <w:suppressLineNumbers/>
        <w:tabs>
          <w:tab w:val="left" w:pos="60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7E">
        <w:rPr>
          <w:rFonts w:ascii="Times New Roman" w:hAnsi="Times New Roman" w:cs="Times New Roman"/>
          <w:sz w:val="24"/>
          <w:szCs w:val="24"/>
        </w:rPr>
        <w:t xml:space="preserve">       На следующем этапе занятия происходит </w:t>
      </w:r>
      <w:r w:rsidRPr="00670A7E">
        <w:rPr>
          <w:rFonts w:ascii="Times New Roman" w:hAnsi="Times New Roman" w:cs="Times New Roman"/>
          <w:b/>
          <w:i/>
          <w:sz w:val="24"/>
          <w:szCs w:val="24"/>
        </w:rPr>
        <w:t>активизация усвоенного материала на предыдущих занятиях</w:t>
      </w:r>
      <w:r w:rsidRPr="00670A7E">
        <w:rPr>
          <w:rFonts w:ascii="Times New Roman" w:hAnsi="Times New Roman" w:cs="Times New Roman"/>
          <w:sz w:val="24"/>
          <w:szCs w:val="24"/>
        </w:rPr>
        <w:t>. В зависимости от содержания материала эта часть занятия может проходить в форме ответов и вопросов, игры, составления диалога.</w:t>
      </w:r>
    </w:p>
    <w:p w:rsidR="00ED134D" w:rsidRPr="00670A7E" w:rsidRDefault="00ED134D" w:rsidP="00670A7E">
      <w:pPr>
        <w:suppressLineNumbers/>
        <w:tabs>
          <w:tab w:val="left" w:pos="60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7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D134D" w:rsidRPr="00670A7E" w:rsidRDefault="00ED134D" w:rsidP="00670A7E">
      <w:pPr>
        <w:suppressLineNumbers/>
        <w:tabs>
          <w:tab w:val="left" w:pos="60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7E">
        <w:rPr>
          <w:rFonts w:ascii="Times New Roman" w:hAnsi="Times New Roman" w:cs="Times New Roman"/>
          <w:sz w:val="24"/>
          <w:szCs w:val="24"/>
        </w:rPr>
        <w:t xml:space="preserve">        Обязательно включать элемент </w:t>
      </w:r>
      <w:proofErr w:type="spellStart"/>
      <w:r w:rsidRPr="00670A7E">
        <w:rPr>
          <w:rFonts w:ascii="Times New Roman" w:hAnsi="Times New Roman" w:cs="Times New Roman"/>
          <w:b/>
          <w:i/>
          <w:sz w:val="24"/>
          <w:szCs w:val="24"/>
        </w:rPr>
        <w:t>аудирования</w:t>
      </w:r>
      <w:proofErr w:type="spellEnd"/>
      <w:r w:rsidRPr="00670A7E">
        <w:rPr>
          <w:rFonts w:ascii="Times New Roman" w:hAnsi="Times New Roman" w:cs="Times New Roman"/>
          <w:sz w:val="24"/>
          <w:szCs w:val="24"/>
        </w:rPr>
        <w:t xml:space="preserve">, чтобы дети учились понимать на слух рассказ или сказку. </w:t>
      </w:r>
    </w:p>
    <w:p w:rsidR="00ED134D" w:rsidRPr="00670A7E" w:rsidRDefault="00ED134D" w:rsidP="00670A7E">
      <w:pPr>
        <w:suppressLineNumbers/>
        <w:tabs>
          <w:tab w:val="left" w:pos="60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7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D134D" w:rsidRPr="00670A7E" w:rsidRDefault="00ED134D" w:rsidP="00670A7E">
      <w:pPr>
        <w:suppressLineNumbers/>
        <w:tabs>
          <w:tab w:val="left" w:pos="60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7E">
        <w:rPr>
          <w:rFonts w:ascii="Times New Roman" w:hAnsi="Times New Roman" w:cs="Times New Roman"/>
          <w:sz w:val="24"/>
          <w:szCs w:val="24"/>
        </w:rPr>
        <w:t xml:space="preserve">       Затем происходит </w:t>
      </w:r>
      <w:r w:rsidRPr="00670A7E">
        <w:rPr>
          <w:rFonts w:ascii="Times New Roman" w:hAnsi="Times New Roman" w:cs="Times New Roman"/>
          <w:b/>
          <w:i/>
          <w:sz w:val="24"/>
          <w:szCs w:val="24"/>
        </w:rPr>
        <w:t>знакомство с новым материалом</w:t>
      </w:r>
      <w:r w:rsidRPr="00670A7E">
        <w:rPr>
          <w:rFonts w:ascii="Times New Roman" w:hAnsi="Times New Roman" w:cs="Times New Roman"/>
          <w:sz w:val="24"/>
          <w:szCs w:val="24"/>
        </w:rPr>
        <w:t xml:space="preserve"> с использованием яркого наглядного пособия и первичное его закрепление.</w:t>
      </w:r>
    </w:p>
    <w:p w:rsidR="00ED134D" w:rsidRPr="00670A7E" w:rsidRDefault="00ED134D" w:rsidP="00670A7E">
      <w:pPr>
        <w:suppressLineNumbers/>
        <w:tabs>
          <w:tab w:val="left" w:pos="60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7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D134D" w:rsidRPr="00670A7E" w:rsidRDefault="00ED134D" w:rsidP="00670A7E">
      <w:pPr>
        <w:suppressLineNumbers/>
        <w:tabs>
          <w:tab w:val="left" w:pos="60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7E">
        <w:rPr>
          <w:rFonts w:ascii="Times New Roman" w:hAnsi="Times New Roman" w:cs="Times New Roman"/>
          <w:sz w:val="24"/>
          <w:szCs w:val="24"/>
        </w:rPr>
        <w:t xml:space="preserve">        Чтобы на занятиях было интересно и не утомительно, для детей необходимо использовать </w:t>
      </w:r>
      <w:r w:rsidRPr="00670A7E">
        <w:rPr>
          <w:rFonts w:ascii="Times New Roman" w:hAnsi="Times New Roman" w:cs="Times New Roman"/>
          <w:b/>
          <w:i/>
          <w:sz w:val="24"/>
          <w:szCs w:val="24"/>
        </w:rPr>
        <w:t>разные виды деятельности</w:t>
      </w:r>
      <w:r w:rsidR="00623CAC" w:rsidRPr="00670A7E">
        <w:rPr>
          <w:rFonts w:ascii="Times New Roman" w:hAnsi="Times New Roman" w:cs="Times New Roman"/>
          <w:sz w:val="24"/>
          <w:szCs w:val="24"/>
        </w:rPr>
        <w:t>.</w:t>
      </w:r>
    </w:p>
    <w:p w:rsidR="003851C2" w:rsidRPr="003851C2" w:rsidRDefault="003851C2" w:rsidP="00670A7E">
      <w:pPr>
        <w:spacing w:before="270" w:after="135" w:line="276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3851C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Языковые игры</w:t>
      </w:r>
      <w:r w:rsidRPr="00627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на уроках английского языка для детей 9-10 лет</w:t>
      </w:r>
      <w:r w:rsidRPr="003851C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на тему “</w:t>
      </w:r>
      <w:proofErr w:type="spellStart"/>
      <w:r w:rsidRPr="003851C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My</w:t>
      </w:r>
      <w:proofErr w:type="spellEnd"/>
      <w:r w:rsidRPr="003851C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851C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Home</w:t>
      </w:r>
      <w:proofErr w:type="spellEnd"/>
      <w:r w:rsidRPr="003851C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”</w:t>
      </w:r>
    </w:p>
    <w:p w:rsidR="003851C2" w:rsidRPr="003851C2" w:rsidRDefault="003851C2" w:rsidP="00627BE7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</w:t>
      </w:r>
      <w:r w:rsidRPr="00670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ксика, вводимая на первых занятиях</w:t>
      </w:r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данной теме, обычно запоминается учащимися легко, так как это в основном существительные, иллюстрируемые картинками и предметами.</w:t>
      </w:r>
    </w:p>
    <w:p w:rsidR="003851C2" w:rsidRPr="003851C2" w:rsidRDefault="003851C2" w:rsidP="00627BE7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Сложнее усваивается учащимися здесь речевой оборот “</w:t>
      </w:r>
      <w:proofErr w:type="spellStart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There</w:t>
      </w:r>
      <w:proofErr w:type="spellEnd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</w:t>
      </w:r>
      <w:proofErr w:type="spellEnd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are</w:t>
      </w:r>
      <w:proofErr w:type="spellEnd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)…”, также вопросительная конструкция данного оборота и краткие ответы на эти вопросы.</w:t>
      </w:r>
    </w:p>
    <w:p w:rsidR="003851C2" w:rsidRPr="003851C2" w:rsidRDefault="003851C2" w:rsidP="00627BE7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Большую помощь в решении данных вопросов оказывают языковые игры. Эти игры направлены на знакомство с новой лексикой, на ее закрепление, на применение ее в устной речи, введение речевого оборота “</w:t>
      </w:r>
      <w:proofErr w:type="spellStart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There</w:t>
      </w:r>
      <w:proofErr w:type="spellEnd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</w:t>
      </w:r>
      <w:proofErr w:type="spellEnd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are</w:t>
      </w:r>
      <w:proofErr w:type="spellEnd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)…”, на его закрепление, формирование умения использовать при описании комнаты, на отработку и закрепление вопросительной структуры данного речевого оборота “</w:t>
      </w:r>
      <w:proofErr w:type="spellStart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</w:t>
      </w:r>
      <w:proofErr w:type="spellEnd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Are</w:t>
      </w:r>
      <w:proofErr w:type="spellEnd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there</w:t>
      </w:r>
      <w:proofErr w:type="spellEnd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…” и кратких ответов на эти вопросы и т.д. Также, они способствуют развитию восприятия, внимания, воображения, мышления, памяти. Воспитывается чувство коллективизма, товарищество, взаимопомощь, взаимоуважение и т.д.</w:t>
      </w:r>
    </w:p>
    <w:p w:rsidR="003851C2" w:rsidRPr="003851C2" w:rsidRDefault="003851C2" w:rsidP="00627BE7">
      <w:pPr>
        <w:shd w:val="clear" w:color="auto" w:fill="FFFFFF"/>
        <w:spacing w:before="270" w:after="135" w:line="276" w:lineRule="auto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51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Игра “Угадай”</w:t>
      </w:r>
    </w:p>
    <w:p w:rsidR="003851C2" w:rsidRPr="003851C2" w:rsidRDefault="00670A7E" w:rsidP="00627BE7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</w:t>
      </w:r>
      <w:r w:rsidR="003851C2"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развешивает на доск</w:t>
      </w:r>
      <w:r w:rsidRPr="00670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картинки по теме, один учащийся </w:t>
      </w:r>
      <w:r w:rsidR="003851C2"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выходит к доске и загадывает слово. Остальные учащиеся стараются угадать данное слово. Ученик, угадавший слово, становится ведущим в игре.</w:t>
      </w:r>
    </w:p>
    <w:p w:rsidR="003851C2" w:rsidRPr="003851C2" w:rsidRDefault="003851C2" w:rsidP="00627BE7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– Is it a hall?</w:t>
      </w:r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– No, it is not.</w:t>
      </w:r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– Is it a bedroom?</w:t>
      </w:r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– Yes, it is.’</w:t>
      </w:r>
    </w:p>
    <w:p w:rsidR="003851C2" w:rsidRPr="003851C2" w:rsidRDefault="003851C2" w:rsidP="00627BE7">
      <w:pPr>
        <w:shd w:val="clear" w:color="auto" w:fill="FFFFFF"/>
        <w:spacing w:before="270" w:after="135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Игра “Будь внимателен”</w:t>
      </w:r>
    </w:p>
    <w:p w:rsidR="003851C2" w:rsidRPr="003851C2" w:rsidRDefault="00670A7E" w:rsidP="00627BE7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</w:t>
      </w:r>
      <w:r w:rsidR="003851C2"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имени </w:t>
      </w:r>
      <w:proofErr w:type="spellStart"/>
      <w:r w:rsidR="003851C2"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Хоббита</w:t>
      </w:r>
      <w:proofErr w:type="spellEnd"/>
      <w:r w:rsidR="003851C2"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организует игру. </w:t>
      </w:r>
      <w:proofErr w:type="spellStart"/>
      <w:r w:rsidR="003851C2"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Хоббит</w:t>
      </w:r>
      <w:proofErr w:type="spellEnd"/>
      <w:r w:rsidR="003851C2"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показывает картинки и называет предмет, изображенный на ней. Если утверждение правильное – ученик повторяет его, если оно неверное – ученик исправляет его.</w:t>
      </w:r>
    </w:p>
    <w:p w:rsidR="003851C2" w:rsidRPr="003851C2" w:rsidRDefault="003851C2" w:rsidP="00627BE7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 is a carpet (It is a carpet.)</w:t>
      </w:r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 xml:space="preserve">It is a lamp (It is not a lamp. </w:t>
      </w:r>
      <w:proofErr w:type="spellStart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</w:t>
      </w:r>
      <w:proofErr w:type="spellEnd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</w:t>
      </w:r>
      <w:proofErr w:type="spellEnd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a </w:t>
      </w:r>
      <w:proofErr w:type="spellStart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fireplace</w:t>
      </w:r>
      <w:proofErr w:type="spellEnd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3851C2" w:rsidRPr="003851C2" w:rsidRDefault="003851C2" w:rsidP="00627BE7">
      <w:pPr>
        <w:shd w:val="clear" w:color="auto" w:fill="FFFFFF"/>
        <w:spacing w:before="270" w:after="135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“Что исчезло”</w:t>
      </w:r>
    </w:p>
    <w:p w:rsidR="003851C2" w:rsidRPr="003851C2" w:rsidRDefault="003851C2" w:rsidP="00627BE7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доск</w:t>
      </w:r>
      <w:r w:rsidR="00670A7E" w:rsidRPr="00670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вывешиваются картинки, учащиеся</w:t>
      </w:r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называют предметы мебели, изображенные на картинках. Затем закрывают глаза, и учитель убирает одну из картинок. Дети открывают глаза и называют исчезнувший предмет. Учитель может видоизменить игру и попросить запомнить не только картинки, но и их последовательность. В этом случае учитель не убирает картинки, а меняет их местами.</w:t>
      </w:r>
    </w:p>
    <w:p w:rsidR="003851C2" w:rsidRPr="003851C2" w:rsidRDefault="003851C2" w:rsidP="00627BE7">
      <w:pPr>
        <w:shd w:val="clear" w:color="auto" w:fill="FFFFFF"/>
        <w:spacing w:before="270" w:after="135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“Магазин”</w:t>
      </w:r>
    </w:p>
    <w:p w:rsidR="003851C2" w:rsidRPr="003851C2" w:rsidRDefault="003851C2" w:rsidP="00627BE7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обращает внимание детей на вывеску “магазин” и картинки на доске и сообщает, что дети будут покупателями. Но под каждой картинкой необходимо сделать надпись и определить цену товара. Ученики по очереди выходят к доске и делают соответствующие подписи к картинкам. Например, ученик пишет слово “</w:t>
      </w:r>
      <w:proofErr w:type="spellStart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mirror</w:t>
      </w:r>
      <w:proofErr w:type="spellEnd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и цену “</w:t>
      </w:r>
      <w:proofErr w:type="spellStart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five</w:t>
      </w:r>
      <w:proofErr w:type="spellEnd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pounds</w:t>
      </w:r>
      <w:proofErr w:type="spellEnd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под картинкой.</w:t>
      </w:r>
    </w:p>
    <w:p w:rsidR="003851C2" w:rsidRPr="003851C2" w:rsidRDefault="003851C2" w:rsidP="00627BE7">
      <w:pPr>
        <w:shd w:val="clear" w:color="auto" w:fill="FFFFFF"/>
        <w:spacing w:before="270" w:after="135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“Снежный ком”</w:t>
      </w:r>
    </w:p>
    <w:p w:rsidR="003851C2" w:rsidRPr="003851C2" w:rsidRDefault="00670A7E" w:rsidP="00627BE7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ребенок</w:t>
      </w:r>
      <w:r w:rsidR="003851C2"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назы</w:t>
      </w:r>
      <w:r w:rsidRPr="00670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вает слово, </w:t>
      </w:r>
      <w:proofErr w:type="gramStart"/>
      <w:r w:rsidRPr="00670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второй </w:t>
      </w:r>
      <w:r w:rsidR="003851C2"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повторяет</w:t>
      </w:r>
      <w:proofErr w:type="gramEnd"/>
      <w:r w:rsidR="003851C2"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слово и </w:t>
      </w:r>
      <w:r w:rsidRPr="00670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добавляет свое, следующий </w:t>
      </w:r>
      <w:r w:rsidR="003851C2"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называет уже два слова и свое и т. д.</w:t>
      </w:r>
    </w:p>
    <w:p w:rsidR="003851C2" w:rsidRPr="003851C2" w:rsidRDefault="003851C2" w:rsidP="00627BE7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 kitchen, a sofa, a wall, a lamp etc.</w:t>
      </w:r>
    </w:p>
    <w:p w:rsidR="003851C2" w:rsidRPr="003851C2" w:rsidRDefault="003851C2" w:rsidP="00627BE7">
      <w:pPr>
        <w:shd w:val="clear" w:color="auto" w:fill="FFFFFF"/>
        <w:spacing w:before="270" w:after="135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“Переводчик”</w:t>
      </w:r>
    </w:p>
    <w:p w:rsidR="003851C2" w:rsidRPr="003851C2" w:rsidRDefault="003851C2" w:rsidP="00627BE7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встают в круг, учитель – в центре круга. Учитель по очереди бросает мяч ученикам и произносит различные словосочетания на русском языке. Учащиеся переводят их и бросают мяч учителю.</w:t>
      </w:r>
    </w:p>
    <w:p w:rsidR="003851C2" w:rsidRDefault="003851C2" w:rsidP="00627BE7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Большое зеркало – a </w:t>
      </w:r>
      <w:proofErr w:type="spellStart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big</w:t>
      </w:r>
      <w:proofErr w:type="spellEnd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mirror</w:t>
      </w:r>
      <w:proofErr w:type="spellEnd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Смотреть телевизор – </w:t>
      </w:r>
      <w:proofErr w:type="spellStart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watch</w:t>
      </w:r>
      <w:proofErr w:type="spellEnd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TV.</w:t>
      </w:r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Желтый ковер – </w:t>
      </w:r>
      <w:proofErr w:type="spellStart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yellow</w:t>
      </w:r>
      <w:proofErr w:type="spellEnd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carpet</w:t>
      </w:r>
      <w:proofErr w:type="spellEnd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Etc</w:t>
      </w:r>
      <w:proofErr w:type="spellEnd"/>
      <w:r w:rsidRPr="00385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73B81" w:rsidRDefault="00D73B81" w:rsidP="00627BE7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3B81" w:rsidRDefault="00D73B81" w:rsidP="00627BE7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3B81" w:rsidRDefault="00D73B81" w:rsidP="00627BE7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3B81" w:rsidRDefault="00782D0E" w:rsidP="00627BE7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 представлены картинки</w:t>
      </w:r>
      <w:r w:rsidR="00D73B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занятий с детьми 11-13 лет на темы:</w:t>
      </w:r>
    </w:p>
    <w:p w:rsidR="00D73B81" w:rsidRPr="003851C2" w:rsidRDefault="00D73B81" w:rsidP="00627BE7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134D" w:rsidRDefault="00ED134D" w:rsidP="00627BE7">
      <w:pPr>
        <w:suppressLineNumbers/>
        <w:tabs>
          <w:tab w:val="left" w:pos="6060"/>
        </w:tabs>
        <w:jc w:val="both"/>
        <w:rPr>
          <w:b/>
          <w:i/>
        </w:rPr>
      </w:pPr>
    </w:p>
    <w:p w:rsidR="00D73B81" w:rsidRPr="00D73B81" w:rsidRDefault="00782D0E" w:rsidP="00627BE7">
      <w:pPr>
        <w:suppressLineNumbers/>
        <w:tabs>
          <w:tab w:val="left" w:pos="6060"/>
        </w:tabs>
        <w:jc w:val="both"/>
        <w:rPr>
          <w:b/>
        </w:rPr>
      </w:pPr>
      <w:r>
        <w:rPr>
          <w:b/>
        </w:rPr>
        <w:lastRenderedPageBreak/>
        <w:t>Любимые актеры</w:t>
      </w:r>
    </w:p>
    <w:p w:rsidR="00782D0E" w:rsidRDefault="00D73B81" w:rsidP="00627BE7">
      <w:pPr>
        <w:jc w:val="both"/>
      </w:pPr>
      <w:r>
        <w:rPr>
          <w:b/>
          <w:i/>
          <w:noProof/>
          <w:lang w:eastAsia="ru-RU"/>
        </w:rPr>
        <w:drawing>
          <wp:inline distT="0" distB="0" distL="0" distR="0" wp14:anchorId="15A6733E" wp14:editId="2D9FD3E9">
            <wp:extent cx="2900149" cy="3104139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684" cy="314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D0E" w:rsidRPr="00782D0E" w:rsidRDefault="00782D0E" w:rsidP="00782D0E"/>
    <w:p w:rsidR="00782D0E" w:rsidRPr="00782D0E" w:rsidRDefault="00782D0E" w:rsidP="00782D0E">
      <w:pPr>
        <w:rPr>
          <w:b/>
        </w:rPr>
      </w:pPr>
      <w:r w:rsidRPr="00782D0E">
        <w:rPr>
          <w:b/>
        </w:rPr>
        <w:t>Откуда ты?</w:t>
      </w:r>
    </w:p>
    <w:p w:rsidR="00571598" w:rsidRDefault="00782D0E" w:rsidP="00782D0E">
      <w:r>
        <w:rPr>
          <w:noProof/>
          <w:lang w:eastAsia="ru-RU"/>
        </w:rPr>
        <w:drawing>
          <wp:inline distT="0" distB="0" distL="0" distR="0">
            <wp:extent cx="3276404" cy="3835021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004" cy="385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D0E" w:rsidRDefault="00782D0E" w:rsidP="00782D0E"/>
    <w:p w:rsidR="00782D0E" w:rsidRDefault="00782D0E" w:rsidP="00782D0E"/>
    <w:p w:rsidR="00782D0E" w:rsidRDefault="00782D0E" w:rsidP="00782D0E">
      <w:pPr>
        <w:rPr>
          <w:b/>
        </w:rPr>
      </w:pPr>
      <w:r w:rsidRPr="00782D0E">
        <w:rPr>
          <w:b/>
        </w:rPr>
        <w:lastRenderedPageBreak/>
        <w:t>Работа</w:t>
      </w:r>
    </w:p>
    <w:p w:rsidR="00782D0E" w:rsidRPr="00782D0E" w:rsidRDefault="00782D0E" w:rsidP="00782D0E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913380" cy="3214048"/>
            <wp:effectExtent l="0" t="0" r="127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ымянны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771" cy="322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D0E" w:rsidRDefault="00782D0E" w:rsidP="00782D0E"/>
    <w:p w:rsidR="00782D0E" w:rsidRDefault="00782D0E" w:rsidP="00782D0E">
      <w:pPr>
        <w:rPr>
          <w:b/>
        </w:rPr>
      </w:pPr>
      <w:r w:rsidRPr="00782D0E">
        <w:rPr>
          <w:b/>
        </w:rPr>
        <w:t>Еда</w:t>
      </w:r>
    </w:p>
    <w:p w:rsidR="00782D0E" w:rsidRPr="00782D0E" w:rsidRDefault="00782D0E" w:rsidP="00782D0E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098042" cy="3698443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26" cy="371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2D0E" w:rsidRPr="007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D3F" w:rsidRDefault="00306D3F" w:rsidP="00D73B81">
      <w:pPr>
        <w:spacing w:after="0" w:line="240" w:lineRule="auto"/>
      </w:pPr>
      <w:r>
        <w:separator/>
      </w:r>
    </w:p>
  </w:endnote>
  <w:endnote w:type="continuationSeparator" w:id="0">
    <w:p w:rsidR="00306D3F" w:rsidRDefault="00306D3F" w:rsidP="00D7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D3F" w:rsidRDefault="00306D3F" w:rsidP="00D73B81">
      <w:pPr>
        <w:spacing w:after="0" w:line="240" w:lineRule="auto"/>
      </w:pPr>
      <w:r>
        <w:separator/>
      </w:r>
    </w:p>
  </w:footnote>
  <w:footnote w:type="continuationSeparator" w:id="0">
    <w:p w:rsidR="00306D3F" w:rsidRDefault="00306D3F" w:rsidP="00D73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98"/>
    <w:rsid w:val="00306D3F"/>
    <w:rsid w:val="003851C2"/>
    <w:rsid w:val="00571598"/>
    <w:rsid w:val="00623CAC"/>
    <w:rsid w:val="00627BE7"/>
    <w:rsid w:val="00670A7E"/>
    <w:rsid w:val="00782D0E"/>
    <w:rsid w:val="009D0098"/>
    <w:rsid w:val="009D78F5"/>
    <w:rsid w:val="00D73B81"/>
    <w:rsid w:val="00ED134D"/>
    <w:rsid w:val="00F5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4C29C-70B5-496F-92D1-5B7FD3C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B81"/>
  </w:style>
  <w:style w:type="paragraph" w:styleId="a5">
    <w:name w:val="footer"/>
    <w:basedOn w:val="a"/>
    <w:link w:val="a6"/>
    <w:uiPriority w:val="99"/>
    <w:unhideWhenUsed/>
    <w:rsid w:val="00D7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Дворец творчества</dc:creator>
  <cp:keywords/>
  <dc:description/>
  <cp:lastModifiedBy>Дворец творчества</cp:lastModifiedBy>
  <cp:revision>2</cp:revision>
  <dcterms:created xsi:type="dcterms:W3CDTF">2018-02-21T10:33:00Z</dcterms:created>
  <dcterms:modified xsi:type="dcterms:W3CDTF">2018-02-21T10:33:00Z</dcterms:modified>
</cp:coreProperties>
</file>