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58" w:rsidRPr="001D0158" w:rsidRDefault="001D0158" w:rsidP="001D0158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bookmarkStart w:id="0" w:name="_GoBack"/>
      <w:r w:rsidRPr="001D0158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Занятие по экологии «Волшебница вода» в средней группе  </w:t>
      </w:r>
    </w:p>
    <w:p w:rsidR="001D0158" w:rsidRPr="001D0158" w:rsidRDefault="001D0158" w:rsidP="001D0158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Программное содержание: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познакомить детей со свойствами воды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(вкус, цвет, запах, текучесть)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Обратить внимание детей на значение воды в нашей жизни. Закрепить знания детей о том, где, в каком виде существует вода в окружающей среде. Развивать любознательность, мышление, память, внимательность.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Словарная работа: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ввести в активный словарь детей: жидкость, бесцветная, безвкусная, прозрачная. Приучать отвечать полным ответом.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Индивидуальная работа: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развивать усидчивость и </w:t>
      </w:r>
      <w:proofErr w:type="spellStart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аккуратностьПаша</w:t>
      </w:r>
      <w:proofErr w:type="spellEnd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Коля, Ева; внимательность - Никита </w:t>
      </w:r>
      <w:proofErr w:type="gramStart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К. ,</w:t>
      </w:r>
      <w:proofErr w:type="gramEnd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Ангелина; добиваться активного участия в беседе, чаще активизировать - Слава, Лиза, Настя К., Эвелина.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Предварительная работа: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чтение рассказов, сказок познавательного характера; опыты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(превращение снега в воду и др.)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 беседы на тему: «Где можно встретить воду», «Кто живет в воде».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Материалы и оборудование: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Инвентарь для опытов: стаканы с водой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 количеству детей)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пустые стаканы, соль, сахар, марганцовка, ложечки, тазик, сосуды разной формы, белый лист бумаги, стаканчики с молоком, салфетки, символы, обозначающие свойства воды.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занятия: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играют в приемной. Включается аудиозапись «Ручеек».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слышите? Что это?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Да, правильно это ручеек. Он зовет нас на занятие. Проходите в группу.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Вы догадались, о чем будет наше занятие? Отгадайте загадку: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Она и в озере, она и лужице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Она и в чайнике у нас кипит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Она и в реченьке бежит, шуршит.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это?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(вода)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 чем мы сегодня будем говорить на занятии?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 о воде. - Где можно встретить воду?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Зачем нам нужна вода? Кому еще нужна вода?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слыхали о воде?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Говорят, она везде!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луже, в море, в океане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в водопроводном кране,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сосулька замерзает,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лес туманом заползает,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плите у нас кипит.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Паром чайника шипит.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 неё нам не умыться,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наесться, не напиться!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Смею я вам доложить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 неё нам не прожить.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А что такое вода?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Мы сегодня попробуем немного узнать о воде.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Опыт 1.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Подойдите к тазику, возьмите стаканчики с водой и вылейте в тазик. Что вы сделали сейчас с водой?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(вылили, перелили)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Перельём воду в разные бутылочки.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Вывод: вода - это жидкость. Она течет. Её можно наливать, переливать из одного сосуда в другой. Воду можно наливать в сосуд любой формы.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Чтобы вам, ребята лучше это запомнить я приготовила вот такой символ.</w:t>
      </w:r>
    </w:p>
    <w:p w:rsidR="001D0158" w:rsidRPr="001D0158" w:rsidRDefault="001D0158" w:rsidP="001D015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(прикрепить на доску)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Садитесь за столы, продолжим наше занятие в лаборатории.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 вы считаете, какого цвета вода?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Давайте проверим.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Опыт 2.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«Вода бесцветная»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столе у воспитателя стакан с молоком и стакан с водой. - Какого цвета молоко?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(белого)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А можно сказать про воду, что она белого цвета?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Возьмите стакан с молоком и поставьте на картинку. Видно картинку? Почему? Возьмите стакан с водой и тоже поставьте на картинку. А через воду картинку видно? Какая вода? Поему через стакан с водой картинку видно?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Вывод: Вывод: вода не имеет цвета, она бесцветная, прозрачная.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(перед детьми вывешивается символ этого свойства)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а я знаю, что вода может изменить свой цвет. Хотите убедиться в этом?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Опыт 3.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«Вода может изменить свой цвет»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столе у воспитателя 2 стакана с водой, зелёнка, марганцовка.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я сейчас в воду добавлю волшебный кристаллик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(марганцовку)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мы посмотрим, что произойдет с водой. Изменила вода свой цвет? А теперь вы возьмите ватную палочку и помешайте ею в стаканчике с водой. Какая стала вода у вас в стаканчиках?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Вывод: вода может менять цвет в зависимости от того, что в неё добавили.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теперь, я предлагаю вам, ребята, попробовать воду на вкус. Какая она? Сладкая? Солёная? Горькая?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Вывод: вода не имеет вкуса, она безвкусная.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(Вывешивается символ)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Опыт 4.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«Вода может принимать любой вкус»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давайте проведём с вами небольшой опыт. Положите в стаканчик с водой вещество, которое находится у вас на столе. Размешайте. Что стало с водой? Поменяла она свой цвет? А теперь попробуйте воду. Какая она стала на вкус?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Как вы думаете, что вы добавили в воду?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Вывод: оказывается, вода может принимать вкус того вещества, которое в него добавили.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lastRenderedPageBreak/>
        <w:t>Опыт 5.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«Вода не имеет запаха»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теперь, я предлагаю вам, ребята, понюхать воду. Пахнет ли вода чем-нибудь?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Вывод: вода </w:t>
      </w:r>
      <w:proofErr w:type="gramStart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 чем</w:t>
      </w:r>
      <w:proofErr w:type="gramEnd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 пахнет, у неё нет запаха.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(Вывешивается символ этого свойства воды)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Подойдите, пожалуйста, к доске. О чем мы сегодня говорили на занятии? Расскажите, что вы сегодня узнали о воде?</w:t>
      </w:r>
    </w:p>
    <w:p w:rsidR="001D0158" w:rsidRPr="001D0158" w:rsidRDefault="001D0158" w:rsidP="001D015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Понравилось вам наше занятие. Какое задание было самое интересное? Какое самое трудное. Мы будем ещё много говорить о воде и узнаем ещё больше. Наше занятие закончено. Молодцы!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Исследовательская работа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Опыт 1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Цель. Показать, что в почве есть воздух.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Оборудование и материалы. Образцы почвы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(рыхлой)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 банки с водой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 каждого ребенка)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 большая банка с водой у воспитателя.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Проведение опыта. Напомнить о том, что в Подземном царстве - почве - обитает много жильцов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(дождевые черви, кроты, жуки и др.)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Чем они дышат? Как и все животные, воздухом. Предложить проверить, есть ли в почве воздух. Опустить в банку с водой образец почвы и предложить понаблюдать, появятся ли в воде пузырьки воздуха. Затем каждый ребенок повторяет опыт самостоятельно и делает соответствующие выводы. Все вместе выясняют: у кого воздушных пузырьков оказалось в воде больше.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Опыт 2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Цель. Показать, что в результате </w:t>
      </w:r>
      <w:proofErr w:type="spellStart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вытаптывания</w:t>
      </w:r>
      <w:proofErr w:type="spellEnd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почвы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(например, на тропинках, игровых </w:t>
      </w:r>
      <w:proofErr w:type="gramStart"/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площадках)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ухудшаются</w:t>
      </w:r>
      <w:proofErr w:type="gramEnd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условия жизни подземных обитателей, а значит, их становится меньше. Помочь детям самостоятельно прийти к выводу о необходимости соблюдения правил поведения на отдыхе.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Оборудование и материалы. Для образца почвы: первый - с участка, который редко посещают люди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(рыхлая почва)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 второй - с тропинки с плотно утрамбованной землей. Для каждого образца банка с водой. На них наклеены этикетки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(например, на банке, в которую вы будете опускать образец почвы с тропинки, вырезанный из бумаги силуэт человеческого следа, а на другой - рисунок любого растения)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Проведение опыта. Напомните детям, откуда взяты образцы почвы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(лучше отобрать их вместе с детьми на участках, которые хорошо им знакомы)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Предложите высказать свои гипотезы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(где воздуха в почве больше - в местах, которые любят посещать люди, или там, где редко ступает нога человека)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обосновать их. Выслушайте всех желающих, обобщите их высказывания, но не оценивайте, ибо в верности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(или неверности)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своих предположений дети должны убедиться сами в процессе проведения опыта.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Одновременно опустите образцы почв в банки с водой и наблюдайте, в какой из них больше воздушных пузырьков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образце рыхлой почвы)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Спросите детей, где подземным обитателям легче дышать? Почему воздуха "под тропинкой" меньше?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(Возможно, на этот вопрос детям будет непросто ответить, но пусть они хотя бы попытаются это сделать. Важно, чтобы они учились делать выводы на основе проведенных опытов.)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Когда мы ходим по земле, то "давим" на ее частички, они как бы сжимаются, воздуха между ними остается все меньше и меньше.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Опыт 3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Цель. Показать, что при сжимании комочка земли из него как бы "уходит" воздух.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(Проводится как дополнительный к предыдущему.)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Оборудование и материалы. Образцы почвы - комочки рыхлой, влажной земли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 каждого ребенка)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Проведение опыта. Раздайте детям комочки земли. Пусть они рассмотрят их и запомнят, как они выглядят. Обратите их внимание на то, что внутри комочков есть "пустые места" - там и "прячется" воздух. Затем предложите сжать комочек земли в руке. Что с ним произошло? Каким он стал? Он увеличился или уменьшился? Почему уменьшился? Комочек стал меньше, потому что "пустых мест" между частичками земли стало меньше, они "прижались" друг к другу, а воздух "ушел": для него не осталось места. Точно так же под тяжестью нашего тела сжимается земля на тропинках, дорогах, а воздух "уходит".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После проведения опыта задайте вопросы.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лесах, парках, скверах много тропинок. Где можно обнаружить больше живых существ - в земле под тропинками или на участках, которые люди не посещают? Почему?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произойдет с подземными жителями, если люди в лесу будут ходить не по тропинкам, а всюду, где им захочется?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газонах можно увидеть таблички, призывающие не ходить по ним, но люди часто не внимают этим призывам. Что происходит с подземными жителями, обитающими в этих местах?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Выслушайте предположения детей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(они должны основываться на осмыслении результатов проведенных </w:t>
      </w:r>
      <w:proofErr w:type="gramStart"/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опытов)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proofErr w:type="gramEnd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обобщите их: чем больше мест в лесу, в парке будут вытаптывать люди, тем меньше подземных жителей там останется. На некоторых участках они вообще могут исчезнуть, что и происходит сейчас во многих местах отдыха.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Задача педагога - подвести детей к выводу о необходимости экологически грамотного поведения в лесу, парке: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желательно ходить по дорожкам, стараться не топтать все вокруг; тем самым можно сберечь "дома" и даже жизнь многих подземных обитателей. Хорошо, если дети сами придумают правила и отображающие их знаки-символы.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Опыт 4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Цель. Показать, как происходит загрязнение почвы; обсудить возможные последствия этого.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Оборудование и материалы. Две стеклянные банки с почвенными образцами и две прозрачные емкости с водой; в одной - чистая вода, в другой - грязная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(раствор стирального порошка или мыла, чтобы хорошо была видна пена)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Проведение опыта. Предложите детям рассмотреть воду в обеих емкостях. Чем они отличаются? Скажите, что в одной чистая дождевая вода; в другой грязная вода, которая осталась после стирки. Такую воду в домашних условиях мы выливаем в раковину, а за городом просто выплескиваем на землю. Предложите детям высказать свои гипотезы: что будет с землей, если ее полить чистой водой? А если грязной? Полейте почву в одной банке чистой водой, в другой - грязной. Что изменилось? В первой банке почва стала влажной, но осталась чистой: она сможет напоить дерево, травинку. А во второй банке? Почва стала не только влажной, но и грязной: появились мыльные пузыри, потеки. Поставьте банки рядом и предложите сравнить образцы почв после полива. Задайте детям следующие вопросы.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бы они были на месте дождевого червяка или крота, какую бы почву выбрали для своего дома?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они почувствовали, если бы им пришлось жить в грязной земле?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они подумали о людях, которые загрязнили почву? О чем попросили бы их, если бы умели говорить?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Видел ли кто-нибудь, как грязная вода попадает в почву?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Сделайте вывод: в жизни, как и в сказках, есть "живая вода"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(она попадает в землю вместе с дождем, талым снегом; она поит растения, животных)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но есть и "мертвая" вода - грязная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(когда она попадает в почву, подземным жителям приходится худо: они могут заболеть и даже погибнуть)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Откуда берется "мертвая" вода? Она стекает по заводским трубам, попадает в землю после мойки автомобилей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(покажите соответствующие иллюстрации или на прогулке отыщите такие места в ближайшем окружении, естественно, не забывая о правилах безопасности)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Во многих местах на нашей планете земля-почва загрязняется, "болеет" и уже не может кормить-поить растения чистой водой, и животные не могут жить в такой почве. Что из этого следует? Нам необходимо бережно относиться к Подземному царству, стараться сделать так, чтобы в нем всегда было чисто. В заключение обсудите, что могут для этого сделать дети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(каждый из них)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их родители, воспитатели. Расскажите о том, что в некоторых странах научились "лечить" почву - очищать ее от грязи.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Работа на приусадебном участке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работы на огороде обратите внимание детей на то, что семена растений сажают в почву, потому что именно она будет давать им воду и пищу.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Задайте детям вопросы.</w:t>
      </w:r>
    </w:p>
    <w:p w:rsidR="001D0158" w:rsidRPr="001D0158" w:rsidRDefault="001D0158" w:rsidP="001D0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Какая на грядках земля: песчаная, глинистая?</w:t>
      </w:r>
    </w:p>
    <w:p w:rsidR="001D0158" w:rsidRPr="001D0158" w:rsidRDefault="001D0158" w:rsidP="001D0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Есть ли в ней комочки? Какого они размера? На что похожи?</w:t>
      </w:r>
    </w:p>
    <w:p w:rsidR="001D0158" w:rsidRPr="001D0158" w:rsidRDefault="001D0158" w:rsidP="001D0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Чем пахнет земля? Всегда ли она пахнет одинаково?</w:t>
      </w:r>
    </w:p>
    <w:p w:rsidR="001D0158" w:rsidRPr="001D0158" w:rsidRDefault="001D0158" w:rsidP="001D0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она бывает влажной, а когда - сухой?</w:t>
      </w:r>
    </w:p>
    <w:p w:rsidR="001D0158" w:rsidRPr="001D0158" w:rsidRDefault="001D0158" w:rsidP="001D0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Много ли воздуха в этой почве?</w:t>
      </w:r>
    </w:p>
    <w:p w:rsidR="001D0158" w:rsidRPr="001D0158" w:rsidRDefault="001D0158" w:rsidP="001D0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чего ее надо периодически рыхлить?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Используйте любую возможность обратить внимание детей на обитателей Подземного царства. Не забывайте о бережном к ним отношении: если решили кого-нибудь рассмотреть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(жучка, червяка)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обязательно затем верните на прежнее место.</w:t>
      </w:r>
    </w:p>
    <w:p w:rsidR="001D0158" w:rsidRPr="001D0158" w:rsidRDefault="001D0158" w:rsidP="001D015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Очень часто у педагогов возникает вопрос: как относиться к кроту? Его по традиции считают "вредителем". Помните? "Роет землю старый крот, разоряет огород". Подобные вопросы задают и дети. Но, во-первых, крот - насекомоядное животное, в огороде он поедает личинок жуков, которых мы считаем "вредными"; </w:t>
      </w:r>
      <w:proofErr w:type="gramStart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во-вторых</w:t>
      </w:r>
      <w:proofErr w:type="gramEnd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 это главное!)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с позиций экологии в природе нет вредных и полезных. Каждый живой организм выполняет свою роль, в том числе и крот. </w:t>
      </w:r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(Если же вы все-таки считаете, что кроту не место на вашем участке, постарайтесь его поймать и выпустить где-нибудь на опушке леса или парка. Причем сделать это желательно вместе с детьми</w:t>
      </w:r>
      <w:proofErr w:type="gramStart"/>
      <w:r w:rsidRPr="001D015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.)</w:t>
      </w:r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</w:t>
      </w:r>
      <w:proofErr w:type="gramEnd"/>
      <w:r w:rsidRPr="001D015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вы всерьез занимаетесь экологическим воспитанием, то используйте кротовины в качестве объектов экологической тропы.</w:t>
      </w:r>
    </w:p>
    <w:bookmarkEnd w:id="0"/>
    <w:p w:rsidR="001178DB" w:rsidRPr="001D0158" w:rsidRDefault="001178DB">
      <w:pPr>
        <w:rPr>
          <w:rFonts w:ascii="Times New Roman" w:hAnsi="Times New Roman" w:cs="Times New Roman"/>
          <w:sz w:val="28"/>
          <w:szCs w:val="28"/>
        </w:rPr>
      </w:pPr>
    </w:p>
    <w:sectPr w:rsidR="001178DB" w:rsidRPr="001D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6088"/>
    <w:multiLevelType w:val="multilevel"/>
    <w:tmpl w:val="F914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23"/>
    <w:rsid w:val="001178DB"/>
    <w:rsid w:val="001C3E9B"/>
    <w:rsid w:val="001D0158"/>
    <w:rsid w:val="00F3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E771"/>
  <w15:chartTrackingRefBased/>
  <w15:docId w15:val="{F090BFBB-E102-4DE5-BC7C-059A5EC0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1898</Words>
  <Characters>10820</Characters>
  <Application>Microsoft Office Word</Application>
  <DocSecurity>0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5</cp:revision>
  <dcterms:created xsi:type="dcterms:W3CDTF">2018-02-22T06:45:00Z</dcterms:created>
  <dcterms:modified xsi:type="dcterms:W3CDTF">2018-02-22T07:24:00Z</dcterms:modified>
</cp:coreProperties>
</file>