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red" focus="100%" type="gradient"/>
    </v:background>
  </w:background>
  <w:body>
    <w:p w:rsidR="003D405C" w:rsidRPr="00CD6B32" w:rsidRDefault="00320E69" w:rsidP="00CD6B32">
      <w:pPr>
        <w:ind w:left="-284"/>
        <w:rPr>
          <w:b/>
          <w:i/>
          <w:color w:val="C00000"/>
        </w:rPr>
      </w:pPr>
      <w:r>
        <w:rPr>
          <w:b/>
          <w:i/>
          <w:noProof/>
          <w:color w:val="C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" fillcolor="#ffff80" strokecolor="red" strokeweight="2.25pt">
            <v:fill color2="#ffffda" rotate="t" focusposition=".5,.5" focussize="" colors="0 #ffff80;.5 #ffffb3;1 #ffffda" focus="100%" type="gradientRadial"/>
            <v:textbox style="mso-fit-shape-to-text:t">
              <w:txbxContent>
                <w:p w:rsidR="00933C09" w:rsidRPr="00933C09" w:rsidRDefault="00933C09" w:rsidP="00CD6B32">
                  <w:pPr>
                    <w:ind w:left="-284" w:right="567"/>
                    <w:jc w:val="center"/>
                    <w:rPr>
                      <w:b/>
                      <w:caps/>
                      <w:color w:val="4F81BD" w:themeColor="accent1"/>
                      <w:sz w:val="56"/>
                      <w:szCs w:val="56"/>
                    </w:rPr>
                  </w:pPr>
                  <w:r w:rsidRPr="00933C09">
                    <w:rPr>
                      <w:b/>
                      <w:caps/>
                      <w:color w:val="4F81BD" w:themeColor="accent1"/>
                      <w:sz w:val="56"/>
                      <w:szCs w:val="56"/>
                    </w:rPr>
                    <w:t>Картотека игр по правилам пожарной безопасности</w:t>
                  </w:r>
                </w:p>
              </w:txbxContent>
            </v:textbox>
            <w10:wrap type="square"/>
          </v:shape>
        </w:pict>
      </w:r>
      <w:r w:rsidR="00933C09" w:rsidRPr="00CD6B32">
        <w:rPr>
          <w:b/>
          <w:i/>
          <w:color w:val="C00000"/>
        </w:rPr>
        <w:t>ДИДАКТИЧЕСКАЯ ИГРА: ЛОТО –</w:t>
      </w:r>
      <w:r w:rsidR="00CD6B32">
        <w:rPr>
          <w:b/>
          <w:i/>
          <w:color w:val="C00000"/>
        </w:rPr>
        <w:t xml:space="preserve"> </w:t>
      </w:r>
      <w:r w:rsidR="00933C09" w:rsidRPr="00CD6B32">
        <w:rPr>
          <w:b/>
          <w:i/>
          <w:color w:val="C00000"/>
        </w:rPr>
        <w:t>« ПОЖАРНАЯ БЕЗОПАСНОСТЬ»</w:t>
      </w:r>
    </w:p>
    <w:p w:rsidR="003D405C" w:rsidRPr="00933C09" w:rsidRDefault="003D405C" w:rsidP="00CD6B32">
      <w:pPr>
        <w:ind w:left="-284"/>
        <w:rPr>
          <w:b/>
          <w:i/>
          <w:color w:val="FF0000"/>
        </w:rPr>
      </w:pP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Ход игры: </w:t>
      </w:r>
    </w:p>
    <w:p w:rsidR="003D405C" w:rsidRDefault="003D405C" w:rsidP="00CD6B32">
      <w:pPr>
        <w:ind w:left="-284"/>
      </w:pPr>
      <w: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t>е(</w:t>
      </w:r>
      <w:proofErr w:type="gramEnd"/>
      <w: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>
        <w:t xml:space="preserve"> ,</w:t>
      </w:r>
      <w:proofErr w:type="gramEnd"/>
      <w:r>
        <w:t xml:space="preserve"> кто у кого окажется больше закрытых полей.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 «КАРТОЧНАЯ ВИКТОРИНА».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 w:rsidR="000A0E01">
        <w:t xml:space="preserve"> формировать </w:t>
      </w:r>
      <w:r>
        <w:t>знания детей о правилах пожарной безопасности. Развивать память, мышление, речь.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t>при</w:t>
      </w:r>
      <w:proofErr w:type="gramEnd"/>
      <w:r>
        <w:t xml:space="preserve"> по окончании игры окажется больше фишек.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Варианты вопросов:</w:t>
      </w:r>
    </w:p>
    <w:p w:rsidR="003D405C" w:rsidRDefault="003D405C" w:rsidP="00CD6B32">
      <w:pPr>
        <w:ind w:left="-284"/>
      </w:pPr>
      <w:r>
        <w:t>- Назови возможную причину пожара;</w:t>
      </w:r>
    </w:p>
    <w:p w:rsidR="003D405C" w:rsidRDefault="003D405C" w:rsidP="00CD6B32">
      <w:pPr>
        <w:ind w:left="-284"/>
      </w:pPr>
      <w:r>
        <w:lastRenderedPageBreak/>
        <w:t>- как правильно вызвать пожарных;</w:t>
      </w:r>
    </w:p>
    <w:p w:rsidR="003D405C" w:rsidRDefault="003D405C" w:rsidP="00CD6B32">
      <w:pPr>
        <w:ind w:left="-284"/>
      </w:pPr>
      <w:r>
        <w:t>- что делать, если во время пожара нет возможности вызвать пожарных, и пути из дома отрезаны пожаром;</w:t>
      </w:r>
    </w:p>
    <w:p w:rsidR="003D405C" w:rsidRDefault="003D405C" w:rsidP="00CD6B32">
      <w:pPr>
        <w:ind w:left="-284"/>
      </w:pPr>
      <w:r>
        <w:t>- можно ли заниматься тушением огня, не вызвав предварительно пожарных;</w:t>
      </w:r>
    </w:p>
    <w:p w:rsidR="003D405C" w:rsidRDefault="003D405C" w:rsidP="00CD6B32">
      <w:pPr>
        <w:ind w:left="-284"/>
      </w:pPr>
      <w:r>
        <w:t>- что нужно делать, если в доме запахло газом;</w:t>
      </w:r>
    </w:p>
    <w:p w:rsidR="003D405C" w:rsidRDefault="003D405C" w:rsidP="00CD6B32">
      <w:pPr>
        <w:ind w:left="-284"/>
      </w:pPr>
      <w:r>
        <w:t>- можно ли прятаться в шкафу или под столом во время пожара;</w:t>
      </w:r>
    </w:p>
    <w:p w:rsidR="003D405C" w:rsidRDefault="003D405C" w:rsidP="00CD6B32">
      <w:pPr>
        <w:ind w:left="-284"/>
      </w:pPr>
      <w:r>
        <w:t>- можно ли поджигать тополиный пух;</w:t>
      </w:r>
    </w:p>
    <w:p w:rsidR="003D405C" w:rsidRDefault="003D405C" w:rsidP="00CD6B32">
      <w:pPr>
        <w:ind w:left="-284"/>
      </w:pPr>
      <w:r>
        <w:t>- можно ли во время пожара устраивать сквозняк, открывая одновременно все окна и двери;</w:t>
      </w:r>
    </w:p>
    <w:p w:rsidR="003D405C" w:rsidRDefault="003D405C" w:rsidP="00CD6B32">
      <w:pPr>
        <w:ind w:left="-284"/>
      </w:pPr>
      <w:r>
        <w:t>- можно ли использовать лифт во время пожара в доме;</w:t>
      </w:r>
    </w:p>
    <w:p w:rsidR="003D405C" w:rsidRDefault="003D405C" w:rsidP="00CD6B32">
      <w:pPr>
        <w:ind w:left="-284"/>
      </w:pPr>
      <w:r>
        <w:t>- что нужно спасать во время пожара в первую очередь: деньги, документы или себя;</w:t>
      </w:r>
    </w:p>
    <w:p w:rsidR="003D405C" w:rsidRDefault="003D405C" w:rsidP="00CD6B32">
      <w:pPr>
        <w:ind w:left="-284"/>
      </w:pPr>
      <w:r>
        <w:t>- как правильно покинуть задымлённое помещение;</w:t>
      </w:r>
    </w:p>
    <w:p w:rsidR="003D405C" w:rsidRDefault="003D405C" w:rsidP="00CD6B32">
      <w:pPr>
        <w:ind w:left="-284"/>
      </w:pPr>
      <w:r>
        <w:t>- можно ли играть спичками и зажигалками и почему.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«НАЗОВИ ПРИЧИНЫ ПОЖАРА»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формировать знания о причинах пожара</w:t>
      </w:r>
      <w:proofErr w:type="gramStart"/>
      <w:r>
        <w:t xml:space="preserve"> .</w:t>
      </w:r>
      <w:proofErr w:type="gramEnd"/>
      <w:r>
        <w:t>Развивать внимание, память, речь. Воспитывать ответственность.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Из предложенных воспитателем сюжетных картинок </w:t>
      </w:r>
      <w:proofErr w:type="gramStart"/>
      <w:r>
        <w:t xml:space="preserve">( </w:t>
      </w:r>
      <w:proofErr w:type="gramEnd"/>
      <w: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«ВЫБЕРИ НУЖНОЕ»</w:t>
      </w:r>
    </w:p>
    <w:p w:rsidR="003D405C" w:rsidRDefault="003D405C" w:rsidP="00CD6B32">
      <w:pPr>
        <w:ind w:left="-284"/>
      </w:pPr>
      <w:r w:rsidRPr="00933C09">
        <w:rPr>
          <w:b/>
          <w:i/>
        </w:rPr>
        <w:lastRenderedPageBreak/>
        <w:t>Цель:</w:t>
      </w:r>
      <w: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>Ребёнку предлагается набор предметных картинок (огнетушитель</w:t>
      </w:r>
      <w:proofErr w:type="gramStart"/>
      <w:r>
        <w:t xml:space="preserve"> .</w:t>
      </w:r>
      <w:proofErr w:type="gramEnd"/>
      <w:r>
        <w:t xml:space="preserve">ведро с водой. Телевизор. </w:t>
      </w:r>
      <w:proofErr w:type="gramStart"/>
      <w:r>
        <w:t xml:space="preserve">Телефон, ящик с песком, </w:t>
      </w:r>
      <w:proofErr w:type="spellStart"/>
      <w:r>
        <w:t>электроразетка</w:t>
      </w:r>
      <w:proofErr w:type="spellEnd"/>
      <w: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t xml:space="preserve"> Правильно </w:t>
      </w:r>
      <w:proofErr w:type="gramStart"/>
      <w:r>
        <w:t>ответивший</w:t>
      </w:r>
      <w:proofErr w:type="gramEnd"/>
      <w:r>
        <w:t>, получает фишку. Выигрывает игрок, получивший большее количество фишек.</w:t>
      </w:r>
    </w:p>
    <w:p w:rsidR="00933C09" w:rsidRPr="00933C09" w:rsidRDefault="00933C09" w:rsidP="00CD6B32">
      <w:pPr>
        <w:ind w:left="-284"/>
        <w:rPr>
          <w:b/>
          <w:i/>
          <w:color w:val="FF0000"/>
        </w:rPr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«СЛОЖИ КАРТИНКУ»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>Ребёнок должен сложить разрезанную на 8-10 частей картинку с изображенной ситуацией при пожаре.</w:t>
      </w:r>
    </w:p>
    <w:p w:rsidR="00933C09" w:rsidRPr="00CD6B32" w:rsidRDefault="00933C09" w:rsidP="00CD6B32">
      <w:pPr>
        <w:ind w:left="-284"/>
        <w:rPr>
          <w:color w:val="C00000"/>
        </w:rPr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«ХОРОШО – ПЛОХО»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 Ход игры:</w:t>
      </w:r>
    </w:p>
    <w:p w:rsidR="003D405C" w:rsidRDefault="003D405C" w:rsidP="00CD6B32">
      <w:pPr>
        <w:ind w:left="-284"/>
      </w:pPr>
      <w:r>
        <w:t>Ребёнку показывается картина, изображающая различные виды применения огня (и хорошего и плохого).</w:t>
      </w:r>
      <w:r w:rsidR="00933C09">
        <w:t xml:space="preserve"> </w:t>
      </w:r>
      <w:r>
        <w:t>Детям раздают карточки с изображением огня и предметов, связанных с огнём (спички, дрова, газовая плита, керосиновая лампа и</w:t>
      </w:r>
      <w:r w:rsidR="00933C09">
        <w:t xml:space="preserve"> </w:t>
      </w:r>
      <w:r>
        <w:t>т.д.) дети должны расположить карточки на картине – в нужное место.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lastRenderedPageBreak/>
        <w:t>ДИДАКТИЧЕСКАЯ ИГРА: «ДОСКАЖИ СЛОВЕЧКО»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закреплять знания о мерах предотвращения пожара. Развивать словарь, внимание, память.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Воспитатель вместе с детьми встаёт вкруг, </w:t>
      </w:r>
      <w:proofErr w:type="gramStart"/>
      <w:r>
        <w:t>передаёт красный мяч ребёнку который должен закончит</w:t>
      </w:r>
      <w:proofErr w:type="gramEnd"/>
      <w:r>
        <w:t xml:space="preserve"> стихотворную строку.</w:t>
      </w:r>
    </w:p>
    <w:p w:rsidR="003D405C" w:rsidRDefault="003D405C" w:rsidP="00CD6B32">
      <w:pPr>
        <w:ind w:left="-284"/>
      </w:pPr>
      <w:r>
        <w:t>Где с огнём беспечны люди,</w:t>
      </w:r>
    </w:p>
    <w:p w:rsidR="003D405C" w:rsidRDefault="003D405C" w:rsidP="00CD6B32">
      <w:pPr>
        <w:ind w:left="-284"/>
      </w:pPr>
      <w:r>
        <w:t>Там взовьётся в небе шар,</w:t>
      </w:r>
    </w:p>
    <w:p w:rsidR="003D405C" w:rsidRDefault="003D405C" w:rsidP="00CD6B32">
      <w:pPr>
        <w:ind w:left="-284"/>
      </w:pPr>
      <w:r>
        <w:t>Там всегда грозить нам будет</w:t>
      </w:r>
    </w:p>
    <w:p w:rsidR="003D405C" w:rsidRDefault="003D405C" w:rsidP="00CD6B32">
      <w:pPr>
        <w:ind w:left="-284"/>
      </w:pPr>
      <w:r>
        <w:t>Злой…….(пожар)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Раз,</w:t>
      </w:r>
      <w:proofErr w:type="gramStart"/>
      <w:r>
        <w:t xml:space="preserve"> .</w:t>
      </w:r>
      <w:proofErr w:type="gramEnd"/>
      <w:r>
        <w:t>два, три, четыре.</w:t>
      </w:r>
    </w:p>
    <w:p w:rsidR="003D405C" w:rsidRDefault="003D405C" w:rsidP="00CD6B32">
      <w:pPr>
        <w:ind w:left="-284"/>
      </w:pPr>
      <w:r>
        <w:t>У кого пожар в …..(квартире)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Дым столбом поднялся вдруг.</w:t>
      </w:r>
    </w:p>
    <w:p w:rsidR="003D405C" w:rsidRDefault="00933C09" w:rsidP="00CD6B32">
      <w:pPr>
        <w:ind w:left="-284"/>
      </w:pPr>
      <w:r>
        <w:t>Кто не выключил…..(</w:t>
      </w:r>
      <w:r w:rsidR="003D405C">
        <w:t>утюг)</w:t>
      </w:r>
      <w:r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Красный отблеск побежал.</w:t>
      </w:r>
    </w:p>
    <w:p w:rsidR="003D405C" w:rsidRDefault="003D405C" w:rsidP="00CD6B32">
      <w:pPr>
        <w:ind w:left="-284"/>
      </w:pPr>
      <w:r>
        <w:t>Кто со спичками……(играл)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Стол и шкаф сгорели разом.</w:t>
      </w:r>
    </w:p>
    <w:p w:rsidR="003D405C" w:rsidRDefault="003D405C" w:rsidP="00CD6B32">
      <w:pPr>
        <w:ind w:left="-284"/>
      </w:pPr>
      <w:r>
        <w:t>Кто сушил бельё над …(газом)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Пламя прыгнуло в листву.</w:t>
      </w:r>
    </w:p>
    <w:p w:rsidR="003D405C" w:rsidRDefault="00933C09" w:rsidP="00CD6B32">
      <w:pPr>
        <w:ind w:left="-284"/>
      </w:pPr>
      <w:r>
        <w:t xml:space="preserve">Кто у дому </w:t>
      </w:r>
      <w:proofErr w:type="spellStart"/>
      <w:r>
        <w:t>жог</w:t>
      </w:r>
      <w:proofErr w:type="spellEnd"/>
      <w:r>
        <w:t>…(траву)?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lastRenderedPageBreak/>
        <w:t>Кто в огонь бросал при этом</w:t>
      </w:r>
    </w:p>
    <w:p w:rsidR="003D405C" w:rsidRDefault="003D405C" w:rsidP="00CD6B32">
      <w:pPr>
        <w:ind w:left="-284"/>
      </w:pPr>
    </w:p>
    <w:p w:rsidR="003D405C" w:rsidRDefault="003D405C" w:rsidP="00CD6B32">
      <w:pPr>
        <w:ind w:left="-284"/>
      </w:pPr>
      <w:r>
        <w:t>Не знакомые …(предметы)</w:t>
      </w:r>
      <w:r w:rsidR="00933C09">
        <w:t>.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Помни каждый гражданин:</w:t>
      </w:r>
    </w:p>
    <w:p w:rsidR="003D405C" w:rsidRDefault="003D405C" w:rsidP="00CD6B32">
      <w:pPr>
        <w:ind w:left="-284"/>
      </w:pPr>
      <w:r>
        <w:t>Этот номер:….(01)</w:t>
      </w:r>
      <w:r w:rsidR="00933C09">
        <w:t>.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Дым увидел</w:t>
      </w:r>
      <w:r w:rsidR="00933C09">
        <w:t xml:space="preserve"> </w:t>
      </w:r>
      <w:r>
        <w:t>- не зевай.</w:t>
      </w:r>
    </w:p>
    <w:p w:rsidR="003D405C" w:rsidRDefault="003D405C" w:rsidP="00CD6B32">
      <w:pPr>
        <w:ind w:left="-284"/>
      </w:pPr>
      <w:r>
        <w:t>И пожарных ….(вызывай)</w:t>
      </w:r>
      <w:r w:rsidR="00933C09">
        <w:t>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«ЧЕТВЁРТЫЙ ЛИШНИЙ»</w:t>
      </w:r>
    </w:p>
    <w:p w:rsidR="003D405C" w:rsidRDefault="003D405C" w:rsidP="00CD6B32">
      <w:pPr>
        <w:ind w:left="-284"/>
      </w:pPr>
      <w:r w:rsidRPr="00933C09">
        <w:rPr>
          <w:b/>
          <w:i/>
        </w:rPr>
        <w:t xml:space="preserve">Цель: </w:t>
      </w:r>
      <w:r>
        <w:t>закреплять знания о предметах которые могут стать причиной возникновения пожара</w:t>
      </w:r>
      <w:proofErr w:type="gramStart"/>
      <w:r>
        <w:t xml:space="preserve"> .</w:t>
      </w:r>
      <w:proofErr w:type="gramEnd"/>
      <w:r>
        <w:t>развивать логическое мышление, обогащать словарный запас детей.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из четырёх предложенных картинок изображенных на одной карточке ребёнок выбирает </w:t>
      </w:r>
      <w:proofErr w:type="gramStart"/>
      <w:r>
        <w:t>лишнюю</w:t>
      </w:r>
      <w:proofErr w:type="gramEnd"/>
      <w:r>
        <w:t xml:space="preserve"> связанную или не связанную с пожаром. </w:t>
      </w:r>
      <w:proofErr w:type="gramStart"/>
      <w:r>
        <w:t>Пример – кипятильник, расчёска, кастрюля, шкатулка; ковёр, телевизор, картина, стул и т. д.)</w:t>
      </w:r>
      <w:r w:rsidR="00933C09">
        <w:t>.</w:t>
      </w:r>
      <w:proofErr w:type="gramEnd"/>
    </w:p>
    <w:p w:rsidR="00933C09" w:rsidRPr="00CD6B32" w:rsidRDefault="00933C09" w:rsidP="00CD6B32">
      <w:pPr>
        <w:ind w:left="-284"/>
        <w:rPr>
          <w:color w:val="C00000"/>
        </w:rPr>
      </w:pPr>
    </w:p>
    <w:p w:rsidR="003D405C" w:rsidRPr="00CD6B32" w:rsidRDefault="00933C09" w:rsidP="00CD6B32">
      <w:pPr>
        <w:ind w:left="-284"/>
        <w:jc w:val="center"/>
        <w:rPr>
          <w:b/>
          <w:i/>
          <w:color w:val="C00000"/>
        </w:rPr>
      </w:pPr>
      <w:r w:rsidRPr="00CD6B32">
        <w:rPr>
          <w:b/>
          <w:i/>
          <w:color w:val="C00000"/>
        </w:rPr>
        <w:t>СЮЖЕТНО РОЛЕВЫЕ ИГРЫ:</w:t>
      </w: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«МЫ - ПОЖАРНЫЕ»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Предварительная работа: </w:t>
      </w:r>
      <w:r>
        <w:t>экскурсия в пожарную часть,</w:t>
      </w:r>
      <w:r w:rsidR="00933C09">
        <w:rPr>
          <w:b/>
          <w:i/>
        </w:rPr>
        <w:t xml:space="preserve"> </w:t>
      </w:r>
      <w:r>
        <w:t>беседы о работе пожарных,</w:t>
      </w:r>
      <w:r w:rsidR="00933C09">
        <w:rPr>
          <w:b/>
          <w:i/>
        </w:rPr>
        <w:t xml:space="preserve"> </w:t>
      </w:r>
      <w:r>
        <w:t>рассматривание сюжетных картинок,</w:t>
      </w:r>
      <w:r w:rsidR="00933C09">
        <w:rPr>
          <w:b/>
          <w:i/>
        </w:rPr>
        <w:t xml:space="preserve"> </w:t>
      </w:r>
      <w:r>
        <w:t xml:space="preserve">чтение рассказов о пожаре </w:t>
      </w:r>
      <w:proofErr w:type="gramStart"/>
      <w:r>
        <w:t xml:space="preserve">( </w:t>
      </w:r>
      <w:proofErr w:type="gramEnd"/>
      <w:r>
        <w:t>Л. Толстой « пожарные собаки, С. Маршак «Кошкин дом», С. Михалкова « пожар»),</w:t>
      </w:r>
      <w:r w:rsidR="00933C09">
        <w:rPr>
          <w:b/>
          <w:i/>
        </w:rPr>
        <w:t xml:space="preserve"> </w:t>
      </w:r>
      <w:r>
        <w:t>рисование на данную тему,</w:t>
      </w:r>
      <w:r w:rsidR="00933C09">
        <w:rPr>
          <w:b/>
          <w:i/>
        </w:rPr>
        <w:t xml:space="preserve"> </w:t>
      </w:r>
      <w:r>
        <w:t>обыгрывание ситуаций о правилах поведения на пожаре,</w:t>
      </w:r>
      <w:r w:rsidR="00933C09">
        <w:rPr>
          <w:b/>
          <w:i/>
        </w:rPr>
        <w:t xml:space="preserve"> </w:t>
      </w:r>
      <w:r>
        <w:t>дидактические игры,</w:t>
      </w:r>
      <w:r w:rsidR="00933C09">
        <w:rPr>
          <w:b/>
          <w:i/>
        </w:rPr>
        <w:t xml:space="preserve"> </w:t>
      </w:r>
      <w:r>
        <w:t>ООД на данную тему.</w:t>
      </w:r>
    </w:p>
    <w:p w:rsidR="003D405C" w:rsidRDefault="003D405C" w:rsidP="00CD6B32">
      <w:pPr>
        <w:ind w:left="-284"/>
      </w:pPr>
      <w:r w:rsidRPr="00933C09">
        <w:rPr>
          <w:b/>
          <w:i/>
        </w:rPr>
        <w:t xml:space="preserve">Цель: </w:t>
      </w:r>
      <w:r>
        <w:t xml:space="preserve">формировать умение развивать сюжет на основе знаний по ППД; согласовывать свои действия с действиями партнёров, соблюдать в игре </w:t>
      </w:r>
      <w:r>
        <w:lastRenderedPageBreak/>
        <w:t>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3D405C" w:rsidRDefault="003D405C" w:rsidP="00CD6B32">
      <w:pPr>
        <w:ind w:left="-284"/>
      </w:pPr>
      <w:proofErr w:type="gramStart"/>
      <w:r w:rsidRPr="00933C09">
        <w:rPr>
          <w:b/>
          <w:i/>
        </w:rPr>
        <w:t>Оборудование:</w:t>
      </w:r>
      <w: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3D405C" w:rsidRDefault="003D405C" w:rsidP="00CD6B32">
      <w:pPr>
        <w:ind w:left="-284"/>
      </w:pPr>
      <w:r>
        <w:t>Игра с напольным конструктором «Пожар в городе».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Предварительная работа:</w:t>
      </w:r>
    </w:p>
    <w:p w:rsidR="003D405C" w:rsidRDefault="003D405C" w:rsidP="00CD6B32">
      <w:pPr>
        <w:ind w:left="-284"/>
      </w:pPr>
      <w:r>
        <w:t>Конструирование зданий,</w:t>
      </w:r>
    </w:p>
    <w:p w:rsidR="003D405C" w:rsidRDefault="003D405C" w:rsidP="00CD6B32">
      <w:pPr>
        <w:ind w:left="-284"/>
      </w:pPr>
      <w:r>
        <w:t>Игры с напольным конструктором,</w:t>
      </w:r>
    </w:p>
    <w:p w:rsidR="003D405C" w:rsidRDefault="003D405C" w:rsidP="00CD6B32">
      <w:pPr>
        <w:ind w:left="-284"/>
      </w:pPr>
      <w:r>
        <w:t>Рассматривание плана-схемы улиц города,</w:t>
      </w:r>
    </w:p>
    <w:p w:rsidR="003D405C" w:rsidRDefault="003D405C" w:rsidP="00CD6B32">
      <w:pPr>
        <w:ind w:left="-284"/>
      </w:pPr>
      <w:r>
        <w:t>Экскурсия по близлежащему микрорайону,</w:t>
      </w:r>
    </w:p>
    <w:p w:rsidR="003D405C" w:rsidRDefault="003D405C" w:rsidP="00CD6B32">
      <w:pPr>
        <w:ind w:left="-284"/>
      </w:pPr>
      <w:r>
        <w:t>Обыгрывание ситуаций на тему «пожарная машина на улицах города»,</w:t>
      </w:r>
    </w:p>
    <w:p w:rsidR="003D405C" w:rsidRDefault="003D405C" w:rsidP="00CD6B32">
      <w:pPr>
        <w:ind w:left="-284"/>
      </w:pPr>
      <w:r>
        <w:t>Беседы о профессии пожарного,</w:t>
      </w:r>
    </w:p>
    <w:p w:rsidR="003D405C" w:rsidRDefault="003D405C" w:rsidP="00CD6B32">
      <w:pPr>
        <w:ind w:left="-284"/>
      </w:pPr>
      <w:r>
        <w:t>Отгадывание загадок,</w:t>
      </w:r>
    </w:p>
    <w:p w:rsidR="003D405C" w:rsidRDefault="003D405C" w:rsidP="00CD6B32">
      <w:pPr>
        <w:ind w:left="-284"/>
      </w:pPr>
      <w:r>
        <w:t xml:space="preserve">Игры с </w:t>
      </w:r>
      <w:proofErr w:type="gramStart"/>
      <w:r>
        <w:t>транспортными</w:t>
      </w:r>
      <w:proofErr w:type="gramEnd"/>
      <w:r>
        <w:t xml:space="preserve"> игрушек,</w:t>
      </w:r>
    </w:p>
    <w:p w:rsidR="003D405C" w:rsidRDefault="003D405C" w:rsidP="00CD6B32">
      <w:pPr>
        <w:ind w:left="-284"/>
      </w:pPr>
      <w:r>
        <w:t>Беседы о правилах дорожного движения на тему спецтранспорта на улице.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</w:t>
      </w:r>
      <w:r w:rsidR="00933C09">
        <w:t>р</w:t>
      </w:r>
      <w:r>
        <w:t>у.</w:t>
      </w:r>
    </w:p>
    <w:p w:rsidR="003D405C" w:rsidRDefault="003D405C" w:rsidP="00CD6B32">
      <w:pPr>
        <w:ind w:left="-284"/>
      </w:pPr>
      <w:r w:rsidRPr="00933C09">
        <w:rPr>
          <w:b/>
          <w:i/>
        </w:rPr>
        <w:t>Оборудование:</w:t>
      </w:r>
      <w: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>
        <w:t>мигалки</w:t>
      </w:r>
      <w:proofErr w:type="gramEnd"/>
      <w:r>
        <w:t>.</w:t>
      </w:r>
    </w:p>
    <w:p w:rsidR="00CD6B32" w:rsidRDefault="00CD6B32" w:rsidP="00CD6B32">
      <w:pPr>
        <w:ind w:left="-284"/>
      </w:pPr>
    </w:p>
    <w:p w:rsidR="003D405C" w:rsidRPr="00CD6B32" w:rsidRDefault="00CD6B32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СЮЖЕТНО-РОЛЕВАЯ ИГРА «ОДИН ДОМА».</w:t>
      </w:r>
    </w:p>
    <w:p w:rsidR="003D405C" w:rsidRPr="00CD6B32" w:rsidRDefault="003D405C" w:rsidP="00CD6B32">
      <w:pPr>
        <w:ind w:left="-284"/>
        <w:rPr>
          <w:b/>
          <w:i/>
        </w:rPr>
      </w:pPr>
      <w:r w:rsidRPr="00CD6B32">
        <w:rPr>
          <w:b/>
          <w:i/>
        </w:rPr>
        <w:t>Предварительная работа:</w:t>
      </w:r>
    </w:p>
    <w:p w:rsidR="003D405C" w:rsidRDefault="003D405C" w:rsidP="00CD6B32">
      <w:pPr>
        <w:ind w:left="-284"/>
      </w:pPr>
      <w:r>
        <w:lastRenderedPageBreak/>
        <w:t>беседы на тему безопасности дома,</w:t>
      </w:r>
    </w:p>
    <w:p w:rsidR="003D405C" w:rsidRDefault="003D405C" w:rsidP="00CD6B32">
      <w:pPr>
        <w:ind w:left="-284"/>
      </w:pPr>
      <w:r>
        <w:t>разучивание пословиц об огне и воде,</w:t>
      </w:r>
    </w:p>
    <w:p w:rsidR="003D405C" w:rsidRDefault="003D405C" w:rsidP="00CD6B32">
      <w:pPr>
        <w:ind w:left="-284"/>
      </w:pPr>
      <w:r>
        <w:t>беседа на тему «Огонь – спутник и помощник человека»,</w:t>
      </w:r>
    </w:p>
    <w:p w:rsidR="003D405C" w:rsidRDefault="003D405C" w:rsidP="00CD6B32">
      <w:pPr>
        <w:ind w:left="-284"/>
      </w:pPr>
      <w:r>
        <w:t>отгадывание загадок об огне, воде, бытовых предметах.</w:t>
      </w:r>
    </w:p>
    <w:p w:rsidR="003D405C" w:rsidRDefault="003D405C" w:rsidP="00CD6B32">
      <w:pPr>
        <w:ind w:left="-284"/>
      </w:pPr>
      <w:r>
        <w:t>Рассматривание сюжетных картинок на тему «Чтобы дома не случилась беда»,</w:t>
      </w:r>
    </w:p>
    <w:p w:rsidR="003D405C" w:rsidRDefault="003D405C" w:rsidP="00CD6B32">
      <w:pPr>
        <w:ind w:left="-284"/>
      </w:pPr>
      <w:r>
        <w:t>Знакомство с пословицами об огне,</w:t>
      </w:r>
    </w:p>
    <w:p w:rsidR="003D405C" w:rsidRDefault="003D405C" w:rsidP="00CD6B32">
      <w:pPr>
        <w:ind w:left="-284"/>
      </w:pPr>
      <w:r>
        <w:t>Дидактические игры по пожарной безопасности.</w:t>
      </w:r>
    </w:p>
    <w:p w:rsidR="003D405C" w:rsidRDefault="003D405C" w:rsidP="00CD6B32">
      <w:pPr>
        <w:ind w:left="-284"/>
      </w:pPr>
      <w:r w:rsidRPr="00CD6B32">
        <w:rPr>
          <w:b/>
          <w:i/>
        </w:rPr>
        <w:t>Цель:</w:t>
      </w:r>
      <w:r>
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3263D3" w:rsidRDefault="003D405C" w:rsidP="00CD6B32">
      <w:pPr>
        <w:ind w:left="-284"/>
      </w:pPr>
      <w:r w:rsidRPr="00CD6B32">
        <w:rPr>
          <w:b/>
          <w:i/>
        </w:rPr>
        <w:t>Оборудование:</w:t>
      </w:r>
      <w: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т.д.),</w:t>
      </w:r>
      <w:r w:rsidR="00CD6B32">
        <w:t xml:space="preserve"> </w:t>
      </w:r>
      <w:r>
        <w:t>предметы заместители (счётные палочки в коробочке и т.д.), телефон, атрибуты к игре «Мы –</w:t>
      </w:r>
      <w:r w:rsidR="00A356FF">
        <w:t xml:space="preserve"> </w:t>
      </w:r>
      <w:r>
        <w:t>пожарные», игровой уголок, обустроенный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етской и кукольной мебелью.</w:t>
      </w: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A356FF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1478280" cy="1371600"/>
            <wp:effectExtent l="0" t="0" r="7620" b="0"/>
            <wp:docPr id="2" name="Рисунок 2" descr="E:\1Картинки 3\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Картинки 3\106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6FF" w:rsidSect="00CD6B32">
      <w:pgSz w:w="11906" w:h="16838"/>
      <w:pgMar w:top="1134" w:right="1416" w:bottom="1134" w:left="1701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characterSpacingControl w:val="doNotCompress"/>
  <w:compat/>
  <w:rsids>
    <w:rsidRoot w:val="003D405C"/>
    <w:rsid w:val="000A0E01"/>
    <w:rsid w:val="00320E69"/>
    <w:rsid w:val="003263D3"/>
    <w:rsid w:val="003D405C"/>
    <w:rsid w:val="00540A2D"/>
    <w:rsid w:val="006238E7"/>
    <w:rsid w:val="00933C09"/>
    <w:rsid w:val="00A356FF"/>
    <w:rsid w:val="00CD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5</cp:revision>
  <dcterms:created xsi:type="dcterms:W3CDTF">2013-12-16T15:36:00Z</dcterms:created>
  <dcterms:modified xsi:type="dcterms:W3CDTF">2017-07-29T15:11:00Z</dcterms:modified>
</cp:coreProperties>
</file>