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E" w:rsidRPr="00893C8E" w:rsidRDefault="00893C8E" w:rsidP="00893C8E">
      <w:pPr>
        <w:jc w:val="center"/>
        <w:rPr>
          <w:rFonts w:ascii="Times New Roman" w:hAnsi="Times New Roman" w:cs="Times New Roman"/>
          <w:sz w:val="26"/>
          <w:szCs w:val="26"/>
        </w:rPr>
      </w:pPr>
      <w:r w:rsidRPr="00893C8E">
        <w:rPr>
          <w:rFonts w:ascii="Times New Roman" w:hAnsi="Times New Roman" w:cs="Times New Roman"/>
          <w:sz w:val="26"/>
          <w:szCs w:val="26"/>
        </w:rPr>
        <w:t>Васильева Л.В.</w:t>
      </w:r>
      <w:r w:rsidRPr="00893C8E">
        <w:rPr>
          <w:rFonts w:ascii="Times New Roman" w:hAnsi="Times New Roman" w:cs="Times New Roman"/>
          <w:sz w:val="26"/>
          <w:szCs w:val="26"/>
        </w:rPr>
        <w:t xml:space="preserve">, воспитатель </w:t>
      </w:r>
      <w:r w:rsidRPr="00893C8E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893C8E">
        <w:rPr>
          <w:rFonts w:ascii="Times New Roman" w:hAnsi="Times New Roman" w:cs="Times New Roman"/>
          <w:sz w:val="26"/>
          <w:szCs w:val="26"/>
        </w:rPr>
        <w:t>Подсинский</w:t>
      </w:r>
      <w:proofErr w:type="spellEnd"/>
      <w:r w:rsidRPr="00893C8E">
        <w:rPr>
          <w:rFonts w:ascii="Times New Roman" w:hAnsi="Times New Roman" w:cs="Times New Roman"/>
          <w:sz w:val="26"/>
          <w:szCs w:val="26"/>
        </w:rPr>
        <w:t xml:space="preserve"> детский сад «Радуга»</w:t>
      </w:r>
    </w:p>
    <w:p w:rsidR="00750F9C" w:rsidRPr="00750F9C" w:rsidRDefault="00750F9C" w:rsidP="00750F9C">
      <w:pPr>
        <w:pStyle w:val="c15"/>
        <w:jc w:val="both"/>
        <w:rPr>
          <w:b/>
          <w:sz w:val="32"/>
          <w:szCs w:val="32"/>
        </w:rPr>
      </w:pPr>
      <w:r w:rsidRPr="00750F9C">
        <w:rPr>
          <w:rStyle w:val="c1"/>
          <w:b/>
          <w:sz w:val="32"/>
          <w:szCs w:val="32"/>
        </w:rPr>
        <w:t>ОЗНАКОМЛЕНИЕ ДЕТЕЙ СТАРШЕГО ДОШКОЛЬНОГО ВОЗРАСТА С СЕМЬЕЙ И РОДОСЛОВНОЙ.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>Роль семьи в обществе несравнима по своей значимости с другими социальными институтами. Именно семья оказывает огромное влияние на становление личности, обеспечивает качественное многообразие форм общения и взаимодействий человека в различных сферах жизнедеятельности общества</w:t>
      </w:r>
      <w:r w:rsidR="00AB029C" w:rsidRPr="00893C8E">
        <w:rPr>
          <w:rStyle w:val="c1"/>
          <w:sz w:val="26"/>
          <w:szCs w:val="26"/>
        </w:rPr>
        <w:t xml:space="preserve">. </w:t>
      </w:r>
      <w:r w:rsidRPr="00893C8E">
        <w:rPr>
          <w:rStyle w:val="c1"/>
          <w:sz w:val="26"/>
          <w:szCs w:val="26"/>
        </w:rPr>
        <w:t xml:space="preserve">К сожалению, широко распространено мнение о том, что нет необходимости в специально организованном ознакомлении дошкольников с семьей, своей родословной. Считается, если ребенок живет в семье, он может познакомиться с этим явлением в повседневной жизни. Однако ведущие специалисты в области ознакомления дошкольников с окружающим миром </w:t>
      </w:r>
      <w:proofErr w:type="spellStart"/>
      <w:r w:rsidRPr="00893C8E">
        <w:rPr>
          <w:rStyle w:val="c1"/>
          <w:sz w:val="26"/>
          <w:szCs w:val="26"/>
        </w:rPr>
        <w:t>С.А.Козлова</w:t>
      </w:r>
      <w:proofErr w:type="spellEnd"/>
      <w:r w:rsidRPr="00893C8E">
        <w:rPr>
          <w:rStyle w:val="c1"/>
          <w:sz w:val="26"/>
          <w:szCs w:val="26"/>
        </w:rPr>
        <w:t xml:space="preserve">, </w:t>
      </w:r>
      <w:proofErr w:type="spellStart"/>
      <w:r w:rsidRPr="00893C8E">
        <w:rPr>
          <w:rStyle w:val="c1"/>
          <w:sz w:val="26"/>
          <w:szCs w:val="26"/>
        </w:rPr>
        <w:t>Э.К.Суслова</w:t>
      </w:r>
      <w:proofErr w:type="spellEnd"/>
      <w:r w:rsidRPr="00893C8E">
        <w:rPr>
          <w:rStyle w:val="c1"/>
          <w:sz w:val="26"/>
          <w:szCs w:val="26"/>
        </w:rPr>
        <w:t xml:space="preserve">, М.Ю. Новицкая и др. настаивают на  необходимости формирования у детей представлений о семье как социальном явлении, воспитания у них с самого раннего детства любви к родному дому и своим близким. 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Если у детей не формировать социальные и нравственные качества, не учить </w:t>
      </w:r>
      <w:proofErr w:type="spellStart"/>
      <w:r w:rsidRPr="00893C8E">
        <w:rPr>
          <w:rStyle w:val="c1"/>
          <w:sz w:val="26"/>
          <w:szCs w:val="26"/>
        </w:rPr>
        <w:t>эмпатии</w:t>
      </w:r>
      <w:proofErr w:type="spellEnd"/>
      <w:r w:rsidRPr="00893C8E">
        <w:rPr>
          <w:rStyle w:val="c1"/>
          <w:sz w:val="26"/>
          <w:szCs w:val="26"/>
        </w:rPr>
        <w:t xml:space="preserve"> по отношению к своим близким, то врожденные потребности, развиваясь, перерастут в потребительское отношение к окружающим людям, к обществу в целом. </w:t>
      </w:r>
    </w:p>
    <w:p w:rsidR="00750F9C" w:rsidRPr="00893C8E" w:rsidRDefault="00750F9C" w:rsidP="00750F9C">
      <w:pPr>
        <w:pStyle w:val="c5"/>
        <w:jc w:val="both"/>
        <w:rPr>
          <w:b/>
          <w:sz w:val="26"/>
          <w:szCs w:val="26"/>
        </w:rPr>
      </w:pPr>
      <w:r w:rsidRPr="00893C8E">
        <w:rPr>
          <w:rStyle w:val="c1"/>
          <w:b/>
          <w:sz w:val="26"/>
          <w:szCs w:val="26"/>
        </w:rPr>
        <w:t>Необходимо воспитывать у ребенка любовь к его семье, родным и близким, умение проявлять к ним терпение, заботу и уважение, замечать их состояние, сострадать.</w:t>
      </w:r>
      <w:r w:rsidRPr="00893C8E">
        <w:rPr>
          <w:rStyle w:val="c0"/>
          <w:b/>
          <w:sz w:val="26"/>
          <w:szCs w:val="26"/>
        </w:rPr>
        <w:t> </w:t>
      </w:r>
      <w:r w:rsidRPr="00893C8E">
        <w:rPr>
          <w:rStyle w:val="c1"/>
          <w:b/>
          <w:sz w:val="26"/>
          <w:szCs w:val="26"/>
        </w:rPr>
        <w:t>Эти задачи входят в сферу нравственного воспитания.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>Сегодня вопросы ознакомления ребенка с семьей в силу некомпетентности, занятости родителей и ряда других причин зачастую остаются без внимания,</w:t>
      </w:r>
      <w:r w:rsidRPr="00893C8E">
        <w:rPr>
          <w:rStyle w:val="c2"/>
          <w:sz w:val="26"/>
          <w:szCs w:val="26"/>
        </w:rPr>
        <w:t> </w:t>
      </w:r>
      <w:r w:rsidRPr="00893C8E">
        <w:rPr>
          <w:rStyle w:val="c1"/>
          <w:sz w:val="26"/>
          <w:szCs w:val="26"/>
        </w:rPr>
        <w:t xml:space="preserve">поэтому к решению этих проблем должны более активно подключаться образовательные учреждения. 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Успешное формирование представлений о семье и родословной у старших дошкольников возможно в условиях целенаправленной систематической работы педагога с детьми и родителями и зависит от четкого выбора доступных детям знаний, отношений, от максимального использования возможностей различных видов деятельности в их единстве и взаимосвязи.     </w:t>
      </w:r>
    </w:p>
    <w:p w:rsidR="00750F9C" w:rsidRPr="00893C8E" w:rsidRDefault="00750F9C" w:rsidP="00750F9C">
      <w:pPr>
        <w:pStyle w:val="c5"/>
        <w:jc w:val="both"/>
        <w:rPr>
          <w:b/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Современный </w:t>
      </w:r>
      <w:proofErr w:type="spellStart"/>
      <w:r w:rsidRPr="00893C8E">
        <w:rPr>
          <w:rStyle w:val="c1"/>
          <w:b/>
          <w:sz w:val="26"/>
          <w:szCs w:val="26"/>
        </w:rPr>
        <w:t>воспитательно</w:t>
      </w:r>
      <w:proofErr w:type="spellEnd"/>
      <w:r w:rsidRPr="00893C8E">
        <w:rPr>
          <w:rStyle w:val="c1"/>
          <w:b/>
          <w:sz w:val="26"/>
          <w:szCs w:val="26"/>
        </w:rPr>
        <w:t>-образовательный проце</w:t>
      </w:r>
      <w:proofErr w:type="gramStart"/>
      <w:r w:rsidRPr="00893C8E">
        <w:rPr>
          <w:rStyle w:val="c1"/>
          <w:b/>
          <w:sz w:val="26"/>
          <w:szCs w:val="26"/>
        </w:rPr>
        <w:t>сс стр</w:t>
      </w:r>
      <w:proofErr w:type="gramEnd"/>
      <w:r w:rsidRPr="00893C8E">
        <w:rPr>
          <w:rStyle w:val="c1"/>
          <w:b/>
          <w:sz w:val="26"/>
          <w:szCs w:val="26"/>
        </w:rPr>
        <w:t>оится</w:t>
      </w:r>
      <w:r w:rsidRPr="00893C8E">
        <w:rPr>
          <w:rStyle w:val="c1"/>
          <w:sz w:val="26"/>
          <w:szCs w:val="26"/>
        </w:rPr>
        <w:t xml:space="preserve"> в соответствии с комплексно-тематическим принципом, согласно которому выбранная педагогом тема реализуется </w:t>
      </w:r>
      <w:r w:rsidRPr="00893C8E">
        <w:rPr>
          <w:rStyle w:val="c1"/>
          <w:b/>
          <w:sz w:val="26"/>
          <w:szCs w:val="26"/>
        </w:rPr>
        <w:t>через разнообразные виды детской деятельности,</w:t>
      </w:r>
      <w:r w:rsidRPr="00893C8E">
        <w:rPr>
          <w:rStyle w:val="c1"/>
          <w:sz w:val="26"/>
          <w:szCs w:val="26"/>
        </w:rPr>
        <w:t xml:space="preserve"> как правило, в течение недели. </w:t>
      </w:r>
      <w:r w:rsidRPr="00893C8E">
        <w:rPr>
          <w:rStyle w:val="c1"/>
          <w:b/>
          <w:sz w:val="26"/>
          <w:szCs w:val="26"/>
        </w:rPr>
        <w:t>Среди многочисленных лексических тем,</w:t>
      </w:r>
      <w:r w:rsidRPr="00893C8E">
        <w:rPr>
          <w:rStyle w:val="c1"/>
          <w:sz w:val="26"/>
          <w:szCs w:val="26"/>
        </w:rPr>
        <w:t xml:space="preserve"> вызывающих интерес детей и дающих новые яркие впечатления, представления и понятия,</w:t>
      </w:r>
      <w:r w:rsidRPr="00893C8E">
        <w:rPr>
          <w:rStyle w:val="c10"/>
          <w:sz w:val="26"/>
          <w:szCs w:val="26"/>
        </w:rPr>
        <w:t xml:space="preserve">  </w:t>
      </w:r>
      <w:r w:rsidRPr="00893C8E">
        <w:rPr>
          <w:rStyle w:val="c1"/>
          <w:b/>
          <w:sz w:val="26"/>
          <w:szCs w:val="26"/>
        </w:rPr>
        <w:t>выделяется тема «Моя семья».</w:t>
      </w:r>
      <w:r w:rsidRPr="00893C8E">
        <w:rPr>
          <w:rStyle w:val="c0"/>
          <w:sz w:val="26"/>
          <w:szCs w:val="26"/>
        </w:rPr>
        <w:t> </w:t>
      </w:r>
      <w:r w:rsidRPr="00893C8E">
        <w:rPr>
          <w:rStyle w:val="c1"/>
          <w:sz w:val="26"/>
          <w:szCs w:val="26"/>
        </w:rPr>
        <w:t>Освоение представлений детей о семье  происходит  в процессе интеграции разнообразных видов деятельности</w:t>
      </w:r>
      <w:r w:rsidRPr="00893C8E">
        <w:rPr>
          <w:rStyle w:val="c1"/>
          <w:b/>
          <w:sz w:val="26"/>
          <w:szCs w:val="26"/>
        </w:rPr>
        <w:t xml:space="preserve">. </w:t>
      </w:r>
      <w:proofErr w:type="gramStart"/>
      <w:r w:rsidRPr="00893C8E">
        <w:rPr>
          <w:rStyle w:val="c1"/>
          <w:b/>
          <w:sz w:val="26"/>
          <w:szCs w:val="26"/>
        </w:rPr>
        <w:t xml:space="preserve">В работе с детьми 5-6 лет мы охватываем такие виды деятельности как: познавательно - исследовательская (занятие на тему «От счастья ключи в семье ищи»), коммуникативная (пересказ рассказа К. Ушинского </w:t>
      </w:r>
      <w:r w:rsidRPr="00893C8E">
        <w:rPr>
          <w:rStyle w:val="c1"/>
          <w:b/>
          <w:sz w:val="26"/>
          <w:szCs w:val="26"/>
        </w:rPr>
        <w:lastRenderedPageBreak/>
        <w:t>«Лекарство», беседа</w:t>
      </w:r>
      <w:r w:rsidRPr="00893C8E">
        <w:rPr>
          <w:rStyle w:val="c2"/>
          <w:b/>
          <w:sz w:val="26"/>
          <w:szCs w:val="26"/>
        </w:rPr>
        <w:t> </w:t>
      </w:r>
      <w:r w:rsidRPr="00893C8E">
        <w:rPr>
          <w:rStyle w:val="c1"/>
          <w:b/>
          <w:sz w:val="26"/>
          <w:szCs w:val="26"/>
        </w:rPr>
        <w:t>на тему «Зачем и как работают наши родители», рассматривание картины И. Хомутова «Семья»</w:t>
      </w:r>
      <w:r w:rsidRPr="00893C8E">
        <w:rPr>
          <w:rStyle w:val="c2"/>
          <w:b/>
          <w:sz w:val="26"/>
          <w:szCs w:val="26"/>
        </w:rPr>
        <w:t xml:space="preserve">), </w:t>
      </w:r>
      <w:r w:rsidRPr="00893C8E">
        <w:rPr>
          <w:rStyle w:val="c1"/>
          <w:b/>
          <w:sz w:val="26"/>
          <w:szCs w:val="26"/>
        </w:rPr>
        <w:t>продуктивная (конструирование «Сказочный домик для моей семьи», лепка «Красная шапочка несет бабушке гостинцы», рисование «Моя семья»), восприятие</w:t>
      </w:r>
      <w:proofErr w:type="gramEnd"/>
      <w:r w:rsidRPr="00893C8E">
        <w:rPr>
          <w:rStyle w:val="c1"/>
          <w:b/>
          <w:sz w:val="26"/>
          <w:szCs w:val="26"/>
        </w:rPr>
        <w:t xml:space="preserve"> </w:t>
      </w:r>
      <w:proofErr w:type="gramStart"/>
      <w:r w:rsidRPr="00893C8E">
        <w:rPr>
          <w:rStyle w:val="c1"/>
          <w:b/>
          <w:sz w:val="26"/>
          <w:szCs w:val="26"/>
        </w:rPr>
        <w:t xml:space="preserve">художественной литературы (занятие на тему «Как аукнется, так и откликнется» по произведениям Е. Благининой, </w:t>
      </w:r>
      <w:proofErr w:type="spellStart"/>
      <w:r w:rsidRPr="00893C8E">
        <w:rPr>
          <w:rStyle w:val="c1"/>
          <w:b/>
          <w:sz w:val="26"/>
          <w:szCs w:val="26"/>
        </w:rPr>
        <w:t>Л.Квитко</w:t>
      </w:r>
      <w:proofErr w:type="spellEnd"/>
      <w:r w:rsidRPr="00893C8E">
        <w:rPr>
          <w:rStyle w:val="c1"/>
          <w:b/>
          <w:sz w:val="26"/>
          <w:szCs w:val="26"/>
        </w:rPr>
        <w:t>; В. Берестов «Любили тебе без особых причин», заучивание пословиц о семье), игровая (сюжетно-ролевая игра «Семья» - сюжеты «Семья едет в театр», «Семья у бабушки в деревне», дидактическая игра «Все мы – дружная семейка»).</w:t>
      </w:r>
      <w:proofErr w:type="gramEnd"/>
      <w:r w:rsidRPr="00893C8E">
        <w:rPr>
          <w:rStyle w:val="c1"/>
          <w:sz w:val="26"/>
          <w:szCs w:val="26"/>
        </w:rPr>
        <w:t xml:space="preserve"> </w:t>
      </w:r>
      <w:proofErr w:type="gramStart"/>
      <w:r w:rsidRPr="00893C8E">
        <w:rPr>
          <w:rStyle w:val="c1"/>
          <w:sz w:val="26"/>
          <w:szCs w:val="26"/>
        </w:rPr>
        <w:t xml:space="preserve">Однако времени, отведенного на усвоение данной лексической темы, недостаточно для достижения детьми целостного представления об изучаемом явлении, поэтому, ознакомление с ним мы решили вести планомерно и систематически в течение всего года - </w:t>
      </w:r>
      <w:r w:rsidRPr="00893C8E">
        <w:rPr>
          <w:rStyle w:val="c1"/>
          <w:b/>
          <w:sz w:val="26"/>
          <w:szCs w:val="26"/>
        </w:rPr>
        <w:t>в процессе освоения таких лексических тем, как «Новый год и Рождество - семейные праздники», «День защитника Отечества», «Профессии», «Мамин праздник», «День Победы», а также в повседневной жизни, используя для этого</w:t>
      </w:r>
      <w:proofErr w:type="gramEnd"/>
      <w:r w:rsidRPr="00893C8E">
        <w:rPr>
          <w:rStyle w:val="c1"/>
          <w:b/>
          <w:sz w:val="26"/>
          <w:szCs w:val="26"/>
        </w:rPr>
        <w:t xml:space="preserve"> разные виды детской деятельности и формы их организации.</w:t>
      </w:r>
    </w:p>
    <w:p w:rsidR="00750F9C" w:rsidRPr="00893C8E" w:rsidRDefault="00750F9C" w:rsidP="00750F9C">
      <w:pPr>
        <w:pStyle w:val="c5"/>
        <w:jc w:val="both"/>
        <w:rPr>
          <w:b/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Старший дошкольный возраст – это время осознания детьми своих чувств, своего отношения к людям, и в первую очереди, к матери.  На таких этапах работы, как «День матери» и «8 марта - мамин праздник» необходимо использовать средства и методы, помогающие в воспитании не только любящего свою маму ребенка, но и умеющего проявить заботу о ней, поддержать ее добрыми словами, сочувствием, конкретным делом. В содержание работы на данных этапах мы включили </w:t>
      </w:r>
      <w:r w:rsidRPr="00893C8E">
        <w:rPr>
          <w:rStyle w:val="c1"/>
          <w:b/>
          <w:sz w:val="26"/>
          <w:szCs w:val="26"/>
        </w:rPr>
        <w:t xml:space="preserve">беседы на моральные темы «В доме у меня солнышко живет», «Наши мамы», чтение и последующий анализ художественных произведений: С. </w:t>
      </w:r>
      <w:proofErr w:type="spellStart"/>
      <w:r w:rsidRPr="00893C8E">
        <w:rPr>
          <w:rStyle w:val="c1"/>
          <w:b/>
          <w:sz w:val="26"/>
          <w:szCs w:val="26"/>
        </w:rPr>
        <w:t>Баруздин</w:t>
      </w:r>
      <w:proofErr w:type="spellEnd"/>
      <w:r w:rsidRPr="00893C8E">
        <w:rPr>
          <w:rStyle w:val="c1"/>
          <w:b/>
          <w:sz w:val="26"/>
          <w:szCs w:val="26"/>
        </w:rPr>
        <w:t xml:space="preserve"> «Мамина работа», В. Осеева «Сыновья», Н. </w:t>
      </w:r>
      <w:proofErr w:type="spellStart"/>
      <w:r w:rsidRPr="00893C8E">
        <w:rPr>
          <w:rStyle w:val="c1"/>
          <w:b/>
          <w:sz w:val="26"/>
          <w:szCs w:val="26"/>
        </w:rPr>
        <w:t>Магай</w:t>
      </w:r>
      <w:proofErr w:type="spellEnd"/>
      <w:r w:rsidRPr="00893C8E">
        <w:rPr>
          <w:rStyle w:val="c1"/>
          <w:b/>
          <w:sz w:val="26"/>
          <w:szCs w:val="26"/>
        </w:rPr>
        <w:t xml:space="preserve"> «Моя мама и я», Д. Непомнящая «Мама для мамонтенка»; обсуждение и проигрывание бытовых ситуаций «Мама заболела», «Мама пришла с работы», «Почему мама грустит». У детей данного возраста также вызывает интерес рисование на тему «Портрет любимой мамочки», разучивание стихов и песен о маме, оформление фотоальбома «Рядом с мамой», организация праздников и концертов. Нужно постараться</w:t>
      </w:r>
      <w:r w:rsidRPr="00893C8E">
        <w:rPr>
          <w:rStyle w:val="c2"/>
          <w:b/>
          <w:sz w:val="26"/>
          <w:szCs w:val="26"/>
        </w:rPr>
        <w:t> </w:t>
      </w:r>
      <w:r w:rsidRPr="00893C8E">
        <w:rPr>
          <w:rStyle w:val="c1"/>
          <w:b/>
          <w:sz w:val="26"/>
          <w:szCs w:val="26"/>
        </w:rPr>
        <w:t xml:space="preserve">показать образ матери во всем его величии, заложить основы действенной любви к маме: стремление к сопереживанию, желание посочувствовать, утешить, помочь самому дорогому и близкому человеку, 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b/>
          <w:sz w:val="26"/>
          <w:szCs w:val="26"/>
        </w:rPr>
        <w:t>Дети старшего дошкольного возраста начинают ощущать необходимость отцовской любви, его авторитета и руководства. Папа для ребенка, особенно сына, не просто родной человек, а образец мужественности, мужского начала.</w:t>
      </w:r>
      <w:r w:rsidRPr="00893C8E">
        <w:rPr>
          <w:rStyle w:val="c1"/>
          <w:sz w:val="26"/>
          <w:szCs w:val="26"/>
        </w:rPr>
        <w:t xml:space="preserve"> Папа – олицетворение дисциплины и порядка, наиболее естественный источник познания мира. Повысить авторитет отца в глазах ребенка, воспитать уважение к его профессиональной деятельности и любимым занятиям нам </w:t>
      </w:r>
      <w:r w:rsidRPr="00893C8E">
        <w:rPr>
          <w:rStyle w:val="c1"/>
          <w:b/>
          <w:sz w:val="26"/>
          <w:szCs w:val="26"/>
        </w:rPr>
        <w:t>помог ряд мероприятий на этапе «День Защитника Отечества». Это беседа «За что я люблю своего папу», обсуждение ситуаций «У папы выходной», «Папа устал», составление рассказа «Расскажу я вам про папу», рисование на тему «Лучший в мире папа», аппликация «Поздравительная открытка ко Дню защитника Отечества», спортивный праздник с участием пап, оформление фотовыставки «Мой папа в армии».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lastRenderedPageBreak/>
        <w:t xml:space="preserve">Бабушки и дедушки занимают особое место в воспитательном процессе. Они считаются главными хранителями информации о прошлом, носителями знаний и опыта, и именно они любят своих внуков более нежно, чем своих детей. </w:t>
      </w:r>
      <w:proofErr w:type="gramStart"/>
      <w:r w:rsidRPr="00893C8E">
        <w:rPr>
          <w:rStyle w:val="c1"/>
          <w:sz w:val="26"/>
          <w:szCs w:val="26"/>
        </w:rPr>
        <w:t>Дать детям старшего дошкольного возраста представления о роли бабушек и дедушек в жизни их родителей, в жизни самого ребенка позволяют дидактические игры «Семейный хоровод»,</w:t>
      </w:r>
      <w:r w:rsidRPr="00893C8E">
        <w:rPr>
          <w:rStyle w:val="c2"/>
          <w:sz w:val="26"/>
          <w:szCs w:val="26"/>
        </w:rPr>
        <w:t> </w:t>
      </w:r>
      <w:r w:rsidRPr="00893C8E">
        <w:rPr>
          <w:rStyle w:val="c1"/>
          <w:sz w:val="26"/>
          <w:szCs w:val="26"/>
        </w:rPr>
        <w:t xml:space="preserve">«Кто что делает?», «Кто старше, кто младше?», игра-драматизация по мотивам литературных произведений «Как вести себя у бабушки и дедушки» </w:t>
      </w:r>
      <w:proofErr w:type="spellStart"/>
      <w:r w:rsidRPr="00893C8E">
        <w:rPr>
          <w:rStyle w:val="c1"/>
          <w:sz w:val="26"/>
          <w:szCs w:val="26"/>
        </w:rPr>
        <w:t>Г.Шалаева</w:t>
      </w:r>
      <w:proofErr w:type="spellEnd"/>
      <w:r w:rsidRPr="00893C8E">
        <w:rPr>
          <w:rStyle w:val="c1"/>
          <w:sz w:val="26"/>
          <w:szCs w:val="26"/>
        </w:rPr>
        <w:t>, беседа на тему «Как малыши помогают родным», чтение художественной литературы и заучивание стихов:</w:t>
      </w:r>
      <w:proofErr w:type="gramEnd"/>
      <w:r w:rsidRPr="00893C8E">
        <w:rPr>
          <w:rStyle w:val="c1"/>
          <w:sz w:val="26"/>
          <w:szCs w:val="26"/>
        </w:rPr>
        <w:t xml:space="preserve"> Р. Гамзатов «Мой дедушка», Э. </w:t>
      </w:r>
      <w:proofErr w:type="spellStart"/>
      <w:r w:rsidRPr="00893C8E">
        <w:rPr>
          <w:rStyle w:val="c1"/>
          <w:sz w:val="26"/>
          <w:szCs w:val="26"/>
        </w:rPr>
        <w:t>Машковская</w:t>
      </w:r>
      <w:proofErr w:type="spellEnd"/>
      <w:r w:rsidRPr="00893C8E">
        <w:rPr>
          <w:rStyle w:val="c1"/>
          <w:sz w:val="26"/>
          <w:szCs w:val="26"/>
        </w:rPr>
        <w:t xml:space="preserve"> «Про бабушку», Т. Шорыгина «Дедушка» и др. В свободной деятельности можно предложить детям пофантазировать и нарисовать, например, бабушку в платье принцессы или дедушку в царской короне. Стало традицией 1 октября праздновать День пожилых людей. К этому дню в группах целесообразно оформить фотовитрину «Бабушка рядышком с дедушкой», смастерить подарки, подготовить концерт.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Привить детям уважение к старшему поколению - прабабушкам и прадедушкам, помочь установить с ними близкие и теплые отношения поможет организация мероприятий в рамках изучения лексической темы </w:t>
      </w:r>
      <w:r w:rsidRPr="00893C8E">
        <w:rPr>
          <w:rStyle w:val="c1"/>
          <w:b/>
          <w:sz w:val="26"/>
          <w:szCs w:val="26"/>
        </w:rPr>
        <w:t>«День Победы».</w:t>
      </w:r>
      <w:r w:rsidRPr="00893C8E">
        <w:rPr>
          <w:rStyle w:val="c1"/>
          <w:sz w:val="26"/>
          <w:szCs w:val="26"/>
        </w:rPr>
        <w:t xml:space="preserve"> В канун праздника нами была организована фотовыставка «Этих дней не смолкнет слава», приглашены в детский сад ветераны Великой отечественной войны – родственники воспитанников. Подобные праздники – прекрасный повод отдать дань уважения своим предкам.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Известно, что каждый вид деятельности заключает в себе потенциальные педагогические возможности. Однако основным видом деятельности детей дошкольного возраста является игра. </w:t>
      </w:r>
      <w:r w:rsidRPr="00893C8E">
        <w:rPr>
          <w:rStyle w:val="c1"/>
          <w:b/>
          <w:sz w:val="26"/>
          <w:szCs w:val="26"/>
        </w:rPr>
        <w:t>Сюжетно-ролевые игры – одни из самых любимых у детей всех возрастов. В этих играх ребенок старается, как можно ярче проявить себя, применить весь накопленный опыт, все свои знания и умения. «Семья»,</w:t>
      </w:r>
      <w:r w:rsidRPr="00893C8E">
        <w:rPr>
          <w:rStyle w:val="c1"/>
          <w:sz w:val="26"/>
          <w:szCs w:val="26"/>
        </w:rPr>
        <w:t xml:space="preserve"> пожалуй, одна из самых популярных сюжетно-ролевых игр. «Семья» ходит на работу и в детский сад, болеет, ездит отдыхать, ссорится и мирится. Создавая свою игрушечную семью, дети создают собственную модель семейного поведения, основанную на поведении и привычках членов своей реальной семьи. Наблюдая за играющими детьми можно получить для себя массу интересной и полезной информации о том, что тревожит малышей, какой они видят свою семью на самом деле, чего бояться и чего хотели бы изменить в отношениях с родителями, братом или сестрой. 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>Приобретать новые знания, умения и навыки, формировать нравственные стороны личности призвана дидактическая игра. Важно познакомить детей с такими играми, которые дают представление о семье, семейных обязанностях, помогают в установлении родственных отношений и запоминании имен родственников: «Семейный хоровод», «Все мы – дружная семейка», «Запоминаем имена близких родственников», «Чем можем - поможем», «</w:t>
      </w:r>
      <w:proofErr w:type="gramStart"/>
      <w:r w:rsidRPr="00893C8E">
        <w:rPr>
          <w:rStyle w:val="c1"/>
          <w:sz w:val="26"/>
          <w:szCs w:val="26"/>
        </w:rPr>
        <w:t>Кому</w:t>
      </w:r>
      <w:proofErr w:type="gramEnd"/>
      <w:r w:rsidRPr="00893C8E">
        <w:rPr>
          <w:rStyle w:val="c1"/>
          <w:sz w:val="26"/>
          <w:szCs w:val="26"/>
        </w:rPr>
        <w:t xml:space="preserve"> что нужно для работы?», «Русский человек без родни не живет», «Четвертый лишний». </w:t>
      </w:r>
      <w:r w:rsidRPr="00893C8E">
        <w:rPr>
          <w:rStyle w:val="c11"/>
          <w:sz w:val="26"/>
          <w:szCs w:val="26"/>
        </w:rPr>
        <w:t> </w:t>
      </w:r>
    </w:p>
    <w:p w:rsidR="00750F9C" w:rsidRPr="00893C8E" w:rsidRDefault="00750F9C" w:rsidP="00750F9C">
      <w:pPr>
        <w:pStyle w:val="c5"/>
        <w:jc w:val="both"/>
        <w:rPr>
          <w:b/>
          <w:sz w:val="26"/>
          <w:szCs w:val="26"/>
        </w:rPr>
      </w:pPr>
      <w:r w:rsidRPr="00893C8E">
        <w:rPr>
          <w:rStyle w:val="c1"/>
          <w:b/>
          <w:sz w:val="26"/>
          <w:szCs w:val="26"/>
        </w:rPr>
        <w:lastRenderedPageBreak/>
        <w:t>В процессе ознакомления детей старшего дошкольного возраста с семьей, с ее составом, социальными ролями и родственными отношениями неизбежно появилась задача формирования у них интереса к своей родословной.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Наиболее эффективных результатов в этом направлении можно достичь только </w:t>
      </w:r>
      <w:r w:rsidRPr="00893C8E">
        <w:rPr>
          <w:rStyle w:val="c1"/>
          <w:b/>
          <w:sz w:val="26"/>
          <w:szCs w:val="26"/>
        </w:rPr>
        <w:t>при условии совместной работы родителей и педагогов. При этом работа должна быть построена таким образом, чтобы родители являлись равноправными участниками процесса</w:t>
      </w:r>
      <w:r w:rsidRPr="00893C8E">
        <w:rPr>
          <w:rStyle w:val="c1"/>
          <w:sz w:val="26"/>
          <w:szCs w:val="26"/>
        </w:rPr>
        <w:t xml:space="preserve">. Начать работу с родителями необходимо с проведения анкетирования или индивидуальных бесед, в ходе которых выявляется их отношение к данному виду деятельности, разъясняются цели и задачи, в первую очередь – это воспитание интереса, любви и уважения к своей семье, ее сплочение. Родителям, проявившим заинтересованность, мы рекомендовали почерпнуть информацию по составлению родословного описания из консультаций «Термины родства», «Как составить родословную». 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Наиболее доступным для маленьких детей видом составления родословной является восходящая смешанная, которая включает родителей ребенка, его братьев и сестер, бабушек и дедушек. Безусловно, нужно учитывать возрастные особенности детей, вряд ли дошкольнику будет интересно вписывать имена своих близких, или вклеивать их фотографии в скучные прямоугольники или овалы. </w:t>
      </w:r>
      <w:r w:rsidRPr="00893C8E">
        <w:rPr>
          <w:rStyle w:val="c1"/>
          <w:b/>
          <w:sz w:val="26"/>
          <w:szCs w:val="26"/>
        </w:rPr>
        <w:t>Необходим образ</w:t>
      </w:r>
      <w:r w:rsidRPr="00893C8E">
        <w:rPr>
          <w:rStyle w:val="c1"/>
          <w:sz w:val="26"/>
          <w:szCs w:val="26"/>
        </w:rPr>
        <w:t xml:space="preserve">. Мы заранее подготовили эскизы, предложили оригинальные идеи для оформления родословной: </w:t>
      </w:r>
      <w:r w:rsidRPr="00893C8E">
        <w:rPr>
          <w:rStyle w:val="c1"/>
          <w:b/>
          <w:sz w:val="26"/>
          <w:szCs w:val="26"/>
        </w:rPr>
        <w:t xml:space="preserve">радуга </w:t>
      </w:r>
      <w:r w:rsidRPr="00893C8E">
        <w:rPr>
          <w:rStyle w:val="c1"/>
          <w:sz w:val="26"/>
          <w:szCs w:val="26"/>
        </w:rPr>
        <w:t xml:space="preserve">– образ семьи, объединяющей яркие индивидуальности, </w:t>
      </w:r>
      <w:r w:rsidRPr="00893C8E">
        <w:rPr>
          <w:rStyle w:val="c1"/>
          <w:b/>
          <w:sz w:val="26"/>
          <w:szCs w:val="26"/>
        </w:rPr>
        <w:t>гроздь винограда, дерево с крепкими корнями – образы дружной и сплоченной семьи.</w:t>
      </w:r>
      <w:r w:rsidRPr="00893C8E">
        <w:rPr>
          <w:rStyle w:val="c1"/>
          <w:sz w:val="26"/>
          <w:szCs w:val="26"/>
        </w:rPr>
        <w:t xml:space="preserve"> Кроме этого, необходимо подчеркнуть важность четкого и наглядного выделения поколения людей, составляющих род.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b/>
          <w:sz w:val="26"/>
          <w:szCs w:val="26"/>
        </w:rPr>
        <w:t>Затем родителям был предложен семейный проект по составлению родословной, в ходе которого ребенок узнал о том, что он является не только членом своей семьи, но и представителем своего рода, даже нескольких родов.</w:t>
      </w:r>
      <w:r w:rsidRPr="00893C8E">
        <w:rPr>
          <w:rStyle w:val="c1"/>
          <w:sz w:val="26"/>
          <w:szCs w:val="26"/>
        </w:rPr>
        <w:t xml:space="preserve"> Детям объяснили, что род объединяет родственников, имеющих одну и ту же фамилию, такое определение более всего доступно пониманию дошкольников. </w:t>
      </w:r>
      <w:r w:rsidRPr="00893C8E">
        <w:rPr>
          <w:rStyle w:val="c1"/>
          <w:b/>
          <w:sz w:val="26"/>
          <w:szCs w:val="26"/>
        </w:rPr>
        <w:t xml:space="preserve">Рассказ о своей семье, роде называется родословной. </w:t>
      </w:r>
      <w:r w:rsidRPr="00893C8E">
        <w:rPr>
          <w:rStyle w:val="c1"/>
          <w:sz w:val="26"/>
          <w:szCs w:val="26"/>
        </w:rPr>
        <w:t>О своей семье, о своем роде можно рассказать не только словами, но и рисунком.</w:t>
      </w:r>
    </w:p>
    <w:p w:rsidR="00750F9C" w:rsidRPr="00893C8E" w:rsidRDefault="00750F9C" w:rsidP="00750F9C">
      <w:pPr>
        <w:pStyle w:val="c5"/>
        <w:jc w:val="both"/>
        <w:rPr>
          <w:b/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Семейных проектов, к сожалению, недостаточно для ознакомления детей с родословной. Несмотря на всю их ценность и значимость, проекты лишь создают необходимую базу, обязательные условия для последующей работы в условиях дошкольного образовательного учреждения, обеспечивают преемственность в воспитании между семьей и детским садом. </w:t>
      </w:r>
      <w:r w:rsidRPr="00893C8E">
        <w:rPr>
          <w:rStyle w:val="c1"/>
          <w:b/>
          <w:sz w:val="26"/>
          <w:szCs w:val="26"/>
        </w:rPr>
        <w:t>Следующим этапом работы по ознакомлению с родословной является презентация детьми семейных проектов, как на занятиях, так и свободной деятельности:</w:t>
      </w:r>
      <w:r w:rsidRPr="00893C8E">
        <w:rPr>
          <w:rStyle w:val="c6"/>
          <w:b/>
          <w:sz w:val="26"/>
          <w:szCs w:val="26"/>
        </w:rPr>
        <w:t> </w:t>
      </w:r>
      <w:r w:rsidRPr="00893C8E">
        <w:rPr>
          <w:rStyle w:val="c1"/>
          <w:b/>
          <w:sz w:val="26"/>
          <w:szCs w:val="26"/>
        </w:rPr>
        <w:t xml:space="preserve">организуется выставка творческих работ, дети рассказывают о своей семье, происходит </w:t>
      </w:r>
      <w:bookmarkStart w:id="0" w:name="_GoBack"/>
      <w:bookmarkEnd w:id="0"/>
      <w:r w:rsidRPr="00893C8E">
        <w:rPr>
          <w:rStyle w:val="c1"/>
          <w:b/>
          <w:sz w:val="26"/>
          <w:szCs w:val="26"/>
        </w:rPr>
        <w:t>обобщение знаний, развитие нравственных чувств, любви к своей семье, гордости за принадлежность к своему роду.</w:t>
      </w:r>
    </w:p>
    <w:p w:rsidR="00750F9C" w:rsidRPr="00893C8E" w:rsidRDefault="00750F9C" w:rsidP="00750F9C">
      <w:pPr>
        <w:pStyle w:val="c5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В дошкольном детстве закладываются основы формирования чувства ответственности перед памятью своих предков. Оно имеет существенное педагогическое значение, несет в себе огромный нравственный потенциал для дальнейшего развития ребенка. В школьные годы часто стремление «не огорчить </w:t>
      </w:r>
      <w:r w:rsidRPr="00893C8E">
        <w:rPr>
          <w:rStyle w:val="c1"/>
          <w:sz w:val="26"/>
          <w:szCs w:val="26"/>
        </w:rPr>
        <w:lastRenderedPageBreak/>
        <w:t>маму», «не опозорить свою фамилию, свой род» является более эффективным сдерживающим началом, нежели любые наказания или поощрения.</w:t>
      </w:r>
    </w:p>
    <w:p w:rsidR="00750F9C" w:rsidRPr="00893C8E" w:rsidRDefault="00750F9C" w:rsidP="00750F9C">
      <w:pPr>
        <w:pStyle w:val="c8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Литература: </w:t>
      </w:r>
    </w:p>
    <w:p w:rsidR="00750F9C" w:rsidRPr="00893C8E" w:rsidRDefault="00750F9C" w:rsidP="00750F9C">
      <w:pPr>
        <w:pStyle w:val="c8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1. </w:t>
      </w:r>
      <w:proofErr w:type="spellStart"/>
      <w:r w:rsidRPr="00893C8E">
        <w:rPr>
          <w:rStyle w:val="c1"/>
          <w:sz w:val="26"/>
          <w:szCs w:val="26"/>
        </w:rPr>
        <w:t>Дыбина</w:t>
      </w:r>
      <w:proofErr w:type="spellEnd"/>
      <w:r w:rsidRPr="00893C8E">
        <w:rPr>
          <w:rStyle w:val="c1"/>
          <w:sz w:val="26"/>
          <w:szCs w:val="26"/>
        </w:rPr>
        <w:t xml:space="preserve"> О.Б. Ребенок и окружающий мир. - М.; Мозаика – Синтез, 2005.</w:t>
      </w:r>
    </w:p>
    <w:p w:rsidR="00750F9C" w:rsidRPr="00893C8E" w:rsidRDefault="00750F9C" w:rsidP="00750F9C">
      <w:pPr>
        <w:pStyle w:val="c8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2. Кузнецова Ю.С., </w:t>
      </w:r>
      <w:proofErr w:type="spellStart"/>
      <w:r w:rsidRPr="00893C8E">
        <w:rPr>
          <w:rStyle w:val="c1"/>
          <w:sz w:val="26"/>
          <w:szCs w:val="26"/>
        </w:rPr>
        <w:t>Погуляева</w:t>
      </w:r>
      <w:proofErr w:type="spellEnd"/>
      <w:r w:rsidRPr="00893C8E">
        <w:rPr>
          <w:rStyle w:val="c1"/>
          <w:sz w:val="26"/>
          <w:szCs w:val="26"/>
        </w:rPr>
        <w:t xml:space="preserve"> Н.А. Открытое письмо моей маме. Управление ДОУ №6 2009 с.80</w:t>
      </w:r>
    </w:p>
    <w:p w:rsidR="00750F9C" w:rsidRPr="00893C8E" w:rsidRDefault="00750F9C" w:rsidP="00750F9C">
      <w:pPr>
        <w:pStyle w:val="c8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 xml:space="preserve">3. Петрова В.И., </w:t>
      </w:r>
      <w:proofErr w:type="spellStart"/>
      <w:r w:rsidRPr="00893C8E">
        <w:rPr>
          <w:rStyle w:val="c1"/>
          <w:sz w:val="26"/>
          <w:szCs w:val="26"/>
        </w:rPr>
        <w:t>Стульник</w:t>
      </w:r>
      <w:proofErr w:type="spellEnd"/>
      <w:r w:rsidRPr="00893C8E">
        <w:rPr>
          <w:rStyle w:val="c1"/>
          <w:sz w:val="26"/>
          <w:szCs w:val="26"/>
        </w:rPr>
        <w:t xml:space="preserve"> Т.Д. Этические беседы с детьми 4-7 лет М.; Мозаика – Синтез, 2007</w:t>
      </w:r>
    </w:p>
    <w:p w:rsidR="00750F9C" w:rsidRPr="00893C8E" w:rsidRDefault="00750F9C" w:rsidP="00750F9C">
      <w:pPr>
        <w:pStyle w:val="c8"/>
        <w:jc w:val="both"/>
        <w:rPr>
          <w:sz w:val="26"/>
          <w:szCs w:val="26"/>
        </w:rPr>
      </w:pPr>
      <w:r w:rsidRPr="00893C8E">
        <w:rPr>
          <w:rStyle w:val="c1"/>
          <w:sz w:val="26"/>
          <w:szCs w:val="26"/>
        </w:rPr>
        <w:t>4. Ривина Е.К. Знакомим дошкольников с семьей и родословно</w:t>
      </w:r>
      <w:proofErr w:type="gramStart"/>
      <w:r w:rsidRPr="00893C8E">
        <w:rPr>
          <w:rStyle w:val="c1"/>
          <w:sz w:val="26"/>
          <w:szCs w:val="26"/>
        </w:rPr>
        <w:t>й-</w:t>
      </w:r>
      <w:proofErr w:type="gramEnd"/>
      <w:r w:rsidRPr="00893C8E">
        <w:rPr>
          <w:rStyle w:val="c1"/>
          <w:sz w:val="26"/>
          <w:szCs w:val="26"/>
        </w:rPr>
        <w:t xml:space="preserve"> М.; Мозаика – Синтез, 2009.</w:t>
      </w:r>
    </w:p>
    <w:p w:rsidR="00B80709" w:rsidRPr="00893C8E" w:rsidRDefault="00B80709">
      <w:pPr>
        <w:rPr>
          <w:sz w:val="26"/>
          <w:szCs w:val="26"/>
        </w:rPr>
      </w:pPr>
    </w:p>
    <w:sectPr w:rsidR="00B80709" w:rsidRPr="0089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43"/>
    <w:rsid w:val="00056A06"/>
    <w:rsid w:val="00750F9C"/>
    <w:rsid w:val="00893C8E"/>
    <w:rsid w:val="00AB029C"/>
    <w:rsid w:val="00B80709"/>
    <w:rsid w:val="00B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F9C"/>
  </w:style>
  <w:style w:type="paragraph" w:customStyle="1" w:styleId="c5">
    <w:name w:val="c5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F9C"/>
  </w:style>
  <w:style w:type="character" w:customStyle="1" w:styleId="c0">
    <w:name w:val="c0"/>
    <w:basedOn w:val="a0"/>
    <w:rsid w:val="00750F9C"/>
  </w:style>
  <w:style w:type="character" w:customStyle="1" w:styleId="c10">
    <w:name w:val="c10"/>
    <w:basedOn w:val="a0"/>
    <w:rsid w:val="00750F9C"/>
  </w:style>
  <w:style w:type="character" w:customStyle="1" w:styleId="c11">
    <w:name w:val="c11"/>
    <w:basedOn w:val="a0"/>
    <w:rsid w:val="00750F9C"/>
  </w:style>
  <w:style w:type="character" w:customStyle="1" w:styleId="c6">
    <w:name w:val="c6"/>
    <w:basedOn w:val="a0"/>
    <w:rsid w:val="00750F9C"/>
  </w:style>
  <w:style w:type="paragraph" w:customStyle="1" w:styleId="c8">
    <w:name w:val="c8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F9C"/>
  </w:style>
  <w:style w:type="paragraph" w:customStyle="1" w:styleId="c5">
    <w:name w:val="c5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F9C"/>
  </w:style>
  <w:style w:type="character" w:customStyle="1" w:styleId="c0">
    <w:name w:val="c0"/>
    <w:basedOn w:val="a0"/>
    <w:rsid w:val="00750F9C"/>
  </w:style>
  <w:style w:type="character" w:customStyle="1" w:styleId="c10">
    <w:name w:val="c10"/>
    <w:basedOn w:val="a0"/>
    <w:rsid w:val="00750F9C"/>
  </w:style>
  <w:style w:type="character" w:customStyle="1" w:styleId="c11">
    <w:name w:val="c11"/>
    <w:basedOn w:val="a0"/>
    <w:rsid w:val="00750F9C"/>
  </w:style>
  <w:style w:type="character" w:customStyle="1" w:styleId="c6">
    <w:name w:val="c6"/>
    <w:basedOn w:val="a0"/>
    <w:rsid w:val="00750F9C"/>
  </w:style>
  <w:style w:type="paragraph" w:customStyle="1" w:styleId="c8">
    <w:name w:val="c8"/>
    <w:basedOn w:val="a"/>
    <w:rsid w:val="007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LimitUser</dc:creator>
  <cp:keywords/>
  <dc:description/>
  <cp:lastModifiedBy>LimitUser</cp:lastModifiedBy>
  <cp:revision>6</cp:revision>
  <dcterms:created xsi:type="dcterms:W3CDTF">2018-01-19T16:17:00Z</dcterms:created>
  <dcterms:modified xsi:type="dcterms:W3CDTF">2018-02-08T16:11:00Z</dcterms:modified>
</cp:coreProperties>
</file>