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D8" w:rsidRPr="00D46F81" w:rsidRDefault="00806AD8" w:rsidP="00806AD8">
      <w:pPr>
        <w:rPr>
          <w:sz w:val="18"/>
          <w:szCs w:val="18"/>
        </w:rPr>
      </w:pPr>
      <w:r w:rsidRPr="00722E2C">
        <w:rPr>
          <w:b/>
          <w:sz w:val="28"/>
          <w:szCs w:val="28"/>
        </w:rPr>
        <w:t xml:space="preserve">Технологическая карта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Урок           </w:t>
      </w:r>
      <w:r>
        <w:rPr>
          <w:b/>
          <w:sz w:val="28"/>
          <w:szCs w:val="28"/>
        </w:rPr>
        <w:t xml:space="preserve">                         </w:t>
      </w:r>
      <w:r w:rsidRPr="00D46F81">
        <w:rPr>
          <w:b/>
          <w:sz w:val="28"/>
          <w:szCs w:val="28"/>
        </w:rPr>
        <w:t>занятия №</w:t>
      </w:r>
      <w:r>
        <w:rPr>
          <w:b/>
          <w:sz w:val="28"/>
          <w:szCs w:val="28"/>
        </w:rPr>
        <w:t xml:space="preserve"> _57________</w:t>
      </w:r>
    </w:p>
    <w:p w:rsidR="00806AD8" w:rsidRDefault="00806AD8" w:rsidP="00806A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5963"/>
        <w:gridCol w:w="1109"/>
        <w:gridCol w:w="1390"/>
      </w:tblGrid>
      <w:tr w:rsidR="00806AD8" w:rsidRPr="00656AF1" w:rsidTr="00F507A4">
        <w:tc>
          <w:tcPr>
            <w:tcW w:w="7921" w:type="dxa"/>
            <w:gridSpan w:val="2"/>
          </w:tcPr>
          <w:p w:rsidR="00806AD8" w:rsidRPr="00656AF1" w:rsidRDefault="00806AD8" w:rsidP="00F507A4">
            <w:pPr>
              <w:rPr>
                <w:b/>
              </w:rPr>
            </w:pPr>
            <w:r w:rsidRPr="00656AF1">
              <w:rPr>
                <w:b/>
              </w:rPr>
              <w:t>Дисциплина</w:t>
            </w:r>
            <w:r>
              <w:rPr>
                <w:b/>
              </w:rPr>
              <w:t xml:space="preserve">     </w:t>
            </w:r>
            <w:r w:rsidRPr="00A2028E">
              <w:t>Химия</w:t>
            </w:r>
          </w:p>
        </w:tc>
        <w:tc>
          <w:tcPr>
            <w:tcW w:w="1109" w:type="dxa"/>
          </w:tcPr>
          <w:p w:rsidR="00806AD8" w:rsidRPr="00722E2C" w:rsidRDefault="00806AD8" w:rsidP="00F507A4">
            <w:r w:rsidRPr="00722E2C">
              <w:t>Группа</w:t>
            </w:r>
          </w:p>
        </w:tc>
        <w:tc>
          <w:tcPr>
            <w:tcW w:w="1390" w:type="dxa"/>
          </w:tcPr>
          <w:p w:rsidR="00806AD8" w:rsidRPr="00722E2C" w:rsidRDefault="00806AD8" w:rsidP="00F507A4">
            <w:r w:rsidRPr="00722E2C">
              <w:t>Дата</w:t>
            </w:r>
          </w:p>
        </w:tc>
      </w:tr>
      <w:tr w:rsidR="00806AD8" w:rsidRPr="00656AF1" w:rsidTr="00F507A4">
        <w:tc>
          <w:tcPr>
            <w:tcW w:w="7921" w:type="dxa"/>
            <w:gridSpan w:val="2"/>
          </w:tcPr>
          <w:p w:rsidR="00806AD8" w:rsidRPr="00656AF1" w:rsidRDefault="00806AD8" w:rsidP="00F507A4">
            <w:pPr>
              <w:rPr>
                <w:b/>
              </w:rPr>
            </w:pPr>
            <w:r w:rsidRPr="00656AF1">
              <w:rPr>
                <w:b/>
              </w:rPr>
              <w:t>Фамилия преподавателя</w:t>
            </w:r>
            <w:r>
              <w:rPr>
                <w:b/>
              </w:rPr>
              <w:t xml:space="preserve">   </w:t>
            </w:r>
            <w:r w:rsidRPr="00A2028E">
              <w:t>Ким Валентина Алексеевна</w:t>
            </w:r>
          </w:p>
        </w:tc>
        <w:tc>
          <w:tcPr>
            <w:tcW w:w="1109" w:type="dxa"/>
          </w:tcPr>
          <w:p w:rsidR="00806AD8" w:rsidRPr="00E31CC1" w:rsidRDefault="00806AD8" w:rsidP="00F507A4">
            <w:pPr>
              <w:rPr>
                <w:i/>
              </w:rPr>
            </w:pPr>
            <w:r>
              <w:rPr>
                <w:i/>
              </w:rPr>
              <w:t>№15</w:t>
            </w:r>
          </w:p>
        </w:tc>
        <w:tc>
          <w:tcPr>
            <w:tcW w:w="1390" w:type="dxa"/>
          </w:tcPr>
          <w:p w:rsidR="00806AD8" w:rsidRPr="00E31CC1" w:rsidRDefault="00806AD8" w:rsidP="00F507A4">
            <w:pPr>
              <w:rPr>
                <w:i/>
              </w:rPr>
            </w:pPr>
            <w:r>
              <w:rPr>
                <w:i/>
              </w:rPr>
              <w:t>09.02.2017г</w:t>
            </w:r>
          </w:p>
        </w:tc>
      </w:tr>
      <w:tr w:rsidR="00806AD8" w:rsidRPr="00656AF1" w:rsidTr="00F507A4">
        <w:tc>
          <w:tcPr>
            <w:tcW w:w="7921" w:type="dxa"/>
            <w:gridSpan w:val="2"/>
          </w:tcPr>
          <w:p w:rsidR="00806AD8" w:rsidRPr="00656AF1" w:rsidRDefault="00806AD8" w:rsidP="00F507A4">
            <w:pPr>
              <w:rPr>
                <w:b/>
              </w:rPr>
            </w:pPr>
            <w:r w:rsidRPr="00656AF1">
              <w:rPr>
                <w:b/>
              </w:rPr>
              <w:t>Тема занятия</w:t>
            </w:r>
            <w:r>
              <w:rPr>
                <w:b/>
              </w:rPr>
              <w:t xml:space="preserve">              </w:t>
            </w:r>
            <w:r w:rsidRPr="00A2028E">
              <w:t>Понятие об углеводах.</w:t>
            </w:r>
            <w:r>
              <w:t xml:space="preserve"> </w:t>
            </w:r>
            <w:r w:rsidRPr="00A2028E">
              <w:t>Классификация.</w:t>
            </w:r>
          </w:p>
        </w:tc>
        <w:tc>
          <w:tcPr>
            <w:tcW w:w="1109" w:type="dxa"/>
          </w:tcPr>
          <w:p w:rsidR="00806AD8" w:rsidRPr="00722E2C" w:rsidRDefault="00806AD8" w:rsidP="00F507A4"/>
        </w:tc>
        <w:tc>
          <w:tcPr>
            <w:tcW w:w="1390" w:type="dxa"/>
          </w:tcPr>
          <w:p w:rsidR="00806AD8" w:rsidRPr="00722E2C" w:rsidRDefault="00806AD8" w:rsidP="00F507A4"/>
        </w:tc>
      </w:tr>
      <w:tr w:rsidR="00806AD8" w:rsidRPr="00656AF1" w:rsidTr="00F507A4">
        <w:tc>
          <w:tcPr>
            <w:tcW w:w="7921" w:type="dxa"/>
            <w:gridSpan w:val="2"/>
          </w:tcPr>
          <w:p w:rsidR="00806AD8" w:rsidRPr="00722E2C" w:rsidRDefault="00806AD8" w:rsidP="00F507A4"/>
        </w:tc>
        <w:tc>
          <w:tcPr>
            <w:tcW w:w="1109" w:type="dxa"/>
          </w:tcPr>
          <w:p w:rsidR="00806AD8" w:rsidRPr="00722E2C" w:rsidRDefault="00806AD8" w:rsidP="00F507A4"/>
        </w:tc>
        <w:tc>
          <w:tcPr>
            <w:tcW w:w="1390" w:type="dxa"/>
          </w:tcPr>
          <w:p w:rsidR="00806AD8" w:rsidRPr="00722E2C" w:rsidRDefault="00806AD8" w:rsidP="00F507A4"/>
        </w:tc>
      </w:tr>
      <w:tr w:rsidR="00806AD8" w:rsidRPr="00656AF1" w:rsidTr="00F507A4">
        <w:tc>
          <w:tcPr>
            <w:tcW w:w="7921" w:type="dxa"/>
            <w:gridSpan w:val="2"/>
          </w:tcPr>
          <w:p w:rsidR="00806AD8" w:rsidRPr="00656AF1" w:rsidRDefault="00806AD8" w:rsidP="00F507A4">
            <w:pPr>
              <w:rPr>
                <w:b/>
              </w:rPr>
            </w:pPr>
            <w:r w:rsidRPr="00656AF1">
              <w:rPr>
                <w:b/>
              </w:rPr>
              <w:t>Тип занятия</w:t>
            </w:r>
            <w:r>
              <w:rPr>
                <w:b/>
              </w:rPr>
              <w:t xml:space="preserve">      </w:t>
            </w:r>
            <w:r w:rsidRPr="00A2028E">
              <w:t>усвоение новых знаний</w:t>
            </w:r>
            <w:r>
              <w:rPr>
                <w:b/>
              </w:rPr>
              <w:t xml:space="preserve">       </w:t>
            </w:r>
          </w:p>
        </w:tc>
        <w:tc>
          <w:tcPr>
            <w:tcW w:w="1109" w:type="dxa"/>
          </w:tcPr>
          <w:p w:rsidR="00806AD8" w:rsidRPr="00722E2C" w:rsidRDefault="00806AD8" w:rsidP="00F507A4"/>
        </w:tc>
        <w:tc>
          <w:tcPr>
            <w:tcW w:w="1390" w:type="dxa"/>
          </w:tcPr>
          <w:p w:rsidR="00806AD8" w:rsidRPr="00722E2C" w:rsidRDefault="00806AD8" w:rsidP="00F507A4"/>
        </w:tc>
      </w:tr>
      <w:tr w:rsidR="00806AD8" w:rsidRPr="00656AF1" w:rsidTr="00F507A4">
        <w:tc>
          <w:tcPr>
            <w:tcW w:w="7921" w:type="dxa"/>
            <w:gridSpan w:val="2"/>
          </w:tcPr>
          <w:p w:rsidR="00806AD8" w:rsidRPr="00656AF1" w:rsidRDefault="00806AD8" w:rsidP="00F507A4">
            <w:pPr>
              <w:rPr>
                <w:b/>
              </w:rPr>
            </w:pPr>
            <w:r w:rsidRPr="00656AF1">
              <w:rPr>
                <w:b/>
              </w:rPr>
              <w:t>Метод обучения</w:t>
            </w:r>
            <w:r>
              <w:rPr>
                <w:b/>
              </w:rPr>
              <w:t xml:space="preserve">  </w:t>
            </w:r>
            <w:r w:rsidRPr="002433E2">
              <w:t>словесный,</w:t>
            </w:r>
            <w:r>
              <w:rPr>
                <w:b/>
              </w:rPr>
              <w:t xml:space="preserve"> </w:t>
            </w:r>
            <w:r w:rsidRPr="00B815A7">
              <w:t>диалогический, иллюстративно-стимулирующий</w:t>
            </w:r>
            <w:r>
              <w:t>, экспериментально-демонстрационный.</w:t>
            </w:r>
            <w:r>
              <w:rPr>
                <w:b/>
              </w:rPr>
              <w:t xml:space="preserve">   </w:t>
            </w:r>
          </w:p>
        </w:tc>
        <w:tc>
          <w:tcPr>
            <w:tcW w:w="1109" w:type="dxa"/>
          </w:tcPr>
          <w:p w:rsidR="00806AD8" w:rsidRPr="00722E2C" w:rsidRDefault="00806AD8" w:rsidP="00F507A4"/>
        </w:tc>
        <w:tc>
          <w:tcPr>
            <w:tcW w:w="1390" w:type="dxa"/>
          </w:tcPr>
          <w:p w:rsidR="00806AD8" w:rsidRPr="00722E2C" w:rsidRDefault="00806AD8" w:rsidP="00F507A4"/>
        </w:tc>
      </w:tr>
      <w:tr w:rsidR="00806AD8" w:rsidRPr="00656AF1" w:rsidTr="00F507A4">
        <w:tc>
          <w:tcPr>
            <w:tcW w:w="1958" w:type="dxa"/>
            <w:vMerge w:val="restart"/>
          </w:tcPr>
          <w:p w:rsidR="00806AD8" w:rsidRPr="00933571" w:rsidRDefault="00806AD8" w:rsidP="00F507A4">
            <w:pPr>
              <w:pStyle w:val="20"/>
              <w:keepNext/>
              <w:keepLines/>
              <w:shd w:val="clear" w:color="auto" w:fill="auto"/>
              <w:spacing w:after="306" w:line="270" w:lineRule="exact"/>
              <w:rPr>
                <w:sz w:val="24"/>
                <w:szCs w:val="24"/>
                <w:lang w:eastAsia="ru-RU"/>
              </w:rPr>
            </w:pPr>
            <w:r w:rsidRPr="00933571">
              <w:rPr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8462" w:type="dxa"/>
            <w:gridSpan w:val="3"/>
          </w:tcPr>
          <w:p w:rsidR="00806AD8" w:rsidRDefault="00806AD8" w:rsidP="00F507A4">
            <w:pPr>
              <w:pStyle w:val="Default"/>
              <w:rPr>
                <w:sz w:val="28"/>
                <w:szCs w:val="28"/>
              </w:rPr>
            </w:pPr>
            <w:r>
              <w:t>1.личностные</w:t>
            </w:r>
            <w:r>
              <w:rPr>
                <w:sz w:val="28"/>
                <w:szCs w:val="28"/>
              </w:rPr>
              <w:t>:</w:t>
            </w:r>
          </w:p>
          <w:p w:rsidR="00806AD8" w:rsidRPr="00722E2C" w:rsidRDefault="00806AD8" w:rsidP="00F507A4">
            <w:pPr>
              <w:pStyle w:val="Default"/>
            </w:pPr>
            <w:r w:rsidRPr="00596103">
      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      </w:r>
          </w:p>
        </w:tc>
      </w:tr>
      <w:tr w:rsidR="00806AD8" w:rsidRPr="00656AF1" w:rsidTr="00F507A4">
        <w:trPr>
          <w:trHeight w:val="2516"/>
        </w:trPr>
        <w:tc>
          <w:tcPr>
            <w:tcW w:w="1958" w:type="dxa"/>
            <w:vMerge/>
          </w:tcPr>
          <w:p w:rsidR="00806AD8" w:rsidRPr="00722E2C" w:rsidRDefault="00806AD8" w:rsidP="00F507A4"/>
        </w:tc>
        <w:tc>
          <w:tcPr>
            <w:tcW w:w="8462" w:type="dxa"/>
            <w:gridSpan w:val="3"/>
          </w:tcPr>
          <w:p w:rsidR="00806AD8" w:rsidRDefault="00806AD8" w:rsidP="00F507A4">
            <w:r>
              <w:t>2.метапредметные:</w:t>
            </w:r>
          </w:p>
          <w:p w:rsidR="00806AD8" w:rsidRPr="00722E2C" w:rsidRDefault="00806AD8" w:rsidP="00F507A4">
            <w:pPr>
              <w:pStyle w:val="Default"/>
              <w:spacing w:after="55"/>
            </w:pPr>
            <w:proofErr w:type="gramStart"/>
            <w:r w:rsidRPr="00596103">
              <w:t xml:space="preserve"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выводов),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  <w:proofErr w:type="gramEnd"/>
          </w:p>
        </w:tc>
      </w:tr>
      <w:tr w:rsidR="00806AD8" w:rsidRPr="00656AF1" w:rsidTr="00F507A4">
        <w:trPr>
          <w:trHeight w:val="1947"/>
        </w:trPr>
        <w:tc>
          <w:tcPr>
            <w:tcW w:w="1958" w:type="dxa"/>
            <w:vMerge/>
          </w:tcPr>
          <w:p w:rsidR="00806AD8" w:rsidRPr="00722E2C" w:rsidRDefault="00806AD8" w:rsidP="00F507A4"/>
        </w:tc>
        <w:tc>
          <w:tcPr>
            <w:tcW w:w="8462" w:type="dxa"/>
            <w:gridSpan w:val="3"/>
          </w:tcPr>
          <w:p w:rsidR="00806AD8" w:rsidRDefault="00806AD8" w:rsidP="00F507A4">
            <w:r>
              <w:t>3.предметные:</w:t>
            </w:r>
          </w:p>
          <w:p w:rsidR="00806AD8" w:rsidRPr="00596103" w:rsidRDefault="00806AD8" w:rsidP="00F507A4">
            <w:pPr>
              <w:pStyle w:val="Default"/>
              <w:spacing w:after="55"/>
            </w:pPr>
            <w:r>
              <w:t xml:space="preserve"> -</w:t>
            </w:r>
            <w:proofErr w:type="spellStart"/>
            <w:r w:rsidRPr="00596103">
              <w:t>сформированность</w:t>
            </w:r>
            <w:proofErr w:type="spellEnd"/>
            <w:r w:rsidRPr="00596103"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      </w:r>
          </w:p>
          <w:p w:rsidR="00806AD8" w:rsidRPr="00722E2C" w:rsidRDefault="00806AD8" w:rsidP="00F507A4">
            <w:pPr>
              <w:pStyle w:val="Default"/>
              <w:spacing w:after="55"/>
            </w:pPr>
            <w:r w:rsidRPr="00596103">
              <w:t xml:space="preserve"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      </w:r>
          </w:p>
        </w:tc>
      </w:tr>
      <w:tr w:rsidR="00806AD8" w:rsidRPr="00656AF1" w:rsidTr="00F507A4">
        <w:tc>
          <w:tcPr>
            <w:tcW w:w="1958" w:type="dxa"/>
            <w:vMerge w:val="restart"/>
          </w:tcPr>
          <w:p w:rsidR="00806AD8" w:rsidRDefault="00806AD8" w:rsidP="00F507A4">
            <w:proofErr w:type="spellStart"/>
            <w:r>
              <w:t>Межпредметные</w:t>
            </w:r>
            <w:proofErr w:type="spellEnd"/>
            <w:r>
              <w:t xml:space="preserve"> и внутри</w:t>
            </w:r>
          </w:p>
          <w:p w:rsidR="00806AD8" w:rsidRDefault="00806AD8" w:rsidP="00F507A4">
            <w:r>
              <w:t xml:space="preserve">дисциплинарные </w:t>
            </w:r>
          </w:p>
          <w:p w:rsidR="00806AD8" w:rsidRPr="00722E2C" w:rsidRDefault="00806AD8" w:rsidP="00F507A4">
            <w:r>
              <w:t>связи</w:t>
            </w:r>
          </w:p>
        </w:tc>
        <w:tc>
          <w:tcPr>
            <w:tcW w:w="8462" w:type="dxa"/>
            <w:gridSpan w:val="3"/>
          </w:tcPr>
          <w:p w:rsidR="00806AD8" w:rsidRPr="00722E2C" w:rsidRDefault="00806AD8" w:rsidP="00F507A4"/>
        </w:tc>
      </w:tr>
      <w:tr w:rsidR="00806AD8" w:rsidRPr="00656AF1" w:rsidTr="00F507A4">
        <w:tc>
          <w:tcPr>
            <w:tcW w:w="1958" w:type="dxa"/>
            <w:vMerge/>
          </w:tcPr>
          <w:p w:rsidR="00806AD8" w:rsidRPr="00722E2C" w:rsidRDefault="00806AD8" w:rsidP="00F507A4"/>
        </w:tc>
        <w:tc>
          <w:tcPr>
            <w:tcW w:w="8462" w:type="dxa"/>
            <w:gridSpan w:val="3"/>
          </w:tcPr>
          <w:p w:rsidR="00806AD8" w:rsidRPr="00D46F81" w:rsidRDefault="00806AD8" w:rsidP="00F507A4">
            <w:pPr>
              <w:rPr>
                <w:i/>
              </w:rPr>
            </w:pPr>
            <w:proofErr w:type="spellStart"/>
            <w:r>
              <w:rPr>
                <w:i/>
              </w:rPr>
              <w:t>Межпредметные</w:t>
            </w:r>
            <w:proofErr w:type="spellEnd"/>
            <w:r>
              <w:rPr>
                <w:i/>
              </w:rPr>
              <w:t xml:space="preserve">   -  биология, физиология питания </w:t>
            </w:r>
          </w:p>
        </w:tc>
      </w:tr>
      <w:tr w:rsidR="00806AD8" w:rsidRPr="00656AF1" w:rsidTr="00F507A4">
        <w:tc>
          <w:tcPr>
            <w:tcW w:w="1958" w:type="dxa"/>
            <w:vMerge/>
          </w:tcPr>
          <w:p w:rsidR="00806AD8" w:rsidRPr="00722E2C" w:rsidRDefault="00806AD8" w:rsidP="00F507A4"/>
        </w:tc>
        <w:tc>
          <w:tcPr>
            <w:tcW w:w="8462" w:type="dxa"/>
            <w:gridSpan w:val="3"/>
          </w:tcPr>
          <w:p w:rsidR="00806AD8" w:rsidRPr="00D46F81" w:rsidRDefault="00806AD8" w:rsidP="00F507A4">
            <w:pPr>
              <w:rPr>
                <w:i/>
              </w:rPr>
            </w:pPr>
            <w:proofErr w:type="spellStart"/>
            <w:r w:rsidRPr="00D46F81">
              <w:rPr>
                <w:i/>
              </w:rPr>
              <w:t>Внутрипредметные</w:t>
            </w:r>
            <w:proofErr w:type="spellEnd"/>
            <w:r w:rsidRPr="00D46F81">
              <w:rPr>
                <w:i/>
              </w:rPr>
              <w:t xml:space="preserve"> – </w:t>
            </w:r>
            <w:r>
              <w:rPr>
                <w:i/>
              </w:rPr>
              <w:t>Тема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.7 « Гидроксильные соединения» и Тема.1.8 «Альдегиды и кетоны»</w:t>
            </w:r>
          </w:p>
        </w:tc>
      </w:tr>
    </w:tbl>
    <w:p w:rsidR="00806AD8" w:rsidRDefault="00806AD8" w:rsidP="00806AD8">
      <w:r w:rsidRPr="007A065D">
        <w:t xml:space="preserve">                                                     Обеспечение занятия: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5"/>
      </w:tblGrid>
      <w:tr w:rsidR="00806AD8" w:rsidTr="00F507A4">
        <w:trPr>
          <w:trHeight w:val="239"/>
        </w:trPr>
        <w:tc>
          <w:tcPr>
            <w:tcW w:w="10525" w:type="dxa"/>
          </w:tcPr>
          <w:p w:rsidR="00806AD8" w:rsidRPr="007A065D" w:rsidRDefault="00806AD8" w:rsidP="00F507A4">
            <w:r>
              <w:t>1.Наглядные пособия</w:t>
            </w:r>
          </w:p>
        </w:tc>
      </w:tr>
      <w:tr w:rsidR="00806AD8" w:rsidTr="00F507A4">
        <w:trPr>
          <w:trHeight w:val="239"/>
        </w:trPr>
        <w:tc>
          <w:tcPr>
            <w:tcW w:w="10525" w:type="dxa"/>
          </w:tcPr>
          <w:p w:rsidR="00806AD8" w:rsidRPr="007A065D" w:rsidRDefault="00806AD8" w:rsidP="00F507A4">
            <w:r>
              <w:t xml:space="preserve">2.Раздаточный материал  </w:t>
            </w:r>
            <w:r>
              <w:rPr>
                <w:i/>
              </w:rPr>
              <w:t>схемы, таблицы</w:t>
            </w:r>
          </w:p>
        </w:tc>
      </w:tr>
      <w:tr w:rsidR="00806AD8" w:rsidTr="00F507A4">
        <w:trPr>
          <w:trHeight w:val="239"/>
        </w:trPr>
        <w:tc>
          <w:tcPr>
            <w:tcW w:w="10525" w:type="dxa"/>
          </w:tcPr>
          <w:p w:rsidR="00806AD8" w:rsidRPr="007A065D" w:rsidRDefault="00806AD8" w:rsidP="00F507A4">
            <w:r>
              <w:t xml:space="preserve">3.Технические средства обучения: ноутбук, </w:t>
            </w:r>
            <w:proofErr w:type="spellStart"/>
            <w:r>
              <w:t>мультимедиапроектор</w:t>
            </w:r>
            <w:proofErr w:type="spellEnd"/>
            <w:r>
              <w:t>, экран</w:t>
            </w:r>
          </w:p>
        </w:tc>
      </w:tr>
      <w:tr w:rsidR="00806AD8" w:rsidTr="00F507A4">
        <w:trPr>
          <w:trHeight w:val="239"/>
        </w:trPr>
        <w:tc>
          <w:tcPr>
            <w:tcW w:w="10525" w:type="dxa"/>
          </w:tcPr>
          <w:p w:rsidR="00806AD8" w:rsidRPr="00D46F81" w:rsidRDefault="00806AD8" w:rsidP="00F507A4">
            <w:pPr>
              <w:rPr>
                <w:i/>
              </w:rPr>
            </w:pPr>
          </w:p>
        </w:tc>
      </w:tr>
      <w:tr w:rsidR="00806AD8" w:rsidTr="00F507A4">
        <w:trPr>
          <w:trHeight w:val="239"/>
        </w:trPr>
        <w:tc>
          <w:tcPr>
            <w:tcW w:w="10525" w:type="dxa"/>
          </w:tcPr>
          <w:p w:rsidR="00806AD8" w:rsidRDefault="00806AD8" w:rsidP="00F507A4">
            <w:r>
              <w:t>4.Учебные места (для практических и лабораторных занятий)</w:t>
            </w:r>
          </w:p>
        </w:tc>
      </w:tr>
      <w:tr w:rsidR="00806AD8" w:rsidTr="00F507A4">
        <w:trPr>
          <w:trHeight w:val="239"/>
        </w:trPr>
        <w:tc>
          <w:tcPr>
            <w:tcW w:w="10525" w:type="dxa"/>
          </w:tcPr>
          <w:p w:rsidR="00806AD8" w:rsidRPr="007A065D" w:rsidRDefault="00806AD8" w:rsidP="00F507A4">
            <w:r>
              <w:t>5.Литература:</w:t>
            </w:r>
          </w:p>
        </w:tc>
      </w:tr>
      <w:tr w:rsidR="00806AD8" w:rsidTr="00F507A4">
        <w:trPr>
          <w:trHeight w:val="239"/>
        </w:trPr>
        <w:tc>
          <w:tcPr>
            <w:tcW w:w="10525" w:type="dxa"/>
          </w:tcPr>
          <w:p w:rsidR="00806AD8" w:rsidRPr="00225A2D" w:rsidRDefault="00806AD8" w:rsidP="00806AD8">
            <w:pPr>
              <w:pStyle w:val="Default"/>
              <w:numPr>
                <w:ilvl w:val="0"/>
                <w:numId w:val="1"/>
              </w:numPr>
            </w:pPr>
            <w:r w:rsidRPr="00225A2D">
              <w:t xml:space="preserve">Основная    Габриелян О.С. Химия для профессий и специальностей технического профиля: учебник / О.С. Габриелян, И.Г. Остроумов. – М.: 2014 </w:t>
            </w:r>
          </w:p>
          <w:p w:rsidR="00806AD8" w:rsidRDefault="00806AD8" w:rsidP="00806AD8">
            <w:pPr>
              <w:pStyle w:val="Default"/>
              <w:numPr>
                <w:ilvl w:val="0"/>
                <w:numId w:val="1"/>
              </w:numPr>
            </w:pPr>
            <w:r w:rsidRPr="00225A2D">
              <w:t>Габриелян О.С. Химия для профессий и специальностей естественно научного профиля: учебник / О.С. Габриелян, И.Г. Остроумов. – М.: 2014</w:t>
            </w:r>
          </w:p>
          <w:p w:rsidR="00806AD8" w:rsidRPr="00225A2D" w:rsidRDefault="00806AD8" w:rsidP="00806AD8">
            <w:pPr>
              <w:pStyle w:val="Default"/>
              <w:numPr>
                <w:ilvl w:val="0"/>
                <w:numId w:val="1"/>
              </w:numPr>
            </w:pPr>
            <w:r>
              <w:t xml:space="preserve">Дополнительная    </w:t>
            </w:r>
            <w:r w:rsidRPr="00225A2D">
              <w:t xml:space="preserve">Габриелян О.С. Химия для преподавателя: учебно-методическое пособие / О.С. Габриелян, Г.Г. Лысова. – М.: 2014 .Габриелян О.С. и др. Химия для профессий и специальностей </w:t>
            </w:r>
            <w:r w:rsidRPr="00225A2D">
              <w:rPr>
                <w:color w:val="auto"/>
              </w:rPr>
              <w:t xml:space="preserve">технического профиля (электронное приложение) </w:t>
            </w:r>
            <w:r w:rsidRPr="00225A2D">
              <w:t xml:space="preserve"> </w:t>
            </w:r>
          </w:p>
          <w:p w:rsidR="00806AD8" w:rsidRPr="00225A2D" w:rsidRDefault="00806AD8" w:rsidP="00F507A4">
            <w:r w:rsidRPr="00225A2D">
              <w:t xml:space="preserve">        </w:t>
            </w:r>
          </w:p>
        </w:tc>
      </w:tr>
      <w:tr w:rsidR="00806AD8" w:rsidTr="00F507A4">
        <w:trPr>
          <w:trHeight w:val="239"/>
        </w:trPr>
        <w:tc>
          <w:tcPr>
            <w:tcW w:w="10525" w:type="dxa"/>
          </w:tcPr>
          <w:p w:rsidR="00806AD8" w:rsidRPr="007A065D" w:rsidRDefault="00806AD8" w:rsidP="00F507A4"/>
        </w:tc>
      </w:tr>
      <w:tr w:rsidR="00806AD8" w:rsidTr="00F507A4">
        <w:trPr>
          <w:trHeight w:val="252"/>
        </w:trPr>
        <w:tc>
          <w:tcPr>
            <w:tcW w:w="10525" w:type="dxa"/>
          </w:tcPr>
          <w:p w:rsidR="00806AD8" w:rsidRPr="007A065D" w:rsidRDefault="00806AD8" w:rsidP="00F507A4">
            <w:pPr>
              <w:pStyle w:val="Default"/>
              <w:pageBreakBefore/>
            </w:pPr>
          </w:p>
        </w:tc>
      </w:tr>
    </w:tbl>
    <w:p w:rsidR="00806AD8" w:rsidRDefault="00806AD8" w:rsidP="00806AD8">
      <w:r w:rsidRPr="007A065D">
        <w:t xml:space="preserve">                                                </w:t>
      </w:r>
    </w:p>
    <w:p w:rsidR="00806AD8" w:rsidRDefault="00806AD8" w:rsidP="00806AD8">
      <w:pPr>
        <w:jc w:val="center"/>
      </w:pPr>
      <w:r w:rsidRPr="006E3324">
        <w:rPr>
          <w:b/>
        </w:rPr>
        <w:t>Структура, содержание, хронометраж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43"/>
        <w:gridCol w:w="1705"/>
        <w:gridCol w:w="2032"/>
      </w:tblGrid>
      <w:tr w:rsidR="00806AD8" w:rsidTr="00F507A4">
        <w:tc>
          <w:tcPr>
            <w:tcW w:w="540" w:type="dxa"/>
          </w:tcPr>
          <w:p w:rsidR="00806AD8" w:rsidRDefault="00806AD8" w:rsidP="00F507A4">
            <w:r>
              <w:t>№</w:t>
            </w:r>
          </w:p>
          <w:p w:rsidR="00806AD8" w:rsidRDefault="00806AD8" w:rsidP="00F507A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14" w:type="dxa"/>
          </w:tcPr>
          <w:p w:rsidR="00806AD8" w:rsidRDefault="00806AD8" w:rsidP="00F507A4">
            <w:pPr>
              <w:jc w:val="center"/>
            </w:pPr>
            <w:r>
              <w:t>Структурные элементы занятия, их содержание, формы и методы их проведения</w:t>
            </w:r>
          </w:p>
        </w:tc>
        <w:tc>
          <w:tcPr>
            <w:tcW w:w="1276" w:type="dxa"/>
          </w:tcPr>
          <w:p w:rsidR="00806AD8" w:rsidRDefault="00806AD8" w:rsidP="00F507A4">
            <w:pPr>
              <w:jc w:val="center"/>
            </w:pPr>
            <w:r>
              <w:t>Время</w:t>
            </w:r>
          </w:p>
        </w:tc>
        <w:tc>
          <w:tcPr>
            <w:tcW w:w="2090" w:type="dxa"/>
          </w:tcPr>
          <w:p w:rsidR="00806AD8" w:rsidRDefault="00806AD8" w:rsidP="00F507A4">
            <w:pPr>
              <w:jc w:val="center"/>
            </w:pPr>
            <w:r>
              <w:t>Добавления, замечания, исправления</w:t>
            </w:r>
          </w:p>
        </w:tc>
      </w:tr>
      <w:tr w:rsidR="00806AD8" w:rsidTr="00F507A4">
        <w:tc>
          <w:tcPr>
            <w:tcW w:w="540" w:type="dxa"/>
          </w:tcPr>
          <w:p w:rsidR="00806AD8" w:rsidRDefault="00806AD8" w:rsidP="00F507A4">
            <w:r>
              <w:t>1</w:t>
            </w:r>
          </w:p>
        </w:tc>
        <w:tc>
          <w:tcPr>
            <w:tcW w:w="6514" w:type="dxa"/>
          </w:tcPr>
          <w:p w:rsidR="00806AD8" w:rsidRPr="00656DD0" w:rsidRDefault="00806AD8" w:rsidP="00F507A4">
            <w:pPr>
              <w:rPr>
                <w:b/>
              </w:rPr>
            </w:pPr>
            <w:r w:rsidRPr="00656DD0">
              <w:rPr>
                <w:b/>
              </w:rPr>
              <w:t>Организационное начало</w:t>
            </w:r>
          </w:p>
        </w:tc>
        <w:tc>
          <w:tcPr>
            <w:tcW w:w="1276" w:type="dxa"/>
          </w:tcPr>
          <w:p w:rsidR="00806AD8" w:rsidRDefault="00806AD8" w:rsidP="00F507A4">
            <w:r>
              <w:t>1 мин</w:t>
            </w:r>
          </w:p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>
            <w:r>
              <w:t xml:space="preserve">2. </w:t>
            </w:r>
          </w:p>
        </w:tc>
        <w:tc>
          <w:tcPr>
            <w:tcW w:w="6514" w:type="dxa"/>
          </w:tcPr>
          <w:p w:rsidR="00806AD8" w:rsidRPr="00656DD0" w:rsidRDefault="00806AD8" w:rsidP="00F507A4">
            <w:pPr>
              <w:rPr>
                <w:b/>
              </w:rPr>
            </w:pPr>
            <w:r w:rsidRPr="00656DD0">
              <w:rPr>
                <w:b/>
              </w:rPr>
              <w:t>Постановка цели и задача данного занятия</w:t>
            </w:r>
          </w:p>
        </w:tc>
        <w:tc>
          <w:tcPr>
            <w:tcW w:w="1276" w:type="dxa"/>
          </w:tcPr>
          <w:p w:rsidR="00806AD8" w:rsidRDefault="00806AD8" w:rsidP="00F507A4">
            <w:r>
              <w:t>2 мин</w:t>
            </w:r>
          </w:p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>
            <w:r>
              <w:t xml:space="preserve">3. </w:t>
            </w:r>
          </w:p>
        </w:tc>
        <w:tc>
          <w:tcPr>
            <w:tcW w:w="6514" w:type="dxa"/>
          </w:tcPr>
          <w:p w:rsidR="00806AD8" w:rsidRPr="00656DD0" w:rsidRDefault="00806AD8" w:rsidP="00F507A4">
            <w:pPr>
              <w:rPr>
                <w:b/>
              </w:rPr>
            </w:pPr>
            <w:r w:rsidRPr="00656DD0">
              <w:rPr>
                <w:b/>
              </w:rPr>
              <w:t>Введение нового материала</w:t>
            </w:r>
          </w:p>
        </w:tc>
        <w:tc>
          <w:tcPr>
            <w:tcW w:w="1276" w:type="dxa"/>
          </w:tcPr>
          <w:p w:rsidR="00806AD8" w:rsidRDefault="00806AD8" w:rsidP="00F507A4">
            <w:r>
              <w:t>30 мин</w:t>
            </w:r>
          </w:p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 xml:space="preserve">Вводное слово преподавателя: </w:t>
            </w:r>
          </w:p>
          <w:p w:rsidR="00806AD8" w:rsidRDefault="00806AD8" w:rsidP="00F507A4">
            <w:r>
              <w:t>1. Химия – наука о веществах.</w:t>
            </w:r>
          </w:p>
          <w:p w:rsidR="00806AD8" w:rsidRDefault="00806AD8" w:rsidP="00F507A4">
            <w:r>
              <w:t xml:space="preserve">2.Пищевые вещества и </w:t>
            </w:r>
            <w:proofErr w:type="spellStart"/>
            <w:r>
              <w:t>будующая</w:t>
            </w:r>
            <w:proofErr w:type="spellEnd"/>
            <w:r>
              <w:t xml:space="preserve"> профессия</w:t>
            </w:r>
            <w:proofErr w:type="gramStart"/>
            <w:r>
              <w:t>.(</w:t>
            </w:r>
            <w:proofErr w:type="gramEnd"/>
            <w:r>
              <w:t xml:space="preserve"> выставка «Углеводы- пищевые вещества»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>План урока: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>1.История возникновения углеводов.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>2.Строение молекулы углеводов.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>3.Классификация углеводов.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 xml:space="preserve">4.Характеристика углеводов </w:t>
            </w:r>
            <w:proofErr w:type="gramStart"/>
            <w:r>
              <w:t xml:space="preserve">( </w:t>
            </w:r>
            <w:proofErr w:type="gramEnd"/>
            <w:r>
              <w:t>формула, строение молекулы, нахождение в природе, физические свойства и применение)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>Работа студентов  с таблицей  и схемой.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>Классификация углеводов:</w:t>
            </w:r>
          </w:p>
          <w:p w:rsidR="00806AD8" w:rsidRDefault="00806AD8" w:rsidP="00806AD8">
            <w:pPr>
              <w:numPr>
                <w:ilvl w:val="0"/>
                <w:numId w:val="2"/>
              </w:numPr>
            </w:pPr>
            <w:r>
              <w:t>Моносахариды – глюкоза и фруктоза, их строение, свойства.</w:t>
            </w:r>
          </w:p>
          <w:p w:rsidR="00806AD8" w:rsidRPr="003019AE" w:rsidRDefault="00806AD8" w:rsidP="00F507A4">
            <w:pPr>
              <w:rPr>
                <w:u w:val="single"/>
              </w:rPr>
            </w:pPr>
            <w:r w:rsidRPr="003019AE">
              <w:rPr>
                <w:u w:val="single"/>
              </w:rPr>
              <w:t xml:space="preserve">Демонстрация опытов (доказательство, что глюкоза </w:t>
            </w:r>
            <w:proofErr w:type="spellStart"/>
            <w:r w:rsidRPr="003019AE">
              <w:rPr>
                <w:u w:val="single"/>
              </w:rPr>
              <w:t>альдегидоспирт</w:t>
            </w:r>
            <w:proofErr w:type="spellEnd"/>
            <w:r w:rsidRPr="003019AE">
              <w:rPr>
                <w:u w:val="single"/>
              </w:rPr>
              <w:t>)</w:t>
            </w:r>
          </w:p>
          <w:p w:rsidR="00806AD8" w:rsidRDefault="00806AD8" w:rsidP="00806AD8">
            <w:pPr>
              <w:numPr>
                <w:ilvl w:val="0"/>
                <w:numId w:val="2"/>
              </w:numPr>
            </w:pPr>
            <w:r>
              <w:t xml:space="preserve">Дисахариды – </w:t>
            </w:r>
            <w:proofErr w:type="spellStart"/>
            <w:r>
              <w:t>сахарода</w:t>
            </w:r>
            <w:proofErr w:type="spellEnd"/>
            <w:r>
              <w:t xml:space="preserve"> (технологические процессы гидролиз и </w:t>
            </w:r>
            <w:proofErr w:type="spellStart"/>
            <w:r>
              <w:t>карамелизация</w:t>
            </w:r>
            <w:proofErr w:type="spellEnd"/>
            <w:r>
              <w:t>) связь с профессией.</w:t>
            </w:r>
          </w:p>
          <w:p w:rsidR="00806AD8" w:rsidRDefault="00806AD8" w:rsidP="00806AD8">
            <w:pPr>
              <w:numPr>
                <w:ilvl w:val="0"/>
                <w:numId w:val="2"/>
              </w:numPr>
            </w:pPr>
            <w:r>
              <w:t>Полисахариды – крахмал и целлюлоза.</w:t>
            </w:r>
          </w:p>
          <w:p w:rsidR="00806AD8" w:rsidRPr="003019AE" w:rsidRDefault="00806AD8" w:rsidP="00F507A4">
            <w:pPr>
              <w:rPr>
                <w:u w:val="single"/>
              </w:rPr>
            </w:pPr>
            <w:r w:rsidRPr="003019AE">
              <w:rPr>
                <w:u w:val="single"/>
              </w:rPr>
              <w:t xml:space="preserve">Демонстрация опыта </w:t>
            </w:r>
            <w:proofErr w:type="gramStart"/>
            <w:r w:rsidRPr="003019AE">
              <w:rPr>
                <w:u w:val="single"/>
              </w:rPr>
              <w:t xml:space="preserve">( </w:t>
            </w:r>
            <w:proofErr w:type="gramEnd"/>
            <w:r w:rsidRPr="003019AE">
              <w:rPr>
                <w:u w:val="single"/>
              </w:rPr>
              <w:t>обнаружение крахмала в хлебе и картофеле)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>
            <w:r>
              <w:t>4.</w:t>
            </w:r>
          </w:p>
        </w:tc>
        <w:tc>
          <w:tcPr>
            <w:tcW w:w="6514" w:type="dxa"/>
          </w:tcPr>
          <w:p w:rsidR="00806AD8" w:rsidRPr="00656DD0" w:rsidRDefault="00806AD8" w:rsidP="00F507A4">
            <w:pPr>
              <w:rPr>
                <w:b/>
              </w:rPr>
            </w:pPr>
            <w:r w:rsidRPr="00656DD0">
              <w:rPr>
                <w:b/>
              </w:rPr>
              <w:t>Закрепление знаний и способов действия по изученной теме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 w:rsidRPr="004B5CE0">
              <w:t>работа с таблицей, которая заполнялась  во время урока)</w:t>
            </w:r>
          </w:p>
        </w:tc>
        <w:tc>
          <w:tcPr>
            <w:tcW w:w="1276" w:type="dxa"/>
          </w:tcPr>
          <w:p w:rsidR="00806AD8" w:rsidRDefault="00806AD8" w:rsidP="00806AD8">
            <w:pPr>
              <w:numPr>
                <w:ilvl w:val="0"/>
                <w:numId w:val="3"/>
              </w:numPr>
            </w:pPr>
            <w:r>
              <w:t>мин</w:t>
            </w:r>
          </w:p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</w:rPr>
              <w:t>1.Дайте определение углеводам?</w:t>
            </w:r>
          </w:p>
          <w:p w:rsidR="00806AD8" w:rsidRPr="002C0E55" w:rsidRDefault="00806AD8" w:rsidP="00F507A4">
            <w:pPr>
              <w:jc w:val="both"/>
              <w:rPr>
                <w:sz w:val="22"/>
                <w:szCs w:val="22"/>
              </w:rPr>
            </w:pPr>
            <w:r w:rsidRPr="002C0E55">
              <w:rPr>
                <w:bCs/>
                <w:sz w:val="22"/>
                <w:szCs w:val="22"/>
              </w:rPr>
              <w:t xml:space="preserve"> 2.Назовите  самый первый углевод, с которым познакомился человек?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</w:rPr>
              <w:t xml:space="preserve"> 3.Из таблицы назовите углеводы, которые относятся к моносахаридам?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</w:rPr>
              <w:t xml:space="preserve"> 4.Дайте характеристику глюкозы?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  <w:bCs/>
              </w:rPr>
              <w:t xml:space="preserve">  5.Кем была открыта глюкоза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</w:rPr>
              <w:t xml:space="preserve"> 5.Почему фруктозу называют изомером глюкозы?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</w:rPr>
              <w:t xml:space="preserve"> 6.Дайте характеристику сахарозы?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  <w:bCs/>
              </w:rPr>
              <w:t xml:space="preserve"> 7.Назовите родину сахарного тростника?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</w:rPr>
              <w:t xml:space="preserve"> 8.В чем сходство и отличие крахмала и целлюлозы?</w:t>
            </w:r>
          </w:p>
          <w:p w:rsidR="00806AD8" w:rsidRPr="002C0E55" w:rsidRDefault="00806AD8" w:rsidP="00F507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C0E55">
              <w:rPr>
                <w:rFonts w:ascii="Times New Roman" w:hAnsi="Times New Roman"/>
              </w:rPr>
              <w:t>9.Характерна ли для фруктозы  реакция « серебряного зеркала»?</w:t>
            </w:r>
          </w:p>
          <w:p w:rsidR="00806AD8" w:rsidRPr="002C0E55" w:rsidRDefault="00806AD8" w:rsidP="00F507A4">
            <w:pPr>
              <w:jc w:val="both"/>
              <w:rPr>
                <w:sz w:val="22"/>
                <w:szCs w:val="22"/>
              </w:rPr>
            </w:pPr>
            <w:r w:rsidRPr="002C0E55">
              <w:rPr>
                <w:bCs/>
                <w:sz w:val="22"/>
                <w:szCs w:val="22"/>
              </w:rPr>
              <w:t>10.В каком году был открыт  первый сахарный завод?</w:t>
            </w:r>
          </w:p>
          <w:p w:rsidR="00806AD8" w:rsidRPr="002C0E55" w:rsidRDefault="00806AD8" w:rsidP="00F507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06AD8" w:rsidRPr="002C0E55" w:rsidRDefault="00806AD8" w:rsidP="00F507A4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>
            <w:r>
              <w:t>5.</w:t>
            </w:r>
          </w:p>
        </w:tc>
        <w:tc>
          <w:tcPr>
            <w:tcW w:w="6514" w:type="dxa"/>
          </w:tcPr>
          <w:p w:rsidR="00806AD8" w:rsidRDefault="00806AD8" w:rsidP="00F507A4">
            <w:r w:rsidRPr="00E31CC1">
              <w:rPr>
                <w:b/>
              </w:rPr>
              <w:t>Подведение итогов</w:t>
            </w:r>
            <w:r>
              <w:t xml:space="preserve"> </w:t>
            </w:r>
          </w:p>
        </w:tc>
        <w:tc>
          <w:tcPr>
            <w:tcW w:w="1276" w:type="dxa"/>
          </w:tcPr>
          <w:p w:rsidR="00806AD8" w:rsidRDefault="00806AD8" w:rsidP="00F507A4">
            <w:r>
              <w:t>2 мин</w:t>
            </w:r>
          </w:p>
        </w:tc>
        <w:tc>
          <w:tcPr>
            <w:tcW w:w="2090" w:type="dxa"/>
          </w:tcPr>
          <w:p w:rsidR="00806AD8" w:rsidRDefault="00806AD8" w:rsidP="00F507A4"/>
        </w:tc>
      </w:tr>
      <w:tr w:rsidR="00806AD8" w:rsidTr="00F507A4">
        <w:tc>
          <w:tcPr>
            <w:tcW w:w="540" w:type="dxa"/>
          </w:tcPr>
          <w:p w:rsidR="00806AD8" w:rsidRDefault="00806AD8" w:rsidP="00F507A4"/>
        </w:tc>
        <w:tc>
          <w:tcPr>
            <w:tcW w:w="6514" w:type="dxa"/>
          </w:tcPr>
          <w:p w:rsidR="00806AD8" w:rsidRDefault="00806AD8" w:rsidP="00F507A4">
            <w:r>
              <w:t>а) оценка работы студентов на уроке.</w:t>
            </w:r>
          </w:p>
          <w:p w:rsidR="00806AD8" w:rsidRDefault="00806AD8" w:rsidP="00F507A4">
            <w:r>
              <w:t>б) задание на дом: Учебник О.С. Габриелян, гл.5 стр.197</w:t>
            </w:r>
          </w:p>
        </w:tc>
        <w:tc>
          <w:tcPr>
            <w:tcW w:w="1276" w:type="dxa"/>
          </w:tcPr>
          <w:p w:rsidR="00806AD8" w:rsidRDefault="00806AD8" w:rsidP="00F507A4"/>
        </w:tc>
        <w:tc>
          <w:tcPr>
            <w:tcW w:w="2090" w:type="dxa"/>
          </w:tcPr>
          <w:p w:rsidR="00806AD8" w:rsidRDefault="00806AD8" w:rsidP="00F507A4"/>
        </w:tc>
      </w:tr>
    </w:tbl>
    <w:p w:rsidR="00806AD8" w:rsidRDefault="00806AD8" w:rsidP="00806AD8">
      <w:r w:rsidRPr="007A065D">
        <w:t xml:space="preserve">                                                      </w:t>
      </w:r>
    </w:p>
    <w:p w:rsidR="00806AD8" w:rsidRPr="006E3324" w:rsidRDefault="00806AD8" w:rsidP="00806AD8">
      <w:pPr>
        <w:jc w:val="center"/>
        <w:rPr>
          <w:b/>
          <w:i/>
        </w:rPr>
      </w:pPr>
      <w:r w:rsidRPr="006E3324">
        <w:rPr>
          <w:b/>
          <w:i/>
        </w:rPr>
        <w:t>Приложения к технологической карте</w:t>
      </w:r>
    </w:p>
    <w:p w:rsidR="00806AD8" w:rsidRPr="006E3324" w:rsidRDefault="00806AD8" w:rsidP="00806AD8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806AD8" w:rsidTr="00F507A4">
        <w:tc>
          <w:tcPr>
            <w:tcW w:w="10420" w:type="dxa"/>
          </w:tcPr>
          <w:p w:rsidR="00806AD8" w:rsidRDefault="00806AD8" w:rsidP="00F507A4">
            <w:r>
              <w:lastRenderedPageBreak/>
              <w:t>1.Конспект урока</w:t>
            </w:r>
          </w:p>
        </w:tc>
      </w:tr>
      <w:tr w:rsidR="00806AD8" w:rsidTr="00F507A4">
        <w:tc>
          <w:tcPr>
            <w:tcW w:w="10420" w:type="dxa"/>
          </w:tcPr>
          <w:p w:rsidR="00806AD8" w:rsidRDefault="00806AD8" w:rsidP="00F507A4">
            <w:r>
              <w:t>2. Презентация</w:t>
            </w:r>
          </w:p>
        </w:tc>
      </w:tr>
      <w:tr w:rsidR="00806AD8" w:rsidTr="00F507A4">
        <w:tc>
          <w:tcPr>
            <w:tcW w:w="10420" w:type="dxa"/>
          </w:tcPr>
          <w:p w:rsidR="00806AD8" w:rsidRDefault="00806AD8" w:rsidP="00F507A4">
            <w:r>
              <w:t>3. Таблица</w:t>
            </w:r>
          </w:p>
        </w:tc>
      </w:tr>
      <w:tr w:rsidR="00806AD8" w:rsidTr="00F507A4">
        <w:tc>
          <w:tcPr>
            <w:tcW w:w="10420" w:type="dxa"/>
          </w:tcPr>
          <w:p w:rsidR="00806AD8" w:rsidRDefault="00806AD8" w:rsidP="00F507A4">
            <w:r>
              <w:t xml:space="preserve">4. Схема </w:t>
            </w:r>
          </w:p>
        </w:tc>
      </w:tr>
      <w:tr w:rsidR="00806AD8" w:rsidTr="00F507A4">
        <w:tc>
          <w:tcPr>
            <w:tcW w:w="10420" w:type="dxa"/>
          </w:tcPr>
          <w:p w:rsidR="00806AD8" w:rsidRDefault="00806AD8" w:rsidP="00F507A4">
            <w:r>
              <w:t>5.Набор химических реактивов и веще</w:t>
            </w:r>
            <w:proofErr w:type="gramStart"/>
            <w:r>
              <w:t>ств дл</w:t>
            </w:r>
            <w:proofErr w:type="gramEnd"/>
            <w:r>
              <w:t>я опытов.</w:t>
            </w:r>
          </w:p>
        </w:tc>
      </w:tr>
      <w:tr w:rsidR="00806AD8" w:rsidTr="00F507A4">
        <w:tc>
          <w:tcPr>
            <w:tcW w:w="10420" w:type="dxa"/>
          </w:tcPr>
          <w:p w:rsidR="00806AD8" w:rsidRDefault="00806AD8" w:rsidP="00F507A4">
            <w:pPr>
              <w:jc w:val="center"/>
            </w:pPr>
            <w:r>
              <w:t>Преподаватель</w:t>
            </w:r>
          </w:p>
        </w:tc>
      </w:tr>
    </w:tbl>
    <w:p w:rsidR="00806AD8" w:rsidRPr="006E3324" w:rsidRDefault="00806AD8" w:rsidP="00806AD8">
      <w:pPr>
        <w:jc w:val="center"/>
        <w:rPr>
          <w:sz w:val="20"/>
          <w:szCs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подпись</w:t>
      </w:r>
    </w:p>
    <w:p w:rsidR="00806AD8" w:rsidRDefault="00806AD8" w:rsidP="00806AD8"/>
    <w:p w:rsidR="002A2240" w:rsidRDefault="002A2240"/>
    <w:sectPr w:rsidR="002A2240" w:rsidSect="009A3A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209"/>
    <w:multiLevelType w:val="hybridMultilevel"/>
    <w:tmpl w:val="80A48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D7C4F"/>
    <w:multiLevelType w:val="hybridMultilevel"/>
    <w:tmpl w:val="8A6A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4405F"/>
    <w:multiLevelType w:val="hybridMultilevel"/>
    <w:tmpl w:val="4FEA2CF4"/>
    <w:lvl w:ilvl="0" w:tplc="C7A47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D8"/>
    <w:rsid w:val="002A2240"/>
    <w:rsid w:val="00806AD8"/>
    <w:rsid w:val="00DA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806AD8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06AD8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806A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2017-02-26T08:36:00Z</dcterms:created>
  <dcterms:modified xsi:type="dcterms:W3CDTF">2017-02-26T09:09:00Z</dcterms:modified>
</cp:coreProperties>
</file>