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D7" w:rsidRPr="00F571D7" w:rsidRDefault="00F571D7" w:rsidP="00F571D7">
      <w:pPr>
        <w:shd w:val="clear" w:color="auto" w:fill="FFFFFF"/>
        <w:spacing w:line="36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F571D7">
        <w:rPr>
          <w:rFonts w:ascii="Times New Roman" w:hAnsi="Times New Roman"/>
          <w:b/>
          <w:color w:val="000000"/>
          <w:sz w:val="28"/>
          <w:szCs w:val="28"/>
        </w:rPr>
        <w:t>Приложение к образовательной программе</w:t>
      </w:r>
    </w:p>
    <w:p w:rsidR="00F571D7" w:rsidRPr="00F571D7" w:rsidRDefault="00F571D7" w:rsidP="00F571D7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71D7">
        <w:rPr>
          <w:rFonts w:ascii="Times New Roman" w:hAnsi="Times New Roman" w:cs="Times New Roman"/>
          <w:spacing w:val="-10"/>
          <w:sz w:val="28"/>
          <w:szCs w:val="28"/>
        </w:rPr>
        <w:t>среднего общего образования</w:t>
      </w:r>
    </w:p>
    <w:p w:rsidR="00F571D7" w:rsidRPr="00F571D7" w:rsidRDefault="00F571D7" w:rsidP="00F571D7">
      <w:pPr>
        <w:shd w:val="clear" w:color="auto" w:fill="FFFFFF"/>
        <w:spacing w:line="360" w:lineRule="auto"/>
        <w:ind w:right="-31"/>
        <w:jc w:val="right"/>
        <w:rPr>
          <w:rFonts w:ascii="Times New Roman" w:hAnsi="Times New Roman" w:cs="Times New Roman"/>
          <w:spacing w:val="-12"/>
          <w:sz w:val="28"/>
          <w:szCs w:val="28"/>
        </w:rPr>
      </w:pPr>
      <w:r w:rsidRPr="00F571D7">
        <w:rPr>
          <w:rFonts w:ascii="Times New Roman" w:hAnsi="Times New Roman" w:cs="Times New Roman"/>
          <w:spacing w:val="-12"/>
          <w:sz w:val="28"/>
          <w:szCs w:val="28"/>
        </w:rPr>
        <w:t xml:space="preserve">                     МОБУ «</w:t>
      </w:r>
      <w:r w:rsidRPr="00F571D7">
        <w:rPr>
          <w:rFonts w:ascii="Times New Roman" w:hAnsi="Times New Roman" w:cs="Times New Roman"/>
          <w:spacing w:val="-6"/>
          <w:sz w:val="28"/>
          <w:szCs w:val="28"/>
        </w:rPr>
        <w:t>СОШ № 48</w:t>
      </w:r>
      <w:r w:rsidRPr="00F571D7">
        <w:rPr>
          <w:rFonts w:ascii="Times New Roman" w:hAnsi="Times New Roman" w:cs="Times New Roman"/>
          <w:spacing w:val="-12"/>
          <w:sz w:val="28"/>
          <w:szCs w:val="28"/>
        </w:rPr>
        <w:t>» г. Оренбурга</w:t>
      </w:r>
    </w:p>
    <w:p w:rsidR="00F571D7" w:rsidRPr="00F571D7" w:rsidRDefault="00F571D7" w:rsidP="00F571D7">
      <w:pPr>
        <w:shd w:val="clear" w:color="auto" w:fill="FFFFFF"/>
        <w:spacing w:line="360" w:lineRule="auto"/>
        <w:ind w:right="-31"/>
        <w:jc w:val="right"/>
        <w:rPr>
          <w:rFonts w:ascii="Times New Roman" w:hAnsi="Times New Roman" w:cs="Times New Roman"/>
          <w:spacing w:val="-13"/>
          <w:sz w:val="28"/>
          <w:szCs w:val="28"/>
        </w:rPr>
      </w:pPr>
      <w:r w:rsidRPr="00F571D7">
        <w:rPr>
          <w:rFonts w:ascii="Times New Roman" w:hAnsi="Times New Roman" w:cs="Times New Roman"/>
          <w:spacing w:val="-13"/>
          <w:sz w:val="28"/>
          <w:szCs w:val="28"/>
        </w:rPr>
        <w:t>на 2017-2019 уч. год</w:t>
      </w:r>
    </w:p>
    <w:p w:rsidR="00F571D7" w:rsidRPr="00F571D7" w:rsidRDefault="00F571D7" w:rsidP="00F571D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571D7" w:rsidRPr="00F571D7" w:rsidRDefault="00F571D7" w:rsidP="00F571D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571D7" w:rsidRPr="00F571D7" w:rsidRDefault="00F571D7" w:rsidP="00F571D7">
      <w:pPr>
        <w:spacing w:after="0"/>
        <w:rPr>
          <w:rFonts w:ascii="Times New Roman" w:hAnsi="Times New Roman"/>
          <w:b/>
          <w:sz w:val="56"/>
          <w:szCs w:val="56"/>
        </w:rPr>
      </w:pPr>
      <w:r w:rsidRPr="00F571D7">
        <w:rPr>
          <w:rFonts w:ascii="Times New Roman" w:hAnsi="Times New Roman"/>
          <w:b/>
          <w:sz w:val="56"/>
          <w:szCs w:val="56"/>
        </w:rPr>
        <w:t xml:space="preserve">                          РАБОЧАЯ ПРОГРАММА</w:t>
      </w:r>
    </w:p>
    <w:p w:rsidR="00F571D7" w:rsidRPr="00F571D7" w:rsidRDefault="00F571D7" w:rsidP="00F571D7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F571D7">
        <w:rPr>
          <w:rFonts w:ascii="Times New Roman" w:hAnsi="Times New Roman"/>
          <w:sz w:val="40"/>
          <w:szCs w:val="40"/>
        </w:rPr>
        <w:t>по предмету</w:t>
      </w:r>
    </w:p>
    <w:p w:rsidR="00F571D7" w:rsidRPr="00F571D7" w:rsidRDefault="00F571D7" w:rsidP="00F571D7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F571D7">
        <w:rPr>
          <w:rFonts w:ascii="Times New Roman" w:hAnsi="Times New Roman"/>
          <w:b/>
          <w:sz w:val="40"/>
          <w:szCs w:val="40"/>
        </w:rPr>
        <w:t>ФИЗИКА</w:t>
      </w:r>
    </w:p>
    <w:p w:rsidR="00F571D7" w:rsidRPr="00F571D7" w:rsidRDefault="00F571D7" w:rsidP="00F571D7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F571D7">
        <w:rPr>
          <w:rFonts w:ascii="Times New Roman" w:hAnsi="Times New Roman"/>
          <w:sz w:val="40"/>
          <w:szCs w:val="40"/>
        </w:rPr>
        <w:t xml:space="preserve">10-11 класс </w:t>
      </w:r>
    </w:p>
    <w:p w:rsidR="00F571D7" w:rsidRPr="00F571D7" w:rsidRDefault="00F571D7" w:rsidP="00F571D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71D7" w:rsidRPr="00F571D7" w:rsidRDefault="00F571D7" w:rsidP="00F571D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71D7">
        <w:rPr>
          <w:rFonts w:ascii="Times New Roman" w:hAnsi="Times New Roman" w:cs="Times New Roman"/>
          <w:b/>
          <w:sz w:val="28"/>
          <w:szCs w:val="28"/>
        </w:rPr>
        <w:t xml:space="preserve">Составитель программы: учитель математики и физики:  Курлаева  Марина  Вячеславовна, </w:t>
      </w:r>
    </w:p>
    <w:p w:rsidR="00F571D7" w:rsidRPr="00F571D7" w:rsidRDefault="00F571D7" w:rsidP="00F571D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71D7">
        <w:rPr>
          <w:rFonts w:ascii="Times New Roman" w:hAnsi="Times New Roman" w:cs="Times New Roman"/>
          <w:b/>
          <w:spacing w:val="-12"/>
          <w:sz w:val="28"/>
          <w:szCs w:val="28"/>
        </w:rPr>
        <w:t>МОБУ «</w:t>
      </w:r>
      <w:r w:rsidRPr="00F571D7">
        <w:rPr>
          <w:rFonts w:ascii="Times New Roman" w:hAnsi="Times New Roman" w:cs="Times New Roman"/>
          <w:b/>
          <w:spacing w:val="-6"/>
          <w:sz w:val="28"/>
          <w:szCs w:val="28"/>
        </w:rPr>
        <w:t>СОШ № 48</w:t>
      </w:r>
      <w:r w:rsidRPr="00F571D7">
        <w:rPr>
          <w:rFonts w:ascii="Times New Roman" w:hAnsi="Times New Roman" w:cs="Times New Roman"/>
          <w:b/>
          <w:spacing w:val="-12"/>
          <w:sz w:val="28"/>
          <w:szCs w:val="28"/>
        </w:rPr>
        <w:t>» г. Оренбурга</w:t>
      </w:r>
    </w:p>
    <w:p w:rsidR="00F571D7" w:rsidRPr="00F571D7" w:rsidRDefault="00F571D7" w:rsidP="00F57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571D7" w:rsidRPr="00F571D7" w:rsidRDefault="00F571D7" w:rsidP="00F57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571D7" w:rsidRPr="00F571D7" w:rsidRDefault="00F571D7" w:rsidP="00F57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571D7" w:rsidRPr="00F571D7" w:rsidRDefault="00F571D7" w:rsidP="00F57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571D7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F571D7" w:rsidRPr="00F571D7" w:rsidRDefault="00F571D7" w:rsidP="00F571D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71D7">
        <w:rPr>
          <w:rFonts w:ascii="Times New Roman" w:hAnsi="Times New Roman" w:cs="Times New Roman"/>
          <w:sz w:val="24"/>
          <w:szCs w:val="24"/>
          <w:lang w:eastAsia="ru-RU"/>
        </w:rPr>
        <w:t>Пояснительная записка:</w:t>
      </w:r>
    </w:p>
    <w:p w:rsidR="00F571D7" w:rsidRPr="00F571D7" w:rsidRDefault="00F571D7" w:rsidP="00F571D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71D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Перечень нормативно - правовых документов;</w:t>
      </w:r>
    </w:p>
    <w:p w:rsidR="00F571D7" w:rsidRPr="00F571D7" w:rsidRDefault="00F571D7" w:rsidP="00F571D7">
      <w:pPr>
        <w:numPr>
          <w:ilvl w:val="1"/>
          <w:numId w:val="1"/>
        </w:num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71D7">
        <w:rPr>
          <w:rFonts w:ascii="Times New Roman" w:hAnsi="Times New Roman" w:cs="Times New Roman"/>
          <w:sz w:val="24"/>
          <w:szCs w:val="24"/>
          <w:lang w:eastAsia="ru-RU"/>
        </w:rPr>
        <w:t>Описание места учебного предмета в учебном плане МОБУ «СОШ № 48»;</w:t>
      </w:r>
    </w:p>
    <w:p w:rsidR="00F571D7" w:rsidRPr="00F571D7" w:rsidRDefault="00F571D7" w:rsidP="00F571D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71D7">
        <w:rPr>
          <w:rFonts w:ascii="Times New Roman" w:hAnsi="Times New Roman" w:cs="Times New Roman"/>
          <w:sz w:val="24"/>
          <w:szCs w:val="24"/>
          <w:lang w:eastAsia="ru-RU"/>
        </w:rPr>
        <w:t>Цели  изучения предмета «Физика».</w:t>
      </w:r>
    </w:p>
    <w:p w:rsidR="00F571D7" w:rsidRPr="00F571D7" w:rsidRDefault="00F571D7" w:rsidP="00F571D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71D7">
        <w:rPr>
          <w:rFonts w:ascii="Times New Roman" w:hAnsi="Times New Roman" w:cs="Times New Roman"/>
          <w:sz w:val="24"/>
          <w:szCs w:val="24"/>
          <w:lang w:eastAsia="ru-RU"/>
        </w:rPr>
        <w:t>Требования к уровню подготовки  обучающихся по данной программе.</w:t>
      </w:r>
    </w:p>
    <w:p w:rsidR="00F571D7" w:rsidRPr="00F571D7" w:rsidRDefault="00F571D7" w:rsidP="00F571D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71D7">
        <w:rPr>
          <w:rFonts w:ascii="Times New Roman" w:hAnsi="Times New Roman" w:cs="Times New Roman"/>
          <w:sz w:val="24"/>
          <w:szCs w:val="24"/>
          <w:lang w:eastAsia="ru-RU"/>
        </w:rPr>
        <w:t>Основное содержание  учебного предмета.</w:t>
      </w:r>
    </w:p>
    <w:p w:rsidR="00F571D7" w:rsidRPr="00F571D7" w:rsidRDefault="00F571D7" w:rsidP="00F571D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71D7">
        <w:rPr>
          <w:rFonts w:ascii="Times New Roman" w:hAnsi="Times New Roman" w:cs="Times New Roman"/>
          <w:sz w:val="24"/>
          <w:szCs w:val="24"/>
          <w:lang w:eastAsia="ru-RU"/>
        </w:rPr>
        <w:t>Тематическое планирование.</w:t>
      </w:r>
    </w:p>
    <w:p w:rsidR="00F571D7" w:rsidRPr="00F571D7" w:rsidRDefault="00F571D7" w:rsidP="00F571D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71D7">
        <w:rPr>
          <w:rFonts w:ascii="Times New Roman" w:hAnsi="Times New Roman" w:cs="Times New Roman"/>
          <w:sz w:val="24"/>
          <w:szCs w:val="24"/>
          <w:lang w:eastAsia="ru-RU"/>
        </w:rPr>
        <w:t>Приложения к рабочей программе:</w:t>
      </w:r>
    </w:p>
    <w:p w:rsidR="00F571D7" w:rsidRPr="00F571D7" w:rsidRDefault="00F571D7" w:rsidP="00F571D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71D7">
        <w:rPr>
          <w:rFonts w:ascii="Times New Roman" w:hAnsi="Times New Roman" w:cs="Times New Roman"/>
          <w:sz w:val="24"/>
          <w:szCs w:val="24"/>
          <w:lang w:eastAsia="ru-RU"/>
        </w:rPr>
        <w:t>Оценочный  материал (содержание, график).</w:t>
      </w:r>
    </w:p>
    <w:p w:rsidR="00F571D7" w:rsidRPr="00F571D7" w:rsidRDefault="00F571D7" w:rsidP="00F571D7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1D7" w:rsidRPr="00F571D7" w:rsidRDefault="00F571D7" w:rsidP="00F571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71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 ПОЯСНИТЕЛЬНАЯ ЗАПИСКА</w:t>
      </w:r>
    </w:p>
    <w:p w:rsidR="00F571D7" w:rsidRPr="00F571D7" w:rsidRDefault="00F571D7" w:rsidP="00F571D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71D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Рабочая программа «Физика» для 10-11  классов составлена на основании следующих </w:t>
      </w:r>
      <w:r w:rsidRPr="00F571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 – правовых документов:</w:t>
      </w:r>
    </w:p>
    <w:p w:rsidR="00F571D7" w:rsidRPr="00F571D7" w:rsidRDefault="00F571D7" w:rsidP="00F571D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 Министерства образования РФ (Приказ Минобразования России от 05.03.2004 N 1089 (ред. от 31.01.2012) "Об утверждении федерального компонента государственных образовательных стандартов начального общего, основного общего и среднего  общего образования").</w:t>
      </w:r>
    </w:p>
    <w:p w:rsidR="00F571D7" w:rsidRPr="00F571D7" w:rsidRDefault="00F571D7" w:rsidP="00F571D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среднего общего образования по физике (базовый уровень), 10-11 классы.</w:t>
      </w:r>
    </w:p>
    <w:p w:rsidR="00F571D7" w:rsidRPr="00F571D7" w:rsidRDefault="00F571D7" w:rsidP="00F571D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 учетом авторской учебной  программы: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ФИЗИКА.10-11 классы. / авт.-сост. Тихомирова С.А.  – М.: Мнемозина, 2011. – 48 с./</w:t>
      </w:r>
    </w:p>
    <w:p w:rsidR="00F571D7" w:rsidRPr="00F571D7" w:rsidRDefault="00F571D7" w:rsidP="00F571D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71D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Образовательной программы МОБУ «СОШ № 48».</w:t>
      </w:r>
    </w:p>
    <w:p w:rsidR="00F571D7" w:rsidRPr="00F571D7" w:rsidRDefault="00F571D7" w:rsidP="00F571D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71D7">
        <w:rPr>
          <w:rFonts w:ascii="Times New Roman" w:hAnsi="Times New Roman" w:cs="Times New Roman"/>
          <w:b/>
          <w:sz w:val="24"/>
          <w:szCs w:val="24"/>
          <w:lang w:eastAsia="ru-RU"/>
        </w:rPr>
        <w:t>Описание места учебного предмета в учебном плане МОБУ «СОШ № 48».</w:t>
      </w:r>
    </w:p>
    <w:p w:rsidR="00F571D7" w:rsidRPr="00F571D7" w:rsidRDefault="00F571D7" w:rsidP="00F571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71D7">
        <w:rPr>
          <w:rFonts w:ascii="Times New Roman" w:eastAsia="Calibri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140 часов для обязательного изучения физики на уровне среднего общего образования. В том числе в </w:t>
      </w:r>
      <w:r w:rsidRPr="00F571D7">
        <w:rPr>
          <w:rFonts w:ascii="Times New Roman" w:hAnsi="Times New Roman" w:cs="Times New Roman"/>
          <w:sz w:val="24"/>
          <w:szCs w:val="24"/>
        </w:rPr>
        <w:t>10,11</w:t>
      </w:r>
      <w:r w:rsidRPr="00F571D7">
        <w:rPr>
          <w:rFonts w:ascii="Times New Roman" w:eastAsia="Calibri" w:hAnsi="Times New Roman" w:cs="Times New Roman"/>
          <w:sz w:val="24"/>
          <w:szCs w:val="24"/>
        </w:rPr>
        <w:t xml:space="preserve"> классах по 70 учебных часов из расчета 2 учебных часа в неделю. В примерной программе предусмотрен резерв свободного учебного времени в объеме 14 часов (10%)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технологий, учета местных условий.</w:t>
      </w:r>
    </w:p>
    <w:p w:rsidR="00F571D7" w:rsidRPr="00F571D7" w:rsidRDefault="00F571D7" w:rsidP="00F571D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1D7">
        <w:rPr>
          <w:rFonts w:ascii="Times New Roman" w:hAnsi="Times New Roman"/>
          <w:sz w:val="24"/>
          <w:szCs w:val="24"/>
          <w:lang w:eastAsia="ru-RU"/>
        </w:rPr>
        <w:t>В учебном плане МОБУ «СОШ № 48» на 2017 – 2018 учебный год на изучение курса физики в 10-11  классах отводится:</w:t>
      </w: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2325"/>
        <w:gridCol w:w="2426"/>
        <w:gridCol w:w="2426"/>
        <w:gridCol w:w="2319"/>
        <w:gridCol w:w="2472"/>
        <w:gridCol w:w="2458"/>
      </w:tblGrid>
      <w:tr w:rsidR="00F571D7" w:rsidRPr="00F571D7" w:rsidTr="006A1375">
        <w:tc>
          <w:tcPr>
            <w:tcW w:w="260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1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0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1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260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1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260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1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часов за год</w:t>
            </w:r>
          </w:p>
        </w:tc>
        <w:tc>
          <w:tcPr>
            <w:tcW w:w="2603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1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Число лабораторных работ за год</w:t>
            </w:r>
          </w:p>
        </w:tc>
        <w:tc>
          <w:tcPr>
            <w:tcW w:w="2603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1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Число контрольных работ за год</w:t>
            </w:r>
          </w:p>
        </w:tc>
      </w:tr>
      <w:tr w:rsidR="00F571D7" w:rsidRPr="00F571D7" w:rsidTr="006A1375">
        <w:tc>
          <w:tcPr>
            <w:tcW w:w="260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0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03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3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571D7" w:rsidRPr="00F571D7" w:rsidTr="006A1375">
        <w:tc>
          <w:tcPr>
            <w:tcW w:w="260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0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0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03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3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571D7" w:rsidRPr="00F571D7" w:rsidTr="006A1375">
        <w:tc>
          <w:tcPr>
            <w:tcW w:w="260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hAnsi="Times New Roman"/>
                <w:sz w:val="24"/>
                <w:szCs w:val="24"/>
                <w:lang w:eastAsia="ru-RU"/>
              </w:rPr>
              <w:t>Всего 138 часов за курс</w:t>
            </w:r>
          </w:p>
        </w:tc>
        <w:tc>
          <w:tcPr>
            <w:tcW w:w="2603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571D7" w:rsidRPr="00F571D7" w:rsidRDefault="00F571D7" w:rsidP="00F571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71D7" w:rsidRPr="00F571D7" w:rsidRDefault="00F571D7" w:rsidP="00F571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1D7">
        <w:rPr>
          <w:rFonts w:ascii="Times New Roman" w:hAnsi="Times New Roman" w:cs="Times New Roman"/>
          <w:b/>
          <w:sz w:val="24"/>
          <w:szCs w:val="24"/>
        </w:rPr>
        <w:t xml:space="preserve">1.3 </w:t>
      </w:r>
      <w:r w:rsidRPr="00F571D7">
        <w:rPr>
          <w:rFonts w:ascii="Times New Roman" w:eastAsia="Calibri" w:hAnsi="Times New Roman" w:cs="Times New Roman"/>
          <w:b/>
          <w:sz w:val="24"/>
          <w:szCs w:val="24"/>
        </w:rPr>
        <w:t>Цели изучения физики</w:t>
      </w:r>
      <w:r w:rsidRPr="00F571D7">
        <w:rPr>
          <w:rFonts w:ascii="Times New Roman" w:hAnsi="Times New Roman" w:cs="Times New Roman"/>
          <w:b/>
          <w:sz w:val="24"/>
          <w:szCs w:val="24"/>
        </w:rPr>
        <w:t>.</w:t>
      </w:r>
    </w:p>
    <w:p w:rsidR="00F571D7" w:rsidRPr="00F571D7" w:rsidRDefault="00F571D7" w:rsidP="00F571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Изучение физики в средних  образовательных учреждениях на базовом уровне направлено на достижение следующих целей: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 </w:t>
      </w: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усвоение знаний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F571D7" w:rsidRPr="00F571D7" w:rsidRDefault="00F571D7" w:rsidP="00F571D7">
      <w:pPr>
        <w:rPr>
          <w:sz w:val="24"/>
          <w:szCs w:val="24"/>
        </w:rPr>
      </w:pP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• </w:t>
      </w: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овладение умениями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естественно-научной информации;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 </w:t>
      </w: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развитие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 в процессе приобретения знаний и умений по физике с использованием различных источников информации и современных информационных технологий;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 </w:t>
      </w: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воспитание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убежденности в возможности познания законов природы, использования достижений физики на благо развития человеческой цивилизации; в необходимости сотрудничества в процессе совместного выполнения задач, уважительного отношения к мнению оппонента при обсуждении проблем естественно-научного содержания; готовности к морально-этической оценке использования научных достижений; чувства ответственности за защиту окружающей среды;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57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 </w:t>
      </w: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использование приобретенных знаний и умений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</w:t>
      </w:r>
    </w:p>
    <w:p w:rsidR="00F571D7" w:rsidRPr="00F571D7" w:rsidRDefault="00F571D7" w:rsidP="00F571D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571D7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ПОДГОТОВКИ ВЫПУСКНИКОВ ОБРАЗОВАТЕЛЬНЫХ УЧРЕЖДЕНИЙ ОСНОВНОГО ОБЩЕГО ОБРАЗОВАНИЯ ПО ФИЗИКЕ</w:t>
      </w:r>
    </w:p>
    <w:p w:rsidR="00F571D7" w:rsidRPr="00F571D7" w:rsidRDefault="00F571D7" w:rsidP="00F571D7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 результате изучения физики на базовом уровне обучающийся 10 класса должен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57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знать/понимать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• </w:t>
      </w: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смысл понятий: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явление, гипотеза, закон, теория, вещество, взаимодействие, электромагнитное поле</w:t>
      </w:r>
    </w:p>
    <w:p w:rsidR="00F571D7" w:rsidRPr="00F571D7" w:rsidRDefault="00F571D7" w:rsidP="00F571D7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 • </w:t>
      </w: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смысл физических величин: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 </w:t>
      </w: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смысл физических законов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классической механики, всемирного тяготения, сохранения энергии, импульса и электрического заряда, термодинамики,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57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 </w:t>
      </w: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вклад российских и зарубежных ученых,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оказавших значительное влияние на развитие физики;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57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57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 </w:t>
      </w: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описывать и объяснять физические явления и свойства тел: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небесных тел и искусственных спутников Земли; свойства газов, жидкостей и твердых тел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 </w:t>
      </w: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отличать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гипотезы от научных теорий; </w:t>
      </w: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делать выводы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экспериментальных данных; </w:t>
      </w: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приводить примеры, показывающие, что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наблюдения и эксперименты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еще неизвестные явления;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57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 </w:t>
      </w: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приводить примеры практического использования физических знаний: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законов механики, термодинамики и электродинамики в энергетике;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57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 </w:t>
      </w: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воспринимать и на основе полученных знаний самостоятельно оценивать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 содержащуюся в сообщениях СМИ, Интернете, научно-популярных статьях;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57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 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 оценки влияния на организм человека и другие организмы загрязнения окружающей среды;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 рационального природопользования и защиты окружающей среды</w:t>
      </w:r>
    </w:p>
    <w:p w:rsidR="00F571D7" w:rsidRPr="00F571D7" w:rsidRDefault="00F571D7" w:rsidP="00F571D7">
      <w:pPr>
        <w:spacing w:after="0" w:line="240" w:lineRule="auto"/>
        <w:ind w:left="357"/>
        <w:rPr>
          <w:rFonts w:ascii="Times New Roman" w:eastAsia="Calibri" w:hAnsi="Times New Roman" w:cs="Times New Roman"/>
          <w:b/>
          <w:sz w:val="24"/>
          <w:szCs w:val="24"/>
        </w:rPr>
      </w:pP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F571D7" w:rsidRPr="00F571D7" w:rsidRDefault="00F571D7" w:rsidP="00F571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</w:t>
      </w: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 результате изучения физики на базовом уровне выпускник должен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57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знать/понимать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 </w:t>
      </w: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смысл понятий: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 </w:t>
      </w: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смысл физических величин: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 </w:t>
      </w: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смысл физических законов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57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 </w:t>
      </w: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вклад российских и зарубежных ученых,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оказавших значительное влияние на развитие физики;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57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57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 </w:t>
      </w: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описывать и объяснять физические явления и свойства тел: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небесных тел и искусственных спутников Земли; свойства газов, жидкостей и твердых тел; электромагнитная индукция, распространение электромагнитных волн; волновые свойства света; излучение и поглощение света атомом; фотоэффект;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 </w:t>
      </w: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отличать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гипотезы от научных теорий; </w:t>
      </w: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делать выводы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экспериментальных данных; </w:t>
      </w: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приводить примеры, показывающие, что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и эксперименты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57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 </w:t>
      </w: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приводить примеры практического использования физических знаний: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 механики, термодинамики и электродинамики в энергетике; различных видов электромагнитных излучений для развития радио- и телекоммуникаций; квантовой физики в создании ядерной энергетики, лазеров;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57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 </w:t>
      </w: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воспринимать и на основе полученных знаний самостоятельно оценивать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информацию, содержащуюся в сообщениях СМИ,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Интернете, научно-популярных статьях;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57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 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 оценки влияния на организм человека и другие организмы загрязнения окружающей среды;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 рационального природопользования и защиты окружающей среды;</w:t>
      </w:r>
    </w:p>
    <w:p w:rsidR="00F571D7" w:rsidRPr="00F571D7" w:rsidRDefault="00F571D7" w:rsidP="00F571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F571D7" w:rsidRPr="00F571D7" w:rsidRDefault="00F571D7" w:rsidP="00F571D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571D7">
        <w:rPr>
          <w:rFonts w:ascii="Times New Roman" w:hAnsi="Times New Roman" w:cs="Times New Roman"/>
          <w:b/>
          <w:sz w:val="24"/>
          <w:szCs w:val="24"/>
          <w:lang w:eastAsia="ru-RU"/>
        </w:rPr>
        <w:t>ОСНОВНОЕ СОДЕРЖАНИЕ УЧЕБНОГО ПРЕДМЕТА</w:t>
      </w:r>
    </w:p>
    <w:p w:rsidR="00F571D7" w:rsidRPr="00F571D7" w:rsidRDefault="00F571D7" w:rsidP="00F57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571D7">
        <w:rPr>
          <w:rFonts w:ascii="Times New Roman" w:hAnsi="Times New Roman" w:cs="Times New Roman"/>
          <w:b/>
          <w:sz w:val="24"/>
          <w:szCs w:val="24"/>
          <w:lang w:eastAsia="ru-RU"/>
        </w:rPr>
        <w:t>10 класс</w:t>
      </w:r>
    </w:p>
    <w:p w:rsidR="00F571D7" w:rsidRPr="00F571D7" w:rsidRDefault="00F571D7" w:rsidP="00F571D7">
      <w:pPr>
        <w:keepNext/>
        <w:numPr>
          <w:ilvl w:val="0"/>
          <w:numId w:val="6"/>
        </w:num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71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Физика как наука.  Методы научного познания </w:t>
      </w:r>
    </w:p>
    <w:p w:rsidR="00F571D7" w:rsidRPr="00F571D7" w:rsidRDefault="00F571D7" w:rsidP="00F571D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3" w:firstLine="5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- фундаментальная наука о природе. Научные методы познания окружающего мира. Роль эксперимента и теории в процессе познания природы. Моделирование явлений и объектов природы. Научные гипотезы. РОЛЬ МАТЕМАТИКИ В ФИЗИКЕ. Физические законы и теории, границы их применимости. ПРИНЦИП СООТВЕТСТВИЯ. Физическая картина мира.</w:t>
      </w:r>
    </w:p>
    <w:p w:rsidR="00F571D7" w:rsidRPr="00F571D7" w:rsidRDefault="00F571D7" w:rsidP="00F571D7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Механика </w:t>
      </w:r>
    </w:p>
    <w:p w:rsidR="00F571D7" w:rsidRPr="00F571D7" w:rsidRDefault="00F571D7" w:rsidP="00F571D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Механическое движение и его виды. Относительность механического движения. Прямолинейное равноускоренное движение. Принцип относительности Галилея. Законы динамики. Всемирное тяготение. Законы сохранения в механике. </w:t>
      </w:r>
      <w:r w:rsidRPr="00F571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  <w:b/>
        </w:rPr>
        <w:t>Демонстрации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Зависимость траектории движения тела от выбора системы отсчета.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Падение тел в воздухе и в вакууме.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Сравнение масс взаимодействующих тел.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Второй закон Ньютона.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71D7">
        <w:rPr>
          <w:rFonts w:ascii="Times New Roman" w:hAnsi="Times New Roman" w:cs="Times New Roman"/>
          <w:b/>
          <w:sz w:val="24"/>
          <w:szCs w:val="24"/>
        </w:rPr>
        <w:t>Лабораторные работы:</w:t>
      </w:r>
    </w:p>
    <w:p w:rsidR="00F571D7" w:rsidRPr="00F571D7" w:rsidRDefault="00F571D7" w:rsidP="00F571D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71D7">
        <w:rPr>
          <w:rFonts w:ascii="Times New Roman" w:eastAsia="Calibri" w:hAnsi="Times New Roman" w:cs="Times New Roman"/>
          <w:sz w:val="24"/>
          <w:szCs w:val="24"/>
        </w:rPr>
        <w:t>Измерение ускорения тела при прямолинейном равноускоренном движении.</w:t>
      </w:r>
    </w:p>
    <w:p w:rsidR="00F571D7" w:rsidRPr="00F571D7" w:rsidRDefault="00F571D7" w:rsidP="00F571D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71D7">
        <w:rPr>
          <w:rFonts w:ascii="Times New Roman" w:eastAsia="Calibri" w:hAnsi="Times New Roman" w:cs="Times New Roman"/>
          <w:sz w:val="24"/>
          <w:szCs w:val="24"/>
        </w:rPr>
        <w:t>Изучение движения тела по окружности под действием силы упругости и тяжести.</w:t>
      </w:r>
    </w:p>
    <w:p w:rsidR="00F571D7" w:rsidRPr="00F571D7" w:rsidRDefault="00F571D7" w:rsidP="00F571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71D7" w:rsidRPr="00F571D7" w:rsidRDefault="00F571D7" w:rsidP="00F57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опытов, иллюстрирующих проявление принципа относительности, законов классической механики, сохранения импульса и механической энергии.</w:t>
      </w:r>
    </w:p>
    <w:p w:rsidR="00F571D7" w:rsidRPr="00F571D7" w:rsidRDefault="00F571D7" w:rsidP="00F57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применение физических знаний в повседневной жизни для использования простых механизмов, инструментов, транспортных средств.</w:t>
      </w:r>
    </w:p>
    <w:p w:rsidR="00F571D7" w:rsidRPr="00F571D7" w:rsidRDefault="00F571D7" w:rsidP="00F571D7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71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Молекулярная физика </w:t>
      </w:r>
    </w:p>
    <w:p w:rsidR="00F571D7" w:rsidRPr="00F571D7" w:rsidRDefault="00F571D7" w:rsidP="00F571D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  <w:b/>
        </w:rPr>
      </w:pP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</w:t>
      </w:r>
      <w:r w:rsidRPr="00F571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Модель идеального газа.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 газа. Уравнение состояния идеального газа. Строение и свойства жидкостей и твердых тел.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Законы термодинамики. </w:t>
      </w:r>
      <w:r w:rsidRPr="00F571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Порядок и хаос. Необратимость тепловых процессов.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Тепловые двигатели и охрана окружающей среды.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71D7">
        <w:rPr>
          <w:rFonts w:ascii="Times New Roman" w:hAnsi="Times New Roman" w:cs="Times New Roman"/>
          <w:b/>
        </w:rPr>
        <w:t xml:space="preserve">Демонстрации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Изменение давления газа с изменением температуры при постоянном объеме.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Изменение объема газа с изменением температуры при постоянном давлении.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Изменение объема газа с изменением давления при постоянной температуре.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Объемные модели строения кристаллов.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71D7">
        <w:rPr>
          <w:rFonts w:ascii="Times New Roman" w:hAnsi="Times New Roman" w:cs="Times New Roman"/>
          <w:b/>
          <w:sz w:val="24"/>
          <w:szCs w:val="24"/>
        </w:rPr>
        <w:t>Лабораторные работы:</w:t>
      </w:r>
    </w:p>
    <w:p w:rsidR="00F571D7" w:rsidRPr="00F571D7" w:rsidRDefault="00F571D7" w:rsidP="00F571D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Опытная проверка закона Гей – Люссака.</w:t>
      </w:r>
    </w:p>
    <w:p w:rsidR="00F571D7" w:rsidRPr="00F571D7" w:rsidRDefault="00F571D7" w:rsidP="00F571D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относительной влажности воздуха.</w:t>
      </w:r>
    </w:p>
    <w:p w:rsidR="00F571D7" w:rsidRPr="00F571D7" w:rsidRDefault="00F571D7" w:rsidP="00F571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1D7" w:rsidRPr="00F571D7" w:rsidRDefault="00F571D7" w:rsidP="00F57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Проведение опытов по изучению свойств газов, жидкостей и твердых тел, тепловых процессов и агрегатных превращений вещества.</w:t>
      </w:r>
    </w:p>
    <w:p w:rsidR="00F571D7" w:rsidRPr="00F571D7" w:rsidRDefault="00F571D7" w:rsidP="00F57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применение в повседневной жизни физических знаний о свойствах газов, жидкостей и твердых тел; об охране окружающей среды.</w:t>
      </w:r>
    </w:p>
    <w:p w:rsidR="00F571D7" w:rsidRPr="00F571D7" w:rsidRDefault="00F571D7" w:rsidP="00F571D7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71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Электродинамика </w:t>
      </w:r>
    </w:p>
    <w:p w:rsidR="00F571D7" w:rsidRPr="00F571D7" w:rsidRDefault="00F571D7" w:rsidP="00F571D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Элементарный электрический заряд. Закон сохранения электрического заряда. Электрическое поле. Электрический ток. </w:t>
      </w:r>
      <w:r w:rsidRPr="00F571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Закон Ома для полной цепи.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Магнитное поле тока. </w:t>
      </w:r>
      <w:r w:rsidRPr="00F571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Плазма. Действие магнитного поля на движущиеся заряженные частицы.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  <w:b/>
        </w:rPr>
      </w:pPr>
      <w:r w:rsidRPr="00F571D7">
        <w:rPr>
          <w:rFonts w:ascii="Times New Roman" w:hAnsi="Times New Roman" w:cs="Times New Roman"/>
          <w:b/>
        </w:rPr>
        <w:t xml:space="preserve">Демонстрации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Электрометр.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Проводники в электрическом поле.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Диэлектрики в электрическом поле.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Энергия заряженного конденсатора.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Электроизмерительные приборы.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Магнитное взаимодействие токов.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Отклонение электронного пучка магнитным полем.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Магнитная запись звука.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71D7">
        <w:rPr>
          <w:rFonts w:ascii="Times New Roman" w:hAnsi="Times New Roman" w:cs="Times New Roman"/>
          <w:b/>
          <w:sz w:val="24"/>
          <w:szCs w:val="24"/>
        </w:rPr>
        <w:t>Лабораторные работы:</w:t>
      </w:r>
    </w:p>
    <w:p w:rsidR="00F571D7" w:rsidRPr="00F571D7" w:rsidRDefault="00F571D7" w:rsidP="00F571D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71D7">
        <w:rPr>
          <w:rFonts w:ascii="Times New Roman" w:eastAsia="Calibri" w:hAnsi="Times New Roman" w:cs="Times New Roman"/>
          <w:color w:val="000000"/>
          <w:sz w:val="24"/>
          <w:szCs w:val="24"/>
        </w:rPr>
        <w:t>Измерение ЭДС и внутреннего сопротивления источника тока.</w:t>
      </w:r>
    </w:p>
    <w:p w:rsidR="00F571D7" w:rsidRPr="00F571D7" w:rsidRDefault="00F571D7" w:rsidP="00F571D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71D7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последовательного и параллельного соединения проводников.</w:t>
      </w:r>
    </w:p>
    <w:p w:rsidR="00F571D7" w:rsidRPr="00F571D7" w:rsidRDefault="00F571D7" w:rsidP="00F571D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71D7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явления электромагнитной индукции.</w:t>
      </w:r>
    </w:p>
    <w:p w:rsidR="00F571D7" w:rsidRPr="00F571D7" w:rsidRDefault="00F571D7" w:rsidP="00F571D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71D7">
        <w:rPr>
          <w:rFonts w:ascii="Times New Roman" w:eastAsia="Calibri" w:hAnsi="Times New Roman" w:cs="Times New Roman"/>
          <w:color w:val="000000"/>
          <w:sz w:val="24"/>
          <w:szCs w:val="24"/>
        </w:rPr>
        <w:t>Измерение ускорения свободного падения с помощью нитяного мятника.</w:t>
      </w:r>
    </w:p>
    <w:p w:rsidR="00F571D7" w:rsidRPr="00F571D7" w:rsidRDefault="00F571D7" w:rsidP="00F571D7">
      <w:pPr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571D7">
        <w:rPr>
          <w:rFonts w:ascii="Times New Roman" w:hAnsi="Times New Roman" w:cs="Times New Roman"/>
          <w:b/>
          <w:sz w:val="24"/>
          <w:szCs w:val="24"/>
          <w:lang w:eastAsia="ru-RU"/>
        </w:rPr>
        <w:t>класс</w:t>
      </w:r>
    </w:p>
    <w:p w:rsidR="00F571D7" w:rsidRPr="00F571D7" w:rsidRDefault="00F571D7" w:rsidP="00F571D7">
      <w:pPr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71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Электродинамика </w:t>
      </w:r>
    </w:p>
    <w:p w:rsidR="00F571D7" w:rsidRPr="00F571D7" w:rsidRDefault="00F571D7" w:rsidP="00F5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Явление электромагнитной индукции. Взаимосвязь электрического и магнитного полей. Свободные электромагнитные колебания. Электромагнитное поле.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Электромагнитные волны. Волновые свойства света. Различные виды электромагнитных излучений и их практическое применение.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Законы распространения света. Оптические приборы.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  <w:b/>
        </w:rPr>
      </w:pPr>
      <w:r w:rsidRPr="00F571D7">
        <w:rPr>
          <w:rFonts w:ascii="Times New Roman" w:hAnsi="Times New Roman" w:cs="Times New Roman"/>
          <w:b/>
        </w:rPr>
        <w:t xml:space="preserve">Демонстрации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Зависимость ЭДС индукции от скорости изменения магнитного потока.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Свободные электромагнитные колебания.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Осциллограмма переменного тока.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Генератор переменного тока.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Излучение и прием электромагнитных волн.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Отражение и преломление электромагнитных волн.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Интерференция света. </w:t>
      </w:r>
    </w:p>
    <w:p w:rsidR="00F571D7" w:rsidRPr="00F571D7" w:rsidRDefault="00F571D7" w:rsidP="00F571D7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Дифракция света. </w:t>
      </w:r>
      <w:r w:rsidRPr="00F571D7">
        <w:rPr>
          <w:rFonts w:ascii="Times New Roman" w:hAnsi="Times New Roman" w:cs="Times New Roman"/>
        </w:rPr>
        <w:tab/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Получение спектра с помощью призмы.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>Получение спектра с помощью дифракционной решетки.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Поляризация света.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Прямолинейное распространение, отражение и преломление света.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71D7">
        <w:rPr>
          <w:rFonts w:ascii="Times New Roman" w:hAnsi="Times New Roman" w:cs="Times New Roman"/>
        </w:rPr>
        <w:t>Оптические приборы.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71D7">
        <w:rPr>
          <w:rFonts w:ascii="Times New Roman" w:hAnsi="Times New Roman" w:cs="Times New Roman"/>
          <w:b/>
          <w:sz w:val="24"/>
          <w:szCs w:val="24"/>
        </w:rPr>
        <w:t>Лабораторные работы:</w:t>
      </w:r>
    </w:p>
    <w:p w:rsidR="00F571D7" w:rsidRPr="00F571D7" w:rsidRDefault="00F571D7" w:rsidP="00F571D7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71D7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показателя преломления стекла.</w:t>
      </w:r>
    </w:p>
    <w:p w:rsidR="00F571D7" w:rsidRPr="00F571D7" w:rsidRDefault="00F571D7" w:rsidP="00F571D7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71D7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интерференции и дифракции света.</w:t>
      </w:r>
    </w:p>
    <w:p w:rsidR="00F571D7" w:rsidRPr="00F571D7" w:rsidRDefault="00F571D7" w:rsidP="00F571D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71D7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длины световой волны.</w:t>
      </w:r>
    </w:p>
    <w:p w:rsidR="00F571D7" w:rsidRPr="00F571D7" w:rsidRDefault="00F571D7" w:rsidP="00F571D7">
      <w:pPr>
        <w:numPr>
          <w:ilvl w:val="0"/>
          <w:numId w:val="3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71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Квантовая физика и элементы астрофизики </w:t>
      </w:r>
    </w:p>
    <w:p w:rsidR="00F571D7" w:rsidRPr="00F571D7" w:rsidRDefault="00F571D7" w:rsidP="00F571D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571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Гипотеза Планка о квантах.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Фотоэффект. Фотон. </w:t>
      </w:r>
      <w:r w:rsidRPr="00F571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Гипотеза де Бройля о волновых свойствах частиц. Корпускулярно-волновой дуализм. Соотношение неопределенностей Гейзенберга.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Планетарная модель атома. Квантовые постулаты Бора. Лазеры.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Модели строение атомного ядра. Ядерные силы. Дефект масс и энергия связи ядра. Ядерная энергетика. Влияние ионизирующей радиации на живые организмы. </w:t>
      </w:r>
      <w:r w:rsidRPr="00F571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Доза излучения. Закон радиоактивного распада и его статистический характер. Элементарные частицы. Фундаментальные взаимодействия.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Солнечная система. Звезды и источники их энергии. Галактика. Пространственные масштабы наблюдаемой Вселенной. </w:t>
      </w:r>
      <w:r w:rsidRPr="00F571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Современные представления о происхождении и эволюции Солнца и звезд. Строение и эволюция Вселенной. Применимость законов физики для объяснения природы космических объектов.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  <w:b/>
        </w:rPr>
      </w:pPr>
      <w:r w:rsidRPr="00F571D7">
        <w:rPr>
          <w:rFonts w:ascii="Times New Roman" w:hAnsi="Times New Roman" w:cs="Times New Roman"/>
          <w:b/>
        </w:rPr>
        <w:t xml:space="preserve">Демонстрации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Фотоэффект.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lastRenderedPageBreak/>
        <w:t xml:space="preserve">Линейчатые спектры излучения.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Лазер.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71D7">
        <w:rPr>
          <w:rFonts w:ascii="Times New Roman" w:hAnsi="Times New Roman" w:cs="Times New Roman"/>
        </w:rPr>
        <w:t>Счетчик ионизирующих частиц.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71D7">
        <w:rPr>
          <w:rFonts w:ascii="Times New Roman" w:hAnsi="Times New Roman" w:cs="Times New Roman"/>
          <w:b/>
          <w:sz w:val="24"/>
          <w:szCs w:val="24"/>
        </w:rPr>
        <w:t>Лабораторные работы:</w:t>
      </w:r>
    </w:p>
    <w:p w:rsidR="00F571D7" w:rsidRPr="00F571D7" w:rsidRDefault="00F571D7" w:rsidP="00F571D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71D7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сплошного и линейчатого спектров.</w:t>
      </w:r>
    </w:p>
    <w:p w:rsidR="00F571D7" w:rsidRPr="00F571D7" w:rsidRDefault="00F571D7" w:rsidP="00F571D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71D7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треков заряженных частиц.</w:t>
      </w:r>
    </w:p>
    <w:p w:rsidR="00F571D7" w:rsidRPr="00F571D7" w:rsidRDefault="00F571D7" w:rsidP="00F571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71D7">
        <w:rPr>
          <w:rFonts w:ascii="Times New Roman" w:hAnsi="Times New Roman" w:cs="Times New Roman"/>
          <w:sz w:val="24"/>
          <w:szCs w:val="24"/>
        </w:rPr>
        <w:t>Наблюдение и описание движения небесных тел.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71D7" w:rsidRPr="00F571D7" w:rsidRDefault="00F571D7" w:rsidP="00F57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1D7">
        <w:rPr>
          <w:rFonts w:ascii="Times New Roman" w:hAnsi="Times New Roman" w:cs="Times New Roman"/>
          <w:b/>
          <w:sz w:val="24"/>
          <w:szCs w:val="24"/>
        </w:rPr>
        <w:t>Резервное время (12 час)</w:t>
      </w:r>
    </w:p>
    <w:p w:rsidR="00F571D7" w:rsidRPr="00F571D7" w:rsidRDefault="00F571D7" w:rsidP="00F57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Ind w:w="959" w:type="dxa"/>
        <w:tblLook w:val="04A0" w:firstRow="1" w:lastRow="0" w:firstColumn="1" w:lastColumn="0" w:noHBand="0" w:noVBand="1"/>
      </w:tblPr>
      <w:tblGrid>
        <w:gridCol w:w="2798"/>
        <w:gridCol w:w="2134"/>
        <w:gridCol w:w="3046"/>
        <w:gridCol w:w="3229"/>
        <w:gridCol w:w="2620"/>
      </w:tblGrid>
      <w:tr w:rsidR="00F571D7" w:rsidRPr="00F571D7" w:rsidTr="006A1375">
        <w:tc>
          <w:tcPr>
            <w:tcW w:w="2835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180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0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340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2694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571D7" w:rsidRPr="00F571D7" w:rsidTr="006A1375">
        <w:tc>
          <w:tcPr>
            <w:tcW w:w="283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Физика и методы научного познания.</w:t>
            </w:r>
          </w:p>
        </w:tc>
        <w:tc>
          <w:tcPr>
            <w:tcW w:w="2180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6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1D7" w:rsidRPr="00F571D7" w:rsidTr="006A1375">
        <w:tc>
          <w:tcPr>
            <w:tcW w:w="283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/>
                <w:b/>
                <w:sz w:val="24"/>
                <w:szCs w:val="24"/>
              </w:rPr>
              <w:t>Механика</w:t>
            </w:r>
          </w:p>
        </w:tc>
        <w:tc>
          <w:tcPr>
            <w:tcW w:w="2180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06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3(электрод).</w:t>
            </w:r>
          </w:p>
        </w:tc>
      </w:tr>
      <w:tr w:rsidR="00F571D7" w:rsidRPr="00F571D7" w:rsidTr="006A1375">
        <w:tc>
          <w:tcPr>
            <w:tcW w:w="283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Молекулярная физика.</w:t>
            </w:r>
          </w:p>
        </w:tc>
        <w:tc>
          <w:tcPr>
            <w:tcW w:w="2180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06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8 (электрод).</w:t>
            </w:r>
          </w:p>
        </w:tc>
      </w:tr>
      <w:tr w:rsidR="00F571D7" w:rsidRPr="00F571D7" w:rsidTr="006A1375">
        <w:tc>
          <w:tcPr>
            <w:tcW w:w="283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Электродинамика.</w:t>
            </w:r>
          </w:p>
        </w:tc>
        <w:tc>
          <w:tcPr>
            <w:tcW w:w="2180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06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2694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1D7" w:rsidRPr="00F571D7" w:rsidTr="006A1375">
        <w:tc>
          <w:tcPr>
            <w:tcW w:w="283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 физика и элементы астрофизики</w:t>
            </w:r>
          </w:p>
        </w:tc>
        <w:tc>
          <w:tcPr>
            <w:tcW w:w="2180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06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7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94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1D7" w:rsidRPr="00F571D7" w:rsidTr="006A1375">
        <w:tc>
          <w:tcPr>
            <w:tcW w:w="283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Резервное время</w:t>
            </w:r>
          </w:p>
        </w:tc>
        <w:tc>
          <w:tcPr>
            <w:tcW w:w="2180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6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11 (электрод.)</w:t>
            </w:r>
          </w:p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 (кв.физика)</w:t>
            </w:r>
          </w:p>
        </w:tc>
      </w:tr>
      <w:tr w:rsidR="00F571D7" w:rsidRPr="00F571D7" w:rsidTr="006A1375">
        <w:tc>
          <w:tcPr>
            <w:tcW w:w="283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Всего за курс 138 часов.</w:t>
            </w:r>
          </w:p>
        </w:tc>
        <w:tc>
          <w:tcPr>
            <w:tcW w:w="3206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02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94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1D7" w:rsidRPr="00F571D7" w:rsidRDefault="00F571D7" w:rsidP="00F57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1D7" w:rsidRPr="00F571D7" w:rsidRDefault="00F571D7" w:rsidP="00F57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1D7" w:rsidRPr="00F571D7" w:rsidRDefault="00F571D7" w:rsidP="00F57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1D7" w:rsidRPr="00F571D7" w:rsidRDefault="00F571D7" w:rsidP="00F57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1D7" w:rsidRPr="00F571D7" w:rsidRDefault="00F571D7" w:rsidP="00F57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1D7" w:rsidRPr="00F571D7" w:rsidRDefault="00F571D7" w:rsidP="00F57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1D7" w:rsidRPr="00F571D7" w:rsidRDefault="00F571D7" w:rsidP="00F57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1D7" w:rsidRPr="00F571D7" w:rsidRDefault="00F571D7" w:rsidP="00F57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1D7" w:rsidRPr="00F571D7" w:rsidRDefault="00F571D7" w:rsidP="00F57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1D7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p w:rsidR="00F571D7" w:rsidRPr="00F571D7" w:rsidRDefault="00F571D7" w:rsidP="00F57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1D7">
        <w:rPr>
          <w:rFonts w:ascii="Times New Roman" w:hAnsi="Times New Roman" w:cs="Times New Roman"/>
          <w:b/>
          <w:sz w:val="24"/>
          <w:szCs w:val="24"/>
        </w:rPr>
        <w:t>10 – класс.</w:t>
      </w:r>
    </w:p>
    <w:tbl>
      <w:tblPr>
        <w:tblStyle w:val="a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847"/>
        <w:gridCol w:w="712"/>
        <w:gridCol w:w="6095"/>
        <w:gridCol w:w="851"/>
        <w:gridCol w:w="1276"/>
        <w:gridCol w:w="3119"/>
        <w:gridCol w:w="1418"/>
      </w:tblGrid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№п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№р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раздела, урока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 ученика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Физика как наука. Методы научного познания.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 xml:space="preserve">Вводный  инструктаж по ТБ. Физика – наука о природе. </w:t>
            </w: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методы познания окружающего мира и их отличие от других методов познания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Наблюдать и описывать физические явления; переводить значения величин из одних единиц в другие; систематизировать информацию и представлять её в виде таблицы; предлагать модели явлений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эксперимента и теории в процессе познания природы. </w:t>
            </w:r>
            <w:r w:rsidRPr="00F571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Моделирование физических явлений и процессов.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Наблюдать и описывать физические явления; приводить примеры экспериментов и наблюдений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Научные гипотезы. Физические законы. Физические теории. </w:t>
            </w:r>
            <w:r w:rsidRPr="00F571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Границы применимости физических законов и теорий. Принцип соответствия. </w:t>
            </w: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элементы физической картины мира.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Объяснять различия фундаментальных взаимодействий; сравнивать интенсивность и радиус действия взаимодействий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 № 1.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Применять знания теории 9 класса в решении задач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Механическое движение и его виды. Относительность механического движения. 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Представлять механическое движение тела уравнениями зависимости координат и проекций скорости от времени; моделировать равномерное движение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Графическая работа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Описывать характер движения в зависимости от выбранного тела отсчёта; применять модель материальной точки к реальным движущимся объектам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Ускорение. Прямолинейное равноускоренное движение.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Рассчитывать ускорение тела, используя аналитический и графический методы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Групповая работа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Перемещение при прямолинейном равноускоренном движении.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Систематизировать знания о физической величине на примере перемещения и пути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самостоятельная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№ 1 «Измерение ускорения тела при прямолинейном равноускоренном </w:t>
            </w:r>
            <w:r w:rsidRPr="00F57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движении».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 xml:space="preserve">Рассчитывать ускорение тела, используя аналитический метод; строить, читать и анализировать </w:t>
            </w:r>
            <w:r w:rsidRPr="00F571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графики зависимости скорости и ускорения при равнопеременном движении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Лабораторная фронтальная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Свободное падение.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Наблюдать свободное падение тел, классифицировать свободное падение как частный случай равноускоренного движения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Движение тел, брошенных под углом к горизонту.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Наблюдать движение под углом, классифицировать  этот вид движения как частный случай равноускоренного движения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Равномерное движение по окружности.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Систематизировать знания о характеристиках движения материальной точки по окружности с постоянной по модулю скоростью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Центростремительное ускорение.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Анализировать взаимосвязь периодических движений: вращательного и колебательного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Решение типовых задач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Решение задач по кинематике.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Определять координаты, пройденный путь, скорость и ускорение тела по уравнениям зависимости координат и проекций скорости от времени.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Решение типовых задач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Первый закон Ньютона. Принцип относительности Галилея.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Наблюдать явление инерции; классифицировать системы отсчёта по их признакам; объяснять демонстрационные эксперименты, подтверждающие закон инерции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Второй закон Ньютона. Третий закон Ньютона.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Устанавливать связь ускорения тела с действующей на него силой; вычислять ускорение, силу и массу тела на основе второго закона; экспериментально изучать третий закон, сравнивать силы действия и противодействия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 по теме «Кинематика. Законы Ньютона».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Применять полученные знания к решению задач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контрольная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Всемирное тяготение. Закон всемирного тяготения.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Применять закон всемирного тяготения для решения задач; описывать опыт Кавендиша по измерению гравитационной постоянной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Физический диктант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Вес. Невесомость. Перегрузка.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 xml:space="preserve">Вычислять силу тяжести и </w:t>
            </w:r>
            <w:r w:rsidRPr="00F571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гравитационное ускорение на планетах Солнечной системы; применять закон Гука для решения задач; сравнивать силу тяжести и вес тела; моделировать невесомость и перегрузки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Решение </w:t>
            </w:r>
            <w:r w:rsidRPr="00F571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типовых задач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Первая космическая скорость.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Применять закон всемирного тяготения при расчетах сил и ускорений взаимодействующих тел.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Силы.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Описывать эксперимент по измерению коэффициента трения скольжения; составлять и заполнять таблицу с результатами измерений; работать в группе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Решение типовых задач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 2 «Изучение движения тела по окружности под действием силы упругости и тяжести».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Вычислять ускорения тел по известным значениям действующих сил и масс тел; экспериментально проверить справедливость второго закона; работать в группе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Лабораторная работа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Решение задач по динамике.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Решать задачи динамики: вес тела в лифте, скольжение тела по горизонтальной поверхности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Решение типовых задач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Условия равновесия тел.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Объяснять понятие центра тяжести тела, решать задачи на нахождение положений равновесий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Решение типовых задач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 xml:space="preserve">Импульс тела. 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Систематизировать знания о физической величине: импульсе тела; применять модель замкнутой системы к реальным системам.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Закон сохранения импульса.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применять закон сохранения импульса для вычисления  изменений скоростей тел при их взаимодействиях; оценивать успехи России в создании космических ракет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Решение типовых задач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Механическая работа. Мощность.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Вычислять работу сил и мощность  и систематизировать знания о физической величине на примере работы и мощности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Кинетическая энергия.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Систематизировать знания о физической величине: кинетическая энергия; вычислять и графически представлять работу сил упругости и гравитации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Систематизировать знания о физической величине: потенциальная энергия; вычислять и графически представлять работу сил упругости и гравитации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Физический диктант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Закон сохранения механической энергии.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Применять модель консервативной системы к реальным системам; решать задачи на применение закона сохранения механической энергии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самостоятельная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 по теме «Законы сохранения в механике».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Применять полученные знания к решению задач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контрольная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Предсказательная сила законов классической механики.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Применять законы сохранения для абсолютно упругого и абсолютно неупругого удара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 xml:space="preserve"> Оценивать вклад российских и зарубежных ученых, оказавших наибольшее влияние на развитие механики, уметь описывать и объяснять движение небесных тел и ИСЗ.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 физика.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атомистической гипотезы строения вещества и ее экспериментальные доказательства. Молекулы.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Выполнять</w:t>
            </w:r>
          </w:p>
          <w:p w:rsidR="00F571D7" w:rsidRPr="00F571D7" w:rsidRDefault="00F571D7" w:rsidP="00F571D7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эксперименты, служащие обоснованию молекулярно-</w:t>
            </w:r>
          </w:p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кинетической теории</w:t>
            </w: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; </w:t>
            </w: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определять состав атомного ядра химического элемента; определять относительную атомную массу по таблице Менделеева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Абсолютная температура как мера средней кинетической энергии теплового движения частиц вещества. 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Объяснять взаимосвязь скорости теплового движения молекул и температуры газа; знакомиться с разными конструкциями термометров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Модель идеального газа.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Различать основные признаки моделей строения газов, жидкостей и твердых тел; формулировать условия идеальности газа; объяснять качественную кривую распределения молекул по скоростям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Изотермический процесс.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 xml:space="preserve">Определять концентрацию молекул идеального газа при нормальных условиях; определять параметры газа </w:t>
            </w:r>
            <w:r w:rsidRPr="00F571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помощью уравнения состояния 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Изобарный и изохорный процессы.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Исследовать взаимосвязь параметров газа при изотермическом, изобарном, изохорном процессах; объяснять газовые законы на основе МКТ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 3 «Опытная проверка закона Гей - Люссака».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Экспериментально проверять закон; работать в группе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Лабораторная фронтальная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Уравнение состояния идеального газа.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Определять концентрацию молекул идеального газа при нормальных условиях; определять параметры газа с помощью уравнения состояния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Давление газа. Основное уравнение МКТ.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объяснять газовые законы на основе МКТ при решении задач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 по теме «Молекулярная физика».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Применять полученные знания к решению задач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контрольная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Внутренняя энергия и способы ее изменения.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Приводить примеры изменения внутренней энергии тела разными способами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Законы термодинамики. Порядок и хаос. Необратимость тепловых процессов.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Рассчитывать количество теплоты, необходимой для осуществления заданного процесса с теплопередачей; формулировать и применять первый закон при решении задач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Тепловые двигатели и охрана окружающей среды.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Вычислять работу газа, совершённую при изменении его состояния по замкнутому циклу; оценивать КПД и объяснять принцип действия теплового двигателя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Решение задач по термодинамике.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Рассчитывать количество теплоты, необходимой для осуществления заданного процесса с теплопередачей; формулировать и применять первый  и второй закон при решении задач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Решение типовых задач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Строение и свойства твердых тел. Кристаллические и аморфные тела. Плавление, кристаллизация и сублимация твердых тел.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описывать и объяснять процессы плавления испарения, кипения и конденсации, объяснять зависимость температуры кипения от давления</w:t>
            </w:r>
            <w:r w:rsidRPr="00F571D7">
              <w:t xml:space="preserve">, </w:t>
            </w: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объяснять строение кристалла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Строение и свойства жидкостей. Поверхностное натяжение жидкости.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t xml:space="preserve"> </w:t>
            </w: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строение и свойства жидкостей и объяснять физические </w:t>
            </w:r>
            <w:r w:rsidRPr="00F571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явления и процессы с применением основных положений МКТ.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 xml:space="preserve">Смачивание. Капиллярные явления. 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Объяснять строение и свойства жидкостей и объяснять их с применением основных положений МКТ.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Взаимные превращения жидкостей и газов. Кипение жидкости.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Объяснять строение и свойства жидкостей и газов и объяснять их с применением основных положений МКТ.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Решение типовых задач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 по теме «Термодинамика».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Применять полученные знания к решению задач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контрольная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 Влажность воздуха. </w:t>
            </w:r>
            <w:r w:rsidRPr="00F57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 4 «Измерение относительной влажности воздуха».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t xml:space="preserve"> </w:t>
            </w: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Объяснять устройство и принцип действия гигрометра и психрометра.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Лабораторная работа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Электродинамика.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Элементарный электрический заряд. Закон сохранения электрического заряда. Закон Кулона.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71D7">
              <w:rPr>
                <w:rFonts w:ascii="Times New Roman" w:hAnsi="Times New Roman" w:cs="Times New Roman"/>
                <w:sz w:val="16"/>
                <w:szCs w:val="16"/>
              </w:rPr>
              <w:t>Наблюдать взаимодействие заряженных и наэлектризованных тел; устанавливать межпредметные связи физики и химии при изучении строения атома; объяснять явление электризации и принцип действия крутильных весов, формулировать закон сохранения эл.заряда; обозначать границы применимости закона Кулона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Электрическое поле. Напряженность электрического поля.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Объяснять характер электростатического поля разных конфигураций зарядов; использовать принцип суперпозиции для описания поля точечных зарядов; строить изображения полей точечных зарядов и системы с помощью линий напряжённости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Физический диктант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Работа сил электрического поля. Потенциал.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Сравнивать траектории движения заряженных материальных точек в электростатическом и гравитационном полях; вычислять потенциал и работу поля, созданного точечным зарядом; наблюдать изменение разности потенциалов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Проводники в электрическом поле.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деление веществ на проводники и диэлектрики различием строения их атомов; анализировать распределение </w:t>
            </w:r>
            <w:r w:rsidRPr="00F571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зарядов в металлах; приводить примеры необходимости электростатической защиты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групповая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Электрическая емкость.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Систематизировать знания о физической величине на примере ёмкости конденсатора; анализировать зависимость электроёмкости от площади пластин, расстояния между ними и рода вещества; вычислять энергию поля заряженного конденсатора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Решение типовых задач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Электрический ток. Электродвижущая сила.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Систематизировать знания о физической величине силе тока; объяснять устройство и принцип действия гальванического элемента и других источников тока; объяснять действия тока на примере бытовых технических устройств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Решение типовых задач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Закон Ома для полной цепи.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Рассчитывать значения величин, входящих в закон Ома; объяснять причину возникновения сопротивления в проводниках; описывать устройство и принцип действия реостата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Решение типовых задач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 5 «Измерение ЭДС и внутреннего сопротивления источника тока».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Исследовать зависимость сопротивления проводника и полупроводника от температуры; рассчитывать ЭДС и внутреннее сопротивление источника тока; анализировать зависимость напряжения на зажимах источника  тока от нагрузки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Лабораторная работа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Соединение проводников.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Исследовать последовательное и параллельное соединения проводников; рассчитывать сопротивление смешанного соединения проводников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 6 «Изучение последовательного и параллельного соединения проводников».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Исследовать последовательное и параллельное соединения проводников; определять цену деления амперметра и вольтметра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Лабораторная работа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Работа и мощность электрического тока.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Вычислять работу эл тока и мощность; приводить примеры теплового действия эл тока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Решение типовых задач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Электропроводность металлов.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Измерять силу тока и напряжение на различных участках электрической цепи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 в электролитах. 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Объяснять причину возникновения эл тока в жидкостях, устройство электролитов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газах и вакууме. Решение задач по теме «Электродинамика».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Объяснять причину возникновения эл тока в газах, виды газовых разрядов – их применение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Решение типовых задач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6 по теме «Электродинамика».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Применять полученные знания к решению задач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Электрический ток в полупроводниках.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Объяснять причину возникновения эл тока в полупроводниках, устройство полупроводниковых приборов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Полупроводниковый диод.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Представлять сообщения, доклады, рефераты и презентации о полупроводниках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</w:tr>
      <w:tr w:rsidR="00F571D7" w:rsidRPr="00F571D7" w:rsidTr="006A1375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Представлять сообщения, доклады, рефераты и презентации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</w:tbl>
    <w:p w:rsidR="00F571D7" w:rsidRPr="00F571D7" w:rsidRDefault="00F571D7" w:rsidP="00F571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71D7" w:rsidRPr="00F571D7" w:rsidRDefault="00F571D7" w:rsidP="00F57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571D7" w:rsidRPr="00F571D7" w:rsidRDefault="00F571D7" w:rsidP="00F57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571D7">
        <w:rPr>
          <w:rFonts w:ascii="Times New Roman" w:hAnsi="Times New Roman" w:cs="Times New Roman"/>
          <w:b/>
          <w:sz w:val="24"/>
          <w:szCs w:val="24"/>
          <w:lang w:eastAsia="ru-RU"/>
        </w:rPr>
        <w:t>11-класс</w:t>
      </w:r>
    </w:p>
    <w:tbl>
      <w:tblPr>
        <w:tblStyle w:val="a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848"/>
        <w:gridCol w:w="711"/>
        <w:gridCol w:w="6095"/>
        <w:gridCol w:w="851"/>
        <w:gridCol w:w="1276"/>
        <w:gridCol w:w="3118"/>
        <w:gridCol w:w="1418"/>
      </w:tblGrid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№п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№р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раздела, урока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 ученика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Электродинамика.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 по ТБ. Магнитное поле тока. Магнитная индукция.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Наблюдать взаимодействие постоянных магнитов; описывать опыт Эрстеда; формулировать правило буравчика и правило правой руки; наблюдать опыты, доказывающие существование магнитного поля вокруг проводника с током, определять направление линий магнитной индукции по правилу буравчика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Ампера. Сила Лоренца.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Наблюдать действие магнитного поля на проводник с  током; исследовать зависимость силы, </w:t>
            </w: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действующей на проводник, от направления тока в нём и от направления вектора магнитной индукции; объяснять принцип действия электродвигателя постоянного тока; вычислять силу Лоренца на эл заряд в магнитном поле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групповая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Магнитные свойства вещества.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Сравнивать поток жидкости и магнитный поток; систематизировать знания о физ величине магнитном потоке: вычислять индуктивность катушки и энергию магнитного поля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типовых задач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Явление электромагнитной индукции. </w:t>
            </w:r>
            <w:r w:rsidRPr="00F57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Кратковременная входная контрольная работа (в форме теста).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Анализировать разделение зарядов в проводнике, движущемся в магнитном поле; наблюдать явление электромагнитной индукции; вычислять ЭДС индукции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электромагнитной индукции.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Приводить примеры использования электромагнитной индукции в современных технических устройствах; описывать устройство трансформатора и генератора переменного тока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Лабораторная работа № 1 «Изучение явления электромагнитной индукции».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Наблюдать возникновение электр тока при замыкании и размыкании цепи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Лабораторная работа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Явление самоиндукции. Индуктивность. Энергия магнитного поля. 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Наблюдать возникновение явления самоиндукции при замыкании и размыкании цепи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Взаимосвязь электрического и магнитного полей. 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Пояснять взаимосвязь между переменным электрическим и магнитным полями; вычислять период собственных колебаний в контуре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закона электромагнитной индукции.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Применять правило «левой руки»  для определения направления действия силы Лоренца (линий магнитного поля, направления скорости движущегося электрического заряда.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типовых задач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колебания. Характеристики колебаний. Уравнение гармонических колебаний.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 процесс колебаний маятника; анализировать условия возникновения свободных колебаний </w:t>
            </w: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пружинного маятника; сравнивать свободные и вынужденные колебания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групповая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Свободные колебания. Механические колебательные системы.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сравнивать свободные и вынужденные колебания; описывать явление резонанса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Лабораторная работа № 2 «Измерение ускорения свободного падения с помощью нитяного маятника».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Определять ускорение свободного падения математического маятника; объяснять зависимость от длины нити и периода колебаний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Лабораторная работа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гармонических колебаний.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Объяснять процесс перехода энергий потенциальной в кинетическую и наоборот; находить различные виды энергий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Вынужденные колебания. Автоколебания. Резонанс.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сравнивать свободные и вынужденные колебания; описывать явление резонанса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1 по теме «Магнитное поле. Механические колебания».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Применять полученные знания к решению задач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Анализировать ошибки при вычислении и использовании формул колебаний и магнитных полей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Свободные электромагнитные колебания.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Наблюдать осциллограммы гармонических колебаний силы тока в цепи. Формировать ценностное отношение к изучаемым на уроках физики объектам и осваиваемым видам деятельности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Вынужденные электромагнитные колебания. Переменный ток.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Объяснять устройство колеба-тельного контура, характеристики электромагнитных колебаний. Объ-яснять превращение энергии при электромагнитных колебаниях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переменного тока. Резистор, катушка и конденсатор в цепи переменного тока.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 индуктивное и ёмкостное и активное сопротивления в цепи переменного тока, находить элементы цепи 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типовых задач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Реактивное сопротивление. Электрический резонанс.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Описывать явление электрического резонанса; объяснять процесс колебаний колебательного контура по аналогии с механическими колебаниями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типовых задач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Трансформатор. Электромагнитное поле.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Объяснять устройство и приводить примеры применения трансформатора Объяснять процесс производства электрической энергии и приводить примеры использования электроэнергии.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волны. Звук.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Наблюдать возникновение и сравнивать продольные и поперечные волны; применять формулу длины волны при решении задач; анализировать условия возникновения звуковой волны; устанавливать зависимость скорости звука от свойств среды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Физический диктант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«Механические волны».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применять формулу длины волны при решении задач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типовых задач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Электромагнитные волны.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Наблюдать явление интерференции электромагнитных волн. Исследовать свойства электромагнитных волн с помощью мобильного телефона.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радиосвязи. Микрофон. Динамик. Телефон.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Описывать и объяснять принципы радиосвязи. Знать устройство и принцип действия радио-приёмника А.С.Попова</w:t>
            </w:r>
            <w:r w:rsidRPr="00F571D7">
              <w:t xml:space="preserve">. </w:t>
            </w: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Приводить примеры: применение волн в радиовещании, средств связи в технике, радиолокации в технике. Понимать принципы приёма и получения телевизионного изображения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Биологическое действие электромагнитных волн.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Приводить примеры: действие волн на живые организмы, объяснять шкалу электромагнитных волн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«Электромагнитные волны».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применять формулу длины и скорости  электромагнитной волны при решении задач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типовых задач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 света. Законы распространения света. 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Объяснять развитие теории взглядов на природу света, смысл физического понятия (скорость света)</w:t>
            </w:r>
            <w:r w:rsidRPr="00F571D7">
              <w:t xml:space="preserve"> </w:t>
            </w: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Применять на практике законы отражения и преломления света при решении задач.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Физический диктант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«Электромагнитные волны».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смысл физических законов: принцип Гюйгенса, закон </w:t>
            </w:r>
            <w:r w:rsidRPr="00F571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отражения  и преломления света. Выполнять построение изображений в плоском зеркале. 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Решение типовых задач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2 по теме «Электромагнитные волны».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Применять полученные знания к решению задач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Анализировать ошибки вычислительного характера и знания теории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Лабораторная работа № 3 «Определение показателя преломления стекла».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Выполнять измерения показателя преломления стекла, строить ход лучей при переходе лучей из одних сред в другие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Лабораторная фронтальная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Линзы. Оптические приборы.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Строить изображения, даваемые линзами. Рассчитывать расстояние от линзы до изображения предмета. Рассчитывать оптическую силу линзы. Измерять фокусное расстояние линзы.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Дисперсия света. 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Объяснять смысл физического явления (дисперсия света). Объяснять образование сплошного спектра при дисперсии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Волновые свойства света.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Наблюдать явление дифракции света. Определять спектральные границы чувствительности человеческого глаза с помощью дифракционной решетки.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Лабораторная работа № 4 «Наблюдение интерференции и дифракции света».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Объяснять условие получения устойчивой интерференционной картины, пользоваться дифракционной решёткой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Лабораторная работа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Лабораторная работа № 5 «Определение длины световой волны».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Объяснять смысл физических понятий: естественный и поляризованный свет. Приводить примеры применения поляризованного света; измерять длину световой волны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Лабораторная работа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электромагнитных излучений и их практическое применение.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Объяснять шкалу электромагнитных волн на практике. Вычислять характеристики электромагнитной волны</w:t>
            </w:r>
            <w:r w:rsidRPr="00F571D7">
              <w:t xml:space="preserve"> </w:t>
            </w: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 xml:space="preserve">.Знать рентгеновские лучи, инфракрасное и ультрафиолетовое излучение. Приводить примеры </w:t>
            </w:r>
            <w:r w:rsidRPr="00F571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применения в технике различных видов электромагнитных излучений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индивидуальная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«Волновые свойства света».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Рассчитывать частоту и длину волны испускаемого света при переходе атома из одного стационарного состояния в другое</w:t>
            </w: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Применять формулы и знания теории при решении задач по оптике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типовых задач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Квантовая физика и элементы астрофизики.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Постулаты СТО.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объяснять постулаты теории относительности Эйнштейна, следствия из них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взаимосвязи массы и энергии.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Рассчитывать энергию связи системы тел по дефекту масс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типовых задач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Гипотеза Планка о квантах. Фотоэффект.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Объяснять смысл явления внешнего фотоэффекта и наблюдать. Объяснять законы фотоэффекта, уравнение Эйнштейна для фотоэффекта, противоречие между опытом и теорией.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законов фотоэффекта.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Рассчитывать максимальную кинетическую энергию электронов при фотоэлектрическом эффекте.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типовых задач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Фотон. Гипотеза де Бройля о волновых свойствах частиц.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Знать устройство и принцип действия вакуумных и полупроводниковых фотоэлементов. Объяснять корпускулярно-волновой дуализм. Понимать смысл гипотезы де Бройля, применять формулы при решении задач. Приводить примеры применения фотоэлементов в технике, примеры взаимодействия света и вещества в природе и технике.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Корпускулярно – волновой дуализм. Соотношение неопределенностей Гейзенберга.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Объяснять устройство и принцип действия фотоэлементов и приводить примеры применения</w:t>
            </w:r>
            <w:r w:rsidRPr="00F571D7">
              <w:t>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Планетарная модель атома.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Объяснять смысл физических явлений, показывающих сложное строение атома. Знать строение атома по Резерфорду.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Квантовые постулаты Бора.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квантовые постулаты Бора. Использовать постулаты Бора </w:t>
            </w:r>
            <w:r w:rsidRPr="00F571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объяснения механизма испускания   света атомами.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самостоятельная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48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Лазеры.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Анализировать понятие о вынужденном  индуцированном излучении. Знать свойства лазерного излучения, принцип действия лазера. Приводить примеры применения  лазера в технике, науке.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Лабораторная работа № 6 «Наблюдение сплошного и линейчатого спектров».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t xml:space="preserve"> </w:t>
            </w: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Определять распределение энергии в спектре.  Обнаруживать виды спектров с помощью спектроскопа. Спектральный анализ и его применение в науке и технике.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Лабораторная фронтальная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3 по теме «СТО. Фотоэффект. Строение атома».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Применять полученные знания к решению задач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Анализировать ошибки вычислительного характера и знания теории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строения атомного ядра.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 xml:space="preserve">Наблюдать треки альфа-частиц в камере Вильсона. Регистрировать ядерные излучения с помощью счетчика Гейгера. 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Ядерные силы. Дефект масс и энергия связи ядра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Объяснять природу ядерных сил, их свойства, систематизировать физические понятия: дефект масс и энергия связи атомов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типовых задач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расчет энергии связи.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Рассчитывать энергию связи атомных ядер. Вычислять энергию, освобождающуюся при радиоактивном распаде.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типовых задач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Ядерные реакции. Цепная реакция деления ядер. Термоядерный синтез.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 xml:space="preserve">Определять продукты ядерной реакции. Вычислять энергию, освобождающуюся при ядерных реакциях.   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расчет энергетического выхода реакций.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Решать задачи на составление ядерных реакций, определение неизвестного элемента реакции. Объяснять деление ядра урана, цепную реакцию.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типовых задач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Ядерная энергетика. Влияние ионизирующей радиации на живые организмы. Доза излучения. 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 xml:space="preserve">Приводить примеры использования ядерной энергии в технике, влияния радиоактивных излучений на живые организмы, называть способы </w:t>
            </w:r>
            <w:r w:rsidRPr="00F571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снижения этого влияния. Приводить примеры экологических проблем при работе атомных электростанций и называть способы решения этих проблем.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индивидуальная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58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радиоактивного распада и его статистический характер.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Подготовить Проект « Экология использования атомной энергии» и «экологическая обстановка в области»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типовых задач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Элементарные частицы. Фундаментальные взаимодействия. </w:t>
            </w:r>
            <w:r w:rsidRPr="00F571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Лабораторная работа № 7 «Изучение треков заряженных частиц».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Знать различие трёх этапов развития физики элементарных частиц. </w:t>
            </w:r>
          </w:p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Систематизировать сведения о всех стабильных элементарных частицах.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Лабораторная фронтальная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система. Солнце.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Описывать Солнце как источник жизни на Земле объяснять источники энергии и процессы, протекающие внутри Солнца..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Звезды и источники их энергии. Современные представления о происхождении и эволюции Солнца и звезд.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Наблюдать звезды, Луну и планеты в телескоп. Наблюдать солнечные пятна с помощью телескопа и солнечного экрана. Использовать Интернет для поиска изображений космических объектов и информации об их особенностях.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Галактика. 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Систематизировать понятия: галактика, наша Галактика, Вселенная. Иметь представление о строении Вселенной.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масштабы наблюдаемой Вселенной. Строение и эволюция Вселенной.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Объяснять  происхождение и эволюцию  Солнца и звёзд; эволюцию Вселенной.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Групповая 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Применимость законов физики для объяснения природы космических объектов.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Объяснять физическую картину мира.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«Квантовая физика и элементы астрофизики».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Составить представление о том, какой решающий вклад  вносит современная физика в научно-техническую революцию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типовых задач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</w:t>
            </w:r>
            <w:r w:rsidRPr="00F57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Квантовая физика и элементы астрофизики»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 xml:space="preserve">Определить ценности научного познания мира не вообще для человечества в целом, а для каждого обучающегося лично, ценность овладения методом научного познания для достижения успеха в </w:t>
            </w:r>
            <w:r w:rsidRPr="00F571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любом виде практической деятельности.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самостоятельная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 № 4.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Применить полученные знания к решению задач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F571D7" w:rsidRPr="00F571D7" w:rsidTr="006A1375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«Строение Вселенной».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Применить знание законов физики для объяснения природы </w:t>
            </w:r>
          </w:p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космических объектов.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</w:t>
            </w:r>
          </w:p>
        </w:tc>
      </w:tr>
    </w:tbl>
    <w:p w:rsidR="00F571D7" w:rsidRPr="00F571D7" w:rsidRDefault="00F571D7" w:rsidP="00F571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E64" w:rsidRDefault="005D0E64">
      <w:bookmarkStart w:id="0" w:name="_GoBack"/>
      <w:bookmarkEnd w:id="0"/>
    </w:p>
    <w:sectPr w:rsidR="005D0E64" w:rsidSect="00F571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5EE"/>
    <w:multiLevelType w:val="hybridMultilevel"/>
    <w:tmpl w:val="4D24BFC4"/>
    <w:lvl w:ilvl="0" w:tplc="2D927F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F71B1"/>
    <w:multiLevelType w:val="hybridMultilevel"/>
    <w:tmpl w:val="B62895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EC1FB5"/>
    <w:multiLevelType w:val="multilevel"/>
    <w:tmpl w:val="2B98F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136FB"/>
    <w:multiLevelType w:val="hybridMultilevel"/>
    <w:tmpl w:val="E208D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D5E4A"/>
    <w:multiLevelType w:val="hybridMultilevel"/>
    <w:tmpl w:val="174AB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96407B"/>
    <w:multiLevelType w:val="hybridMultilevel"/>
    <w:tmpl w:val="EE6E7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2A5C50"/>
    <w:multiLevelType w:val="hybridMultilevel"/>
    <w:tmpl w:val="6CF08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50B6C"/>
    <w:multiLevelType w:val="hybridMultilevel"/>
    <w:tmpl w:val="4B12438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F3A98"/>
    <w:multiLevelType w:val="hybridMultilevel"/>
    <w:tmpl w:val="3698E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4F3077"/>
    <w:multiLevelType w:val="hybridMultilevel"/>
    <w:tmpl w:val="CA34C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13D0C"/>
    <w:multiLevelType w:val="hybridMultilevel"/>
    <w:tmpl w:val="7060A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856EFD"/>
    <w:multiLevelType w:val="hybridMultilevel"/>
    <w:tmpl w:val="5E92A112"/>
    <w:lvl w:ilvl="0" w:tplc="EAC2D628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23734"/>
    <w:multiLevelType w:val="hybridMultilevel"/>
    <w:tmpl w:val="E5324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651A5A"/>
    <w:multiLevelType w:val="hybridMultilevel"/>
    <w:tmpl w:val="09820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300946"/>
    <w:multiLevelType w:val="multilevel"/>
    <w:tmpl w:val="CAC43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054F0A"/>
    <w:multiLevelType w:val="hybridMultilevel"/>
    <w:tmpl w:val="2D34AD40"/>
    <w:lvl w:ilvl="0" w:tplc="A320801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0E08EA"/>
    <w:multiLevelType w:val="hybridMultilevel"/>
    <w:tmpl w:val="89B0CA32"/>
    <w:lvl w:ilvl="0" w:tplc="616265D8">
      <w:start w:val="1"/>
      <w:numFmt w:val="bullet"/>
      <w:lvlText w:val=""/>
      <w:lvlJc w:val="left"/>
      <w:pPr>
        <w:tabs>
          <w:tab w:val="num" w:pos="3229"/>
        </w:tabs>
        <w:ind w:left="1789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09"/>
        </w:tabs>
        <w:ind w:left="16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9"/>
        </w:tabs>
        <w:ind w:left="23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9"/>
        </w:tabs>
        <w:ind w:left="37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9"/>
        </w:tabs>
        <w:ind w:left="44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9"/>
        </w:tabs>
        <w:ind w:left="52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9"/>
        </w:tabs>
        <w:ind w:left="59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9"/>
        </w:tabs>
        <w:ind w:left="6649" w:hanging="360"/>
      </w:pPr>
      <w:rPr>
        <w:rFonts w:ascii="Wingdings" w:hAnsi="Wingdings" w:hint="default"/>
      </w:rPr>
    </w:lvl>
  </w:abstractNum>
  <w:abstractNum w:abstractNumId="18">
    <w:nsid w:val="560A187D"/>
    <w:multiLevelType w:val="multilevel"/>
    <w:tmpl w:val="51AA3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CB3104A"/>
    <w:multiLevelType w:val="hybridMultilevel"/>
    <w:tmpl w:val="8056C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BB280D"/>
    <w:multiLevelType w:val="multilevel"/>
    <w:tmpl w:val="54188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21">
    <w:nsid w:val="5E360D8B"/>
    <w:multiLevelType w:val="hybridMultilevel"/>
    <w:tmpl w:val="6150CA88"/>
    <w:lvl w:ilvl="0" w:tplc="616265D8">
      <w:start w:val="1"/>
      <w:numFmt w:val="bullet"/>
      <w:lvlText w:val=""/>
      <w:lvlJc w:val="left"/>
      <w:pPr>
        <w:tabs>
          <w:tab w:val="num" w:pos="3229"/>
        </w:tabs>
        <w:ind w:left="1789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09"/>
        </w:tabs>
        <w:ind w:left="16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9"/>
        </w:tabs>
        <w:ind w:left="23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9"/>
        </w:tabs>
        <w:ind w:left="37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9"/>
        </w:tabs>
        <w:ind w:left="44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9"/>
        </w:tabs>
        <w:ind w:left="52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9"/>
        </w:tabs>
        <w:ind w:left="59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9"/>
        </w:tabs>
        <w:ind w:left="6649" w:hanging="360"/>
      </w:pPr>
      <w:rPr>
        <w:rFonts w:ascii="Wingdings" w:hAnsi="Wingdings" w:hint="default"/>
      </w:rPr>
    </w:lvl>
  </w:abstractNum>
  <w:abstractNum w:abstractNumId="22">
    <w:nsid w:val="5E425B34"/>
    <w:multiLevelType w:val="hybridMultilevel"/>
    <w:tmpl w:val="D2689CE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3">
    <w:nsid w:val="5F6611C5"/>
    <w:multiLevelType w:val="hybridMultilevel"/>
    <w:tmpl w:val="23DE6FC8"/>
    <w:lvl w:ilvl="0" w:tplc="F3B88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8B3460"/>
    <w:multiLevelType w:val="hybridMultilevel"/>
    <w:tmpl w:val="7F9AA51C"/>
    <w:lvl w:ilvl="0" w:tplc="4D42662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1567CB"/>
    <w:multiLevelType w:val="hybridMultilevel"/>
    <w:tmpl w:val="9976C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82079E"/>
    <w:multiLevelType w:val="multilevel"/>
    <w:tmpl w:val="E3886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BC267F"/>
    <w:multiLevelType w:val="hybridMultilevel"/>
    <w:tmpl w:val="EE8ABDF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847FF4"/>
    <w:multiLevelType w:val="hybridMultilevel"/>
    <w:tmpl w:val="2D34AD40"/>
    <w:lvl w:ilvl="0" w:tplc="A320801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5E798C"/>
    <w:multiLevelType w:val="hybridMultilevel"/>
    <w:tmpl w:val="BC6AA940"/>
    <w:lvl w:ilvl="0" w:tplc="616265D8">
      <w:start w:val="1"/>
      <w:numFmt w:val="bullet"/>
      <w:lvlText w:val=""/>
      <w:lvlJc w:val="left"/>
      <w:pPr>
        <w:tabs>
          <w:tab w:val="num" w:pos="3240"/>
        </w:tabs>
        <w:ind w:left="180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6EA15E03"/>
    <w:multiLevelType w:val="hybridMultilevel"/>
    <w:tmpl w:val="C90A1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2E765B"/>
    <w:multiLevelType w:val="hybridMultilevel"/>
    <w:tmpl w:val="FAFC3D7A"/>
    <w:lvl w:ilvl="0" w:tplc="5966F3F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B37FE9"/>
    <w:multiLevelType w:val="hybridMultilevel"/>
    <w:tmpl w:val="360CC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9439B7"/>
    <w:multiLevelType w:val="hybridMultilevel"/>
    <w:tmpl w:val="CFC67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6"/>
  </w:num>
  <w:num w:numId="4">
    <w:abstractNumId w:val="22"/>
  </w:num>
  <w:num w:numId="5">
    <w:abstractNumId w:val="13"/>
  </w:num>
  <w:num w:numId="6">
    <w:abstractNumId w:val="23"/>
  </w:num>
  <w:num w:numId="7">
    <w:abstractNumId w:val="10"/>
  </w:num>
  <w:num w:numId="8">
    <w:abstractNumId w:val="32"/>
  </w:num>
  <w:num w:numId="9">
    <w:abstractNumId w:val="5"/>
  </w:num>
  <w:num w:numId="10">
    <w:abstractNumId w:val="8"/>
  </w:num>
  <w:num w:numId="11">
    <w:abstractNumId w:val="12"/>
  </w:num>
  <w:num w:numId="12">
    <w:abstractNumId w:val="4"/>
  </w:num>
  <w:num w:numId="13">
    <w:abstractNumId w:val="24"/>
  </w:num>
  <w:num w:numId="14">
    <w:abstractNumId w:val="14"/>
  </w:num>
  <w:num w:numId="15">
    <w:abstractNumId w:val="9"/>
  </w:num>
  <w:num w:numId="16">
    <w:abstractNumId w:val="33"/>
  </w:num>
  <w:num w:numId="17">
    <w:abstractNumId w:val="3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7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17"/>
  </w:num>
  <w:num w:numId="30">
    <w:abstractNumId w:val="21"/>
  </w:num>
  <w:num w:numId="31">
    <w:abstractNumId w:val="2"/>
  </w:num>
  <w:num w:numId="32">
    <w:abstractNumId w:val="26"/>
  </w:num>
  <w:num w:numId="33">
    <w:abstractNumId w:val="15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80487"/>
    <w:rsid w:val="000078E0"/>
    <w:rsid w:val="00007A96"/>
    <w:rsid w:val="00010300"/>
    <w:rsid w:val="0001176A"/>
    <w:rsid w:val="000123B7"/>
    <w:rsid w:val="00020620"/>
    <w:rsid w:val="00023527"/>
    <w:rsid w:val="00026791"/>
    <w:rsid w:val="00030EE7"/>
    <w:rsid w:val="00034947"/>
    <w:rsid w:val="00041E41"/>
    <w:rsid w:val="000457DB"/>
    <w:rsid w:val="000548AD"/>
    <w:rsid w:val="00061234"/>
    <w:rsid w:val="00064BE0"/>
    <w:rsid w:val="00071EE5"/>
    <w:rsid w:val="000726AF"/>
    <w:rsid w:val="00077A75"/>
    <w:rsid w:val="000824DD"/>
    <w:rsid w:val="00084199"/>
    <w:rsid w:val="000A3B5D"/>
    <w:rsid w:val="000B0702"/>
    <w:rsid w:val="000C0C40"/>
    <w:rsid w:val="000E2261"/>
    <w:rsid w:val="000E6CD8"/>
    <w:rsid w:val="0010246F"/>
    <w:rsid w:val="00103957"/>
    <w:rsid w:val="00110BA5"/>
    <w:rsid w:val="00110CB3"/>
    <w:rsid w:val="00112823"/>
    <w:rsid w:val="00123F00"/>
    <w:rsid w:val="00132C3A"/>
    <w:rsid w:val="001375D0"/>
    <w:rsid w:val="00141AD4"/>
    <w:rsid w:val="001706EF"/>
    <w:rsid w:val="00191912"/>
    <w:rsid w:val="001B0AB2"/>
    <w:rsid w:val="001B11EF"/>
    <w:rsid w:val="001C7082"/>
    <w:rsid w:val="001C73B9"/>
    <w:rsid w:val="001D01D9"/>
    <w:rsid w:val="001D7842"/>
    <w:rsid w:val="001E0611"/>
    <w:rsid w:val="00200834"/>
    <w:rsid w:val="002219F9"/>
    <w:rsid w:val="002274F7"/>
    <w:rsid w:val="00235C0B"/>
    <w:rsid w:val="00270272"/>
    <w:rsid w:val="002732E9"/>
    <w:rsid w:val="00281D36"/>
    <w:rsid w:val="002823B0"/>
    <w:rsid w:val="002834FE"/>
    <w:rsid w:val="00285C2B"/>
    <w:rsid w:val="002A78D0"/>
    <w:rsid w:val="002D03C2"/>
    <w:rsid w:val="002E0B97"/>
    <w:rsid w:val="002E28DE"/>
    <w:rsid w:val="002E5BFC"/>
    <w:rsid w:val="002F2750"/>
    <w:rsid w:val="00306E42"/>
    <w:rsid w:val="0031203B"/>
    <w:rsid w:val="00322AE0"/>
    <w:rsid w:val="00346C86"/>
    <w:rsid w:val="00347444"/>
    <w:rsid w:val="003504DC"/>
    <w:rsid w:val="00351FDF"/>
    <w:rsid w:val="0036593B"/>
    <w:rsid w:val="00377DAC"/>
    <w:rsid w:val="003B6F09"/>
    <w:rsid w:val="003B70F4"/>
    <w:rsid w:val="003C417E"/>
    <w:rsid w:val="003D1B98"/>
    <w:rsid w:val="003E4C34"/>
    <w:rsid w:val="003E68C5"/>
    <w:rsid w:val="003F51B6"/>
    <w:rsid w:val="003F736F"/>
    <w:rsid w:val="00400698"/>
    <w:rsid w:val="004117D7"/>
    <w:rsid w:val="00416204"/>
    <w:rsid w:val="00433F32"/>
    <w:rsid w:val="004675A8"/>
    <w:rsid w:val="0048691A"/>
    <w:rsid w:val="004B0462"/>
    <w:rsid w:val="004C2C57"/>
    <w:rsid w:val="004E731A"/>
    <w:rsid w:val="00515562"/>
    <w:rsid w:val="005231E7"/>
    <w:rsid w:val="00534E26"/>
    <w:rsid w:val="00546FE8"/>
    <w:rsid w:val="00554679"/>
    <w:rsid w:val="00583A72"/>
    <w:rsid w:val="00587774"/>
    <w:rsid w:val="00595952"/>
    <w:rsid w:val="005A08EE"/>
    <w:rsid w:val="005A0AEB"/>
    <w:rsid w:val="005B0F73"/>
    <w:rsid w:val="005D0E64"/>
    <w:rsid w:val="005E4F75"/>
    <w:rsid w:val="005F3C19"/>
    <w:rsid w:val="005F652F"/>
    <w:rsid w:val="006020CA"/>
    <w:rsid w:val="00617109"/>
    <w:rsid w:val="00631B4D"/>
    <w:rsid w:val="00643DFE"/>
    <w:rsid w:val="006447CB"/>
    <w:rsid w:val="006471BD"/>
    <w:rsid w:val="0065124B"/>
    <w:rsid w:val="006536F9"/>
    <w:rsid w:val="00655EB7"/>
    <w:rsid w:val="00677535"/>
    <w:rsid w:val="00683E07"/>
    <w:rsid w:val="006A04FA"/>
    <w:rsid w:val="006B053B"/>
    <w:rsid w:val="006B29DA"/>
    <w:rsid w:val="006B6B4E"/>
    <w:rsid w:val="006B7573"/>
    <w:rsid w:val="006C5636"/>
    <w:rsid w:val="006D2D10"/>
    <w:rsid w:val="006D7321"/>
    <w:rsid w:val="006D7FE9"/>
    <w:rsid w:val="006E4203"/>
    <w:rsid w:val="006F540A"/>
    <w:rsid w:val="006F551A"/>
    <w:rsid w:val="00711CAB"/>
    <w:rsid w:val="00711E81"/>
    <w:rsid w:val="00716B20"/>
    <w:rsid w:val="00726F03"/>
    <w:rsid w:val="0073426C"/>
    <w:rsid w:val="00751DAA"/>
    <w:rsid w:val="00752101"/>
    <w:rsid w:val="00763C8E"/>
    <w:rsid w:val="0076720B"/>
    <w:rsid w:val="00773E29"/>
    <w:rsid w:val="00777229"/>
    <w:rsid w:val="007A778A"/>
    <w:rsid w:val="007C5573"/>
    <w:rsid w:val="007D696B"/>
    <w:rsid w:val="007E55C8"/>
    <w:rsid w:val="007F5B85"/>
    <w:rsid w:val="0080371B"/>
    <w:rsid w:val="0083052B"/>
    <w:rsid w:val="008311A2"/>
    <w:rsid w:val="008614D5"/>
    <w:rsid w:val="008A15F0"/>
    <w:rsid w:val="008A6138"/>
    <w:rsid w:val="008B17E9"/>
    <w:rsid w:val="008B3E21"/>
    <w:rsid w:val="008B6D1E"/>
    <w:rsid w:val="008D0BC2"/>
    <w:rsid w:val="008F204F"/>
    <w:rsid w:val="008F740C"/>
    <w:rsid w:val="00903501"/>
    <w:rsid w:val="009039E3"/>
    <w:rsid w:val="009115DC"/>
    <w:rsid w:val="0091473E"/>
    <w:rsid w:val="00917F3C"/>
    <w:rsid w:val="00921C11"/>
    <w:rsid w:val="0093129F"/>
    <w:rsid w:val="00951AEE"/>
    <w:rsid w:val="0095396C"/>
    <w:rsid w:val="009632FF"/>
    <w:rsid w:val="00965E62"/>
    <w:rsid w:val="00980C49"/>
    <w:rsid w:val="00984373"/>
    <w:rsid w:val="009A3E7C"/>
    <w:rsid w:val="009B6DC9"/>
    <w:rsid w:val="009C53B3"/>
    <w:rsid w:val="009D1AB0"/>
    <w:rsid w:val="009D6E4A"/>
    <w:rsid w:val="009D734D"/>
    <w:rsid w:val="009E5FB9"/>
    <w:rsid w:val="009E7D65"/>
    <w:rsid w:val="009F7115"/>
    <w:rsid w:val="00A031A5"/>
    <w:rsid w:val="00A12895"/>
    <w:rsid w:val="00A16728"/>
    <w:rsid w:val="00A23FF7"/>
    <w:rsid w:val="00A2729B"/>
    <w:rsid w:val="00A31BD7"/>
    <w:rsid w:val="00A34320"/>
    <w:rsid w:val="00A35A02"/>
    <w:rsid w:val="00A37277"/>
    <w:rsid w:val="00A414B1"/>
    <w:rsid w:val="00A440D6"/>
    <w:rsid w:val="00A45E9F"/>
    <w:rsid w:val="00A55AE9"/>
    <w:rsid w:val="00A73763"/>
    <w:rsid w:val="00A83446"/>
    <w:rsid w:val="00A84429"/>
    <w:rsid w:val="00A85EF0"/>
    <w:rsid w:val="00AB5227"/>
    <w:rsid w:val="00AB6AAD"/>
    <w:rsid w:val="00AC7339"/>
    <w:rsid w:val="00AE1D4B"/>
    <w:rsid w:val="00AF373A"/>
    <w:rsid w:val="00B011D7"/>
    <w:rsid w:val="00B27497"/>
    <w:rsid w:val="00B316F3"/>
    <w:rsid w:val="00B3721A"/>
    <w:rsid w:val="00B50692"/>
    <w:rsid w:val="00B56C0D"/>
    <w:rsid w:val="00B60994"/>
    <w:rsid w:val="00B67AF4"/>
    <w:rsid w:val="00B879AA"/>
    <w:rsid w:val="00BA076F"/>
    <w:rsid w:val="00BA3BD8"/>
    <w:rsid w:val="00BA4DF0"/>
    <w:rsid w:val="00BA5874"/>
    <w:rsid w:val="00BA58F4"/>
    <w:rsid w:val="00BB5206"/>
    <w:rsid w:val="00BC468F"/>
    <w:rsid w:val="00BC4F6F"/>
    <w:rsid w:val="00BC68F6"/>
    <w:rsid w:val="00BD5214"/>
    <w:rsid w:val="00BE436B"/>
    <w:rsid w:val="00BF55D0"/>
    <w:rsid w:val="00C01925"/>
    <w:rsid w:val="00C12149"/>
    <w:rsid w:val="00C25528"/>
    <w:rsid w:val="00C302BC"/>
    <w:rsid w:val="00C3240A"/>
    <w:rsid w:val="00C434C8"/>
    <w:rsid w:val="00C55652"/>
    <w:rsid w:val="00C63D8E"/>
    <w:rsid w:val="00C7774C"/>
    <w:rsid w:val="00C85109"/>
    <w:rsid w:val="00C87338"/>
    <w:rsid w:val="00C91913"/>
    <w:rsid w:val="00C979C6"/>
    <w:rsid w:val="00D10C52"/>
    <w:rsid w:val="00D12E74"/>
    <w:rsid w:val="00D17860"/>
    <w:rsid w:val="00D17C1A"/>
    <w:rsid w:val="00D279D6"/>
    <w:rsid w:val="00D43AEB"/>
    <w:rsid w:val="00D459C8"/>
    <w:rsid w:val="00D46A6E"/>
    <w:rsid w:val="00D61E3C"/>
    <w:rsid w:val="00D66B84"/>
    <w:rsid w:val="00D70DDE"/>
    <w:rsid w:val="00D833A7"/>
    <w:rsid w:val="00D84018"/>
    <w:rsid w:val="00DA2E14"/>
    <w:rsid w:val="00DA6180"/>
    <w:rsid w:val="00DB0804"/>
    <w:rsid w:val="00DB2119"/>
    <w:rsid w:val="00DE13CA"/>
    <w:rsid w:val="00DF07FD"/>
    <w:rsid w:val="00DF37C4"/>
    <w:rsid w:val="00E1360D"/>
    <w:rsid w:val="00E21FAE"/>
    <w:rsid w:val="00E24474"/>
    <w:rsid w:val="00E35FAC"/>
    <w:rsid w:val="00E444A8"/>
    <w:rsid w:val="00E80487"/>
    <w:rsid w:val="00E868B0"/>
    <w:rsid w:val="00EA17A2"/>
    <w:rsid w:val="00EA4C54"/>
    <w:rsid w:val="00EA6E98"/>
    <w:rsid w:val="00EB0C39"/>
    <w:rsid w:val="00EC1CA2"/>
    <w:rsid w:val="00ED5804"/>
    <w:rsid w:val="00EE5762"/>
    <w:rsid w:val="00EE6307"/>
    <w:rsid w:val="00EE7462"/>
    <w:rsid w:val="00EF7AC1"/>
    <w:rsid w:val="00F018A5"/>
    <w:rsid w:val="00F05EE5"/>
    <w:rsid w:val="00F27C83"/>
    <w:rsid w:val="00F30E09"/>
    <w:rsid w:val="00F44E9E"/>
    <w:rsid w:val="00F53AC2"/>
    <w:rsid w:val="00F55250"/>
    <w:rsid w:val="00F559A4"/>
    <w:rsid w:val="00F571D7"/>
    <w:rsid w:val="00F6429E"/>
    <w:rsid w:val="00F711CD"/>
    <w:rsid w:val="00F71B2C"/>
    <w:rsid w:val="00F720DA"/>
    <w:rsid w:val="00F74D4A"/>
    <w:rsid w:val="00F83800"/>
    <w:rsid w:val="00F9311F"/>
    <w:rsid w:val="00FA431A"/>
    <w:rsid w:val="00FC2DE8"/>
    <w:rsid w:val="00FC37D3"/>
    <w:rsid w:val="00FD0585"/>
    <w:rsid w:val="00FE397E"/>
    <w:rsid w:val="00FE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64"/>
  </w:style>
  <w:style w:type="paragraph" w:styleId="1">
    <w:name w:val="heading 1"/>
    <w:basedOn w:val="a"/>
    <w:next w:val="a"/>
    <w:link w:val="10"/>
    <w:uiPriority w:val="9"/>
    <w:qFormat/>
    <w:rsid w:val="00F571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571D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1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571D7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No Spacing"/>
    <w:uiPriority w:val="1"/>
    <w:qFormat/>
    <w:rsid w:val="00F571D7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F571D7"/>
    <w:pPr>
      <w:ind w:left="720"/>
      <w:contextualSpacing/>
    </w:pPr>
  </w:style>
  <w:style w:type="character" w:styleId="a6">
    <w:name w:val="footnote reference"/>
    <w:basedOn w:val="a0"/>
    <w:semiHidden/>
    <w:rsid w:val="00F571D7"/>
    <w:rPr>
      <w:rFonts w:cs="Times New Roman"/>
      <w:vertAlign w:val="superscript"/>
    </w:rPr>
  </w:style>
  <w:style w:type="paragraph" w:styleId="a7">
    <w:name w:val="footnote text"/>
    <w:basedOn w:val="a"/>
    <w:link w:val="a8"/>
    <w:semiHidden/>
    <w:rsid w:val="00F571D7"/>
    <w:pPr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8">
    <w:name w:val="Текст сноски Знак"/>
    <w:basedOn w:val="a0"/>
    <w:link w:val="a7"/>
    <w:semiHidden/>
    <w:rsid w:val="00F571D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Plain Text"/>
    <w:basedOn w:val="a"/>
    <w:link w:val="aa"/>
    <w:rsid w:val="00F571D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F571D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1">
    <w:name w:val="Основной шрифт абзаца1"/>
    <w:rsid w:val="00F571D7"/>
  </w:style>
  <w:style w:type="paragraph" w:customStyle="1" w:styleId="ConsPlusNormal">
    <w:name w:val="ConsPlusNormal"/>
    <w:uiPriority w:val="99"/>
    <w:rsid w:val="00F57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5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71D7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571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F571D7"/>
  </w:style>
  <w:style w:type="paragraph" w:styleId="ae">
    <w:name w:val="Body Text"/>
    <w:basedOn w:val="a"/>
    <w:link w:val="af"/>
    <w:rsid w:val="00F571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F571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Стиль1"/>
    <w:rsid w:val="00F571D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Обычный1"/>
    <w:rsid w:val="00F57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semiHidden/>
    <w:unhideWhenUsed/>
    <w:rsid w:val="00F571D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styleId="af1">
    <w:name w:val="Emphasis"/>
    <w:basedOn w:val="a0"/>
    <w:qFormat/>
    <w:rsid w:val="00F571D7"/>
    <w:rPr>
      <w:i/>
      <w:iCs/>
    </w:rPr>
  </w:style>
  <w:style w:type="character" w:styleId="af2">
    <w:name w:val="Strong"/>
    <w:basedOn w:val="a0"/>
    <w:qFormat/>
    <w:rsid w:val="00F571D7"/>
    <w:rPr>
      <w:b/>
      <w:bCs/>
    </w:rPr>
  </w:style>
  <w:style w:type="paragraph" w:customStyle="1" w:styleId="FR2">
    <w:name w:val="FR2"/>
    <w:rsid w:val="00F571D7"/>
    <w:pPr>
      <w:widowControl w:val="0"/>
      <w:autoSpaceDE w:val="0"/>
      <w:autoSpaceDN w:val="0"/>
      <w:adjustRightInd w:val="0"/>
      <w:spacing w:before="80" w:after="0" w:line="240" w:lineRule="auto"/>
      <w:ind w:left="520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6576</Words>
  <Characters>37484</Characters>
  <Application>Microsoft Office Word</Application>
  <DocSecurity>0</DocSecurity>
  <Lines>312</Lines>
  <Paragraphs>87</Paragraphs>
  <ScaleCrop>false</ScaleCrop>
  <Company/>
  <LinksUpToDate>false</LinksUpToDate>
  <CharactersWithSpaces>43973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2018-01-28T10:37:00Z</dcterms:created>
  <dcterms:modified xsi:type="dcterms:W3CDTF">2018-01-28T10:38:00Z</dcterms:modified>
</cp:coreProperties>
</file>