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6" w:rsidRDefault="004E7306" w:rsidP="00F448E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48EF">
        <w:rPr>
          <w:rFonts w:ascii="Times New Roman" w:hAnsi="Times New Roman"/>
          <w:b/>
          <w:sz w:val="28"/>
          <w:szCs w:val="28"/>
          <w:lang w:val="ru-RU"/>
        </w:rPr>
        <w:t xml:space="preserve">Тема: «Организация развивающей предметно – пространственной среды в ДОУ в условиях реализации ФГОС </w:t>
      </w:r>
      <w:proofErr w:type="gramStart"/>
      <w:r w:rsidRPr="00F448EF">
        <w:rPr>
          <w:rFonts w:ascii="Times New Roman" w:hAnsi="Times New Roman"/>
          <w:b/>
          <w:sz w:val="28"/>
          <w:szCs w:val="28"/>
          <w:lang w:val="ru-RU"/>
        </w:rPr>
        <w:t>ДО</w:t>
      </w:r>
      <w:proofErr w:type="gramEnd"/>
      <w:r w:rsidRPr="00F448EF">
        <w:rPr>
          <w:rFonts w:ascii="Times New Roman" w:hAnsi="Times New Roman"/>
          <w:b/>
          <w:sz w:val="28"/>
          <w:szCs w:val="28"/>
          <w:lang w:val="ru-RU"/>
        </w:rPr>
        <w:t>».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     Основной целью ФГОС - создание такой развивающей среды, которая сможет обеспечить творческую деятельность каждого ребенка, позволяя ему реализовать собственные возможности.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   </w:t>
      </w: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Развивающая предметно-пространственная среда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- часть образовательной среды, представляющая специально организованным пространством (групповые помещения, специальные помещения</w:t>
      </w:r>
      <w:r w:rsidR="00F448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(спортивный, музыкальный зал</w:t>
      </w:r>
      <w:r w:rsidR="00F448EF" w:rsidRPr="00F448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r w:rsidRPr="004E73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прилегающая территория, находящаяся на небольшом удалении,</w:t>
      </w:r>
      <w:r w:rsidRPr="004E7306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 w:eastAsia="ru-RU"/>
        </w:rPr>
        <w:t> 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приспособленной для реализации Программы, материалов, оборудования и инвентаря для развития детей дошкольного возраста в соответствии  с особенностями каждого возрастного этапа, охраны и укрепления их здоровья, учета особенностей.)</w:t>
      </w:r>
    </w:p>
    <w:p w:rsidR="004E7306" w:rsidRPr="004E7306" w:rsidRDefault="00F448EF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r w:rsidR="004E7306"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="004E7306"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Значение развивающей  предметно – пространственной</w:t>
      </w:r>
      <w:r w:rsidR="00C947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bookmarkStart w:id="0" w:name="_GoBack"/>
      <w:bookmarkEnd w:id="0"/>
      <w:r w:rsidR="004E7306"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среды.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Она должна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обеспечивать: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1. возможность общения и совместной деятельности детей и взрослых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2 .двигательной активности детей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3. возможности для уединения (т.к. постоянно в группе находится большое количество детей, ребенку хочется отдохнуть, уединиться, самостоятельно поиграть.)</w:t>
      </w: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 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Предметно  – пространственная  среда проектируется на основе: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 - реализуемой в детском саду образовательной программы;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 - требований нормативных документов;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- имеющихся условий, предпочтений, уровня развития детей;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- общих принципов построения.  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 w:firstLine="708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Пространственная среда включает в себя совокупность пространств, в которой должны прослеживаться определенные направления и образовательные области, их 5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1. Познавательное развитие</w:t>
      </w:r>
      <w:proofErr w:type="gram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.(</w:t>
      </w:r>
      <w:proofErr w:type="gram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Коммуникация, Познание)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2. Социально - коммуникативное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развитие</w:t>
      </w:r>
      <w:proofErr w:type="gramStart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(</w:t>
      </w:r>
      <w:proofErr w:type="gram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социализация, </w:t>
      </w:r>
      <w:proofErr w:type="spell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трудбезопасность</w:t>
      </w:r>
      <w:proofErr w:type="spell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3.Речевое развитие.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4.Художеств</w:t>
      </w:r>
      <w:proofErr w:type="gramStart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.</w:t>
      </w:r>
      <w:proofErr w:type="gramEnd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- </w:t>
      </w:r>
      <w:proofErr w:type="spellStart"/>
      <w:proofErr w:type="gramStart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э</w:t>
      </w:r>
      <w:proofErr w:type="gramEnd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стетич</w:t>
      </w:r>
      <w:proofErr w:type="spellEnd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. развитие</w:t>
      </w:r>
      <w:r>
        <w:rPr>
          <w:color w:val="000000"/>
          <w:lang w:val="ru-RU" w:eastAsia="ru-RU"/>
        </w:rPr>
        <w:t xml:space="preserve"> (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музыка, худ. развитие)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5.Физическое развитие  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(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здоровье, </w:t>
      </w:r>
      <w:proofErr w:type="spell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физич</w:t>
      </w:r>
      <w:proofErr w:type="spell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 культура)                              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Развивающая предметно - пространственная среда обеспечивает максимальную реализацию образовательного потенциала пространства группы и материалов, оборудования и инвентаря для развития детей дошкольного возраста, охраны и укрепления их здоровья, учета особенностей и коррекции недостатков их развития.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        При организации предметно - пространственной среды наши сотрудники - воспитатели руководствуются следующими принципами: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1) Насыщенность среды должна соответствовать 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возрастным возможностям детей и содержанию программы.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     Организация образовательного пространства и разнообразие материалов, оборудования и инвентаря должны обеспечивать:</w:t>
      </w:r>
    </w:p>
    <w:p w:rsidR="004E7306" w:rsidRPr="004E7306" w:rsidRDefault="004E7306" w:rsidP="00F448E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</w:t>
      </w:r>
      <w:proofErr w:type="gram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( </w:t>
      </w:r>
      <w:proofErr w:type="gram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 том числе с песком и водой);</w:t>
      </w:r>
    </w:p>
    <w:p w:rsidR="004E7306" w:rsidRPr="004E7306" w:rsidRDefault="004E7306" w:rsidP="00F448E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E7306" w:rsidRPr="004E7306" w:rsidRDefault="004E7306" w:rsidP="00F448E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эмоциональное благополучие детей во взаимодействии с предметно-пространственным окружением;</w:t>
      </w:r>
    </w:p>
    <w:p w:rsidR="004E7306" w:rsidRPr="004E7306" w:rsidRDefault="004E7306" w:rsidP="00F448E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возможность самовыражения детей.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2) </w:t>
      </w:r>
      <w:proofErr w:type="spellStart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Трансформируемость</w:t>
      </w:r>
      <w:proofErr w:type="spellEnd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пространства предполагает 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возможность изменений предметно - пространственной среды в зависимости от образовательной среды и  от образовательной ситуации, в том числе от меняющихся интересов и возможностей детей. Раньше использовались стационарные шкафы с полками</w:t>
      </w:r>
      <w:proofErr w:type="gram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,</w:t>
      </w:r>
      <w:proofErr w:type="gram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где располагались игры, о </w:t>
      </w:r>
      <w:proofErr w:type="spell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трансформированности</w:t>
      </w:r>
      <w:proofErr w:type="spell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не было речи, то сейчас дети самостоятельно делят пространство ширмами, маркерами)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3) </w:t>
      </w:r>
      <w:proofErr w:type="spellStart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Полифункциональность</w:t>
      </w:r>
      <w:proofErr w:type="spellEnd"/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материалов предполагает:</w:t>
      </w:r>
    </w:p>
    <w:p w:rsidR="004E7306" w:rsidRPr="004E7306" w:rsidRDefault="004E7306" w:rsidP="00F448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т.д.</w:t>
      </w:r>
    </w:p>
    <w:p w:rsidR="004E7306" w:rsidRPr="004E7306" w:rsidRDefault="004E7306" w:rsidP="00F448EF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наличие в группе полифункциональных (не обладающих жестко закрепленным способом употребления) предметов, в том числе пригодных для использования в разных видах детской активности, в том числе в качестве предметов </w:t>
      </w:r>
      <w:proofErr w:type="gram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-з</w:t>
      </w:r>
      <w:proofErr w:type="gram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аместителей в детской игре.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4)Вариативность среды предполагает:</w:t>
      </w:r>
    </w:p>
    <w:p w:rsidR="004E7306" w:rsidRPr="004E7306" w:rsidRDefault="004E7306" w:rsidP="00F448EF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E7306" w:rsidRPr="004E7306" w:rsidRDefault="004E7306" w:rsidP="00F448EF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5)Доступность среды предполагает:</w:t>
      </w:r>
    </w:p>
    <w:p w:rsidR="004E7306" w:rsidRPr="004E7306" w:rsidRDefault="004E7306" w:rsidP="00F448EF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доступность для воспитанников, всех помещений группы, где осуществляется образовательный процесс;</w:t>
      </w:r>
    </w:p>
    <w:p w:rsidR="004E7306" w:rsidRPr="004E7306" w:rsidRDefault="004E7306" w:rsidP="00F448EF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cs="Arial"/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свободный доступ воспитанников, к играм, игрушкам, материалам, пособиям, обеспечивающим все основные виды детской активности.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6)Безопасность предметно - пространственной среды </w:t>
      </w: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предполагает соответствие всех ее элементов требованиям по обеспечению надежности и безопасности их использования.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           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предметн</w:t>
      </w:r>
      <w:proofErr w:type="gram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о-</w:t>
      </w:r>
      <w:proofErr w:type="gram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пространственной  среды ДОУ.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          Организация развивающей предметно – пространственной  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          </w:t>
      </w:r>
    </w:p>
    <w:p w:rsidR="004E7306" w:rsidRPr="004E7306" w:rsidRDefault="00917665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         </w:t>
      </w:r>
      <w:r w:rsidR="004E7306" w:rsidRPr="004E73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 Таким образом, создавая предметно-пространственную среду любой возрастной группы в ДОУ, необходимо учитывать психологические основы </w:t>
      </w:r>
      <w:r w:rsidR="004E7306" w:rsidRPr="004E73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Создавая предметно-развивающую среду необходимо помнить: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3. Форма и дизайн предметов ориентирована на безопасность и возраст детей.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4. Элементы декора должны быть легко сменяемыми.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5. В каждой группе необходимо предусмотреть место для детской экспериментальной деятельности.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6. Организуя предметную пространственную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 7. Цветовая палитра должна быть представлена теплыми, пастельными тонами.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917665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 w:firstLine="708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Интеграция образовательных областей в процессе организации комплексной предметно-развивающей и игровой среды детского сада.     Необходимо обогатить среду элементами, стимулирующими познавательную, эмоциональную, двигательную деятельность детей.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Предметно-пространственная среда организуется так, чтобы каждый ребенок имел возможность свободно заниматься любимым делом.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        Насыщенная предметн</w:t>
      </w:r>
      <w:proofErr w:type="gramStart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о-</w:t>
      </w:r>
      <w:proofErr w:type="gramEnd"/>
      <w:r w:rsidRPr="004E73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пространственная среда становится основой для организации увлекательной, содержательной жизни и разностороннего развития каждого ребенка. Развивающая предметно – пространственная среда является основным средством формирования личности ребенка и является источником его знаний и социального опыта.</w:t>
      </w:r>
    </w:p>
    <w:p w:rsidR="004E7306" w:rsidRPr="004E7306" w:rsidRDefault="004E7306" w:rsidP="00F448EF">
      <w:pPr>
        <w:shd w:val="clear" w:color="auto" w:fill="FFFFFF"/>
        <w:spacing w:after="0" w:line="240" w:lineRule="auto"/>
        <w:ind w:left="-284"/>
        <w:jc w:val="both"/>
        <w:rPr>
          <w:color w:val="000000"/>
          <w:lang w:val="ru-RU" w:eastAsia="ru-RU"/>
        </w:rPr>
      </w:pPr>
      <w:r w:rsidRPr="004E730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        </w:t>
      </w:r>
      <w:r w:rsidRPr="004E730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Мы надеемся, что созданная в нашем детском саду предметно - пространственная среда будет способствовать интеллектуальному, творческому и личностному развитию наших воспитанников, поможет обогатить, их знания и впечатления, а также вызывать позитивное отношение родителей к ДОУ.</w:t>
      </w:r>
    </w:p>
    <w:p w:rsidR="00D92CFA" w:rsidRPr="004E7306" w:rsidRDefault="00D92CFA" w:rsidP="00F448EF">
      <w:pPr>
        <w:spacing w:line="240" w:lineRule="auto"/>
        <w:ind w:left="-284"/>
        <w:jc w:val="both"/>
        <w:rPr>
          <w:lang w:val="ru-RU"/>
        </w:rPr>
      </w:pPr>
    </w:p>
    <w:sectPr w:rsidR="00D92CFA" w:rsidRPr="004E7306" w:rsidSect="00F448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871"/>
    <w:multiLevelType w:val="multilevel"/>
    <w:tmpl w:val="98F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21067"/>
    <w:multiLevelType w:val="multilevel"/>
    <w:tmpl w:val="D28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0353A"/>
    <w:multiLevelType w:val="multilevel"/>
    <w:tmpl w:val="50C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A33B4"/>
    <w:multiLevelType w:val="multilevel"/>
    <w:tmpl w:val="9EB2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52604"/>
    <w:multiLevelType w:val="multilevel"/>
    <w:tmpl w:val="632C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B6634"/>
    <w:multiLevelType w:val="multilevel"/>
    <w:tmpl w:val="44C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3"/>
    <w:rsid w:val="003927C2"/>
    <w:rsid w:val="004E7306"/>
    <w:rsid w:val="00685A63"/>
    <w:rsid w:val="007633F3"/>
    <w:rsid w:val="00917665"/>
    <w:rsid w:val="00C94775"/>
    <w:rsid w:val="00D92CFA"/>
    <w:rsid w:val="00F448EF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06"/>
    <w:pPr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06"/>
    <w:pPr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7</cp:revision>
  <cp:lastPrinted>2016-11-26T05:16:00Z</cp:lastPrinted>
  <dcterms:created xsi:type="dcterms:W3CDTF">2016-11-26T04:56:00Z</dcterms:created>
  <dcterms:modified xsi:type="dcterms:W3CDTF">2018-01-29T19:10:00Z</dcterms:modified>
</cp:coreProperties>
</file>