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40" w:rsidRDefault="00BE3A40" w:rsidP="00BE3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D15B0">
        <w:rPr>
          <w:rFonts w:ascii="Cambria" w:eastAsia="Calibri" w:hAnsi="Cambria" w:cs="Times New Roman"/>
          <w:b/>
          <w:color w:val="000000"/>
          <w:sz w:val="32"/>
          <w:szCs w:val="32"/>
        </w:rPr>
        <w:t>Муниципальное казенное дошкольное образовательное учреждение</w:t>
      </w:r>
      <w:r>
        <w:rPr>
          <w:rFonts w:ascii="Cambria" w:eastAsia="Calibri" w:hAnsi="Cambria" w:cs="Times New Roman"/>
          <w:b/>
          <w:color w:val="000000"/>
          <w:sz w:val="32"/>
          <w:szCs w:val="32"/>
        </w:rPr>
        <w:t xml:space="preserve"> </w:t>
      </w:r>
      <w:r w:rsidRPr="006D15B0">
        <w:rPr>
          <w:rFonts w:ascii="Cambria" w:eastAsia="Calibri" w:hAnsi="Cambria" w:cs="Times New Roman"/>
          <w:b/>
          <w:color w:val="000000"/>
          <w:sz w:val="32"/>
          <w:szCs w:val="32"/>
        </w:rPr>
        <w:t>«Детский сад  № 8 «Солнышко»</w:t>
      </w:r>
    </w:p>
    <w:p w:rsidR="00BE3A40" w:rsidRDefault="00BE3A40" w:rsidP="00BE3A40">
      <w:pPr>
        <w:jc w:val="center"/>
        <w:rPr>
          <w:rFonts w:ascii="Bookman Old Style" w:hAnsi="Bookman Old Style"/>
          <w:b/>
          <w:sz w:val="96"/>
          <w:szCs w:val="96"/>
        </w:rPr>
      </w:pPr>
    </w:p>
    <w:p w:rsidR="00BE3A40" w:rsidRDefault="00BE3A40" w:rsidP="00BE3A40">
      <w:pPr>
        <w:jc w:val="center"/>
        <w:rPr>
          <w:rFonts w:ascii="Bookman Old Style" w:hAnsi="Bookman Old Style"/>
          <w:b/>
          <w:sz w:val="96"/>
          <w:szCs w:val="96"/>
        </w:rPr>
      </w:pPr>
    </w:p>
    <w:p w:rsidR="00BE3A40" w:rsidRPr="0076494A" w:rsidRDefault="00BE3A40" w:rsidP="00BE3A40">
      <w:pPr>
        <w:jc w:val="center"/>
        <w:rPr>
          <w:rFonts w:ascii="Bookman Old Style" w:hAnsi="Bookman Old Style"/>
          <w:b/>
          <w:sz w:val="96"/>
          <w:szCs w:val="96"/>
        </w:rPr>
      </w:pPr>
      <w:r w:rsidRPr="0076494A">
        <w:rPr>
          <w:rFonts w:ascii="Bookman Old Style" w:hAnsi="Bookman Old Style"/>
          <w:b/>
          <w:sz w:val="96"/>
          <w:szCs w:val="96"/>
        </w:rPr>
        <w:t>Проект</w:t>
      </w:r>
    </w:p>
    <w:p w:rsidR="00BE3A40" w:rsidRDefault="00BE3A40" w:rsidP="00BE3A40">
      <w:pPr>
        <w:jc w:val="center"/>
        <w:rPr>
          <w:rFonts w:ascii="Bookman Old Style" w:hAnsi="Bookman Old Style"/>
          <w:b/>
          <w:i/>
          <w:sz w:val="56"/>
          <w:szCs w:val="56"/>
        </w:rPr>
      </w:pPr>
      <w:r>
        <w:rPr>
          <w:rFonts w:ascii="Bookman Old Style" w:hAnsi="Bookman Old Style"/>
          <w:b/>
          <w:i/>
          <w:sz w:val="56"/>
          <w:szCs w:val="56"/>
        </w:rPr>
        <w:t>«</w:t>
      </w:r>
      <w:r w:rsidRPr="000A6A1D">
        <w:rPr>
          <w:rFonts w:ascii="Bookman Old Style" w:hAnsi="Bookman Old Style"/>
          <w:b/>
          <w:i/>
          <w:sz w:val="56"/>
          <w:szCs w:val="56"/>
        </w:rPr>
        <w:t>В</w:t>
      </w:r>
      <w:r w:rsidRPr="000A6A1D">
        <w:rPr>
          <w:rFonts w:ascii="Bookman Old Style" w:eastAsia="Times New Roman" w:hAnsi="Bookman Old Style" w:cs="Times New Roman"/>
          <w:b/>
          <w:i/>
          <w:color w:val="000000" w:themeColor="text1"/>
          <w:sz w:val="56"/>
          <w:szCs w:val="56"/>
          <w:lang w:eastAsia="ru-RU"/>
        </w:rPr>
        <w:t>ку</w:t>
      </w:r>
      <w:r w:rsidRPr="000A6A1D">
        <w:rPr>
          <w:rFonts w:ascii="Bookman Old Style" w:hAnsi="Bookman Old Style"/>
          <w:b/>
          <w:i/>
          <w:sz w:val="56"/>
          <w:szCs w:val="56"/>
        </w:rPr>
        <w:t>сная</w:t>
      </w:r>
      <w:r>
        <w:rPr>
          <w:rFonts w:ascii="Bookman Old Style" w:hAnsi="Bookman Old Style"/>
          <w:b/>
          <w:i/>
          <w:sz w:val="56"/>
          <w:szCs w:val="56"/>
        </w:rPr>
        <w:t xml:space="preserve"> профессия</w:t>
      </w:r>
      <w:r w:rsidRPr="00B84BE9">
        <w:rPr>
          <w:rFonts w:ascii="Bookman Old Style" w:hAnsi="Bookman Old Style"/>
          <w:b/>
          <w:i/>
          <w:sz w:val="56"/>
          <w:szCs w:val="56"/>
        </w:rPr>
        <w:t xml:space="preserve"> «Повар»</w:t>
      </w:r>
    </w:p>
    <w:p w:rsidR="00BE3A40" w:rsidRPr="00B84BE9" w:rsidRDefault="00BE3A40" w:rsidP="00BE3A40">
      <w:pPr>
        <w:jc w:val="center"/>
        <w:rPr>
          <w:rFonts w:ascii="Bookman Old Style" w:hAnsi="Bookman Old Style"/>
          <w:b/>
          <w:i/>
          <w:sz w:val="56"/>
          <w:szCs w:val="56"/>
        </w:rPr>
      </w:pPr>
    </w:p>
    <w:p w:rsidR="00BE3A40" w:rsidRPr="00CB26C4" w:rsidRDefault="00BE3A40" w:rsidP="00BE3A40">
      <w:pPr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96"/>
          <w:szCs w:val="96"/>
        </w:rPr>
        <w:t xml:space="preserve">    </w:t>
      </w:r>
      <w:r>
        <w:rPr>
          <w:rFonts w:ascii="Bookman Old Style" w:hAnsi="Bookman Old Style"/>
          <w:b/>
          <w:sz w:val="28"/>
          <w:szCs w:val="28"/>
        </w:rPr>
        <w:t xml:space="preserve">                                           </w:t>
      </w:r>
      <w:r>
        <w:rPr>
          <w:rFonts w:ascii="Arial" w:hAnsi="Arial" w:cs="Arial"/>
          <w:noProof/>
          <w:color w:val="0053BB"/>
          <w:sz w:val="20"/>
          <w:szCs w:val="20"/>
          <w:lang w:eastAsia="ru-RU"/>
        </w:rPr>
        <w:drawing>
          <wp:inline distT="0" distB="0" distL="0" distR="0">
            <wp:extent cx="2028825" cy="1895475"/>
            <wp:effectExtent l="19050" t="0" r="9525" b="0"/>
            <wp:docPr id="4" name="Рисунок 4" descr="http://go2.imgsmail.ru/imgpreview?key=4a0e982131c65e51&amp;mb=imgdb_preview_1096&amp;q=90&amp;w=100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2.imgsmail.ru/imgpreview?key=4a0e982131c65e51&amp;mb=imgdb_preview_1096&amp;q=90&amp;w=100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A40" w:rsidRDefault="00BE3A40" w:rsidP="00BE3A40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BE3A40" w:rsidRPr="00087EBB" w:rsidRDefault="00BE3A40" w:rsidP="00BE3A40">
      <w:pPr>
        <w:spacing w:after="0" w:line="240" w:lineRule="auto"/>
        <w:jc w:val="both"/>
        <w:rPr>
          <w:rFonts w:ascii="Georgia" w:eastAsia="Times New Roman" w:hAnsi="Georgia" w:cs="Times New Roman"/>
          <w:b/>
          <w:color w:val="000000" w:themeColor="text1"/>
          <w:sz w:val="28"/>
          <w:szCs w:val="28"/>
        </w:rPr>
      </w:pPr>
      <w:r w:rsidRPr="00087EBB">
        <w:rPr>
          <w:rFonts w:ascii="Georgia" w:hAnsi="Georgia"/>
          <w:b/>
          <w:color w:val="000000" w:themeColor="text1"/>
          <w:sz w:val="28"/>
          <w:szCs w:val="28"/>
        </w:rPr>
        <w:t xml:space="preserve">Подготовила: </w:t>
      </w:r>
      <w:proofErr w:type="spellStart"/>
      <w:r w:rsidRPr="00087EBB">
        <w:rPr>
          <w:rFonts w:ascii="Georgia" w:hAnsi="Georgia" w:cs="Times New Roman"/>
          <w:b/>
          <w:color w:val="000000" w:themeColor="text1"/>
          <w:sz w:val="28"/>
          <w:szCs w:val="28"/>
        </w:rPr>
        <w:t>вос-ль</w:t>
      </w:r>
      <w:proofErr w:type="spellEnd"/>
      <w:r w:rsidRPr="00087EBB">
        <w:rPr>
          <w:rFonts w:ascii="Georgia" w:hAnsi="Georgia" w:cs="Times New Roman"/>
          <w:b/>
          <w:color w:val="000000" w:themeColor="text1"/>
          <w:sz w:val="28"/>
          <w:szCs w:val="28"/>
        </w:rPr>
        <w:t xml:space="preserve">  </w:t>
      </w:r>
    </w:p>
    <w:p w:rsidR="00BE3A40" w:rsidRPr="00087EBB" w:rsidRDefault="00BE3A40" w:rsidP="00BE3A40">
      <w:pPr>
        <w:rPr>
          <w:rFonts w:ascii="Georgia" w:hAnsi="Georgia"/>
          <w:sz w:val="28"/>
          <w:szCs w:val="28"/>
        </w:rPr>
      </w:pPr>
      <w:proofErr w:type="spellStart"/>
      <w:r w:rsidRPr="00087EBB">
        <w:rPr>
          <w:rFonts w:ascii="Georgia" w:hAnsi="Georgia"/>
          <w:b/>
          <w:sz w:val="28"/>
          <w:szCs w:val="28"/>
        </w:rPr>
        <w:t>Зубайирова</w:t>
      </w:r>
      <w:proofErr w:type="spellEnd"/>
      <w:r w:rsidRPr="00087EBB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087EBB">
        <w:rPr>
          <w:rFonts w:ascii="Georgia" w:hAnsi="Georgia"/>
          <w:b/>
          <w:sz w:val="28"/>
          <w:szCs w:val="28"/>
        </w:rPr>
        <w:t>Айшат</w:t>
      </w:r>
      <w:proofErr w:type="spellEnd"/>
      <w:r w:rsidRPr="00087EBB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087EBB">
        <w:rPr>
          <w:rFonts w:ascii="Georgia" w:hAnsi="Georgia"/>
          <w:b/>
          <w:sz w:val="28"/>
          <w:szCs w:val="28"/>
        </w:rPr>
        <w:t>Сайгидовна</w:t>
      </w:r>
      <w:proofErr w:type="spellEnd"/>
    </w:p>
    <w:p w:rsidR="00BE3A40" w:rsidRDefault="00BE3A40" w:rsidP="00BE3A40">
      <w:pPr>
        <w:rPr>
          <w:rFonts w:ascii="Bookman Old Style" w:hAnsi="Bookman Old Style"/>
          <w:b/>
          <w:sz w:val="28"/>
          <w:szCs w:val="28"/>
        </w:rPr>
      </w:pPr>
    </w:p>
    <w:p w:rsidR="00BE3A40" w:rsidRDefault="00BE3A40" w:rsidP="00BE3A40">
      <w:pPr>
        <w:rPr>
          <w:rFonts w:ascii="Bookman Old Style" w:hAnsi="Bookman Old Style"/>
          <w:b/>
          <w:sz w:val="28"/>
          <w:szCs w:val="28"/>
        </w:rPr>
      </w:pPr>
    </w:p>
    <w:p w:rsidR="00BE3A40" w:rsidRDefault="00BE3A40" w:rsidP="00BE3A40">
      <w:pPr>
        <w:rPr>
          <w:rFonts w:ascii="Bookman Old Style" w:hAnsi="Bookman Old Style"/>
          <w:b/>
          <w:sz w:val="28"/>
          <w:szCs w:val="28"/>
        </w:rPr>
      </w:pPr>
    </w:p>
    <w:p w:rsidR="00BE3A40" w:rsidRDefault="00BE3A40" w:rsidP="00BE3A40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A40" w:rsidRDefault="00BE3A40" w:rsidP="00BE3A40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A40" w:rsidRDefault="00BE3A40" w:rsidP="00BE3A40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1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</w:t>
      </w:r>
    </w:p>
    <w:p w:rsidR="00BE3A40" w:rsidRPr="00CD254F" w:rsidRDefault="00BE3A40" w:rsidP="00BE3A40">
      <w:pPr>
        <w:pStyle w:val="a5"/>
        <w:spacing w:before="0" w:after="0" w:line="276" w:lineRule="auto"/>
        <w:ind w:firstLine="709"/>
        <w:rPr>
          <w:color w:val="000000" w:themeColor="text1"/>
          <w:sz w:val="28"/>
          <w:szCs w:val="28"/>
        </w:rPr>
      </w:pPr>
      <w:r w:rsidRPr="00CD254F">
        <w:rPr>
          <w:color w:val="000000" w:themeColor="text1"/>
          <w:sz w:val="28"/>
          <w:szCs w:val="28"/>
        </w:rPr>
        <w:t xml:space="preserve">Дети младшего дошкольного возраста находятся у истоков познания окружающего мира. Начиная, с младшего возраста проводится работа по ознакомлению с окружающим миром и социальной действительностью. Детям этого возраста свойственна большая эмоциональная отзывчивость. Поэтому, чрезвычайно важно не упустить момент для воспитания в них добрых чувств к окружающим людям и формированию положительного отношения к труду и профессиям, что является главной целью образовательной области «Социально-коммуникативное развитие», в соответствие ФГОС </w:t>
      </w:r>
      <w:proofErr w:type="gramStart"/>
      <w:r w:rsidRPr="00CD254F">
        <w:rPr>
          <w:color w:val="000000" w:themeColor="text1"/>
          <w:sz w:val="28"/>
          <w:szCs w:val="28"/>
        </w:rPr>
        <w:t>ДО</w:t>
      </w:r>
      <w:proofErr w:type="gramEnd"/>
      <w:r w:rsidRPr="00CD254F">
        <w:rPr>
          <w:color w:val="000000" w:themeColor="text1"/>
          <w:sz w:val="28"/>
          <w:szCs w:val="28"/>
        </w:rPr>
        <w:t>.</w:t>
      </w:r>
    </w:p>
    <w:p w:rsidR="00BE3A40" w:rsidRPr="00CD254F" w:rsidRDefault="00BE3A40" w:rsidP="00BE3A40">
      <w:pPr>
        <w:pStyle w:val="a5"/>
        <w:spacing w:before="0" w:after="0" w:line="276" w:lineRule="auto"/>
        <w:ind w:firstLine="708"/>
        <w:rPr>
          <w:color w:val="000000" w:themeColor="text1"/>
          <w:sz w:val="28"/>
          <w:szCs w:val="28"/>
        </w:rPr>
      </w:pPr>
      <w:r w:rsidRPr="00DB2982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</w:t>
      </w:r>
      <w:r w:rsidRPr="00CD254F">
        <w:rPr>
          <w:color w:val="000000" w:themeColor="text1"/>
          <w:sz w:val="28"/>
          <w:szCs w:val="28"/>
        </w:rPr>
        <w:t>детей</w:t>
      </w:r>
      <w:r>
        <w:rPr>
          <w:color w:val="000000" w:themeColor="text1"/>
          <w:sz w:val="28"/>
          <w:szCs w:val="28"/>
        </w:rPr>
        <w:t xml:space="preserve"> млад</w:t>
      </w:r>
      <w:r w:rsidRPr="00CD254F">
        <w:rPr>
          <w:color w:val="000000" w:themeColor="text1"/>
          <w:sz w:val="28"/>
          <w:szCs w:val="28"/>
        </w:rPr>
        <w:t>шег</w:t>
      </w:r>
      <w:r>
        <w:rPr>
          <w:color w:val="000000" w:themeColor="text1"/>
          <w:sz w:val="28"/>
          <w:szCs w:val="28"/>
        </w:rPr>
        <w:t>о до</w:t>
      </w:r>
      <w:r w:rsidRPr="00CD254F">
        <w:rPr>
          <w:color w:val="000000" w:themeColor="text1"/>
          <w:sz w:val="28"/>
          <w:szCs w:val="28"/>
        </w:rPr>
        <w:t>шк</w:t>
      </w:r>
      <w:r>
        <w:rPr>
          <w:color w:val="000000" w:themeColor="text1"/>
          <w:sz w:val="28"/>
          <w:szCs w:val="28"/>
        </w:rPr>
        <w:t>ольно</w:t>
      </w:r>
      <w:r w:rsidRPr="00CD254F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о во</w:t>
      </w:r>
      <w:r w:rsidRPr="00CD254F">
        <w:rPr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>раста</w:t>
      </w:r>
      <w:r w:rsidRPr="00CD254F">
        <w:rPr>
          <w:color w:val="000000" w:themeColor="text1"/>
          <w:sz w:val="28"/>
          <w:szCs w:val="28"/>
        </w:rPr>
        <w:t xml:space="preserve"> формирование первичных представлений о труде взрослых начинается со знакомства с трудом сотрудников детского сада:</w:t>
      </w:r>
      <w:r>
        <w:rPr>
          <w:color w:val="000000" w:themeColor="text1"/>
          <w:sz w:val="28"/>
          <w:szCs w:val="28"/>
        </w:rPr>
        <w:t xml:space="preserve"> </w:t>
      </w:r>
      <w:r w:rsidRPr="00CD254F">
        <w:rPr>
          <w:color w:val="000000" w:themeColor="text1"/>
          <w:sz w:val="28"/>
          <w:szCs w:val="28"/>
        </w:rPr>
        <w:t xml:space="preserve"> младшего воспитателя, медсестры, повара, прачки, шофера, дворника,  постоянно подчеркивая их заботу о детях.</w:t>
      </w:r>
    </w:p>
    <w:p w:rsidR="00BE3A40" w:rsidRPr="00CD254F" w:rsidRDefault="00BE3A40" w:rsidP="00BE3A4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5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Pr="00CD2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аждый человек мечтает обрести в жизни свое любимое дело, которое доставляет радость, удовольствие и приносит пользу людям.</w:t>
      </w:r>
    </w:p>
    <w:p w:rsidR="00BE3A40" w:rsidRPr="00CD254F" w:rsidRDefault="00BE3A40" w:rsidP="00BE3A4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Поэтому так важно познакомить ребенка с профессиями, рассказать о тех характерных качествах, которые требует та или иная профессия.</w:t>
      </w:r>
    </w:p>
    <w:p w:rsidR="00BE3A40" w:rsidRPr="00CD254F" w:rsidRDefault="00BE3A40" w:rsidP="00BE3A4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Стихи, загадки, вопросы, которые сопровождают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еседы о профессиях</w:t>
      </w:r>
      <w:r w:rsidRPr="00CD2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заставляют ребенка логически мыслить, развивать речь, активизировать память и внимание. Поэтому воспитывать профессиональные качества в детях нужно с ранних лет. В данном проекте я хочу начать знакомить детей с профессией «Повар», т.к. эта  профессия </w:t>
      </w:r>
      <w:r w:rsidRPr="00CD254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D2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накомит дете</w:t>
      </w:r>
      <w:r w:rsidRPr="00CD254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D2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этого возраста с сотрудниками детского сада.</w:t>
      </w:r>
    </w:p>
    <w:p w:rsidR="00BE3A40" w:rsidRPr="00CD254F" w:rsidRDefault="00BE3A40" w:rsidP="00BE3A40">
      <w:pPr>
        <w:pStyle w:val="a5"/>
        <w:spacing w:after="0" w:line="276" w:lineRule="auto"/>
        <w:ind w:firstLine="708"/>
        <w:rPr>
          <w:color w:val="000000" w:themeColor="text1"/>
          <w:sz w:val="28"/>
          <w:szCs w:val="28"/>
        </w:rPr>
      </w:pPr>
      <w:r w:rsidRPr="00CD254F">
        <w:rPr>
          <w:color w:val="000000" w:themeColor="text1"/>
          <w:sz w:val="28"/>
          <w:szCs w:val="28"/>
        </w:rPr>
        <w:t xml:space="preserve">Главная задача у нас, как у воспитателей – вызвать у детей чувство уважения к людям труда, желание оказать им посильную помощь. </w:t>
      </w:r>
    </w:p>
    <w:p w:rsidR="00BE3A40" w:rsidRPr="00CD254F" w:rsidRDefault="00BE3A40" w:rsidP="00BE3A40">
      <w:pPr>
        <w:spacing w:before="75" w:after="75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E3A40" w:rsidRPr="00CD254F" w:rsidRDefault="00BE3A40" w:rsidP="00BE3A4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CD25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проекта:</w:t>
      </w:r>
      <w:r w:rsidRPr="00CD2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создать условия для </w:t>
      </w:r>
      <w:r w:rsidRPr="00CD254F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положительного отношения к труду и профессиям взрослых у дете</w:t>
      </w:r>
      <w:r w:rsidRPr="00CD2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CD2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младше</w:t>
      </w:r>
      <w:r w:rsidRPr="00CD2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CD254F">
        <w:rPr>
          <w:rFonts w:ascii="Times New Roman" w:hAnsi="Times New Roman" w:cs="Times New Roman"/>
          <w:color w:val="000000" w:themeColor="text1"/>
          <w:sz w:val="28"/>
          <w:szCs w:val="28"/>
        </w:rPr>
        <w:t>о дошкольно</w:t>
      </w:r>
      <w:r w:rsidRPr="00CD2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CD2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возраста, </w:t>
      </w:r>
      <w:r w:rsidRPr="00CD2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познавательную активность в ходе работы.</w:t>
      </w:r>
    </w:p>
    <w:p w:rsidR="00BE3A40" w:rsidRDefault="00BE3A40" w:rsidP="00BE3A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BE3A40" w:rsidRDefault="00BE3A40" w:rsidP="00BE3A40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детей о профессиях;</w:t>
      </w:r>
    </w:p>
    <w:p w:rsidR="00BE3A40" w:rsidRDefault="00BE3A40" w:rsidP="00BE3A40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профессией повар, его трудовыми процессам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с предметами – помощниками;</w:t>
      </w:r>
    </w:p>
    <w:p w:rsidR="00BE3A40" w:rsidRDefault="00BE3A40" w:rsidP="00BE3A40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столовой посуде;</w:t>
      </w:r>
    </w:p>
    <w:p w:rsidR="00BE3A40" w:rsidRDefault="00BE3A40" w:rsidP="00BE3A40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любознательность, интерес к данной профессии;</w:t>
      </w:r>
    </w:p>
    <w:p w:rsidR="00BE3A40" w:rsidRDefault="00BE3A40" w:rsidP="00BE3A40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труду;</w:t>
      </w:r>
    </w:p>
    <w:p w:rsidR="00BE3A40" w:rsidRDefault="00BE3A40" w:rsidP="00BE3A40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сформировать у детей представление о значимости труда в жизни каждого человека</w:t>
      </w:r>
      <w:r w:rsidRPr="00053A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3A40" w:rsidRPr="00BE3A40" w:rsidRDefault="00BE3A40" w:rsidP="00BE3A40">
      <w:pPr>
        <w:pStyle w:val="a4"/>
        <w:numPr>
          <w:ilvl w:val="0"/>
          <w:numId w:val="8"/>
        </w:num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C6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детей с дагестанским фольклором о трудовом воспитании.</w:t>
      </w:r>
    </w:p>
    <w:p w:rsidR="00BE3A40" w:rsidRPr="00FB1BFF" w:rsidRDefault="00BE3A40" w:rsidP="00BE3A40">
      <w:pPr>
        <w:spacing w:after="0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информационно-</w:t>
      </w:r>
      <w:r w:rsidRPr="00FB1BF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игровой.</w:t>
      </w:r>
    </w:p>
    <w:p w:rsidR="00BE3A40" w:rsidRPr="00FB1BFF" w:rsidRDefault="00BE3A40" w:rsidP="00BE3A40">
      <w:pPr>
        <w:spacing w:after="0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Pr="00FB1BF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второй младшей группы, воспитатель, родители.</w:t>
      </w:r>
    </w:p>
    <w:p w:rsidR="00BE3A40" w:rsidRDefault="00BE3A40" w:rsidP="00BE3A40">
      <w:pPr>
        <w:spacing w:after="0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E1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проекта:</w:t>
      </w:r>
      <w:r w:rsidRPr="00AE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1A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/2 недели/.</w:t>
      </w:r>
    </w:p>
    <w:p w:rsidR="00BE3A40" w:rsidRPr="00FB1BFF" w:rsidRDefault="00BE3A40" w:rsidP="00BE3A40">
      <w:pPr>
        <w:spacing w:before="75" w:after="120" w:line="42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Предполагаемые итоги реализации проекта</w:t>
      </w:r>
      <w:r w:rsidRPr="00FB1B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A40" w:rsidRPr="00374DD8" w:rsidRDefault="00BE3A40" w:rsidP="00BE3A40">
      <w:pPr>
        <w:pStyle w:val="a4"/>
        <w:numPr>
          <w:ilvl w:val="0"/>
          <w:numId w:val="7"/>
        </w:num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 детьми информации о профессии повар.</w:t>
      </w:r>
    </w:p>
    <w:p w:rsidR="00BE3A40" w:rsidRPr="00374DD8" w:rsidRDefault="00BE3A40" w:rsidP="00BE3A40">
      <w:pPr>
        <w:pStyle w:val="a4"/>
        <w:numPr>
          <w:ilvl w:val="0"/>
          <w:numId w:val="7"/>
        </w:num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ими значимости данной профессии.</w:t>
      </w:r>
    </w:p>
    <w:p w:rsidR="00BE3A40" w:rsidRPr="00374DD8" w:rsidRDefault="00BE3A40" w:rsidP="00BE3A40">
      <w:pPr>
        <w:pStyle w:val="a4"/>
        <w:numPr>
          <w:ilvl w:val="0"/>
          <w:numId w:val="7"/>
        </w:numPr>
        <w:spacing w:before="75" w:after="120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признательности и уважения к труду взрослых.</w:t>
      </w:r>
    </w:p>
    <w:p w:rsidR="00BE3A40" w:rsidRPr="00374DD8" w:rsidRDefault="00BE3A40" w:rsidP="00BE3A40">
      <w:pPr>
        <w:pStyle w:val="a4"/>
        <w:numPr>
          <w:ilvl w:val="0"/>
          <w:numId w:val="7"/>
        </w:numPr>
        <w:spacing w:before="75" w:after="360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74DD8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родителями важности трудового воспитания дошкольников</w:t>
      </w:r>
      <w:r w:rsidRPr="00053A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BE3A40" w:rsidRDefault="00BE3A40" w:rsidP="00BE3A40">
      <w:pPr>
        <w:spacing w:before="75" w:after="120" w:line="42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Этапы реализации проекта</w:t>
      </w:r>
    </w:p>
    <w:p w:rsidR="00BE3A40" w:rsidRPr="00FB1BFF" w:rsidRDefault="00BE3A40" w:rsidP="00BE3A40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этап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Подготовительный</w:t>
      </w:r>
      <w:r w:rsidRPr="00FB1B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BE3A40" w:rsidRPr="00060AD5" w:rsidRDefault="00BE3A40" w:rsidP="00BE3A40">
      <w:pPr>
        <w:pStyle w:val="a4"/>
        <w:numPr>
          <w:ilvl w:val="0"/>
          <w:numId w:val="5"/>
        </w:numPr>
        <w:shd w:val="clear" w:color="auto" w:fill="FFFFFF"/>
        <w:spacing w:before="45" w:after="24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картин и иллюстраций;</w:t>
      </w:r>
    </w:p>
    <w:p w:rsidR="00BE3A40" w:rsidRPr="00060AD5" w:rsidRDefault="00BE3A40" w:rsidP="00BE3A40">
      <w:pPr>
        <w:pStyle w:val="a4"/>
        <w:numPr>
          <w:ilvl w:val="0"/>
          <w:numId w:val="5"/>
        </w:numPr>
        <w:shd w:val="clear" w:color="auto" w:fill="FFFFFF"/>
        <w:spacing w:before="45" w:after="24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художественной литературы;</w:t>
      </w:r>
    </w:p>
    <w:p w:rsidR="00BE3A40" w:rsidRDefault="00BE3A40" w:rsidP="00BE3A40">
      <w:pPr>
        <w:pStyle w:val="a4"/>
        <w:numPr>
          <w:ilvl w:val="0"/>
          <w:numId w:val="5"/>
        </w:numPr>
        <w:shd w:val="clear" w:color="auto" w:fill="FFFFFF"/>
        <w:spacing w:before="45" w:after="24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презентации, наглядного материала;</w:t>
      </w:r>
    </w:p>
    <w:p w:rsidR="00BE3A40" w:rsidRPr="00BE3A40" w:rsidRDefault="00BE3A40" w:rsidP="00BE3A40">
      <w:pPr>
        <w:pStyle w:val="a4"/>
        <w:numPr>
          <w:ilvl w:val="0"/>
          <w:numId w:val="5"/>
        </w:numPr>
        <w:shd w:val="clear" w:color="auto" w:fill="FFFFFF"/>
        <w:spacing w:before="45" w:after="24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музыкального репертуара, мультфильмов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E3A40" w:rsidRDefault="00BE3A40" w:rsidP="00BE3A40">
      <w:pPr>
        <w:spacing w:after="24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Pr="00FB1B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Основной.</w:t>
      </w:r>
    </w:p>
    <w:p w:rsidR="00BE3A40" w:rsidRPr="00060AD5" w:rsidRDefault="00BE3A40" w:rsidP="00BE3A40">
      <w:pPr>
        <w:pStyle w:val="a4"/>
        <w:numPr>
          <w:ilvl w:val="0"/>
          <w:numId w:val="6"/>
        </w:numPr>
        <w:spacing w:after="12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Реализация мероприятий.</w:t>
      </w:r>
    </w:p>
    <w:p w:rsidR="00BE3A40" w:rsidRPr="00060AD5" w:rsidRDefault="00BE3A40" w:rsidP="00BE3A40">
      <w:pPr>
        <w:pStyle w:val="a4"/>
        <w:numPr>
          <w:ilvl w:val="0"/>
          <w:numId w:val="6"/>
        </w:numPr>
        <w:spacing w:after="12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AD5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Организованная образовательная и совместно-партнерская деятельность.</w:t>
      </w:r>
    </w:p>
    <w:p w:rsidR="00BE3A40" w:rsidRDefault="00BE3A40" w:rsidP="00BE3A40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E3A40" w:rsidRDefault="00BE3A40" w:rsidP="00BE3A40">
      <w:pPr>
        <w:spacing w:after="12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Pr="00FB1B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Заключительный.</w:t>
      </w:r>
    </w:p>
    <w:p w:rsidR="00BE3A40" w:rsidRPr="00FB1BFF" w:rsidRDefault="00BE3A40" w:rsidP="00BE3A40">
      <w:pPr>
        <w:spacing w:after="0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«Самый красивый поднос», «Миска с фруктами</w:t>
      </w:r>
      <w:r w:rsidRPr="00FB1BF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E3A40" w:rsidRDefault="00BE3A40" w:rsidP="00BE3A4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Сюжетно-ролевая игра «Готовим обед для друзей».</w:t>
      </w:r>
    </w:p>
    <w:p w:rsidR="00BE3A40" w:rsidRDefault="00BE3A40" w:rsidP="00BE3A40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E3A40" w:rsidRPr="00D81BCD" w:rsidRDefault="00BE3A40" w:rsidP="00BE3A40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81BCD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Реализация проекта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BE3A40" w:rsidTr="00B25D12">
        <w:tc>
          <w:tcPr>
            <w:tcW w:w="3510" w:type="dxa"/>
          </w:tcPr>
          <w:p w:rsidR="00BE3A40" w:rsidRPr="00D719DE" w:rsidRDefault="00BE3A40" w:rsidP="00BE3A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9D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061" w:type="dxa"/>
          </w:tcPr>
          <w:p w:rsidR="00BE3A40" w:rsidRDefault="00BE3A40" w:rsidP="00BE3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BE3A40" w:rsidTr="00B25D12">
        <w:tc>
          <w:tcPr>
            <w:tcW w:w="3510" w:type="dxa"/>
          </w:tcPr>
          <w:p w:rsidR="00BE3A40" w:rsidRPr="00900913" w:rsidRDefault="00BE3A40" w:rsidP="00BE3A4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091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061" w:type="dxa"/>
          </w:tcPr>
          <w:p w:rsidR="00BE3A40" w:rsidRPr="00EB43D9" w:rsidRDefault="00BE3A40" w:rsidP="00BE3A40">
            <w:pPr>
              <w:spacing w:before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сюжетной </w:t>
            </w:r>
            <w:r w:rsidRPr="0089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картины «Повар»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3A40" w:rsidRPr="00275BE5" w:rsidRDefault="00BE3A40" w:rsidP="00BE3A40">
            <w:pPr>
              <w:numPr>
                <w:ilvl w:val="0"/>
                <w:numId w:val="4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кухню детского сада.</w:t>
            </w:r>
          </w:p>
          <w:p w:rsidR="00BE3A40" w:rsidRDefault="00BE3A40" w:rsidP="00BE3A40">
            <w:pPr>
              <w:numPr>
                <w:ilvl w:val="0"/>
                <w:numId w:val="4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повара.</w:t>
            </w:r>
          </w:p>
          <w:p w:rsidR="00BE3A40" w:rsidRDefault="00BE3A40" w:rsidP="00BE3A40">
            <w:pPr>
              <w:spacing w:before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НОД:</w:t>
            </w:r>
            <w:r w:rsidRPr="0089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3A40" w:rsidRDefault="00BE3A40" w:rsidP="00BE3A40">
            <w:pPr>
              <w:spacing w:before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</w:t>
            </w:r>
            <w:r w:rsidRPr="0089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«Повар».</w:t>
            </w:r>
          </w:p>
          <w:p w:rsidR="00BE3A40" w:rsidRDefault="00BE3A40" w:rsidP="00BE3A40">
            <w:pPr>
              <w:pStyle w:val="1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060AD5">
              <w:rPr>
                <w:b w:val="0"/>
                <w:color w:val="000000" w:themeColor="text1"/>
                <w:sz w:val="28"/>
                <w:szCs w:val="28"/>
              </w:rPr>
              <w:t>«Не боимся мы трудит</w:t>
            </w:r>
            <w:r>
              <w:rPr>
                <w:b w:val="0"/>
                <w:color w:val="000000" w:themeColor="text1"/>
                <w:sz w:val="28"/>
                <w:szCs w:val="28"/>
              </w:rPr>
              <w:t>ь</w:t>
            </w:r>
            <w:r w:rsidRPr="00060AD5">
              <w:rPr>
                <w:b w:val="0"/>
                <w:color w:val="000000" w:themeColor="text1"/>
                <w:sz w:val="28"/>
                <w:szCs w:val="28"/>
              </w:rPr>
              <w:t>ся»,</w:t>
            </w:r>
          </w:p>
          <w:p w:rsidR="00BE3A40" w:rsidRPr="005334AD" w:rsidRDefault="00BE3A40" w:rsidP="00BE3A40">
            <w:pPr>
              <w:pStyle w:val="1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060AD5">
              <w:rPr>
                <w:b w:val="0"/>
                <w:color w:val="000000" w:themeColor="text1"/>
                <w:sz w:val="28"/>
                <w:szCs w:val="28"/>
              </w:rPr>
              <w:t>«</w:t>
            </w:r>
            <w:r>
              <w:rPr>
                <w:b w:val="0"/>
                <w:color w:val="000000" w:themeColor="text1"/>
                <w:sz w:val="28"/>
                <w:szCs w:val="28"/>
              </w:rPr>
              <w:t>Малень</w:t>
            </w:r>
            <w:r w:rsidRPr="00060AD5">
              <w:rPr>
                <w:b w:val="0"/>
                <w:color w:val="000000" w:themeColor="text1"/>
                <w:sz w:val="28"/>
                <w:szCs w:val="28"/>
              </w:rPr>
              <w:t>к</w:t>
            </w:r>
            <w:r>
              <w:rPr>
                <w:b w:val="0"/>
                <w:color w:val="000000" w:themeColor="text1"/>
                <w:sz w:val="28"/>
                <w:szCs w:val="28"/>
              </w:rPr>
              <w:t>ие повара</w:t>
            </w:r>
            <w:r w:rsidRPr="00060AD5">
              <w:rPr>
                <w:b w:val="0"/>
                <w:color w:val="000000" w:themeColor="text1"/>
                <w:sz w:val="28"/>
                <w:szCs w:val="28"/>
              </w:rPr>
              <w:t>»,</w:t>
            </w:r>
          </w:p>
        </w:tc>
      </w:tr>
      <w:tr w:rsidR="00BE3A40" w:rsidTr="00B25D12">
        <w:tc>
          <w:tcPr>
            <w:tcW w:w="3510" w:type="dxa"/>
          </w:tcPr>
          <w:p w:rsidR="00BE3A40" w:rsidRPr="00900913" w:rsidRDefault="00BE3A40" w:rsidP="00BE3A4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0913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061" w:type="dxa"/>
          </w:tcPr>
          <w:p w:rsidR="00BE3A40" w:rsidRDefault="00BE3A40" w:rsidP="00BE3A40">
            <w:pPr>
              <w:numPr>
                <w:ilvl w:val="0"/>
                <w:numId w:val="3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           </w:t>
            </w:r>
            <w:r w:rsidRPr="00FB1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Маяковский «Кем быть?»,</w:t>
            </w:r>
          </w:p>
          <w:p w:rsidR="00BE3A40" w:rsidRDefault="00BE3A40" w:rsidP="00BE3A40">
            <w:pPr>
              <w:numPr>
                <w:ilvl w:val="0"/>
                <w:numId w:val="3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 Чуковский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</w:t>
            </w:r>
            <w:r w:rsidRPr="00FB1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е»,</w:t>
            </w:r>
          </w:p>
          <w:p w:rsidR="00BE3A40" w:rsidRDefault="00BE3A40" w:rsidP="00BE3A40">
            <w:pPr>
              <w:numPr>
                <w:ilvl w:val="0"/>
                <w:numId w:val="3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 </w:t>
            </w:r>
            <w:proofErr w:type="spellStart"/>
            <w:r w:rsidRPr="00FB1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«Все работы хороши»,</w:t>
            </w:r>
          </w:p>
          <w:p w:rsidR="00BE3A40" w:rsidRDefault="00BE3A40" w:rsidP="00BE3A40">
            <w:pPr>
              <w:spacing w:before="75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Р.Рашидов «</w:t>
            </w:r>
            <w:r w:rsidRPr="00FB1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</w:t>
            </w:r>
            <w:r w:rsidRPr="00FB1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3A40" w:rsidRDefault="00BE3A40" w:rsidP="00BE3A40">
            <w:pPr>
              <w:spacing w:before="75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Стихи: </w:t>
            </w:r>
          </w:p>
          <w:p w:rsidR="00BE3A40" w:rsidRDefault="00BE3A40" w:rsidP="00BE3A40">
            <w:pPr>
              <w:spacing w:before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«Повара» Б.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BE3A40" w:rsidRDefault="00BE3A40" w:rsidP="00BE3A40">
            <w:pPr>
              <w:spacing w:before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«Повариха» Ф.Алиева, </w:t>
            </w:r>
          </w:p>
          <w:p w:rsidR="00BE3A40" w:rsidRDefault="00BE3A40" w:rsidP="00BE3A40">
            <w:pPr>
              <w:spacing w:before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«Повар» Б.Чертков, </w:t>
            </w:r>
          </w:p>
          <w:p w:rsidR="00BE3A40" w:rsidRDefault="00BE3A40" w:rsidP="00BE3A40">
            <w:pPr>
              <w:spacing w:before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«Повар детского сада»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А.Токмакова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E3A40" w:rsidRDefault="00BE3A40" w:rsidP="00BE3A40">
            <w:pPr>
              <w:spacing w:before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«Обед для кукол»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BE3A40" w:rsidRDefault="00BE3A40" w:rsidP="00BE3A40">
            <w:pPr>
              <w:spacing w:before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«Кастрюля»,  «Хозяйка»  Х.Тагирова,</w:t>
            </w:r>
          </w:p>
          <w:p w:rsidR="00BE3A40" w:rsidRDefault="00BE3A40" w:rsidP="00BE3A40">
            <w:pPr>
              <w:spacing w:before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«Половник» Р.Рашидов.</w:t>
            </w:r>
          </w:p>
          <w:p w:rsidR="00BE3A40" w:rsidRPr="001A1D7B" w:rsidRDefault="00BE3A40" w:rsidP="00BE3A40">
            <w:pPr>
              <w:numPr>
                <w:ilvl w:val="0"/>
                <w:numId w:val="3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Рассказ детей</w:t>
            </w:r>
            <w:r w:rsidRPr="00FB1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готовит моя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мама и </w:t>
            </w:r>
            <w:r w:rsidRPr="00FB1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бабушка».</w:t>
            </w:r>
          </w:p>
          <w:p w:rsidR="00BE3A40" w:rsidRDefault="00BE3A40" w:rsidP="00BE3A4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 w:rsidRPr="00FB1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</w:t>
            </w:r>
            <w:r w:rsidRPr="00FB1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заг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адок о посуде, овощах и фруктах.</w:t>
            </w:r>
          </w:p>
        </w:tc>
      </w:tr>
      <w:tr w:rsidR="00BE3A40" w:rsidTr="00B25D12">
        <w:tc>
          <w:tcPr>
            <w:tcW w:w="3510" w:type="dxa"/>
          </w:tcPr>
          <w:p w:rsidR="00BE3A40" w:rsidRDefault="00BE3A40" w:rsidP="00BE3A4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91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061" w:type="dxa"/>
          </w:tcPr>
          <w:p w:rsidR="00BE3A40" w:rsidRPr="000C4379" w:rsidRDefault="00BE3A40" w:rsidP="00BE3A40">
            <w:pPr>
              <w:numPr>
                <w:ilvl w:val="0"/>
                <w:numId w:val="2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3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Рисование</w:t>
            </w:r>
            <w:r w:rsidRPr="0070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«Фрукты с нашего сада»,</w:t>
            </w:r>
          </w:p>
          <w:p w:rsidR="00BE3A40" w:rsidRDefault="00BE3A40" w:rsidP="00BE3A40">
            <w:pPr>
              <w:numPr>
                <w:ilvl w:val="0"/>
                <w:numId w:val="2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«Укрась поднос».</w:t>
            </w:r>
            <w:r w:rsidRPr="00FB1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3A40" w:rsidRPr="001A1D7B" w:rsidRDefault="00BE3A40" w:rsidP="00BE3A40">
            <w:pPr>
              <w:spacing w:before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Лепка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D81B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«Миска с фруктами», «Печем чуду».</w:t>
            </w:r>
          </w:p>
          <w:p w:rsidR="00BE3A40" w:rsidRDefault="00BE3A40" w:rsidP="00BE3A40">
            <w:pPr>
              <w:numPr>
                <w:ilvl w:val="0"/>
                <w:numId w:val="4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Раскрашивание раскрасок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FB1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«Посуда», «Все работы хороши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E3A40" w:rsidRPr="00A77A71" w:rsidRDefault="00BE3A40" w:rsidP="00BE3A40">
            <w:pPr>
              <w:pStyle w:val="1"/>
              <w:spacing w:before="0" w:beforeAutospacing="0" w:after="0" w:afterAutospacing="0" w:line="276" w:lineRule="auto"/>
              <w:outlineLvl w:val="0"/>
              <w:rPr>
                <w:color w:val="000000" w:themeColor="text1"/>
                <w:spacing w:val="2"/>
                <w:sz w:val="28"/>
                <w:szCs w:val="28"/>
              </w:rPr>
            </w:pPr>
            <w:r w:rsidRPr="00A77A71">
              <w:rPr>
                <w:color w:val="000000" w:themeColor="text1"/>
                <w:sz w:val="28"/>
                <w:szCs w:val="28"/>
              </w:rPr>
              <w:t xml:space="preserve">Слушание музыки: </w:t>
            </w:r>
            <w:r w:rsidRPr="00060AD5">
              <w:rPr>
                <w:b w:val="0"/>
                <w:color w:val="000000" w:themeColor="text1"/>
                <w:spacing w:val="2"/>
                <w:sz w:val="28"/>
                <w:szCs w:val="28"/>
              </w:rPr>
              <w:t>«</w:t>
            </w:r>
            <w:r w:rsidRPr="00060AD5">
              <w:rPr>
                <w:b w:val="0"/>
                <w:color w:val="000000" w:themeColor="text1"/>
                <w:sz w:val="28"/>
                <w:szCs w:val="28"/>
              </w:rPr>
              <w:t>К</w:t>
            </w:r>
            <w:r>
              <w:rPr>
                <w:b w:val="0"/>
                <w:color w:val="000000" w:themeColor="text1"/>
                <w:sz w:val="28"/>
                <w:szCs w:val="28"/>
              </w:rPr>
              <w:t>а</w:t>
            </w:r>
            <w:r w:rsidRPr="00060AD5">
              <w:rPr>
                <w:b w:val="0"/>
                <w:color w:val="000000" w:themeColor="text1"/>
                <w:spacing w:val="2"/>
                <w:sz w:val="28"/>
                <w:szCs w:val="28"/>
              </w:rPr>
              <w:t>к</w:t>
            </w:r>
            <w:r>
              <w:rPr>
                <w:b w:val="0"/>
                <w:color w:val="000000" w:themeColor="text1"/>
                <w:spacing w:val="2"/>
                <w:sz w:val="28"/>
                <w:szCs w:val="28"/>
              </w:rPr>
              <w:t xml:space="preserve"> ле</w:t>
            </w:r>
            <w:r w:rsidRPr="002338BE">
              <w:rPr>
                <w:b w:val="0"/>
                <w:color w:val="000000" w:themeColor="text1"/>
                <w:sz w:val="28"/>
                <w:szCs w:val="28"/>
              </w:rPr>
              <w:t>г</w:t>
            </w:r>
            <w:r w:rsidRPr="00060AD5">
              <w:rPr>
                <w:b w:val="0"/>
                <w:color w:val="000000" w:themeColor="text1"/>
                <w:spacing w:val="2"/>
                <w:sz w:val="28"/>
                <w:szCs w:val="28"/>
              </w:rPr>
              <w:t>к</w:t>
            </w:r>
            <w:r>
              <w:rPr>
                <w:b w:val="0"/>
                <w:color w:val="000000" w:themeColor="text1"/>
                <w:spacing w:val="2"/>
                <w:sz w:val="28"/>
                <w:szCs w:val="28"/>
              </w:rPr>
              <w:t>о при</w:t>
            </w:r>
            <w:r w:rsidRPr="002338BE">
              <w:rPr>
                <w:b w:val="0"/>
                <w:color w:val="000000" w:themeColor="text1"/>
                <w:sz w:val="28"/>
                <w:szCs w:val="28"/>
              </w:rPr>
              <w:t>готовить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 обед</w:t>
            </w:r>
            <w:r w:rsidRPr="00060AD5">
              <w:rPr>
                <w:b w:val="0"/>
                <w:color w:val="000000" w:themeColor="text1"/>
                <w:spacing w:val="12"/>
                <w:sz w:val="28"/>
                <w:szCs w:val="28"/>
              </w:rPr>
              <w:t>»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60AD5">
              <w:rPr>
                <w:b w:val="0"/>
                <w:color w:val="000000" w:themeColor="text1"/>
                <w:spacing w:val="12"/>
                <w:sz w:val="28"/>
                <w:szCs w:val="28"/>
              </w:rPr>
              <w:t>М.Якубова</w:t>
            </w:r>
            <w:r>
              <w:rPr>
                <w:color w:val="000000" w:themeColor="text1"/>
                <w:spacing w:val="2"/>
                <w:sz w:val="28"/>
                <w:szCs w:val="28"/>
              </w:rPr>
              <w:t>.</w:t>
            </w:r>
          </w:p>
          <w:p w:rsidR="00BE3A40" w:rsidRDefault="00BE3A40" w:rsidP="00BE3A40">
            <w:pPr>
              <w:numPr>
                <w:ilvl w:val="0"/>
                <w:numId w:val="4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3A40" w:rsidRDefault="00BE3A40" w:rsidP="00BE3A40">
            <w:pPr>
              <w:numPr>
                <w:ilvl w:val="0"/>
                <w:numId w:val="4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</w:t>
            </w:r>
            <w:r w:rsidRPr="00FB1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помо</w:t>
            </w:r>
            <w:r w:rsidRPr="00FB1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 w:rsidRPr="00FB1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Pr="00DB29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илилово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E3A40" w:rsidRPr="001A3CA8" w:rsidRDefault="00BE3A40" w:rsidP="00BE3A40">
            <w:pPr>
              <w:numPr>
                <w:ilvl w:val="0"/>
                <w:numId w:val="4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Пирож</w:t>
            </w:r>
            <w:r w:rsidRPr="00FB1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и» А.Филиппен</w:t>
            </w:r>
            <w:r w:rsidRPr="00FB1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</w:t>
            </w:r>
          </w:p>
        </w:tc>
      </w:tr>
      <w:tr w:rsidR="00BE3A40" w:rsidTr="00B25D12">
        <w:tc>
          <w:tcPr>
            <w:tcW w:w="3510" w:type="dxa"/>
          </w:tcPr>
          <w:p w:rsidR="00BE3A40" w:rsidRPr="00900913" w:rsidRDefault="00BE3A40" w:rsidP="00BE3A4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9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6061" w:type="dxa"/>
          </w:tcPr>
          <w:p w:rsidR="00BE3A40" w:rsidRDefault="00BE3A40" w:rsidP="00BE3A40">
            <w:pPr>
              <w:numPr>
                <w:ilvl w:val="0"/>
                <w:numId w:val="4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Настольные и дидактические игры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Pr="00FB1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Профессии», </w:t>
            </w:r>
          </w:p>
          <w:p w:rsidR="00BE3A40" w:rsidRDefault="00BE3A40" w:rsidP="00BE3A40">
            <w:pPr>
              <w:numPr>
                <w:ilvl w:val="0"/>
                <w:numId w:val="4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«Овощи – фрукты», </w:t>
            </w:r>
          </w:p>
          <w:p w:rsidR="00BE3A40" w:rsidRDefault="00BE3A40" w:rsidP="00BE3A40">
            <w:pPr>
              <w:numPr>
                <w:ilvl w:val="0"/>
                <w:numId w:val="4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кого что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есть</w:t>
            </w:r>
            <w:r w:rsidRPr="00FB1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</w:p>
          <w:p w:rsidR="00BE3A40" w:rsidRPr="00E86C70" w:rsidRDefault="00BE3A40" w:rsidP="00BE3A40">
            <w:pPr>
              <w:spacing w:line="276" w:lineRule="auto"/>
              <w:ind w:firstLine="3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60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Помощник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повара»,</w:t>
            </w:r>
            <w:r w:rsidRPr="00060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E3A40" w:rsidRDefault="00BE3A40" w:rsidP="00BE3A40">
            <w:pPr>
              <w:numPr>
                <w:ilvl w:val="0"/>
                <w:numId w:val="4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делает?», </w:t>
            </w:r>
          </w:p>
          <w:p w:rsidR="00BE3A40" w:rsidRDefault="00BE3A40" w:rsidP="00BE3A40">
            <w:pPr>
              <w:numPr>
                <w:ilvl w:val="0"/>
                <w:numId w:val="4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</w:t>
            </w:r>
            <w:r w:rsidRPr="00FB1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 w:rsidRPr="00FB1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надо»,</w:t>
            </w:r>
          </w:p>
          <w:p w:rsidR="00BE3A40" w:rsidRDefault="00BE3A40" w:rsidP="00BE3A40">
            <w:pPr>
              <w:numPr>
                <w:ilvl w:val="0"/>
                <w:numId w:val="4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«Чудесный мешочек», </w:t>
            </w:r>
          </w:p>
          <w:p w:rsidR="00BE3A40" w:rsidRPr="005334AD" w:rsidRDefault="00BE3A40" w:rsidP="00BE3A40">
            <w:pPr>
              <w:numPr>
                <w:ilvl w:val="0"/>
                <w:numId w:val="4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Съедобное-несъедобное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E3A40" w:rsidRDefault="00BE3A40" w:rsidP="00BE3A40">
            <w:pPr>
              <w:numPr>
                <w:ilvl w:val="0"/>
                <w:numId w:val="4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Сюжетно – ролевые игры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E3A40" w:rsidRDefault="00BE3A40" w:rsidP="00BE3A40">
            <w:pPr>
              <w:numPr>
                <w:ilvl w:val="0"/>
                <w:numId w:val="4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«Готовим борщ», </w:t>
            </w:r>
          </w:p>
          <w:p w:rsidR="00BE3A40" w:rsidRDefault="00BE3A40" w:rsidP="00BE3A40">
            <w:pPr>
              <w:numPr>
                <w:ilvl w:val="0"/>
                <w:numId w:val="4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«Приглашение в гости», </w:t>
            </w:r>
          </w:p>
          <w:p w:rsidR="00BE3A40" w:rsidRDefault="00BE3A40" w:rsidP="00BE3A40">
            <w:pPr>
              <w:numPr>
                <w:ilvl w:val="0"/>
                <w:numId w:val="4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</w:t>
            </w:r>
            <w:r w:rsidRPr="00FB1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отовим компот для куклы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Хадижат</w:t>
            </w:r>
            <w:proofErr w:type="spellEnd"/>
            <w:r w:rsidRPr="00FB1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E3A40" w:rsidRPr="00060AD5" w:rsidRDefault="00BE3A40" w:rsidP="00BE3A40">
            <w:pPr>
              <w:pStyle w:val="a5"/>
              <w:spacing w:before="0" w:after="0" w:line="276" w:lineRule="auto"/>
              <w:rPr>
                <w:color w:val="000000" w:themeColor="text1"/>
                <w:sz w:val="28"/>
                <w:szCs w:val="28"/>
              </w:rPr>
            </w:pPr>
            <w:r w:rsidRPr="00060AD5">
              <w:rPr>
                <w:color w:val="000000" w:themeColor="text1"/>
                <w:sz w:val="28"/>
                <w:szCs w:val="28"/>
              </w:rPr>
              <w:t>«Встречаем гостей».</w:t>
            </w:r>
          </w:p>
          <w:p w:rsidR="00BE3A40" w:rsidRPr="00E86C70" w:rsidRDefault="00BE3A40" w:rsidP="00BE3A4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C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Просмотр мультфильмов:</w:t>
            </w:r>
            <w:r w:rsidRPr="00E86C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«Маша и медведь»,</w:t>
            </w:r>
          </w:p>
        </w:tc>
      </w:tr>
      <w:tr w:rsidR="00BE3A40" w:rsidTr="00B25D12">
        <w:tc>
          <w:tcPr>
            <w:tcW w:w="3510" w:type="dxa"/>
          </w:tcPr>
          <w:p w:rsidR="00BE3A40" w:rsidRPr="00900913" w:rsidRDefault="00BE3A40" w:rsidP="00BE3A4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09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Физическое развитие</w:t>
            </w:r>
          </w:p>
        </w:tc>
        <w:tc>
          <w:tcPr>
            <w:tcW w:w="6061" w:type="dxa"/>
          </w:tcPr>
          <w:p w:rsidR="00BE3A40" w:rsidRDefault="00BE3A40" w:rsidP="00BE3A4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Пальчиковые игры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3A40" w:rsidRDefault="00BE3A40" w:rsidP="00BE3A4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B1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Салат», </w:t>
            </w:r>
          </w:p>
          <w:p w:rsidR="00BE3A40" w:rsidRDefault="00BE3A40" w:rsidP="00BE3A4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«Капуста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BE3A40" w:rsidRDefault="00BE3A40" w:rsidP="00BE3A4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«Компот», </w:t>
            </w:r>
          </w:p>
          <w:p w:rsidR="00BE3A40" w:rsidRDefault="00BE3A40" w:rsidP="00BE3A4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«Овощи, </w:t>
            </w:r>
          </w:p>
          <w:p w:rsidR="00BE3A40" w:rsidRDefault="00BE3A40" w:rsidP="00BE3A4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«Ягоды»,</w:t>
            </w:r>
          </w:p>
          <w:p w:rsidR="00BE3A40" w:rsidRPr="00E86C70" w:rsidRDefault="00BE3A40" w:rsidP="00BE3A40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 w:val="0"/>
                <w:color w:val="000000" w:themeColor="text1"/>
                <w:sz w:val="28"/>
                <w:szCs w:val="28"/>
              </w:rPr>
              <w:t>«Месим тесто».</w:t>
            </w:r>
            <w:r w:rsidRPr="00060AD5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BE3A40" w:rsidRDefault="00BE3A40" w:rsidP="00BE3A4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A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Подвижные игры: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E3A40" w:rsidRPr="00A57281" w:rsidRDefault="00BE3A40" w:rsidP="00BE3A4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сажали огород»,</w:t>
            </w:r>
          </w:p>
          <w:p w:rsidR="00BE3A40" w:rsidRDefault="00BE3A40" w:rsidP="00BE3A4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«Огород у нас в порядке»,</w:t>
            </w:r>
          </w:p>
          <w:p w:rsidR="00BE3A40" w:rsidRDefault="00BE3A40" w:rsidP="00BE3A4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«Есть у нас огород»,</w:t>
            </w:r>
          </w:p>
          <w:p w:rsidR="00BE3A40" w:rsidRPr="00FB3A67" w:rsidRDefault="00BE3A40" w:rsidP="00BE3A4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«Апельсин».</w:t>
            </w:r>
          </w:p>
        </w:tc>
      </w:tr>
    </w:tbl>
    <w:p w:rsidR="00BE3A40" w:rsidRPr="00FB1BFF" w:rsidRDefault="00BE3A40" w:rsidP="00BE3A4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A40" w:rsidRPr="00FB1BFF" w:rsidRDefault="00BE3A40" w:rsidP="00BE3A40">
      <w:pPr>
        <w:spacing w:after="24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 семьёй</w:t>
      </w:r>
      <w:r w:rsidRPr="00FB1B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A40" w:rsidRPr="00FB1BFF" w:rsidRDefault="00BE3A40" w:rsidP="00BE3A40">
      <w:pPr>
        <w:numPr>
          <w:ilvl w:val="0"/>
          <w:numId w:val="1"/>
        </w:numPr>
        <w:spacing w:after="0" w:line="36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1BF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овместное изготовление атрибутов для сюжетно – ролевой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BF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«Повар»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A40" w:rsidRPr="00FB1BFF" w:rsidRDefault="00BE3A40" w:rsidP="00BE3A40">
      <w:pPr>
        <w:numPr>
          <w:ilvl w:val="0"/>
          <w:numId w:val="1"/>
        </w:numPr>
        <w:spacing w:after="0" w:line="36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Пополнить уголок «К</w:t>
      </w:r>
      <w:r w:rsidRPr="00FB1BF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хня» посудой, фруктами, овощами.</w:t>
      </w:r>
    </w:p>
    <w:p w:rsidR="00BE3A40" w:rsidRPr="00FB1BFF" w:rsidRDefault="00BE3A40" w:rsidP="00BE3A40">
      <w:pPr>
        <w:numPr>
          <w:ilvl w:val="0"/>
          <w:numId w:val="1"/>
        </w:numPr>
        <w:spacing w:after="0" w:line="36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в шитье фартуков, </w:t>
      </w:r>
      <w:r w:rsidRPr="00FB1BF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олпа</w:t>
      </w:r>
      <w:r w:rsidRPr="00FB1BF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BE3A40" w:rsidRPr="00E86C70" w:rsidRDefault="00BE3A40" w:rsidP="00BE3A40">
      <w:pPr>
        <w:numPr>
          <w:ilvl w:val="0"/>
          <w:numId w:val="1"/>
        </w:numPr>
        <w:spacing w:after="0" w:line="36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C70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фотоальбома «На</w:t>
      </w:r>
      <w:r w:rsidRPr="00E86C7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E86C70">
        <w:rPr>
          <w:rFonts w:ascii="Times New Roman" w:hAnsi="Times New Roman" w:cs="Times New Roman"/>
          <w:color w:val="000000" w:themeColor="text1"/>
          <w:sz w:val="28"/>
          <w:szCs w:val="28"/>
        </w:rPr>
        <w:t>и маленькие поварята».</w:t>
      </w:r>
    </w:p>
    <w:p w:rsidR="00BE3A40" w:rsidRDefault="00BE3A40" w:rsidP="00BE3A40">
      <w:pPr>
        <w:numPr>
          <w:ilvl w:val="0"/>
          <w:numId w:val="1"/>
        </w:numPr>
        <w:spacing w:after="0" w:line="36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C70">
        <w:rPr>
          <w:rFonts w:ascii="Times New Roman" w:hAnsi="Times New Roman" w:cs="Times New Roman"/>
          <w:color w:val="000000" w:themeColor="text1"/>
          <w:sz w:val="28"/>
          <w:szCs w:val="28"/>
        </w:rPr>
        <w:t>Изготовление папки – передвижки «Детские игры на кухне».</w:t>
      </w:r>
    </w:p>
    <w:p w:rsidR="00BE3A40" w:rsidRDefault="00BE3A40" w:rsidP="00BE3A40">
      <w:pPr>
        <w:numPr>
          <w:ilvl w:val="0"/>
          <w:numId w:val="1"/>
        </w:numPr>
        <w:spacing w:after="0" w:line="36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A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Консультация для родителей: «Трудовое воспитание в </w:t>
      </w:r>
      <w:proofErr w:type="spellStart"/>
      <w:r w:rsidRPr="00A77A71">
        <w:rPr>
          <w:rFonts w:ascii="Times New Roman" w:hAnsi="Times New Roman" w:cs="Times New Roman"/>
          <w:color w:val="000000" w:themeColor="text1"/>
          <w:sz w:val="28"/>
          <w:szCs w:val="28"/>
        </w:rPr>
        <w:t>этнопедагогике</w:t>
      </w:r>
      <w:proofErr w:type="spellEnd"/>
      <w:r w:rsidRPr="00A77A7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E3A40" w:rsidRPr="0078067C" w:rsidRDefault="00BE3A40" w:rsidP="00BE3A40">
      <w:pPr>
        <w:numPr>
          <w:ilvl w:val="0"/>
          <w:numId w:val="1"/>
        </w:numPr>
        <w:spacing w:after="360" w:line="36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интервью с родителями «Как надо питаться, чтобы быть здоровым?»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80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E3A40" w:rsidRDefault="00BE3A40" w:rsidP="00BE3A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E3A40" w:rsidRPr="00A42784" w:rsidRDefault="00BE3A40" w:rsidP="00BE3A40">
      <w:pPr>
        <w:pStyle w:val="a5"/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A42784">
        <w:rPr>
          <w:color w:val="000000" w:themeColor="text1"/>
          <w:sz w:val="28"/>
          <w:szCs w:val="28"/>
        </w:rPr>
        <w:t xml:space="preserve">В процессе реализации проекта у детей будет развиваться познавательная активность </w:t>
      </w:r>
      <w:r>
        <w:rPr>
          <w:color w:val="000000" w:themeColor="text1"/>
          <w:sz w:val="28"/>
          <w:szCs w:val="28"/>
        </w:rPr>
        <w:t>и интерес к профессии «Повар»</w:t>
      </w:r>
      <w:r w:rsidRPr="00A42784">
        <w:rPr>
          <w:color w:val="000000" w:themeColor="text1"/>
          <w:sz w:val="28"/>
          <w:szCs w:val="28"/>
        </w:rPr>
        <w:t>.</w:t>
      </w:r>
    </w:p>
    <w:p w:rsidR="00BE3A40" w:rsidRPr="00A42784" w:rsidRDefault="00BE3A40" w:rsidP="00BE3A40">
      <w:pPr>
        <w:pStyle w:val="a5"/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A42784">
        <w:rPr>
          <w:color w:val="000000" w:themeColor="text1"/>
          <w:sz w:val="28"/>
          <w:szCs w:val="28"/>
        </w:rPr>
        <w:t>Дети научаться находить сходство и различие предметов посуды, объединять предметы по с</w:t>
      </w:r>
      <w:r>
        <w:rPr>
          <w:color w:val="000000" w:themeColor="text1"/>
          <w:sz w:val="28"/>
          <w:szCs w:val="28"/>
        </w:rPr>
        <w:t xml:space="preserve">ходным существенным признакам. </w:t>
      </w:r>
      <w:r w:rsidRPr="00DB2982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них о</w:t>
      </w:r>
      <w:r w:rsidRPr="00A42784">
        <w:rPr>
          <w:color w:val="000000" w:themeColor="text1"/>
          <w:sz w:val="28"/>
          <w:szCs w:val="28"/>
        </w:rPr>
        <w:t>богатится словарный запас по данной профессии.</w:t>
      </w:r>
    </w:p>
    <w:p w:rsidR="00BE3A40" w:rsidRDefault="00BE3A40" w:rsidP="00BE3A40">
      <w:pPr>
        <w:pStyle w:val="a5"/>
        <w:spacing w:after="120" w:line="276" w:lineRule="auto"/>
        <w:ind w:firstLine="709"/>
        <w:rPr>
          <w:color w:val="000000" w:themeColor="text1"/>
          <w:sz w:val="28"/>
          <w:szCs w:val="28"/>
        </w:rPr>
      </w:pPr>
      <w:r w:rsidRPr="00A42784">
        <w:rPr>
          <w:color w:val="000000" w:themeColor="text1"/>
          <w:sz w:val="28"/>
          <w:szCs w:val="28"/>
        </w:rPr>
        <w:t xml:space="preserve">Дети будут понимать значимость труда повара, что проявится в каждодневной благодарности повару за вкусно приготовленную пищу. </w:t>
      </w:r>
      <w:r>
        <w:rPr>
          <w:color w:val="000000" w:themeColor="text1"/>
          <w:sz w:val="28"/>
          <w:szCs w:val="28"/>
        </w:rPr>
        <w:t>Нам п</w:t>
      </w:r>
      <w:r w:rsidRPr="00A42784">
        <w:rPr>
          <w:color w:val="000000" w:themeColor="text1"/>
          <w:sz w:val="28"/>
          <w:szCs w:val="28"/>
        </w:rPr>
        <w:t>риятно слышать в адрес повара сказанные детьм</w:t>
      </w:r>
      <w:r>
        <w:rPr>
          <w:color w:val="000000" w:themeColor="text1"/>
          <w:sz w:val="28"/>
          <w:szCs w:val="28"/>
        </w:rPr>
        <w:t>и слова «благодарю за вкусн</w:t>
      </w:r>
      <w:r w:rsidRPr="00A42784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ю </w:t>
      </w:r>
      <w:r w:rsidRPr="00A42784">
        <w:rPr>
          <w:color w:val="000000" w:themeColor="text1"/>
          <w:sz w:val="28"/>
          <w:szCs w:val="28"/>
        </w:rPr>
        <w:t>еду». В этом и есть главное назначение труда повара как сотрудника детского сада.</w:t>
      </w:r>
    </w:p>
    <w:p w:rsidR="00BE3A40" w:rsidRPr="00E86C70" w:rsidRDefault="00BE3A40" w:rsidP="00BE3A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39E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Pr="007C039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C039E">
        <w:rPr>
          <w:rFonts w:ascii="Times New Roman" w:hAnsi="Times New Roman" w:cs="Times New Roman"/>
          <w:sz w:val="28"/>
          <w:szCs w:val="28"/>
        </w:rPr>
        <w:t>на</w:t>
      </w:r>
      <w:r w:rsidRPr="007C039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омства с профессие</w:t>
      </w:r>
      <w:r w:rsidRPr="007C039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C70">
        <w:rPr>
          <w:rFonts w:ascii="Times New Roman" w:hAnsi="Times New Roman" w:cs="Times New Roman"/>
          <w:color w:val="000000" w:themeColor="text1"/>
          <w:sz w:val="28"/>
          <w:szCs w:val="28"/>
        </w:rPr>
        <w:t>«Повар»</w:t>
      </w:r>
      <w:r w:rsidRPr="00E86C70">
        <w:rPr>
          <w:rFonts w:ascii="Times New Roman" w:hAnsi="Times New Roman" w:cs="Times New Roman"/>
          <w:sz w:val="28"/>
          <w:szCs w:val="28"/>
        </w:rPr>
        <w:t>,</w:t>
      </w:r>
      <w:r w:rsidRPr="007C039E">
        <w:rPr>
          <w:rFonts w:ascii="Times New Roman" w:hAnsi="Times New Roman" w:cs="Times New Roman"/>
          <w:sz w:val="28"/>
          <w:szCs w:val="28"/>
        </w:rPr>
        <w:t xml:space="preserve"> </w:t>
      </w:r>
      <w:r w:rsidRPr="00374DD8">
        <w:rPr>
          <w:rFonts w:ascii="Times New Roman" w:hAnsi="Times New Roman" w:cs="Times New Roman"/>
          <w:sz w:val="28"/>
          <w:szCs w:val="28"/>
        </w:rPr>
        <w:t xml:space="preserve">у </w:t>
      </w:r>
      <w:r w:rsidRPr="00374DD8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7C039E">
        <w:rPr>
          <w:rFonts w:ascii="Times New Roman" w:hAnsi="Times New Roman" w:cs="Times New Roman"/>
          <w:sz w:val="28"/>
          <w:szCs w:val="28"/>
        </w:rPr>
        <w:t xml:space="preserve"> воспитывается ценностное отношение к труду в</w:t>
      </w:r>
      <w:r w:rsidRPr="007C039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C039E">
        <w:rPr>
          <w:rFonts w:ascii="Times New Roman" w:hAnsi="Times New Roman" w:cs="Times New Roman"/>
          <w:sz w:val="28"/>
          <w:szCs w:val="28"/>
        </w:rPr>
        <w:t>рослых людей, собственному труду и его результатам.</w:t>
      </w:r>
    </w:p>
    <w:p w:rsidR="00BE3A40" w:rsidRPr="00A42784" w:rsidRDefault="00BE3A40" w:rsidP="00BE3A40">
      <w:pPr>
        <w:pStyle w:val="a5"/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A42784">
        <w:rPr>
          <w:color w:val="000000" w:themeColor="text1"/>
          <w:sz w:val="28"/>
          <w:szCs w:val="28"/>
        </w:rPr>
        <w:t>Таким образом, можно сделать выв</w:t>
      </w:r>
      <w:r>
        <w:rPr>
          <w:color w:val="000000" w:themeColor="text1"/>
          <w:sz w:val="28"/>
          <w:szCs w:val="28"/>
        </w:rPr>
        <w:t>од, что проведенная работа по данн</w:t>
      </w:r>
      <w:r w:rsidRPr="00A42784">
        <w:rPr>
          <w:color w:val="000000" w:themeColor="text1"/>
          <w:sz w:val="28"/>
          <w:szCs w:val="28"/>
        </w:rPr>
        <w:t>ой теме будет иметь положительный результат и даст возможности для последующего развития детей в средней группе.</w:t>
      </w:r>
    </w:p>
    <w:p w:rsidR="00BE3A40" w:rsidRDefault="00BE3A40" w:rsidP="00BE3A4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3A40" w:rsidRPr="00A42784" w:rsidRDefault="00BE3A40" w:rsidP="00BE3A40">
      <w:pPr>
        <w:spacing w:after="4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3A40" w:rsidRDefault="00BE3A40" w:rsidP="00BE3A40">
      <w:pPr>
        <w:spacing w:after="480"/>
        <w:rPr>
          <w:rFonts w:ascii="Times New Roman" w:hAnsi="Times New Roman" w:cs="Times New Roman"/>
          <w:b/>
          <w:sz w:val="28"/>
          <w:szCs w:val="28"/>
        </w:rPr>
      </w:pPr>
    </w:p>
    <w:p w:rsidR="00CF66D0" w:rsidRDefault="00BE3A40"/>
    <w:sectPr w:rsidR="00CF66D0" w:rsidSect="0075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6A5"/>
    <w:multiLevelType w:val="hybridMultilevel"/>
    <w:tmpl w:val="4DD68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644E"/>
    <w:multiLevelType w:val="hybridMultilevel"/>
    <w:tmpl w:val="4224D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00498"/>
    <w:multiLevelType w:val="multilevel"/>
    <w:tmpl w:val="B364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C91087"/>
    <w:multiLevelType w:val="multilevel"/>
    <w:tmpl w:val="764A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2647DE"/>
    <w:multiLevelType w:val="hybridMultilevel"/>
    <w:tmpl w:val="CC626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12BFE"/>
    <w:multiLevelType w:val="multilevel"/>
    <w:tmpl w:val="EA2E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D07560"/>
    <w:multiLevelType w:val="multilevel"/>
    <w:tmpl w:val="7BAC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5F33D0"/>
    <w:multiLevelType w:val="hybridMultilevel"/>
    <w:tmpl w:val="C13E1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A40"/>
    <w:rsid w:val="0034041D"/>
    <w:rsid w:val="007577D7"/>
    <w:rsid w:val="00BE3A40"/>
    <w:rsid w:val="00ED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40"/>
  </w:style>
  <w:style w:type="paragraph" w:styleId="1">
    <w:name w:val="heading 1"/>
    <w:basedOn w:val="a"/>
    <w:link w:val="10"/>
    <w:uiPriority w:val="9"/>
    <w:qFormat/>
    <w:rsid w:val="00BE3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A40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table" w:styleId="a3">
    <w:name w:val="Table Grid"/>
    <w:basedOn w:val="a1"/>
    <w:uiPriority w:val="59"/>
    <w:rsid w:val="00BE3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3A4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E3A40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3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go.mail.ru/search_images?q=%D0%BA%D0%B0%D1%80%D1%82%D0%B8%D0%BD%D0%BA%D0%B8%20%D0%B4%D0%BB%D1%8F%20%D0%B4%D0%B5%D1%82%D0%B5%D0%B9%20%D1%82%D1%80%D1%83%D0%B4%20%D0%BF%D0%BE%D0%B2%D0%B0%D1%80%D0%B0&amp;fr=web#urlhash=5336369876817043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933</Words>
  <Characters>5320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2018-01-05T11:46:00Z</dcterms:created>
  <dcterms:modified xsi:type="dcterms:W3CDTF">2018-01-05T11:52:00Z</dcterms:modified>
</cp:coreProperties>
</file>