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5A4" w:rsidRDefault="007945A4" w:rsidP="007945A4">
      <w:pPr>
        <w:jc w:val="center"/>
        <w:rPr>
          <w:rFonts w:ascii="Times New Roman" w:hAnsi="Times New Roman" w:cs="Times New Roman"/>
          <w:b/>
          <w:sz w:val="28"/>
          <w:szCs w:val="28"/>
        </w:rPr>
      </w:pPr>
      <w:r w:rsidRPr="007945A4">
        <w:rPr>
          <w:rFonts w:ascii="Times New Roman" w:hAnsi="Times New Roman" w:cs="Times New Roman"/>
          <w:b/>
          <w:sz w:val="28"/>
          <w:szCs w:val="28"/>
        </w:rPr>
        <w:t xml:space="preserve">Муниципальное образовательное учреждение средняя общеобразовательная школа </w:t>
      </w:r>
      <w:proofErr w:type="spellStart"/>
      <w:r w:rsidRPr="007945A4">
        <w:rPr>
          <w:rFonts w:ascii="Times New Roman" w:hAnsi="Times New Roman" w:cs="Times New Roman"/>
          <w:b/>
          <w:sz w:val="28"/>
          <w:szCs w:val="28"/>
        </w:rPr>
        <w:t>с</w:t>
      </w:r>
      <w:proofErr w:type="gramStart"/>
      <w:r w:rsidRPr="007945A4">
        <w:rPr>
          <w:rFonts w:ascii="Times New Roman" w:hAnsi="Times New Roman" w:cs="Times New Roman"/>
          <w:b/>
          <w:sz w:val="28"/>
          <w:szCs w:val="28"/>
        </w:rPr>
        <w:t>.С</w:t>
      </w:r>
      <w:proofErr w:type="gramEnd"/>
      <w:r w:rsidRPr="007945A4">
        <w:rPr>
          <w:rFonts w:ascii="Times New Roman" w:hAnsi="Times New Roman" w:cs="Times New Roman"/>
          <w:b/>
          <w:sz w:val="28"/>
          <w:szCs w:val="28"/>
        </w:rPr>
        <w:t>тоговка</w:t>
      </w:r>
      <w:proofErr w:type="spellEnd"/>
      <w:r w:rsidRPr="007945A4">
        <w:rPr>
          <w:rFonts w:ascii="Times New Roman" w:hAnsi="Times New Roman" w:cs="Times New Roman"/>
          <w:b/>
          <w:sz w:val="28"/>
          <w:szCs w:val="28"/>
        </w:rPr>
        <w:t xml:space="preserve"> </w:t>
      </w:r>
      <w:proofErr w:type="spellStart"/>
      <w:r w:rsidRPr="007945A4">
        <w:rPr>
          <w:rFonts w:ascii="Times New Roman" w:hAnsi="Times New Roman" w:cs="Times New Roman"/>
          <w:b/>
          <w:sz w:val="28"/>
          <w:szCs w:val="28"/>
        </w:rPr>
        <w:t>Кузоватовского</w:t>
      </w:r>
      <w:proofErr w:type="spellEnd"/>
      <w:r w:rsidRPr="007945A4">
        <w:rPr>
          <w:rFonts w:ascii="Times New Roman" w:hAnsi="Times New Roman" w:cs="Times New Roman"/>
          <w:b/>
          <w:sz w:val="28"/>
          <w:szCs w:val="28"/>
        </w:rPr>
        <w:t xml:space="preserve"> района Ульяновской области</w:t>
      </w:r>
    </w:p>
    <w:p w:rsidR="007945A4" w:rsidRDefault="007945A4" w:rsidP="007945A4">
      <w:pPr>
        <w:jc w:val="center"/>
        <w:rPr>
          <w:rFonts w:ascii="Times New Roman" w:hAnsi="Times New Roman" w:cs="Times New Roman"/>
          <w:b/>
          <w:sz w:val="28"/>
          <w:szCs w:val="28"/>
        </w:rPr>
      </w:pPr>
    </w:p>
    <w:p w:rsidR="007945A4" w:rsidRDefault="007945A4" w:rsidP="007945A4">
      <w:pPr>
        <w:jc w:val="center"/>
        <w:rPr>
          <w:rFonts w:ascii="Times New Roman" w:hAnsi="Times New Roman" w:cs="Times New Roman"/>
          <w:b/>
          <w:sz w:val="28"/>
          <w:szCs w:val="28"/>
        </w:rPr>
      </w:pPr>
    </w:p>
    <w:p w:rsidR="007945A4" w:rsidRDefault="007945A4" w:rsidP="007945A4">
      <w:pPr>
        <w:jc w:val="center"/>
        <w:rPr>
          <w:rFonts w:ascii="Times New Roman" w:hAnsi="Times New Roman" w:cs="Times New Roman"/>
          <w:b/>
          <w:sz w:val="28"/>
          <w:szCs w:val="28"/>
        </w:rPr>
      </w:pPr>
    </w:p>
    <w:p w:rsidR="007945A4" w:rsidRDefault="007945A4" w:rsidP="007945A4">
      <w:pPr>
        <w:jc w:val="center"/>
        <w:rPr>
          <w:rFonts w:ascii="Times New Roman" w:hAnsi="Times New Roman" w:cs="Times New Roman"/>
          <w:b/>
          <w:sz w:val="28"/>
          <w:szCs w:val="28"/>
        </w:rPr>
      </w:pPr>
    </w:p>
    <w:p w:rsidR="007945A4" w:rsidRDefault="000B42B0" w:rsidP="007945A4">
      <w:pPr>
        <w:jc w:val="center"/>
        <w:rPr>
          <w:rFonts w:ascii="Times New Roman" w:hAnsi="Times New Roman" w:cs="Times New Roman"/>
          <w:b/>
          <w:sz w:val="28"/>
          <w:szCs w:val="28"/>
        </w:rPr>
      </w:pPr>
      <w:r w:rsidRPr="000B42B0">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257.25pt" fillcolor="#fc9">
            <v:fill r:id="rId5" o:title="Белый мрамор" type="tile"/>
            <v:shadow color="#868686"/>
            <o:extrusion v:ext="view" backdepth="10pt" color="#630" on="t" rotationangle=",-5" viewpoint=",0" viewpointorigin=",0" skewangle="180" brightness="4000f" lightposition="-50000" lightlevel="52000f" lightposition2="50000" lightlevel2="14000f" lightharsh2="t"/>
            <v:textpath style="font-family:&quot;Arial Black&quot;;v-text-kern:t" trim="t" fitpath="t" string="Системно-&#10;деятельностный &#10;подход&#10; в условиях реализации ФГОС &#10;на уроках физики"/>
          </v:shape>
        </w:pict>
      </w:r>
    </w:p>
    <w:p w:rsidR="007945A4" w:rsidRDefault="007945A4" w:rsidP="007945A4">
      <w:pPr>
        <w:tabs>
          <w:tab w:val="left" w:pos="3150"/>
        </w:tabs>
        <w:rPr>
          <w:rFonts w:ascii="Times New Roman" w:hAnsi="Times New Roman" w:cs="Times New Roman"/>
          <w:sz w:val="48"/>
          <w:szCs w:val="48"/>
        </w:rPr>
      </w:pPr>
      <w:r w:rsidRPr="007945A4">
        <w:rPr>
          <w:rFonts w:ascii="Times New Roman" w:hAnsi="Times New Roman" w:cs="Times New Roman"/>
          <w:sz w:val="48"/>
          <w:szCs w:val="48"/>
        </w:rPr>
        <w:tab/>
        <w:t>(из опыта работы)</w:t>
      </w:r>
    </w:p>
    <w:p w:rsidR="007945A4" w:rsidRPr="007945A4" w:rsidRDefault="007945A4" w:rsidP="007945A4">
      <w:pPr>
        <w:rPr>
          <w:rFonts w:ascii="Times New Roman" w:hAnsi="Times New Roman" w:cs="Times New Roman"/>
          <w:sz w:val="48"/>
          <w:szCs w:val="48"/>
        </w:rPr>
      </w:pPr>
    </w:p>
    <w:p w:rsidR="007945A4" w:rsidRPr="007945A4" w:rsidRDefault="007945A4" w:rsidP="007945A4">
      <w:pPr>
        <w:rPr>
          <w:rFonts w:ascii="Times New Roman" w:hAnsi="Times New Roman" w:cs="Times New Roman"/>
          <w:sz w:val="48"/>
          <w:szCs w:val="48"/>
        </w:rPr>
      </w:pPr>
    </w:p>
    <w:p w:rsidR="007945A4" w:rsidRDefault="007945A4" w:rsidP="007945A4">
      <w:pPr>
        <w:rPr>
          <w:rFonts w:ascii="Times New Roman" w:hAnsi="Times New Roman" w:cs="Times New Roman"/>
          <w:sz w:val="48"/>
          <w:szCs w:val="48"/>
        </w:rPr>
      </w:pPr>
    </w:p>
    <w:p w:rsidR="008F2D2D" w:rsidRDefault="007945A4" w:rsidP="007945A4">
      <w:pPr>
        <w:tabs>
          <w:tab w:val="left" w:pos="768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 физики</w:t>
      </w:r>
    </w:p>
    <w:p w:rsidR="007945A4" w:rsidRDefault="007945A4" w:rsidP="007945A4">
      <w:pPr>
        <w:tabs>
          <w:tab w:val="left" w:pos="768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МОУ СОШ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тоговка</w:t>
      </w:r>
      <w:proofErr w:type="spellEnd"/>
    </w:p>
    <w:p w:rsidR="007945A4" w:rsidRDefault="007945A4" w:rsidP="007945A4">
      <w:pPr>
        <w:tabs>
          <w:tab w:val="left" w:pos="768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Малышева Марина Анатольевна</w:t>
      </w:r>
    </w:p>
    <w:p w:rsidR="007945A4" w:rsidRDefault="007945A4" w:rsidP="007945A4">
      <w:pPr>
        <w:tabs>
          <w:tab w:val="left" w:pos="7680"/>
        </w:tabs>
        <w:spacing w:after="0" w:line="240" w:lineRule="auto"/>
        <w:jc w:val="right"/>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xml:space="preserve"> квалификационная категория</w:t>
      </w:r>
    </w:p>
    <w:p w:rsidR="007945A4" w:rsidRDefault="007945A4" w:rsidP="007945A4">
      <w:pPr>
        <w:tabs>
          <w:tab w:val="left" w:pos="7680"/>
        </w:tabs>
        <w:spacing w:after="0" w:line="240" w:lineRule="auto"/>
        <w:jc w:val="right"/>
        <w:rPr>
          <w:rFonts w:ascii="Times New Roman" w:hAnsi="Times New Roman" w:cs="Times New Roman"/>
          <w:sz w:val="28"/>
          <w:szCs w:val="28"/>
        </w:rPr>
      </w:pPr>
    </w:p>
    <w:p w:rsidR="007945A4" w:rsidRDefault="007945A4" w:rsidP="007945A4">
      <w:pPr>
        <w:tabs>
          <w:tab w:val="left" w:pos="76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 год.</w:t>
      </w:r>
    </w:p>
    <w:p w:rsidR="00B870C9" w:rsidRPr="00E73ADD" w:rsidRDefault="00B870C9" w:rsidP="00B870C9">
      <w:pPr>
        <w:spacing w:line="360" w:lineRule="auto"/>
        <w:rPr>
          <w:rFonts w:ascii="Times New Roman" w:eastAsia="Calibri" w:hAnsi="Times New Roman" w:cs="Times New Roman"/>
          <w:sz w:val="28"/>
          <w:szCs w:val="28"/>
        </w:rPr>
      </w:pPr>
      <w:r w:rsidRPr="00E73ADD">
        <w:rPr>
          <w:rFonts w:ascii="Times New Roman" w:eastAsia="Calibri" w:hAnsi="Times New Roman" w:cs="Times New Roman"/>
          <w:sz w:val="28"/>
          <w:szCs w:val="28"/>
        </w:rPr>
        <w:lastRenderedPageBreak/>
        <w:t xml:space="preserve">Цель современной школы: не столько обогащение знаниями, сколько овладение способами деятельности. </w:t>
      </w:r>
    </w:p>
    <w:p w:rsidR="00B870C9" w:rsidRPr="00E73ADD" w:rsidRDefault="00B870C9" w:rsidP="00B870C9">
      <w:pPr>
        <w:spacing w:line="360" w:lineRule="auto"/>
        <w:rPr>
          <w:rFonts w:ascii="Times New Roman" w:eastAsia="Calibri" w:hAnsi="Times New Roman" w:cs="Times New Roman"/>
          <w:sz w:val="28"/>
          <w:szCs w:val="28"/>
        </w:rPr>
      </w:pPr>
      <w:proofErr w:type="gramStart"/>
      <w:r w:rsidRPr="00E73ADD">
        <w:rPr>
          <w:rFonts w:ascii="Times New Roman" w:eastAsia="Calibri" w:hAnsi="Times New Roman" w:cs="Times New Roman"/>
          <w:sz w:val="28"/>
          <w:szCs w:val="28"/>
        </w:rPr>
        <w:t xml:space="preserve">Теоретические знания без умений применять их на практике - мёртвый груз, перегружающим память учащихся совершенно не нужной им информацией. </w:t>
      </w:r>
      <w:proofErr w:type="gramEnd"/>
    </w:p>
    <w:p w:rsidR="00B870C9" w:rsidRPr="00E73ADD" w:rsidRDefault="00B870C9" w:rsidP="00B870C9">
      <w:pPr>
        <w:spacing w:line="360" w:lineRule="auto"/>
        <w:rPr>
          <w:rFonts w:ascii="Times New Roman" w:eastAsia="Calibri" w:hAnsi="Times New Roman" w:cs="Times New Roman"/>
          <w:sz w:val="28"/>
          <w:szCs w:val="28"/>
        </w:rPr>
      </w:pPr>
      <w:r w:rsidRPr="00E73ADD">
        <w:rPr>
          <w:rFonts w:ascii="Times New Roman" w:eastAsia="Calibri" w:hAnsi="Times New Roman" w:cs="Times New Roman"/>
          <w:sz w:val="28"/>
          <w:szCs w:val="28"/>
        </w:rPr>
        <w:t xml:space="preserve">Сегодня важно не столько дать ребёнку как можно больший багаж знаний, сколько обеспечить его общекультурное, личностное и познавательное развитие, вооружить таким важным навыком, как умение учиться. </w:t>
      </w:r>
    </w:p>
    <w:p w:rsidR="00934A42" w:rsidRPr="00E73ADD" w:rsidRDefault="00934A42" w:rsidP="00934A42">
      <w:pPr>
        <w:spacing w:after="111"/>
        <w:jc w:val="both"/>
        <w:rPr>
          <w:rFonts w:ascii="Times New Roman" w:eastAsia="Calibri" w:hAnsi="Times New Roman" w:cs="Times New Roman"/>
          <w:sz w:val="28"/>
          <w:szCs w:val="28"/>
        </w:rPr>
      </w:pPr>
      <w:r w:rsidRPr="00E73ADD">
        <w:rPr>
          <w:rFonts w:ascii="Times New Roman" w:eastAsia="Calibri" w:hAnsi="Times New Roman" w:cs="Times New Roman"/>
          <w:sz w:val="28"/>
          <w:szCs w:val="28"/>
        </w:rPr>
        <w:t xml:space="preserve">Одно из главных отличий современного урока от традиционного  состоит в том, что в основе ФГОС второго поколения лежит системно - </w:t>
      </w:r>
      <w:proofErr w:type="spellStart"/>
      <w:r w:rsidRPr="00E73ADD">
        <w:rPr>
          <w:rFonts w:ascii="Times New Roman" w:eastAsia="Calibri" w:hAnsi="Times New Roman" w:cs="Times New Roman"/>
          <w:sz w:val="28"/>
          <w:szCs w:val="28"/>
        </w:rPr>
        <w:t>деятельностный</w:t>
      </w:r>
      <w:proofErr w:type="spellEnd"/>
      <w:r w:rsidRPr="00E73ADD">
        <w:rPr>
          <w:rFonts w:ascii="Times New Roman" w:eastAsia="Calibri" w:hAnsi="Times New Roman" w:cs="Times New Roman"/>
          <w:sz w:val="28"/>
          <w:szCs w:val="28"/>
        </w:rPr>
        <w:t xml:space="preserve"> подход.</w:t>
      </w:r>
    </w:p>
    <w:p w:rsidR="000B42B0" w:rsidRPr="00E73ADD" w:rsidRDefault="006C6ED5" w:rsidP="00934A42">
      <w:pPr>
        <w:numPr>
          <w:ilvl w:val="0"/>
          <w:numId w:val="14"/>
        </w:numPr>
        <w:spacing w:after="111"/>
        <w:jc w:val="both"/>
        <w:rPr>
          <w:rFonts w:ascii="Times New Roman" w:eastAsia="Calibri" w:hAnsi="Times New Roman" w:cs="Times New Roman"/>
          <w:sz w:val="28"/>
          <w:szCs w:val="28"/>
        </w:rPr>
      </w:pPr>
      <w:r w:rsidRPr="00E73ADD">
        <w:rPr>
          <w:rFonts w:ascii="Times New Roman" w:eastAsia="Calibri" w:hAnsi="Times New Roman" w:cs="Times New Roman"/>
          <w:bCs/>
          <w:i/>
          <w:iCs/>
          <w:sz w:val="28"/>
          <w:szCs w:val="28"/>
        </w:rPr>
        <w:t xml:space="preserve">Системно </w:t>
      </w:r>
      <w:r w:rsidRPr="00E73ADD">
        <w:rPr>
          <w:rFonts w:ascii="Times New Roman" w:eastAsia="Calibri" w:hAnsi="Times New Roman" w:cs="Times New Roman"/>
          <w:bCs/>
          <w:sz w:val="28"/>
          <w:szCs w:val="28"/>
        </w:rPr>
        <w:t>—</w:t>
      </w:r>
      <w:r w:rsidRPr="00E73ADD">
        <w:rPr>
          <w:rFonts w:ascii="Times New Roman" w:eastAsia="Calibri" w:hAnsi="Times New Roman" w:cs="Times New Roman"/>
          <w:bCs/>
          <w:i/>
          <w:iCs/>
          <w:sz w:val="28"/>
          <w:szCs w:val="28"/>
        </w:rPr>
        <w:t xml:space="preserve"> </w:t>
      </w:r>
      <w:proofErr w:type="spellStart"/>
      <w:r w:rsidRPr="00E73ADD">
        <w:rPr>
          <w:rFonts w:ascii="Times New Roman" w:eastAsia="Calibri" w:hAnsi="Times New Roman" w:cs="Times New Roman"/>
          <w:bCs/>
          <w:i/>
          <w:iCs/>
          <w:sz w:val="28"/>
          <w:szCs w:val="28"/>
        </w:rPr>
        <w:t>деятельностный</w:t>
      </w:r>
      <w:proofErr w:type="spellEnd"/>
      <w:r w:rsidRPr="00E73ADD">
        <w:rPr>
          <w:rFonts w:ascii="Times New Roman" w:eastAsia="Calibri" w:hAnsi="Times New Roman" w:cs="Times New Roman"/>
          <w:bCs/>
          <w:i/>
          <w:iCs/>
          <w:sz w:val="28"/>
          <w:szCs w:val="28"/>
        </w:rPr>
        <w:t xml:space="preserve"> подход </w:t>
      </w:r>
      <w:r w:rsidRPr="00E73ADD">
        <w:rPr>
          <w:rFonts w:ascii="Times New Roman" w:eastAsia="Calibri" w:hAnsi="Times New Roman" w:cs="Times New Roman"/>
          <w:bCs/>
          <w:sz w:val="28"/>
          <w:szCs w:val="28"/>
        </w:rPr>
        <w:t xml:space="preserve">— это метод обучения, при котором учащийся не получает знания в готовом виде, а добывает их сам в процессе собственной </w:t>
      </w:r>
      <w:proofErr w:type="spellStart"/>
      <w:r w:rsidRPr="00E73ADD">
        <w:rPr>
          <w:rFonts w:ascii="Times New Roman" w:eastAsia="Calibri" w:hAnsi="Times New Roman" w:cs="Times New Roman"/>
          <w:bCs/>
          <w:sz w:val="28"/>
          <w:szCs w:val="28"/>
        </w:rPr>
        <w:t>учебно</w:t>
      </w:r>
      <w:proofErr w:type="spellEnd"/>
      <w:r w:rsidRPr="00E73ADD">
        <w:rPr>
          <w:rFonts w:ascii="Times New Roman" w:eastAsia="Calibri" w:hAnsi="Times New Roman" w:cs="Times New Roman"/>
          <w:bCs/>
          <w:sz w:val="28"/>
          <w:szCs w:val="28"/>
        </w:rPr>
        <w:t>—познавательной деятельности</w:t>
      </w:r>
    </w:p>
    <w:p w:rsidR="00934A42" w:rsidRPr="00E73ADD" w:rsidRDefault="00934A42" w:rsidP="00934A42">
      <w:pPr>
        <w:spacing w:after="111"/>
        <w:jc w:val="both"/>
        <w:rPr>
          <w:rFonts w:ascii="Times New Roman" w:eastAsia="Calibri" w:hAnsi="Times New Roman" w:cs="Times New Roman"/>
          <w:sz w:val="28"/>
          <w:szCs w:val="28"/>
        </w:rPr>
      </w:pPr>
      <w:r w:rsidRPr="00E73ADD">
        <w:rPr>
          <w:rFonts w:ascii="Times New Roman" w:eastAsia="Calibri" w:hAnsi="Times New Roman" w:cs="Times New Roman"/>
          <w:bCs/>
          <w:sz w:val="28"/>
          <w:szCs w:val="28"/>
        </w:rPr>
        <w:t>Принципы:</w:t>
      </w:r>
    </w:p>
    <w:p w:rsidR="00934A42" w:rsidRPr="00E73ADD" w:rsidRDefault="00934A42" w:rsidP="00934A42">
      <w:pPr>
        <w:spacing w:after="111"/>
        <w:jc w:val="both"/>
        <w:rPr>
          <w:rFonts w:ascii="Times New Roman" w:eastAsia="Calibri" w:hAnsi="Times New Roman" w:cs="Times New Roman"/>
          <w:sz w:val="28"/>
          <w:szCs w:val="28"/>
        </w:rPr>
      </w:pPr>
      <w:r w:rsidRPr="00E73ADD">
        <w:rPr>
          <w:rFonts w:ascii="Times New Roman" w:eastAsia="Calibri" w:hAnsi="Times New Roman" w:cs="Times New Roman"/>
          <w:bCs/>
          <w:sz w:val="28"/>
          <w:szCs w:val="28"/>
        </w:rPr>
        <w:t xml:space="preserve">1) </w:t>
      </w:r>
      <w:r w:rsidRPr="00E73ADD">
        <w:rPr>
          <w:rFonts w:ascii="Times New Roman" w:eastAsia="Calibri" w:hAnsi="Times New Roman" w:cs="Times New Roman"/>
          <w:bCs/>
          <w:i/>
          <w:iCs/>
          <w:sz w:val="28"/>
          <w:szCs w:val="28"/>
        </w:rPr>
        <w:t>Принцип деятельности</w:t>
      </w:r>
      <w:r w:rsidRPr="00E73ADD">
        <w:rPr>
          <w:rFonts w:ascii="Times New Roman" w:eastAsia="Calibri" w:hAnsi="Times New Roman" w:cs="Times New Roman"/>
          <w:bCs/>
          <w:sz w:val="28"/>
          <w:szCs w:val="28"/>
        </w:rPr>
        <w:t xml:space="preserve"> </w:t>
      </w:r>
    </w:p>
    <w:p w:rsidR="00934A42" w:rsidRPr="00E73ADD" w:rsidRDefault="00934A42" w:rsidP="00934A42">
      <w:pPr>
        <w:spacing w:after="111"/>
        <w:jc w:val="both"/>
        <w:rPr>
          <w:rFonts w:ascii="Times New Roman" w:eastAsia="Calibri" w:hAnsi="Times New Roman" w:cs="Times New Roman"/>
          <w:sz w:val="28"/>
          <w:szCs w:val="28"/>
        </w:rPr>
      </w:pPr>
      <w:r w:rsidRPr="00E73ADD">
        <w:rPr>
          <w:rFonts w:ascii="Times New Roman" w:eastAsia="Calibri" w:hAnsi="Times New Roman" w:cs="Times New Roman"/>
          <w:bCs/>
          <w:sz w:val="28"/>
          <w:szCs w:val="28"/>
        </w:rPr>
        <w:t xml:space="preserve">2) </w:t>
      </w:r>
      <w:r w:rsidRPr="00E73ADD">
        <w:rPr>
          <w:rFonts w:ascii="Times New Roman" w:eastAsia="Calibri" w:hAnsi="Times New Roman" w:cs="Times New Roman"/>
          <w:bCs/>
          <w:i/>
          <w:iCs/>
          <w:sz w:val="28"/>
          <w:szCs w:val="28"/>
        </w:rPr>
        <w:t>Принцип непрерывности</w:t>
      </w:r>
      <w:r w:rsidRPr="00E73ADD">
        <w:rPr>
          <w:rFonts w:ascii="Times New Roman" w:eastAsia="Calibri" w:hAnsi="Times New Roman" w:cs="Times New Roman"/>
          <w:bCs/>
          <w:sz w:val="28"/>
          <w:szCs w:val="28"/>
        </w:rPr>
        <w:t xml:space="preserve"> </w:t>
      </w:r>
    </w:p>
    <w:p w:rsidR="00934A42" w:rsidRPr="00E73ADD" w:rsidRDefault="00934A42" w:rsidP="00934A42">
      <w:pPr>
        <w:spacing w:after="111"/>
        <w:jc w:val="both"/>
        <w:rPr>
          <w:rFonts w:ascii="Times New Roman" w:eastAsia="Calibri" w:hAnsi="Times New Roman" w:cs="Times New Roman"/>
          <w:sz w:val="28"/>
          <w:szCs w:val="28"/>
        </w:rPr>
      </w:pPr>
      <w:r w:rsidRPr="00E73ADD">
        <w:rPr>
          <w:rFonts w:ascii="Times New Roman" w:eastAsia="Calibri" w:hAnsi="Times New Roman" w:cs="Times New Roman"/>
          <w:bCs/>
          <w:sz w:val="28"/>
          <w:szCs w:val="28"/>
        </w:rPr>
        <w:t xml:space="preserve">З) </w:t>
      </w:r>
      <w:r w:rsidRPr="00E73ADD">
        <w:rPr>
          <w:rFonts w:ascii="Times New Roman" w:eastAsia="Calibri" w:hAnsi="Times New Roman" w:cs="Times New Roman"/>
          <w:bCs/>
          <w:i/>
          <w:iCs/>
          <w:sz w:val="28"/>
          <w:szCs w:val="28"/>
        </w:rPr>
        <w:t xml:space="preserve">Принцип целостности </w:t>
      </w:r>
      <w:r w:rsidRPr="00E73ADD">
        <w:rPr>
          <w:rFonts w:ascii="Times New Roman" w:eastAsia="Calibri" w:hAnsi="Times New Roman" w:cs="Times New Roman"/>
          <w:bCs/>
          <w:sz w:val="28"/>
          <w:szCs w:val="28"/>
        </w:rPr>
        <w:t>наук</w:t>
      </w:r>
    </w:p>
    <w:p w:rsidR="00934A42" w:rsidRPr="00E73ADD" w:rsidRDefault="00934A42" w:rsidP="00934A42">
      <w:pPr>
        <w:spacing w:after="111"/>
        <w:jc w:val="both"/>
        <w:rPr>
          <w:rFonts w:ascii="Times New Roman" w:eastAsia="Calibri" w:hAnsi="Times New Roman" w:cs="Times New Roman"/>
          <w:sz w:val="28"/>
          <w:szCs w:val="28"/>
        </w:rPr>
      </w:pPr>
      <w:r w:rsidRPr="00E73ADD">
        <w:rPr>
          <w:rFonts w:ascii="Times New Roman" w:eastAsia="Calibri" w:hAnsi="Times New Roman" w:cs="Times New Roman"/>
          <w:bCs/>
          <w:sz w:val="28"/>
          <w:szCs w:val="28"/>
        </w:rPr>
        <w:t xml:space="preserve">4)  </w:t>
      </w:r>
      <w:r w:rsidRPr="00E73ADD">
        <w:rPr>
          <w:rFonts w:ascii="Times New Roman" w:eastAsia="Calibri" w:hAnsi="Times New Roman" w:cs="Times New Roman"/>
          <w:bCs/>
          <w:i/>
          <w:iCs/>
          <w:sz w:val="28"/>
          <w:szCs w:val="28"/>
        </w:rPr>
        <w:t>Принцип минимакса</w:t>
      </w:r>
      <w:r w:rsidRPr="00E73ADD">
        <w:rPr>
          <w:rFonts w:ascii="Times New Roman" w:eastAsia="Calibri" w:hAnsi="Times New Roman" w:cs="Times New Roman"/>
          <w:bCs/>
          <w:sz w:val="28"/>
          <w:szCs w:val="28"/>
        </w:rPr>
        <w:t xml:space="preserve"> </w:t>
      </w:r>
    </w:p>
    <w:p w:rsidR="00934A42" w:rsidRPr="00E73ADD" w:rsidRDefault="00934A42" w:rsidP="00934A42">
      <w:pPr>
        <w:spacing w:after="111"/>
        <w:jc w:val="both"/>
        <w:rPr>
          <w:rFonts w:ascii="Times New Roman" w:eastAsia="Calibri" w:hAnsi="Times New Roman" w:cs="Times New Roman"/>
          <w:sz w:val="28"/>
          <w:szCs w:val="28"/>
        </w:rPr>
      </w:pPr>
      <w:r w:rsidRPr="00E73ADD">
        <w:rPr>
          <w:rFonts w:ascii="Times New Roman" w:eastAsia="Calibri" w:hAnsi="Times New Roman" w:cs="Times New Roman"/>
          <w:bCs/>
          <w:sz w:val="28"/>
          <w:szCs w:val="28"/>
        </w:rPr>
        <w:t xml:space="preserve">5) </w:t>
      </w:r>
      <w:r w:rsidRPr="00E73ADD">
        <w:rPr>
          <w:rFonts w:ascii="Times New Roman" w:eastAsia="Calibri" w:hAnsi="Times New Roman" w:cs="Times New Roman"/>
          <w:bCs/>
          <w:i/>
          <w:iCs/>
          <w:sz w:val="28"/>
          <w:szCs w:val="28"/>
        </w:rPr>
        <w:t>Принцип психологической комфортности</w:t>
      </w:r>
      <w:r w:rsidRPr="00E73ADD">
        <w:rPr>
          <w:rFonts w:ascii="Times New Roman" w:eastAsia="Calibri" w:hAnsi="Times New Roman" w:cs="Times New Roman"/>
          <w:bCs/>
          <w:sz w:val="28"/>
          <w:szCs w:val="28"/>
        </w:rPr>
        <w:t xml:space="preserve"> </w:t>
      </w:r>
    </w:p>
    <w:p w:rsidR="00934A42" w:rsidRPr="00E73ADD" w:rsidRDefault="00934A42" w:rsidP="00934A42">
      <w:pPr>
        <w:spacing w:after="111"/>
        <w:jc w:val="both"/>
        <w:rPr>
          <w:rFonts w:ascii="Times New Roman" w:eastAsia="Calibri" w:hAnsi="Times New Roman" w:cs="Times New Roman"/>
          <w:sz w:val="28"/>
          <w:szCs w:val="28"/>
        </w:rPr>
      </w:pPr>
      <w:r w:rsidRPr="00E73ADD">
        <w:rPr>
          <w:rFonts w:ascii="Times New Roman" w:eastAsia="Calibri" w:hAnsi="Times New Roman" w:cs="Times New Roman"/>
          <w:bCs/>
          <w:i/>
          <w:iCs/>
          <w:sz w:val="28"/>
          <w:szCs w:val="28"/>
        </w:rPr>
        <w:t>6) Принцип вариативности</w:t>
      </w:r>
      <w:r w:rsidRPr="00E73ADD">
        <w:rPr>
          <w:rFonts w:ascii="Times New Roman" w:eastAsia="Calibri" w:hAnsi="Times New Roman" w:cs="Times New Roman"/>
          <w:bCs/>
          <w:sz w:val="28"/>
          <w:szCs w:val="28"/>
        </w:rPr>
        <w:t xml:space="preserve"> </w:t>
      </w:r>
    </w:p>
    <w:p w:rsidR="00934A42" w:rsidRPr="00E73ADD" w:rsidRDefault="00934A42" w:rsidP="00934A42">
      <w:pPr>
        <w:spacing w:after="111"/>
        <w:jc w:val="both"/>
        <w:rPr>
          <w:rFonts w:ascii="Times New Roman" w:eastAsia="Calibri" w:hAnsi="Times New Roman" w:cs="Times New Roman"/>
          <w:sz w:val="28"/>
          <w:szCs w:val="28"/>
        </w:rPr>
      </w:pPr>
      <w:r w:rsidRPr="00E73ADD">
        <w:rPr>
          <w:rFonts w:ascii="Times New Roman" w:eastAsia="Calibri" w:hAnsi="Times New Roman" w:cs="Times New Roman"/>
          <w:bCs/>
          <w:i/>
          <w:iCs/>
          <w:sz w:val="28"/>
          <w:szCs w:val="28"/>
        </w:rPr>
        <w:t>7) Принцип творчества</w:t>
      </w:r>
    </w:p>
    <w:p w:rsidR="00BC515B" w:rsidRPr="00E73ADD" w:rsidRDefault="00B870C9" w:rsidP="00B870C9">
      <w:pPr>
        <w:spacing w:line="360" w:lineRule="auto"/>
        <w:rPr>
          <w:rFonts w:ascii="Times New Roman" w:eastAsia="Calibri" w:hAnsi="Times New Roman" w:cs="Times New Roman"/>
          <w:sz w:val="28"/>
          <w:szCs w:val="28"/>
        </w:rPr>
      </w:pPr>
      <w:r w:rsidRPr="00E73ADD">
        <w:rPr>
          <w:rFonts w:ascii="Times New Roman" w:eastAsia="Calibri" w:hAnsi="Times New Roman" w:cs="Times New Roman"/>
          <w:sz w:val="28"/>
          <w:szCs w:val="28"/>
        </w:rPr>
        <w:t xml:space="preserve"> </w:t>
      </w:r>
      <w:r w:rsidR="00BC515B" w:rsidRPr="00E73ADD">
        <w:rPr>
          <w:rFonts w:ascii="Times New Roman" w:eastAsia="Calibri" w:hAnsi="Times New Roman" w:cs="Times New Roman"/>
          <w:sz w:val="28"/>
          <w:szCs w:val="28"/>
        </w:rPr>
        <w:t>«</w:t>
      </w:r>
      <w:proofErr w:type="spellStart"/>
      <w:r w:rsidR="00BC515B" w:rsidRPr="00E73ADD">
        <w:rPr>
          <w:rFonts w:ascii="Times New Roman" w:eastAsia="Calibri" w:hAnsi="Times New Roman" w:cs="Times New Roman"/>
          <w:sz w:val="28"/>
          <w:szCs w:val="28"/>
        </w:rPr>
        <w:t>Системно-деятельностный</w:t>
      </w:r>
      <w:proofErr w:type="spellEnd"/>
      <w:r w:rsidR="00BC515B" w:rsidRPr="00E73ADD">
        <w:rPr>
          <w:rFonts w:ascii="Times New Roman" w:eastAsia="Calibri" w:hAnsi="Times New Roman" w:cs="Times New Roman"/>
          <w:sz w:val="28"/>
          <w:szCs w:val="28"/>
        </w:rPr>
        <w:t xml:space="preserve"> подход, подразумевает создание условий, при которых деятельность ученика направлена на становление его сознания и личности в целом».. Для реализации </w:t>
      </w:r>
      <w:proofErr w:type="spellStart"/>
      <w:r w:rsidR="00BC515B" w:rsidRPr="00E73ADD">
        <w:rPr>
          <w:rFonts w:ascii="Times New Roman" w:eastAsia="Calibri" w:hAnsi="Times New Roman" w:cs="Times New Roman"/>
          <w:sz w:val="28"/>
          <w:szCs w:val="28"/>
        </w:rPr>
        <w:t>системно-деятельностного</w:t>
      </w:r>
      <w:proofErr w:type="spellEnd"/>
      <w:r w:rsidR="00BC515B" w:rsidRPr="00E73ADD">
        <w:rPr>
          <w:rFonts w:ascii="Times New Roman" w:eastAsia="Calibri" w:hAnsi="Times New Roman" w:cs="Times New Roman"/>
          <w:sz w:val="28"/>
          <w:szCs w:val="28"/>
        </w:rPr>
        <w:t xml:space="preserve"> подхода в преподавании учитель создает проблемные ситуации, обращается </w:t>
      </w:r>
      <w:proofErr w:type="gramStart"/>
      <w:r w:rsidR="00BC515B" w:rsidRPr="00E73ADD">
        <w:rPr>
          <w:rFonts w:ascii="Times New Roman" w:eastAsia="Calibri" w:hAnsi="Times New Roman" w:cs="Times New Roman"/>
          <w:sz w:val="28"/>
          <w:szCs w:val="28"/>
        </w:rPr>
        <w:t>к</w:t>
      </w:r>
      <w:proofErr w:type="gramEnd"/>
      <w:r w:rsidR="00BC515B" w:rsidRPr="00E73ADD">
        <w:rPr>
          <w:rFonts w:ascii="Times New Roman" w:eastAsia="Calibri" w:hAnsi="Times New Roman" w:cs="Times New Roman"/>
          <w:sz w:val="28"/>
          <w:szCs w:val="28"/>
        </w:rPr>
        <w:t xml:space="preserve"> обучающимся с вопросами, а не с ответами, управляет поисковой деятельностью и обсуждает результаты с обучающимися. </w:t>
      </w:r>
    </w:p>
    <w:p w:rsidR="000B42B0" w:rsidRPr="00E73ADD" w:rsidRDefault="006C6ED5" w:rsidP="00934A42">
      <w:pPr>
        <w:spacing w:line="240" w:lineRule="auto"/>
        <w:ind w:left="720"/>
        <w:rPr>
          <w:rFonts w:ascii="Times New Roman" w:hAnsi="Times New Roman" w:cs="Times New Roman"/>
          <w:sz w:val="28"/>
          <w:szCs w:val="28"/>
        </w:rPr>
      </w:pPr>
      <w:r w:rsidRPr="00E73ADD">
        <w:rPr>
          <w:rFonts w:ascii="Times New Roman" w:hAnsi="Times New Roman" w:cs="Times New Roman"/>
          <w:bCs/>
          <w:sz w:val="28"/>
          <w:szCs w:val="28"/>
        </w:rPr>
        <w:t xml:space="preserve">Применение </w:t>
      </w:r>
      <w:proofErr w:type="spellStart"/>
      <w:r w:rsidRPr="00E73ADD">
        <w:rPr>
          <w:rFonts w:ascii="Times New Roman" w:hAnsi="Times New Roman" w:cs="Times New Roman"/>
          <w:bCs/>
          <w:sz w:val="28"/>
          <w:szCs w:val="28"/>
        </w:rPr>
        <w:t>деятельностного</w:t>
      </w:r>
      <w:proofErr w:type="spellEnd"/>
      <w:r w:rsidRPr="00E73ADD">
        <w:rPr>
          <w:rFonts w:ascii="Times New Roman" w:hAnsi="Times New Roman" w:cs="Times New Roman"/>
          <w:bCs/>
          <w:sz w:val="28"/>
          <w:szCs w:val="28"/>
        </w:rPr>
        <w:t xml:space="preserve"> подхода на уроках физики имеет ряд преимуществ:</w:t>
      </w:r>
    </w:p>
    <w:p w:rsidR="000B42B0" w:rsidRPr="00E73ADD" w:rsidRDefault="006C6ED5" w:rsidP="00934A42">
      <w:pPr>
        <w:numPr>
          <w:ilvl w:val="0"/>
          <w:numId w:val="15"/>
        </w:numPr>
        <w:spacing w:line="240" w:lineRule="auto"/>
        <w:rPr>
          <w:rFonts w:ascii="Times New Roman" w:hAnsi="Times New Roman" w:cs="Times New Roman"/>
          <w:sz w:val="28"/>
          <w:szCs w:val="28"/>
        </w:rPr>
      </w:pPr>
      <w:r w:rsidRPr="00E73ADD">
        <w:rPr>
          <w:rFonts w:ascii="Times New Roman" w:hAnsi="Times New Roman" w:cs="Times New Roman"/>
          <w:sz w:val="28"/>
          <w:szCs w:val="28"/>
        </w:rPr>
        <w:lastRenderedPageBreak/>
        <w:t>- делает урок практико-ориентированным;</w:t>
      </w:r>
    </w:p>
    <w:p w:rsidR="000B42B0" w:rsidRPr="00E73ADD" w:rsidRDefault="006C6ED5" w:rsidP="00934A42">
      <w:pPr>
        <w:numPr>
          <w:ilvl w:val="0"/>
          <w:numId w:val="15"/>
        </w:numPr>
        <w:spacing w:line="240" w:lineRule="auto"/>
        <w:rPr>
          <w:rFonts w:ascii="Times New Roman" w:hAnsi="Times New Roman" w:cs="Times New Roman"/>
          <w:sz w:val="28"/>
          <w:szCs w:val="28"/>
        </w:rPr>
      </w:pPr>
      <w:r w:rsidRPr="00E73ADD">
        <w:rPr>
          <w:rFonts w:ascii="Times New Roman" w:hAnsi="Times New Roman" w:cs="Times New Roman"/>
          <w:sz w:val="28"/>
          <w:szCs w:val="28"/>
        </w:rPr>
        <w:t>- урок становится интересным и красочным;</w:t>
      </w:r>
    </w:p>
    <w:p w:rsidR="000B42B0" w:rsidRPr="00E73ADD" w:rsidRDefault="006C6ED5" w:rsidP="00934A42">
      <w:pPr>
        <w:numPr>
          <w:ilvl w:val="0"/>
          <w:numId w:val="15"/>
        </w:numPr>
        <w:spacing w:line="240" w:lineRule="auto"/>
        <w:rPr>
          <w:rFonts w:ascii="Times New Roman" w:hAnsi="Times New Roman" w:cs="Times New Roman"/>
          <w:sz w:val="28"/>
          <w:szCs w:val="28"/>
        </w:rPr>
      </w:pPr>
      <w:r w:rsidRPr="00E73ADD">
        <w:rPr>
          <w:rFonts w:ascii="Times New Roman" w:hAnsi="Times New Roman" w:cs="Times New Roman"/>
          <w:sz w:val="28"/>
          <w:szCs w:val="28"/>
        </w:rPr>
        <w:t>- помогает каждому обучающемуся найти что-то для себя, открыть что-то новое;</w:t>
      </w:r>
    </w:p>
    <w:p w:rsidR="000B42B0" w:rsidRPr="00E73ADD" w:rsidRDefault="006C6ED5" w:rsidP="00934A42">
      <w:pPr>
        <w:numPr>
          <w:ilvl w:val="0"/>
          <w:numId w:val="15"/>
        </w:numPr>
        <w:spacing w:line="240" w:lineRule="auto"/>
        <w:rPr>
          <w:rFonts w:ascii="Times New Roman" w:hAnsi="Times New Roman" w:cs="Times New Roman"/>
          <w:sz w:val="28"/>
          <w:szCs w:val="28"/>
        </w:rPr>
      </w:pPr>
      <w:r w:rsidRPr="00E73ADD">
        <w:rPr>
          <w:rFonts w:ascii="Times New Roman" w:hAnsi="Times New Roman" w:cs="Times New Roman"/>
          <w:sz w:val="28"/>
          <w:szCs w:val="28"/>
        </w:rPr>
        <w:t xml:space="preserve">- способствует развитию различных способностей </w:t>
      </w:r>
      <w:proofErr w:type="gramStart"/>
      <w:r w:rsidRPr="00E73ADD">
        <w:rPr>
          <w:rFonts w:ascii="Times New Roman" w:hAnsi="Times New Roman" w:cs="Times New Roman"/>
          <w:sz w:val="28"/>
          <w:szCs w:val="28"/>
        </w:rPr>
        <w:t>у</w:t>
      </w:r>
      <w:proofErr w:type="gramEnd"/>
      <w:r w:rsidRPr="00E73ADD">
        <w:rPr>
          <w:rFonts w:ascii="Times New Roman" w:hAnsi="Times New Roman" w:cs="Times New Roman"/>
          <w:sz w:val="28"/>
          <w:szCs w:val="28"/>
        </w:rPr>
        <w:t xml:space="preserve"> обучающихся. </w:t>
      </w:r>
    </w:p>
    <w:p w:rsidR="002C6EC5" w:rsidRPr="00E73ADD" w:rsidRDefault="002C6EC5" w:rsidP="002C6EC5">
      <w:pPr>
        <w:rPr>
          <w:rFonts w:ascii="Times New Roman" w:hAnsi="Times New Roman" w:cs="Times New Roman"/>
          <w:sz w:val="28"/>
          <w:szCs w:val="28"/>
        </w:rPr>
      </w:pPr>
      <w:r w:rsidRPr="00E73ADD">
        <w:rPr>
          <w:rFonts w:ascii="Times New Roman" w:hAnsi="Times New Roman" w:cs="Times New Roman"/>
          <w:sz w:val="28"/>
          <w:szCs w:val="28"/>
        </w:rPr>
        <w:t xml:space="preserve">Задачи урока с применением </w:t>
      </w:r>
      <w:proofErr w:type="spellStart"/>
      <w:r w:rsidRPr="00E73ADD">
        <w:rPr>
          <w:rFonts w:ascii="Times New Roman" w:hAnsi="Times New Roman" w:cs="Times New Roman"/>
          <w:sz w:val="28"/>
          <w:szCs w:val="28"/>
        </w:rPr>
        <w:t>системно-деятельностного</w:t>
      </w:r>
      <w:proofErr w:type="spellEnd"/>
      <w:r w:rsidRPr="00E73ADD">
        <w:rPr>
          <w:rFonts w:ascii="Times New Roman" w:hAnsi="Times New Roman" w:cs="Times New Roman"/>
          <w:sz w:val="28"/>
          <w:szCs w:val="28"/>
        </w:rPr>
        <w:t xml:space="preserve"> подхода</w:t>
      </w:r>
      <w:proofErr w:type="gramStart"/>
      <w:r w:rsidRPr="00E73ADD">
        <w:rPr>
          <w:rFonts w:ascii="Times New Roman" w:hAnsi="Times New Roman" w:cs="Times New Roman"/>
          <w:sz w:val="28"/>
          <w:szCs w:val="28"/>
        </w:rPr>
        <w:t xml:space="preserve"> :</w:t>
      </w:r>
      <w:proofErr w:type="gramEnd"/>
      <w:r w:rsidRPr="00E73ADD">
        <w:rPr>
          <w:rFonts w:ascii="Times New Roman" w:eastAsia="+mn-ea" w:hAnsi="Times New Roman" w:cs="Times New Roman"/>
          <w:b/>
          <w:bCs/>
          <w:color w:val="000000"/>
          <w:kern w:val="24"/>
          <w:sz w:val="28"/>
          <w:szCs w:val="28"/>
          <w:lang w:eastAsia="ru-RU"/>
        </w:rPr>
        <w:t xml:space="preserve"> </w:t>
      </w:r>
    </w:p>
    <w:p w:rsidR="000B42B0" w:rsidRPr="00E73ADD" w:rsidRDefault="006C6ED5" w:rsidP="002C6EC5">
      <w:pPr>
        <w:numPr>
          <w:ilvl w:val="1"/>
          <w:numId w:val="16"/>
        </w:numPr>
        <w:rPr>
          <w:rFonts w:ascii="Times New Roman" w:hAnsi="Times New Roman" w:cs="Times New Roman"/>
          <w:sz w:val="28"/>
          <w:szCs w:val="28"/>
        </w:rPr>
      </w:pPr>
      <w:r w:rsidRPr="00E73ADD">
        <w:rPr>
          <w:rFonts w:ascii="Times New Roman" w:hAnsi="Times New Roman" w:cs="Times New Roman"/>
          <w:b/>
          <w:bCs/>
          <w:sz w:val="28"/>
          <w:szCs w:val="28"/>
        </w:rPr>
        <w:t>Обучающие</w:t>
      </w:r>
      <w:r w:rsidRPr="00E73ADD">
        <w:rPr>
          <w:rFonts w:ascii="Times New Roman" w:hAnsi="Times New Roman" w:cs="Times New Roman"/>
          <w:sz w:val="28"/>
          <w:szCs w:val="28"/>
        </w:rPr>
        <w:t>: изменение мотивации всех участников-субъектов образования, способствовать актуализации, закреплению и обобщению полученных знаний, самостоятельному конструированию новых знаний.</w:t>
      </w:r>
    </w:p>
    <w:p w:rsidR="000B42B0" w:rsidRPr="00E73ADD" w:rsidRDefault="006C6ED5" w:rsidP="002C6EC5">
      <w:pPr>
        <w:numPr>
          <w:ilvl w:val="1"/>
          <w:numId w:val="16"/>
        </w:numPr>
        <w:jc w:val="both"/>
        <w:rPr>
          <w:rFonts w:ascii="Times New Roman" w:hAnsi="Times New Roman" w:cs="Times New Roman"/>
          <w:sz w:val="28"/>
          <w:szCs w:val="28"/>
        </w:rPr>
      </w:pPr>
      <w:r w:rsidRPr="00E73ADD">
        <w:rPr>
          <w:rFonts w:ascii="Times New Roman" w:hAnsi="Times New Roman" w:cs="Times New Roman"/>
          <w:b/>
          <w:bCs/>
          <w:sz w:val="28"/>
          <w:szCs w:val="28"/>
        </w:rPr>
        <w:t>Развивающие:</w:t>
      </w:r>
      <w:r w:rsidRPr="00E73ADD">
        <w:rPr>
          <w:rFonts w:ascii="Times New Roman" w:hAnsi="Times New Roman" w:cs="Times New Roman"/>
          <w:sz w:val="28"/>
          <w:szCs w:val="28"/>
        </w:rPr>
        <w:t xml:space="preserve"> способствовать овладению культурой ведения дискуссии, умению высказывать собственные оценочные суждения и аргументировать свою точку зрения, формирование навыков самооценки и самоанализа учебной деятельности, создавать целостное видени</w:t>
      </w:r>
      <w:r w:rsidRPr="00E73ADD">
        <w:rPr>
          <w:rFonts w:ascii="Times New Roman" w:hAnsi="Times New Roman" w:cs="Times New Roman"/>
          <w:b/>
          <w:bCs/>
          <w:sz w:val="28"/>
          <w:szCs w:val="28"/>
        </w:rPr>
        <w:t xml:space="preserve">е </w:t>
      </w:r>
      <w:r w:rsidRPr="00E73ADD">
        <w:rPr>
          <w:rFonts w:ascii="Times New Roman" w:hAnsi="Times New Roman" w:cs="Times New Roman"/>
          <w:sz w:val="28"/>
          <w:szCs w:val="28"/>
        </w:rPr>
        <w:t>проблемы.</w:t>
      </w:r>
    </w:p>
    <w:p w:rsidR="000B42B0" w:rsidRPr="00E73ADD" w:rsidRDefault="006C6ED5" w:rsidP="002C6EC5">
      <w:pPr>
        <w:numPr>
          <w:ilvl w:val="1"/>
          <w:numId w:val="16"/>
        </w:numPr>
        <w:jc w:val="both"/>
        <w:rPr>
          <w:rFonts w:ascii="Times New Roman" w:hAnsi="Times New Roman" w:cs="Times New Roman"/>
          <w:sz w:val="28"/>
          <w:szCs w:val="28"/>
        </w:rPr>
      </w:pPr>
      <w:r w:rsidRPr="00E73ADD">
        <w:rPr>
          <w:rFonts w:ascii="Times New Roman" w:hAnsi="Times New Roman" w:cs="Times New Roman"/>
          <w:b/>
          <w:bCs/>
          <w:sz w:val="28"/>
          <w:szCs w:val="28"/>
        </w:rPr>
        <w:t>Воспитательные:</w:t>
      </w:r>
      <w:r w:rsidRPr="00E73ADD">
        <w:rPr>
          <w:rFonts w:ascii="Times New Roman" w:hAnsi="Times New Roman" w:cs="Times New Roman"/>
          <w:sz w:val="28"/>
          <w:szCs w:val="28"/>
        </w:rPr>
        <w:t xml:space="preserve"> изменение отношения к содержанию образования как синтезу самообразования, самоорганизации, самоконтроля; моделированию собственной системы ценностей и вариативному проектированию модели своего поведения, базирующихся на идее развития и свободы выбора </w:t>
      </w:r>
    </w:p>
    <w:p w:rsidR="002C6EC5" w:rsidRPr="00E73ADD" w:rsidRDefault="002C6EC5" w:rsidP="00741115">
      <w:pPr>
        <w:jc w:val="both"/>
        <w:rPr>
          <w:rFonts w:ascii="Times New Roman" w:hAnsi="Times New Roman" w:cs="Times New Roman"/>
          <w:sz w:val="28"/>
          <w:szCs w:val="28"/>
        </w:rPr>
      </w:pPr>
    </w:p>
    <w:p w:rsidR="00741115" w:rsidRPr="00E73ADD" w:rsidRDefault="00741115" w:rsidP="00741115">
      <w:pPr>
        <w:jc w:val="both"/>
        <w:rPr>
          <w:rFonts w:ascii="Times New Roman" w:hAnsi="Times New Roman" w:cs="Times New Roman"/>
          <w:sz w:val="28"/>
          <w:szCs w:val="28"/>
        </w:rPr>
      </w:pPr>
      <w:r w:rsidRPr="00E73ADD">
        <w:rPr>
          <w:rFonts w:ascii="Times New Roman" w:hAnsi="Times New Roman" w:cs="Times New Roman"/>
          <w:sz w:val="28"/>
          <w:szCs w:val="28"/>
        </w:rPr>
        <w:t>Преподавание физики, в силу особенности самого предмета, представляет собой благоприятную среду для применения СДП, т. к. курс физики средней школы включает в себя разделы, изучение и понимание которых требует развитого образного мышления, умения сравнивать и анализировать.</w:t>
      </w:r>
    </w:p>
    <w:p w:rsidR="00741115" w:rsidRPr="00E73ADD" w:rsidRDefault="00741115"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Я стараюсь  использовать развивающий потенциал физики следующим образом:</w:t>
      </w:r>
    </w:p>
    <w:p w:rsidR="00741115" w:rsidRPr="00E73ADD" w:rsidRDefault="00741115" w:rsidP="006B639E">
      <w:pPr>
        <w:spacing w:after="0" w:line="240" w:lineRule="auto"/>
        <w:jc w:val="both"/>
        <w:rPr>
          <w:rFonts w:ascii="Times New Roman" w:hAnsi="Times New Roman" w:cs="Times New Roman"/>
          <w:sz w:val="28"/>
          <w:szCs w:val="28"/>
        </w:rPr>
      </w:pPr>
      <w:proofErr w:type="gramStart"/>
      <w:r w:rsidRPr="00E73ADD">
        <w:rPr>
          <w:rFonts w:ascii="Times New Roman" w:hAnsi="Times New Roman" w:cs="Times New Roman"/>
          <w:sz w:val="28"/>
          <w:szCs w:val="28"/>
        </w:rPr>
        <w:t>Во</w:t>
      </w:r>
      <w:proofErr w:type="gramEnd"/>
      <w:r w:rsidRPr="00E73ADD">
        <w:rPr>
          <w:rFonts w:ascii="Times New Roman" w:hAnsi="Times New Roman" w:cs="Times New Roman"/>
          <w:sz w:val="28"/>
          <w:szCs w:val="28"/>
        </w:rPr>
        <w:t xml:space="preserve"> – первых, стараюсь создать  на уроке ситуацию, в которой ученик становится субъектом обучения и самостоятельно осознано приобретает знания.</w:t>
      </w:r>
    </w:p>
    <w:p w:rsidR="00741115" w:rsidRPr="00E73ADD" w:rsidRDefault="00741115"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Во – вторых, способствую формированию научного метода познания явлений природы, как основы систематизации и интеграции знаний.</w:t>
      </w:r>
    </w:p>
    <w:p w:rsidR="00BC515B" w:rsidRPr="00E73ADD" w:rsidRDefault="00BC515B" w:rsidP="006B639E">
      <w:pPr>
        <w:spacing w:after="0" w:line="240" w:lineRule="auto"/>
        <w:jc w:val="both"/>
        <w:rPr>
          <w:rFonts w:ascii="Times New Roman" w:hAnsi="Times New Roman" w:cs="Times New Roman"/>
          <w:sz w:val="28"/>
          <w:szCs w:val="28"/>
        </w:rPr>
      </w:pPr>
    </w:p>
    <w:p w:rsidR="00741115" w:rsidRPr="00E73ADD" w:rsidRDefault="00741115"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Важнейшим побудителем любой деятельности является интерес. Для того</w:t>
      </w:r>
      <w:proofErr w:type="gramStart"/>
      <w:r w:rsidRPr="00E73ADD">
        <w:rPr>
          <w:rFonts w:ascii="Times New Roman" w:hAnsi="Times New Roman" w:cs="Times New Roman"/>
          <w:sz w:val="28"/>
          <w:szCs w:val="28"/>
        </w:rPr>
        <w:t>,</w:t>
      </w:r>
      <w:proofErr w:type="gramEnd"/>
      <w:r w:rsidRPr="00E73ADD">
        <w:rPr>
          <w:rFonts w:ascii="Times New Roman" w:hAnsi="Times New Roman" w:cs="Times New Roman"/>
          <w:sz w:val="28"/>
          <w:szCs w:val="28"/>
        </w:rPr>
        <w:t xml:space="preserve"> чтобы он возник, ничего нельзя давать ученикам в «готовом виде»,  все (или </w:t>
      </w:r>
      <w:r w:rsidRPr="00E73ADD">
        <w:rPr>
          <w:rFonts w:ascii="Times New Roman" w:hAnsi="Times New Roman" w:cs="Times New Roman"/>
          <w:sz w:val="28"/>
          <w:szCs w:val="28"/>
        </w:rPr>
        <w:lastRenderedPageBreak/>
        <w:t>почти все) знания и умения учащиеся должны добывать в процессе их личного труда – индивидуального или в малых группах.</w:t>
      </w:r>
    </w:p>
    <w:p w:rsidR="00741115" w:rsidRPr="00E73ADD" w:rsidRDefault="00741115"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При обучении физике можно выделить 2 пути реализации СДП:</w:t>
      </w:r>
    </w:p>
    <w:p w:rsidR="00741115" w:rsidRPr="00E73ADD" w:rsidRDefault="00741115"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1.Проведение целых законченных уроков, на которых учащиеся сами добывают знания, учатся осознавать их, осмысливать и отрабатывать.</w:t>
      </w:r>
    </w:p>
    <w:p w:rsidR="00741115" w:rsidRPr="00E73ADD" w:rsidRDefault="00741115"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2. Введение в традиционные уроки фрагментов творческой познавательной деятельности учащихся, т. е. включение учащихся в  выполнение разнообразных развивающих творческих заданий.</w:t>
      </w:r>
    </w:p>
    <w:p w:rsidR="00054490" w:rsidRPr="00E73ADD" w:rsidRDefault="00054490" w:rsidP="00054490">
      <w:pPr>
        <w:spacing w:before="150" w:after="150" w:line="270" w:lineRule="atLeast"/>
        <w:ind w:right="300"/>
        <w:rPr>
          <w:rFonts w:ascii="Times New Roman" w:eastAsia="Times New Roman" w:hAnsi="Times New Roman" w:cs="Times New Roman"/>
          <w:sz w:val="28"/>
          <w:szCs w:val="28"/>
          <w:lang w:eastAsia="ru-RU"/>
        </w:rPr>
      </w:pPr>
      <w:r w:rsidRPr="00E73ADD">
        <w:rPr>
          <w:rFonts w:ascii="Times New Roman" w:eastAsia="Times New Roman" w:hAnsi="Times New Roman" w:cs="Times New Roman"/>
          <w:color w:val="370037"/>
          <w:sz w:val="28"/>
          <w:szCs w:val="28"/>
          <w:lang w:eastAsia="ru-RU"/>
        </w:rPr>
        <w:t>Создать у учащегося положительную мотивацию к деятельности на уроке можно за счет:</w:t>
      </w:r>
    </w:p>
    <w:p w:rsidR="00054490" w:rsidRPr="00E73ADD" w:rsidRDefault="00054490" w:rsidP="00054490">
      <w:pPr>
        <w:spacing w:before="150" w:after="150" w:line="270" w:lineRule="atLeast"/>
        <w:ind w:left="300" w:right="300"/>
        <w:rPr>
          <w:rFonts w:ascii="Times New Roman" w:eastAsia="Times New Roman" w:hAnsi="Times New Roman" w:cs="Times New Roman"/>
          <w:sz w:val="28"/>
          <w:szCs w:val="28"/>
          <w:lang w:eastAsia="ru-RU"/>
        </w:rPr>
      </w:pPr>
      <w:r w:rsidRPr="00E73ADD">
        <w:rPr>
          <w:rFonts w:ascii="Times New Roman" w:eastAsia="Times New Roman" w:hAnsi="Times New Roman" w:cs="Times New Roman"/>
          <w:color w:val="370037"/>
          <w:sz w:val="28"/>
          <w:szCs w:val="28"/>
          <w:lang w:eastAsia="ru-RU"/>
        </w:rPr>
        <w:t>- позитивного эмоционального фона;</w:t>
      </w:r>
      <w:r w:rsidRPr="00E73ADD">
        <w:rPr>
          <w:rFonts w:ascii="Times New Roman" w:eastAsia="Times New Roman" w:hAnsi="Times New Roman" w:cs="Times New Roman"/>
          <w:color w:val="370037"/>
          <w:sz w:val="28"/>
          <w:szCs w:val="28"/>
          <w:lang w:eastAsia="ru-RU"/>
        </w:rPr>
        <w:br/>
        <w:t>- актуализации опорных знаний;</w:t>
      </w:r>
      <w:r w:rsidRPr="00E73ADD">
        <w:rPr>
          <w:rFonts w:ascii="Times New Roman" w:eastAsia="Times New Roman" w:hAnsi="Times New Roman" w:cs="Times New Roman"/>
          <w:color w:val="370037"/>
          <w:sz w:val="28"/>
          <w:szCs w:val="28"/>
          <w:lang w:eastAsia="ru-RU"/>
        </w:rPr>
        <w:br/>
        <w:t>- постановки проблемы;</w:t>
      </w:r>
      <w:r w:rsidRPr="00E73ADD">
        <w:rPr>
          <w:rFonts w:ascii="Times New Roman" w:eastAsia="Times New Roman" w:hAnsi="Times New Roman" w:cs="Times New Roman"/>
          <w:color w:val="370037"/>
          <w:sz w:val="28"/>
          <w:szCs w:val="28"/>
          <w:lang w:eastAsia="ru-RU"/>
        </w:rPr>
        <w:br/>
        <w:t>- создания на уроке «точки удивления»;</w:t>
      </w:r>
      <w:r w:rsidRPr="00E73ADD">
        <w:rPr>
          <w:rFonts w:ascii="Times New Roman" w:eastAsia="Times New Roman" w:hAnsi="Times New Roman" w:cs="Times New Roman"/>
          <w:color w:val="370037"/>
          <w:sz w:val="28"/>
          <w:szCs w:val="28"/>
          <w:lang w:eastAsia="ru-RU"/>
        </w:rPr>
        <w:br/>
        <w:t>- искусственного создания затруднений, которые хочется преодолеть;</w:t>
      </w:r>
      <w:r w:rsidRPr="00E73ADD">
        <w:rPr>
          <w:rFonts w:ascii="Times New Roman" w:eastAsia="Times New Roman" w:hAnsi="Times New Roman" w:cs="Times New Roman"/>
          <w:color w:val="370037"/>
          <w:sz w:val="28"/>
          <w:szCs w:val="28"/>
          <w:lang w:eastAsia="ru-RU"/>
        </w:rPr>
        <w:br/>
        <w:t>- вовлечения учащихся в постановку целей урока через организацию методической цепочки:</w:t>
      </w:r>
    </w:p>
    <w:p w:rsidR="00054490" w:rsidRPr="00E73ADD" w:rsidRDefault="00054490" w:rsidP="00054490">
      <w:pPr>
        <w:spacing w:before="150" w:after="150" w:line="270" w:lineRule="atLeast"/>
        <w:ind w:left="300" w:right="300"/>
        <w:rPr>
          <w:rFonts w:ascii="Times New Roman" w:eastAsia="Times New Roman" w:hAnsi="Times New Roman" w:cs="Times New Roman"/>
          <w:sz w:val="28"/>
          <w:szCs w:val="28"/>
          <w:lang w:eastAsia="ru-RU"/>
        </w:rPr>
      </w:pPr>
      <w:r w:rsidRPr="00E73ADD">
        <w:rPr>
          <w:rFonts w:ascii="Times New Roman" w:eastAsia="Times New Roman" w:hAnsi="Times New Roman" w:cs="Times New Roman"/>
          <w:b/>
          <w:bCs/>
          <w:color w:val="370037"/>
          <w:sz w:val="28"/>
          <w:szCs w:val="28"/>
          <w:lang w:eastAsia="ru-RU"/>
        </w:rPr>
        <w:t>Удивление – интерес – мотив – цель - собственная учебная задача.</w:t>
      </w:r>
    </w:p>
    <w:p w:rsidR="00054490" w:rsidRPr="00E73ADD" w:rsidRDefault="00054490" w:rsidP="00054490">
      <w:pPr>
        <w:spacing w:before="150" w:after="150" w:line="270" w:lineRule="atLeast"/>
        <w:ind w:right="300"/>
        <w:rPr>
          <w:rFonts w:ascii="Times New Roman" w:eastAsia="Times New Roman" w:hAnsi="Times New Roman" w:cs="Times New Roman"/>
          <w:sz w:val="28"/>
          <w:szCs w:val="28"/>
          <w:lang w:eastAsia="ru-RU"/>
        </w:rPr>
      </w:pPr>
      <w:r w:rsidRPr="00E73ADD">
        <w:rPr>
          <w:rFonts w:ascii="Times New Roman" w:eastAsia="Times New Roman" w:hAnsi="Times New Roman" w:cs="Times New Roman"/>
          <w:color w:val="370037"/>
          <w:sz w:val="28"/>
          <w:szCs w:val="28"/>
          <w:lang w:eastAsia="ru-RU"/>
        </w:rPr>
        <w:t xml:space="preserve">Желая помочь ученику, прежде всего, стремлюсь к тому, чтобы возбудить любопытство, пробудить в нем известное желание решить задачу. Некоторое время уделяю пусковому периоду, когда ученик настраивает себя, готовясь к работе. </w:t>
      </w:r>
      <w:r w:rsidR="00096649">
        <w:rPr>
          <w:rFonts w:ascii="Times New Roman" w:eastAsia="Times New Roman" w:hAnsi="Times New Roman" w:cs="Times New Roman"/>
          <w:color w:val="370037"/>
          <w:sz w:val="28"/>
          <w:szCs w:val="28"/>
          <w:lang w:eastAsia="ru-RU"/>
        </w:rPr>
        <w:t xml:space="preserve">Я использую </w:t>
      </w:r>
      <w:r w:rsidRPr="00E73ADD">
        <w:rPr>
          <w:rFonts w:ascii="Times New Roman" w:eastAsia="Times New Roman" w:hAnsi="Times New Roman" w:cs="Times New Roman"/>
          <w:color w:val="370037"/>
          <w:sz w:val="28"/>
          <w:szCs w:val="28"/>
          <w:lang w:eastAsia="ru-RU"/>
        </w:rPr>
        <w:t xml:space="preserve"> методические приемы, обеспечивающие подготовку учащихся к активному усвоению знаний.</w:t>
      </w:r>
    </w:p>
    <w:p w:rsidR="00054490" w:rsidRPr="00E73ADD" w:rsidRDefault="00054490" w:rsidP="00054490">
      <w:pPr>
        <w:spacing w:before="150" w:after="150" w:line="270" w:lineRule="atLeast"/>
        <w:ind w:right="300"/>
        <w:rPr>
          <w:rFonts w:ascii="Times New Roman" w:eastAsia="Times New Roman" w:hAnsi="Times New Roman" w:cs="Times New Roman"/>
          <w:sz w:val="28"/>
          <w:szCs w:val="28"/>
          <w:lang w:eastAsia="ru-RU"/>
        </w:rPr>
      </w:pPr>
      <w:r w:rsidRPr="00E73ADD">
        <w:rPr>
          <w:rFonts w:ascii="Times New Roman" w:eastAsia="Times New Roman" w:hAnsi="Times New Roman" w:cs="Times New Roman"/>
          <w:color w:val="370037"/>
          <w:sz w:val="28"/>
          <w:szCs w:val="28"/>
          <w:lang w:eastAsia="ru-RU"/>
        </w:rPr>
        <w:t>Эти приемы м</w:t>
      </w:r>
      <w:r w:rsidR="00096649">
        <w:rPr>
          <w:rFonts w:ascii="Times New Roman" w:eastAsia="Times New Roman" w:hAnsi="Times New Roman" w:cs="Times New Roman"/>
          <w:color w:val="370037"/>
          <w:sz w:val="28"/>
          <w:szCs w:val="28"/>
          <w:lang w:eastAsia="ru-RU"/>
        </w:rPr>
        <w:t>ожно</w:t>
      </w:r>
      <w:r w:rsidRPr="00E73ADD">
        <w:rPr>
          <w:rFonts w:ascii="Times New Roman" w:eastAsia="Times New Roman" w:hAnsi="Times New Roman" w:cs="Times New Roman"/>
          <w:color w:val="370037"/>
          <w:sz w:val="28"/>
          <w:szCs w:val="28"/>
          <w:lang w:eastAsia="ru-RU"/>
        </w:rPr>
        <w:t xml:space="preserve"> объединены в три группы:</w:t>
      </w:r>
    </w:p>
    <w:p w:rsidR="00054490" w:rsidRPr="00E73ADD" w:rsidRDefault="00054490" w:rsidP="00054490">
      <w:pPr>
        <w:spacing w:before="150" w:after="150" w:line="270" w:lineRule="atLeast"/>
        <w:ind w:right="300"/>
        <w:rPr>
          <w:rFonts w:ascii="Times New Roman" w:eastAsia="Times New Roman" w:hAnsi="Times New Roman" w:cs="Times New Roman"/>
          <w:sz w:val="28"/>
          <w:szCs w:val="28"/>
          <w:lang w:eastAsia="ru-RU"/>
        </w:rPr>
      </w:pPr>
      <w:r w:rsidRPr="00E73ADD">
        <w:rPr>
          <w:rFonts w:ascii="Times New Roman" w:eastAsia="Times New Roman" w:hAnsi="Times New Roman" w:cs="Times New Roman"/>
          <w:color w:val="370037"/>
          <w:sz w:val="28"/>
          <w:szCs w:val="28"/>
          <w:lang w:eastAsia="ru-RU"/>
        </w:rPr>
        <w:t>1. Первая группа связана с созданием </w:t>
      </w:r>
      <w:r w:rsidRPr="00E73ADD">
        <w:rPr>
          <w:rFonts w:ascii="Times New Roman" w:eastAsia="Times New Roman" w:hAnsi="Times New Roman" w:cs="Times New Roman"/>
          <w:b/>
          <w:bCs/>
          <w:color w:val="370037"/>
          <w:sz w:val="28"/>
          <w:szCs w:val="28"/>
          <w:lang w:eastAsia="ru-RU"/>
        </w:rPr>
        <w:t>эмоционального фона </w:t>
      </w:r>
      <w:r w:rsidRPr="00E73ADD">
        <w:rPr>
          <w:rFonts w:ascii="Times New Roman" w:eastAsia="Times New Roman" w:hAnsi="Times New Roman" w:cs="Times New Roman"/>
          <w:color w:val="370037"/>
          <w:sz w:val="28"/>
          <w:szCs w:val="28"/>
          <w:lang w:eastAsia="ru-RU"/>
        </w:rPr>
        <w:t>для восприятия нового материала. Эмоции влияют на процессы, протекающие в коре головного мозга, и поэтому они всегда связаны с деятельностью человека</w:t>
      </w:r>
      <w:proofErr w:type="gramStart"/>
      <w:r w:rsidRPr="00E73ADD">
        <w:rPr>
          <w:rFonts w:ascii="Times New Roman" w:eastAsia="Times New Roman" w:hAnsi="Times New Roman" w:cs="Times New Roman"/>
          <w:color w:val="370037"/>
          <w:sz w:val="28"/>
          <w:szCs w:val="28"/>
          <w:lang w:eastAsia="ru-RU"/>
        </w:rPr>
        <w:t>.</w:t>
      </w:r>
      <w:proofErr w:type="gramEnd"/>
      <w:r w:rsidRPr="00E73ADD">
        <w:rPr>
          <w:rFonts w:ascii="Times New Roman" w:eastAsia="Times New Roman" w:hAnsi="Times New Roman" w:cs="Times New Roman"/>
          <w:color w:val="370037"/>
          <w:sz w:val="28"/>
          <w:szCs w:val="28"/>
          <w:lang w:eastAsia="ru-RU"/>
        </w:rPr>
        <w:t xml:space="preserve"> (</w:t>
      </w:r>
      <w:proofErr w:type="gramStart"/>
      <w:r w:rsidRPr="00E73ADD">
        <w:rPr>
          <w:rFonts w:ascii="Times New Roman" w:eastAsia="Times New Roman" w:hAnsi="Times New Roman" w:cs="Times New Roman"/>
          <w:color w:val="370037"/>
          <w:sz w:val="28"/>
          <w:szCs w:val="28"/>
          <w:lang w:eastAsia="ru-RU"/>
        </w:rPr>
        <w:t>н</w:t>
      </w:r>
      <w:proofErr w:type="gramEnd"/>
      <w:r w:rsidRPr="00E73ADD">
        <w:rPr>
          <w:rFonts w:ascii="Times New Roman" w:eastAsia="Times New Roman" w:hAnsi="Times New Roman" w:cs="Times New Roman"/>
          <w:color w:val="370037"/>
          <w:sz w:val="28"/>
          <w:szCs w:val="28"/>
          <w:lang w:eastAsia="ru-RU"/>
        </w:rPr>
        <w:t>еобычное начало урока – введение эмоциональных моментов на начальном этапе познавательной деятельности: интересный факт из истории науки, демонстрируется явление, объяснение которого не укладывается в рамки имеющихся у учащихся представлений).</w:t>
      </w:r>
      <w:r w:rsidRPr="00E73ADD">
        <w:rPr>
          <w:rFonts w:ascii="Times New Roman" w:eastAsia="Times New Roman" w:hAnsi="Times New Roman" w:cs="Times New Roman"/>
          <w:color w:val="370037"/>
          <w:sz w:val="28"/>
          <w:szCs w:val="28"/>
          <w:lang w:eastAsia="ru-RU"/>
        </w:rPr>
        <w:br/>
      </w:r>
      <w:r w:rsidRPr="00E73ADD">
        <w:rPr>
          <w:rFonts w:ascii="Times New Roman" w:eastAsia="Times New Roman" w:hAnsi="Times New Roman" w:cs="Times New Roman"/>
          <w:b/>
          <w:bCs/>
          <w:color w:val="370037"/>
          <w:sz w:val="28"/>
          <w:szCs w:val="28"/>
          <w:lang w:eastAsia="ru-RU"/>
        </w:rPr>
        <w:t>Физика 8 класс «</w:t>
      </w:r>
      <w:r w:rsidR="00096649">
        <w:rPr>
          <w:rFonts w:ascii="Times New Roman" w:eastAsia="Times New Roman" w:hAnsi="Times New Roman" w:cs="Times New Roman"/>
          <w:b/>
          <w:bCs/>
          <w:color w:val="370037"/>
          <w:sz w:val="28"/>
          <w:szCs w:val="28"/>
          <w:lang w:eastAsia="ru-RU"/>
        </w:rPr>
        <w:t>Испарение</w:t>
      </w:r>
      <w:r w:rsidRPr="00E73ADD">
        <w:rPr>
          <w:rFonts w:ascii="Times New Roman" w:eastAsia="Times New Roman" w:hAnsi="Times New Roman" w:cs="Times New Roman"/>
          <w:b/>
          <w:bCs/>
          <w:color w:val="370037"/>
          <w:sz w:val="28"/>
          <w:szCs w:val="28"/>
          <w:lang w:eastAsia="ru-RU"/>
        </w:rPr>
        <w:t>». </w:t>
      </w:r>
      <w:r w:rsidRPr="00E73ADD">
        <w:rPr>
          <w:rFonts w:ascii="Times New Roman" w:eastAsia="Times New Roman" w:hAnsi="Times New Roman" w:cs="Times New Roman"/>
          <w:color w:val="370037"/>
          <w:sz w:val="28"/>
          <w:szCs w:val="28"/>
          <w:lang w:eastAsia="ru-RU"/>
        </w:rPr>
        <w:t>Начало изучения организовано следующим образом: учащимся предложила протянуть правую руку ладонью вверх. Затем капнула на ладонь каждого ученика небольшое количество эфира. В первый момент наступила тишина: что будет? После того, каждый ученик обнаружил, что капля моментально испарилась, а на её месте появилось ощущение холода, раздались возгласы удивления по поводу быстрого испарения эфира и, главное, возникшего в связи с этим ощущения холода. Так, в сознании учащихся зарождается вопрос: почему?</w:t>
      </w:r>
    </w:p>
    <w:p w:rsidR="00054490" w:rsidRPr="00E73ADD" w:rsidRDefault="00054490" w:rsidP="00054490">
      <w:pPr>
        <w:spacing w:before="150" w:after="150" w:line="270" w:lineRule="atLeast"/>
        <w:ind w:right="300"/>
        <w:rPr>
          <w:rFonts w:ascii="Times New Roman" w:eastAsia="Times New Roman" w:hAnsi="Times New Roman" w:cs="Times New Roman"/>
          <w:sz w:val="28"/>
          <w:szCs w:val="28"/>
          <w:lang w:eastAsia="ru-RU"/>
        </w:rPr>
      </w:pPr>
      <w:r w:rsidRPr="00E73ADD">
        <w:rPr>
          <w:rFonts w:ascii="Times New Roman" w:eastAsia="Times New Roman" w:hAnsi="Times New Roman" w:cs="Times New Roman"/>
          <w:color w:val="370037"/>
          <w:sz w:val="28"/>
          <w:szCs w:val="28"/>
          <w:lang w:eastAsia="ru-RU"/>
        </w:rPr>
        <w:t xml:space="preserve">2. </w:t>
      </w:r>
      <w:proofErr w:type="gramStart"/>
      <w:r w:rsidRPr="00E73ADD">
        <w:rPr>
          <w:rFonts w:ascii="Times New Roman" w:eastAsia="Times New Roman" w:hAnsi="Times New Roman" w:cs="Times New Roman"/>
          <w:color w:val="370037"/>
          <w:sz w:val="28"/>
          <w:szCs w:val="28"/>
          <w:lang w:eastAsia="ru-RU"/>
        </w:rPr>
        <w:t>Ко второй группе относятся те, которые </w:t>
      </w:r>
      <w:r w:rsidRPr="00E73ADD">
        <w:rPr>
          <w:rFonts w:ascii="Times New Roman" w:eastAsia="Times New Roman" w:hAnsi="Times New Roman" w:cs="Times New Roman"/>
          <w:b/>
          <w:bCs/>
          <w:color w:val="370037"/>
          <w:sz w:val="28"/>
          <w:szCs w:val="28"/>
          <w:lang w:eastAsia="ru-RU"/>
        </w:rPr>
        <w:t>связаны с раскрытием практической и теоретической значимости</w:t>
      </w:r>
      <w:r w:rsidRPr="00E73ADD">
        <w:rPr>
          <w:rFonts w:ascii="Times New Roman" w:eastAsia="Times New Roman" w:hAnsi="Times New Roman" w:cs="Times New Roman"/>
          <w:color w:val="370037"/>
          <w:sz w:val="28"/>
          <w:szCs w:val="28"/>
          <w:lang w:eastAsia="ru-RU"/>
        </w:rPr>
        <w:t xml:space="preserve"> изучаемого вопроса уже в </w:t>
      </w:r>
      <w:r w:rsidRPr="00E73ADD">
        <w:rPr>
          <w:rFonts w:ascii="Times New Roman" w:eastAsia="Times New Roman" w:hAnsi="Times New Roman" w:cs="Times New Roman"/>
          <w:color w:val="370037"/>
          <w:sz w:val="28"/>
          <w:szCs w:val="28"/>
          <w:lang w:eastAsia="ru-RU"/>
        </w:rPr>
        <w:lastRenderedPageBreak/>
        <w:t>процессе постановки темы урока (постановка задач теоретического и практического характера, для решения которых у учащихся недостает знаний, показ практического значения изучаемого вопроса).</w:t>
      </w:r>
      <w:r w:rsidRPr="00E73ADD">
        <w:rPr>
          <w:rFonts w:ascii="Times New Roman" w:eastAsia="Times New Roman" w:hAnsi="Times New Roman" w:cs="Times New Roman"/>
          <w:color w:val="370037"/>
          <w:sz w:val="28"/>
          <w:szCs w:val="28"/>
          <w:lang w:eastAsia="ru-RU"/>
        </w:rPr>
        <w:br/>
      </w:r>
      <w:r w:rsidRPr="00E73ADD">
        <w:rPr>
          <w:rFonts w:ascii="Times New Roman" w:eastAsia="Times New Roman" w:hAnsi="Times New Roman" w:cs="Times New Roman"/>
          <w:b/>
          <w:bCs/>
          <w:color w:val="370037"/>
          <w:sz w:val="28"/>
          <w:szCs w:val="28"/>
          <w:lang w:eastAsia="ru-RU"/>
        </w:rPr>
        <w:t>10 класс.</w:t>
      </w:r>
      <w:proofErr w:type="gramEnd"/>
      <w:r w:rsidRPr="00E73ADD">
        <w:rPr>
          <w:rFonts w:ascii="Times New Roman" w:eastAsia="Times New Roman" w:hAnsi="Times New Roman" w:cs="Times New Roman"/>
          <w:b/>
          <w:bCs/>
          <w:color w:val="370037"/>
          <w:sz w:val="28"/>
          <w:szCs w:val="28"/>
          <w:lang w:eastAsia="ru-RU"/>
        </w:rPr>
        <w:t xml:space="preserve"> «Электрическое поле. Электростатическая защита» </w:t>
      </w:r>
      <w:r w:rsidRPr="00E73ADD">
        <w:rPr>
          <w:rFonts w:ascii="Times New Roman" w:eastAsia="Times New Roman" w:hAnsi="Times New Roman" w:cs="Times New Roman"/>
          <w:color w:val="370037"/>
          <w:sz w:val="28"/>
          <w:szCs w:val="28"/>
          <w:lang w:eastAsia="ru-RU"/>
        </w:rPr>
        <w:t>Начинаю урок со звонка по мобильному телефону ученику данного класса. Телефон ученика издаёт сигнал, ученик отвечает на звонок. По телефону предлагаю ученику выйти из-за парты к демонстрационному столу и помочь провести опыт. На демонстрационном столе стоит кастрюля с крышкой, в который ученик кладёт свой телефон. Я вновь звоню ученику, но сигнала не слышно, «абонент временно не доступен». В чём же дело? Выслушиваю гипотезы учащихся, и далее предлагаю проверить свои гипотезы, изучив текст учебника. Чья гипотеза подтвердилась?</w:t>
      </w:r>
    </w:p>
    <w:p w:rsidR="00BC515B" w:rsidRPr="00E73ADD" w:rsidRDefault="00054490" w:rsidP="00054490">
      <w:pPr>
        <w:spacing w:after="0" w:line="240" w:lineRule="auto"/>
        <w:jc w:val="both"/>
        <w:rPr>
          <w:rFonts w:ascii="Times New Roman" w:hAnsi="Times New Roman" w:cs="Times New Roman"/>
          <w:sz w:val="28"/>
          <w:szCs w:val="28"/>
        </w:rPr>
      </w:pPr>
      <w:r w:rsidRPr="00E73ADD">
        <w:rPr>
          <w:rFonts w:ascii="Times New Roman" w:eastAsia="Times New Roman" w:hAnsi="Times New Roman" w:cs="Times New Roman"/>
          <w:color w:val="370037"/>
          <w:sz w:val="28"/>
          <w:szCs w:val="28"/>
          <w:lang w:eastAsia="ru-RU"/>
        </w:rPr>
        <w:t>3. Третья группа приемов связана с </w:t>
      </w:r>
      <w:r w:rsidRPr="00E73ADD">
        <w:rPr>
          <w:rFonts w:ascii="Times New Roman" w:eastAsia="Times New Roman" w:hAnsi="Times New Roman" w:cs="Times New Roman"/>
          <w:b/>
          <w:bCs/>
          <w:color w:val="370037"/>
          <w:sz w:val="28"/>
          <w:szCs w:val="28"/>
          <w:lang w:eastAsia="ru-RU"/>
        </w:rPr>
        <w:t>организацией предварительных практических действий учащихся </w:t>
      </w:r>
      <w:r w:rsidRPr="00E73ADD">
        <w:rPr>
          <w:rFonts w:ascii="Times New Roman" w:eastAsia="Times New Roman" w:hAnsi="Times New Roman" w:cs="Times New Roman"/>
          <w:color w:val="370037"/>
          <w:sz w:val="28"/>
          <w:szCs w:val="28"/>
          <w:lang w:eastAsia="ru-RU"/>
        </w:rPr>
        <w:t>(припоминание правил в процессе выполнения практических действий, различного рода измерений и сопоставление результатов этих измерений с целью показа недостаточности знаний). Результаты этих действий должны вызывать у учащихся потребность нового познания</w:t>
      </w:r>
      <w:proofErr w:type="gramStart"/>
      <w:r w:rsidRPr="00E73ADD">
        <w:rPr>
          <w:rFonts w:ascii="Times New Roman" w:eastAsia="Times New Roman" w:hAnsi="Times New Roman" w:cs="Times New Roman"/>
          <w:color w:val="370037"/>
          <w:sz w:val="28"/>
          <w:szCs w:val="28"/>
          <w:lang w:eastAsia="ru-RU"/>
        </w:rPr>
        <w:t>.</w:t>
      </w:r>
      <w:proofErr w:type="gramEnd"/>
      <w:r w:rsidRPr="00E73ADD">
        <w:rPr>
          <w:rFonts w:ascii="Times New Roman" w:eastAsia="Times New Roman" w:hAnsi="Times New Roman" w:cs="Times New Roman"/>
          <w:color w:val="370037"/>
          <w:sz w:val="28"/>
          <w:szCs w:val="28"/>
          <w:lang w:eastAsia="ru-RU"/>
        </w:rPr>
        <w:t xml:space="preserve"> (</w:t>
      </w:r>
      <w:proofErr w:type="gramStart"/>
      <w:r w:rsidRPr="00E73ADD">
        <w:rPr>
          <w:rFonts w:ascii="Times New Roman" w:eastAsia="Times New Roman" w:hAnsi="Times New Roman" w:cs="Times New Roman"/>
          <w:color w:val="370037"/>
          <w:sz w:val="28"/>
          <w:szCs w:val="28"/>
          <w:lang w:eastAsia="ru-RU"/>
        </w:rPr>
        <w:t>п</w:t>
      </w:r>
      <w:proofErr w:type="gramEnd"/>
      <w:r w:rsidRPr="00E73ADD">
        <w:rPr>
          <w:rFonts w:ascii="Times New Roman" w:eastAsia="Times New Roman" w:hAnsi="Times New Roman" w:cs="Times New Roman"/>
          <w:color w:val="370037"/>
          <w:sz w:val="28"/>
          <w:szCs w:val="28"/>
          <w:lang w:eastAsia="ru-RU"/>
        </w:rPr>
        <w:t>ронаблюдать измерение температуры испаряющегося тела, наблюдать таяние снега и определить температуру плавления), это стартовый момент, готовящий учащихся к активной деятельности.</w:t>
      </w:r>
      <w:r w:rsidRPr="00E73ADD">
        <w:rPr>
          <w:rFonts w:ascii="Times New Roman" w:eastAsia="Times New Roman" w:hAnsi="Times New Roman" w:cs="Times New Roman"/>
          <w:color w:val="370037"/>
          <w:sz w:val="28"/>
          <w:szCs w:val="28"/>
          <w:lang w:eastAsia="ru-RU"/>
        </w:rPr>
        <w:br/>
        <w:t>Способность к деятельности может появиться у школьника тогда, когда он научится учиться, а не добросовестно воспроизводить то, что было пройдено на уроке. </w:t>
      </w:r>
      <w:r w:rsidRPr="00E73ADD">
        <w:rPr>
          <w:rFonts w:ascii="Times New Roman" w:eastAsia="Times New Roman" w:hAnsi="Times New Roman" w:cs="Times New Roman"/>
          <w:color w:val="370037"/>
          <w:sz w:val="28"/>
          <w:szCs w:val="28"/>
          <w:lang w:eastAsia="ru-RU"/>
        </w:rPr>
        <w:br/>
      </w:r>
    </w:p>
    <w:p w:rsidR="00514E96" w:rsidRPr="00E73ADD" w:rsidRDefault="00514E96" w:rsidP="006B639E">
      <w:pPr>
        <w:spacing w:after="0" w:line="240" w:lineRule="auto"/>
        <w:jc w:val="both"/>
        <w:rPr>
          <w:rFonts w:ascii="Times New Roman" w:hAnsi="Times New Roman" w:cs="Times New Roman"/>
          <w:sz w:val="28"/>
          <w:szCs w:val="28"/>
        </w:rPr>
      </w:pPr>
    </w:p>
    <w:p w:rsidR="00741115" w:rsidRPr="00E73ADD" w:rsidRDefault="00741115"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Обратимся к разделу «Тепловые явления. Изменение агрегатных состояний вещества» - физика 8 класс.</w:t>
      </w:r>
    </w:p>
    <w:p w:rsidR="00741115" w:rsidRPr="00E73ADD" w:rsidRDefault="00741115"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Рассмотрим, какие типы заданий можно применить на разных этапах уроков этого раздела.</w:t>
      </w:r>
    </w:p>
    <w:p w:rsidR="00741115" w:rsidRPr="00E73ADD" w:rsidRDefault="00741115" w:rsidP="006B639E">
      <w:pPr>
        <w:spacing w:after="0" w:line="240" w:lineRule="auto"/>
        <w:jc w:val="both"/>
        <w:rPr>
          <w:rFonts w:ascii="Times New Roman" w:hAnsi="Times New Roman" w:cs="Times New Roman"/>
          <w:sz w:val="28"/>
          <w:szCs w:val="28"/>
          <w:u w:val="single"/>
        </w:rPr>
      </w:pPr>
      <w:r w:rsidRPr="00E73ADD">
        <w:rPr>
          <w:rFonts w:ascii="Times New Roman" w:hAnsi="Times New Roman" w:cs="Times New Roman"/>
          <w:sz w:val="28"/>
          <w:szCs w:val="28"/>
        </w:rPr>
        <w:t xml:space="preserve">На </w:t>
      </w:r>
      <w:r w:rsidRPr="00E73ADD">
        <w:rPr>
          <w:rFonts w:ascii="Times New Roman" w:hAnsi="Times New Roman" w:cs="Times New Roman"/>
          <w:b/>
          <w:bCs/>
          <w:sz w:val="28"/>
          <w:szCs w:val="28"/>
        </w:rPr>
        <w:t>организационном этапе</w:t>
      </w:r>
      <w:r w:rsidRPr="00E73ADD">
        <w:rPr>
          <w:rFonts w:ascii="Times New Roman" w:hAnsi="Times New Roman" w:cs="Times New Roman"/>
          <w:sz w:val="28"/>
          <w:szCs w:val="28"/>
        </w:rPr>
        <w:t xml:space="preserve"> можно использовать </w:t>
      </w:r>
      <w:r w:rsidRPr="00E73ADD">
        <w:rPr>
          <w:rFonts w:ascii="Times New Roman" w:hAnsi="Times New Roman" w:cs="Times New Roman"/>
          <w:b/>
          <w:bCs/>
          <w:sz w:val="28"/>
          <w:szCs w:val="28"/>
          <w:u w:val="single"/>
        </w:rPr>
        <w:t>нестандартный вход в урок</w:t>
      </w:r>
      <w:r w:rsidRPr="00E73ADD">
        <w:rPr>
          <w:rFonts w:ascii="Times New Roman" w:hAnsi="Times New Roman" w:cs="Times New Roman"/>
          <w:sz w:val="28"/>
          <w:szCs w:val="28"/>
          <w:u w:val="single"/>
        </w:rPr>
        <w:t>.</w:t>
      </w:r>
    </w:p>
    <w:p w:rsidR="00741115" w:rsidRPr="00E73ADD" w:rsidRDefault="00741115"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1.Например, используя сказку.</w:t>
      </w:r>
    </w:p>
    <w:p w:rsidR="00741115" w:rsidRPr="00E73ADD" w:rsidRDefault="00741115" w:rsidP="006B639E">
      <w:pPr>
        <w:spacing w:after="0" w:line="240" w:lineRule="auto"/>
        <w:jc w:val="both"/>
        <w:rPr>
          <w:rFonts w:ascii="Times New Roman" w:hAnsi="Times New Roman" w:cs="Times New Roman"/>
          <w:bCs/>
          <w:iCs/>
          <w:sz w:val="28"/>
          <w:szCs w:val="28"/>
        </w:rPr>
      </w:pPr>
      <w:r w:rsidRPr="00E73ADD">
        <w:rPr>
          <w:rFonts w:ascii="Times New Roman" w:hAnsi="Times New Roman" w:cs="Times New Roman"/>
          <w:bCs/>
          <w:iCs/>
          <w:sz w:val="28"/>
          <w:szCs w:val="28"/>
        </w:rPr>
        <w:t>Пришли в одну семью сваты. А в семье три дочери. Предложили сваты проверить, какая из дочек более других в жены годится, и предложили девушкам белье постирать, а у кого руки после стирки быстрее высохнут, та и в жены годится. Постирали сестры белье и стали ждать, у кого же руки высохнут быстрее, только младшая ногами затопала, руками замахала: «Не хочу замуж, не хочу замуж», руки то у нее быстрее других и высохли.</w:t>
      </w:r>
    </w:p>
    <w:p w:rsidR="00741115" w:rsidRPr="00E73ADD" w:rsidRDefault="00741115" w:rsidP="006B639E">
      <w:pPr>
        <w:spacing w:after="0" w:line="240" w:lineRule="auto"/>
        <w:jc w:val="both"/>
        <w:rPr>
          <w:rFonts w:ascii="Times New Roman" w:hAnsi="Times New Roman" w:cs="Times New Roman"/>
          <w:bCs/>
          <w:iCs/>
          <w:sz w:val="28"/>
          <w:szCs w:val="28"/>
        </w:rPr>
      </w:pPr>
      <w:r w:rsidRPr="00E73ADD">
        <w:rPr>
          <w:rFonts w:ascii="Times New Roman" w:hAnsi="Times New Roman" w:cs="Times New Roman"/>
          <w:bCs/>
          <w:iCs/>
          <w:sz w:val="28"/>
          <w:szCs w:val="28"/>
        </w:rPr>
        <w:t>Какой  физический процесс «помог» младшей сестре выйти замуж? (испарение)</w:t>
      </w:r>
    </w:p>
    <w:p w:rsidR="00BC515B" w:rsidRPr="00E73ADD" w:rsidRDefault="00BC515B" w:rsidP="006B639E">
      <w:pPr>
        <w:spacing w:after="0" w:line="240" w:lineRule="auto"/>
        <w:jc w:val="both"/>
        <w:rPr>
          <w:rFonts w:ascii="Times New Roman" w:hAnsi="Times New Roman" w:cs="Times New Roman"/>
          <w:bCs/>
          <w:iCs/>
          <w:sz w:val="28"/>
          <w:szCs w:val="28"/>
        </w:rPr>
      </w:pPr>
    </w:p>
    <w:p w:rsidR="00741115" w:rsidRPr="00E73ADD" w:rsidRDefault="00741115"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 xml:space="preserve">Далее можно организовать </w:t>
      </w:r>
      <w:r w:rsidRPr="00E73ADD">
        <w:rPr>
          <w:rFonts w:ascii="Times New Roman" w:hAnsi="Times New Roman" w:cs="Times New Roman"/>
          <w:b/>
          <w:bCs/>
          <w:sz w:val="28"/>
          <w:szCs w:val="28"/>
          <w:u w:val="single"/>
        </w:rPr>
        <w:t>проблемную ситуацию</w:t>
      </w:r>
      <w:r w:rsidRPr="00E73ADD">
        <w:rPr>
          <w:rFonts w:ascii="Times New Roman" w:hAnsi="Times New Roman" w:cs="Times New Roman"/>
          <w:sz w:val="28"/>
          <w:szCs w:val="28"/>
        </w:rPr>
        <w:t xml:space="preserve"> с помощью опыта:</w:t>
      </w:r>
    </w:p>
    <w:p w:rsidR="00741115" w:rsidRPr="00E73ADD" w:rsidRDefault="00741115" w:rsidP="006B639E">
      <w:pPr>
        <w:spacing w:after="0" w:line="240" w:lineRule="auto"/>
        <w:jc w:val="both"/>
        <w:rPr>
          <w:rFonts w:ascii="Times New Roman" w:hAnsi="Times New Roman" w:cs="Times New Roman"/>
          <w:bCs/>
          <w:iCs/>
          <w:sz w:val="28"/>
          <w:szCs w:val="28"/>
        </w:rPr>
      </w:pPr>
      <w:r w:rsidRPr="00E73ADD">
        <w:rPr>
          <w:rFonts w:ascii="Times New Roman" w:hAnsi="Times New Roman" w:cs="Times New Roman"/>
          <w:bCs/>
          <w:iCs/>
          <w:sz w:val="28"/>
          <w:szCs w:val="28"/>
        </w:rPr>
        <w:t>Подышите на прозрачное стеклышко.</w:t>
      </w:r>
    </w:p>
    <w:p w:rsidR="00741115" w:rsidRPr="00E73ADD" w:rsidRDefault="00741115" w:rsidP="006B639E">
      <w:pPr>
        <w:spacing w:after="0" w:line="240" w:lineRule="auto"/>
        <w:jc w:val="both"/>
        <w:rPr>
          <w:rFonts w:ascii="Times New Roman" w:hAnsi="Times New Roman" w:cs="Times New Roman"/>
          <w:bCs/>
          <w:iCs/>
          <w:sz w:val="28"/>
          <w:szCs w:val="28"/>
        </w:rPr>
      </w:pPr>
      <w:r w:rsidRPr="00E73ADD">
        <w:rPr>
          <w:rFonts w:ascii="Times New Roman" w:hAnsi="Times New Roman" w:cs="Times New Roman"/>
          <w:bCs/>
          <w:iCs/>
          <w:sz w:val="28"/>
          <w:szCs w:val="28"/>
        </w:rPr>
        <w:lastRenderedPageBreak/>
        <w:t>– Что вы наблюдаете?</w:t>
      </w:r>
    </w:p>
    <w:p w:rsidR="00741115" w:rsidRPr="00E73ADD" w:rsidRDefault="00741115" w:rsidP="006B639E">
      <w:pPr>
        <w:spacing w:after="0" w:line="240" w:lineRule="auto"/>
        <w:jc w:val="both"/>
        <w:rPr>
          <w:rFonts w:ascii="Times New Roman" w:hAnsi="Times New Roman" w:cs="Times New Roman"/>
          <w:bCs/>
          <w:iCs/>
          <w:sz w:val="28"/>
          <w:szCs w:val="28"/>
        </w:rPr>
      </w:pPr>
      <w:r w:rsidRPr="00E73ADD">
        <w:rPr>
          <w:rFonts w:ascii="Times New Roman" w:hAnsi="Times New Roman" w:cs="Times New Roman"/>
          <w:bCs/>
          <w:iCs/>
          <w:sz w:val="28"/>
          <w:szCs w:val="28"/>
        </w:rPr>
        <w:t>– Как и почему изменяется « картина» на стеклышке?</w:t>
      </w:r>
    </w:p>
    <w:p w:rsidR="00741115" w:rsidRPr="00E73ADD" w:rsidRDefault="00741115" w:rsidP="006B639E">
      <w:pPr>
        <w:spacing w:after="0" w:line="240" w:lineRule="auto"/>
        <w:jc w:val="both"/>
        <w:rPr>
          <w:rFonts w:ascii="Times New Roman" w:hAnsi="Times New Roman" w:cs="Times New Roman"/>
          <w:bCs/>
          <w:iCs/>
          <w:sz w:val="28"/>
          <w:szCs w:val="28"/>
        </w:rPr>
      </w:pPr>
      <w:r w:rsidRPr="00E73ADD">
        <w:rPr>
          <w:rFonts w:ascii="Times New Roman" w:hAnsi="Times New Roman" w:cs="Times New Roman"/>
          <w:bCs/>
          <w:iCs/>
          <w:sz w:val="28"/>
          <w:szCs w:val="28"/>
        </w:rPr>
        <w:t>– Как называют происходящие явления?</w:t>
      </w:r>
    </w:p>
    <w:p w:rsidR="00741115" w:rsidRPr="00E73ADD" w:rsidRDefault="00741115"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Учитель, таким образом, организует с учащимися совместную постановку темы и цели урока</w:t>
      </w:r>
      <w:proofErr w:type="gramStart"/>
      <w:r w:rsidRPr="00E73ADD">
        <w:rPr>
          <w:rFonts w:ascii="Times New Roman" w:hAnsi="Times New Roman" w:cs="Times New Roman"/>
          <w:sz w:val="28"/>
          <w:szCs w:val="28"/>
        </w:rPr>
        <w:t>.</w:t>
      </w:r>
      <w:proofErr w:type="gramEnd"/>
      <w:r w:rsidRPr="00E73ADD">
        <w:rPr>
          <w:rFonts w:ascii="Times New Roman" w:hAnsi="Times New Roman" w:cs="Times New Roman"/>
          <w:sz w:val="28"/>
          <w:szCs w:val="28"/>
        </w:rPr>
        <w:t xml:space="preserve"> (</w:t>
      </w:r>
      <w:proofErr w:type="gramStart"/>
      <w:r w:rsidRPr="00E73ADD">
        <w:rPr>
          <w:rFonts w:ascii="Times New Roman" w:hAnsi="Times New Roman" w:cs="Times New Roman"/>
          <w:sz w:val="28"/>
          <w:szCs w:val="28"/>
        </w:rPr>
        <w:t>т</w:t>
      </w:r>
      <w:proofErr w:type="gramEnd"/>
      <w:r w:rsidRPr="00E73ADD">
        <w:rPr>
          <w:rFonts w:ascii="Times New Roman" w:hAnsi="Times New Roman" w:cs="Times New Roman"/>
          <w:sz w:val="28"/>
          <w:szCs w:val="28"/>
        </w:rPr>
        <w:t xml:space="preserve">ема: </w:t>
      </w:r>
      <w:proofErr w:type="gramStart"/>
      <w:r w:rsidRPr="00E73ADD">
        <w:rPr>
          <w:rFonts w:ascii="Times New Roman" w:hAnsi="Times New Roman" w:cs="Times New Roman"/>
          <w:sz w:val="28"/>
          <w:szCs w:val="28"/>
        </w:rPr>
        <w:t>«Испарение и конденсация)</w:t>
      </w:r>
      <w:proofErr w:type="gramEnd"/>
    </w:p>
    <w:p w:rsidR="00BC515B" w:rsidRPr="00E73ADD" w:rsidRDefault="00BC515B" w:rsidP="00E73ADD">
      <w:pPr>
        <w:spacing w:line="360" w:lineRule="auto"/>
        <w:jc w:val="both"/>
        <w:rPr>
          <w:rFonts w:ascii="Times New Roman" w:eastAsia="Calibri" w:hAnsi="Times New Roman" w:cs="Times New Roman"/>
          <w:sz w:val="28"/>
          <w:szCs w:val="28"/>
        </w:rPr>
      </w:pPr>
      <w:r w:rsidRPr="00E73ADD">
        <w:rPr>
          <w:rFonts w:ascii="Times New Roman" w:eastAsia="Calibri" w:hAnsi="Times New Roman" w:cs="Times New Roman"/>
          <w:b/>
          <w:sz w:val="28"/>
          <w:szCs w:val="28"/>
        </w:rPr>
        <w:t xml:space="preserve">       Проблемный вопрос</w:t>
      </w:r>
      <w:r w:rsidRPr="00E73ADD">
        <w:rPr>
          <w:rFonts w:ascii="Times New Roman" w:eastAsia="Calibri" w:hAnsi="Times New Roman" w:cs="Times New Roman"/>
          <w:sz w:val="28"/>
          <w:szCs w:val="28"/>
        </w:rPr>
        <w:t xml:space="preserve"> должен содержать противоречивость информации и вызывать необходимость и желание сравнивать, рассуждать, анализировать данные, обобщать их, т. е. искать закономерность. Так, например: “Почему тонет брошенный в воду гвоздь, а тяжелое судно плавает?” будет проблемным, а вопрос: “Почему тела плавают?” будет информационным, поскольку он требует для ответа лишь знаний. </w:t>
      </w:r>
    </w:p>
    <w:p w:rsidR="00BC515B" w:rsidRPr="00E73ADD" w:rsidRDefault="00BC515B" w:rsidP="00BC515B">
      <w:pPr>
        <w:spacing w:line="360" w:lineRule="auto"/>
        <w:jc w:val="both"/>
        <w:rPr>
          <w:rFonts w:ascii="Times New Roman" w:eastAsia="Calibri" w:hAnsi="Times New Roman" w:cs="Times New Roman"/>
          <w:sz w:val="28"/>
          <w:szCs w:val="28"/>
        </w:rPr>
      </w:pPr>
      <w:r w:rsidRPr="00E73ADD">
        <w:rPr>
          <w:rFonts w:ascii="Times New Roman" w:eastAsia="Calibri" w:hAnsi="Times New Roman" w:cs="Times New Roman"/>
          <w:sz w:val="28"/>
          <w:szCs w:val="28"/>
        </w:rPr>
        <w:t xml:space="preserve">Создание </w:t>
      </w:r>
      <w:r w:rsidRPr="00E73ADD">
        <w:rPr>
          <w:rFonts w:ascii="Times New Roman" w:eastAsia="Calibri" w:hAnsi="Times New Roman" w:cs="Times New Roman"/>
          <w:b/>
          <w:sz w:val="28"/>
          <w:szCs w:val="28"/>
        </w:rPr>
        <w:t>проблемных ситуаций</w:t>
      </w:r>
      <w:r w:rsidRPr="00E73ADD">
        <w:rPr>
          <w:rFonts w:ascii="Times New Roman" w:eastAsia="Calibri" w:hAnsi="Times New Roman" w:cs="Times New Roman"/>
          <w:sz w:val="28"/>
          <w:szCs w:val="28"/>
        </w:rPr>
        <w:t xml:space="preserve"> на уроках, делает урок более значимым, так как это следует логике процесса научного познания. </w:t>
      </w:r>
      <w:proofErr w:type="gramStart"/>
      <w:r w:rsidRPr="00E73ADD">
        <w:rPr>
          <w:rFonts w:ascii="Times New Roman" w:eastAsia="Calibri" w:hAnsi="Times New Roman" w:cs="Times New Roman"/>
          <w:sz w:val="28"/>
          <w:szCs w:val="28"/>
        </w:rPr>
        <w:t>Ф – Г – М – Э (факты – гипотеза – модель – эксперимент)  Предметные знания, сами по себе, являются “мертвым грузом”, который в дальнейшей жизни не используется учениками, а умение выдвигать гипотезы, решать проблемы дает возможность гармонично сосуществовать с окружающей средой.</w:t>
      </w:r>
      <w:proofErr w:type="gramEnd"/>
      <w:r w:rsidRPr="00E73ADD">
        <w:rPr>
          <w:rFonts w:ascii="Times New Roman" w:eastAsia="Calibri" w:hAnsi="Times New Roman" w:cs="Times New Roman"/>
          <w:sz w:val="28"/>
          <w:szCs w:val="28"/>
        </w:rPr>
        <w:t xml:space="preserve"> Использованию проблемных ситуаций на уроках физики: </w:t>
      </w:r>
    </w:p>
    <w:p w:rsidR="00BC515B" w:rsidRPr="00E73ADD" w:rsidRDefault="00BC515B" w:rsidP="00BC515B">
      <w:pPr>
        <w:spacing w:line="360" w:lineRule="auto"/>
        <w:jc w:val="both"/>
        <w:rPr>
          <w:rFonts w:ascii="Times New Roman" w:eastAsia="Calibri" w:hAnsi="Times New Roman" w:cs="Times New Roman"/>
          <w:b/>
          <w:sz w:val="28"/>
          <w:szCs w:val="28"/>
        </w:rPr>
      </w:pPr>
      <w:r w:rsidRPr="00E73ADD">
        <w:rPr>
          <w:rFonts w:ascii="Times New Roman" w:eastAsia="Calibri" w:hAnsi="Times New Roman" w:cs="Times New Roman"/>
          <w:sz w:val="28"/>
          <w:szCs w:val="28"/>
        </w:rPr>
        <w:t xml:space="preserve">             </w:t>
      </w:r>
      <w:r w:rsidRPr="00E73ADD">
        <w:rPr>
          <w:rFonts w:ascii="Times New Roman" w:eastAsia="Calibri" w:hAnsi="Times New Roman" w:cs="Times New Roman"/>
          <w:b/>
          <w:sz w:val="28"/>
          <w:szCs w:val="28"/>
        </w:rPr>
        <w:t xml:space="preserve">а) при объяснении нового материала. </w:t>
      </w:r>
    </w:p>
    <w:p w:rsidR="00BC515B" w:rsidRPr="00E73ADD" w:rsidRDefault="00BC515B" w:rsidP="00BC515B">
      <w:pPr>
        <w:spacing w:line="360" w:lineRule="auto"/>
        <w:jc w:val="both"/>
        <w:rPr>
          <w:rFonts w:ascii="Times New Roman" w:eastAsia="Calibri" w:hAnsi="Times New Roman" w:cs="Times New Roman"/>
          <w:sz w:val="28"/>
          <w:szCs w:val="28"/>
        </w:rPr>
      </w:pPr>
      <w:r w:rsidRPr="00E73ADD">
        <w:rPr>
          <w:rFonts w:ascii="Times New Roman" w:eastAsia="Calibri" w:hAnsi="Times New Roman" w:cs="Times New Roman"/>
          <w:b/>
          <w:sz w:val="28"/>
          <w:szCs w:val="28"/>
        </w:rPr>
        <w:t xml:space="preserve">        </w:t>
      </w:r>
      <w:r w:rsidRPr="00E73ADD">
        <w:rPr>
          <w:rFonts w:ascii="Times New Roman" w:eastAsia="Calibri" w:hAnsi="Times New Roman" w:cs="Times New Roman"/>
          <w:sz w:val="28"/>
          <w:szCs w:val="28"/>
        </w:rPr>
        <w:t xml:space="preserve">Рассмотрим пример создания проблемной ситуации на уроке физики по теме “Диффузия” в 7 классе. </w:t>
      </w:r>
    </w:p>
    <w:p w:rsidR="00BC515B" w:rsidRPr="00E73ADD" w:rsidRDefault="00BC515B" w:rsidP="00BC515B">
      <w:pPr>
        <w:spacing w:line="360" w:lineRule="auto"/>
        <w:jc w:val="both"/>
        <w:rPr>
          <w:rFonts w:ascii="Times New Roman" w:eastAsia="Calibri" w:hAnsi="Times New Roman" w:cs="Times New Roman"/>
          <w:sz w:val="28"/>
          <w:szCs w:val="28"/>
        </w:rPr>
      </w:pPr>
      <w:r w:rsidRPr="00E73ADD">
        <w:rPr>
          <w:rFonts w:ascii="Times New Roman" w:eastAsia="Calibri" w:hAnsi="Times New Roman" w:cs="Times New Roman"/>
          <w:sz w:val="28"/>
          <w:szCs w:val="28"/>
        </w:rPr>
        <w:t xml:space="preserve">      Учащимся предлагается определить скорость диффузии запаха в помещении и сравнить ее со скоростью движения молекул, которая сообщается ученикам. Скорость молекул примерно 400 м / с, она соизмерима со скоростью пули. </w:t>
      </w:r>
    </w:p>
    <w:p w:rsidR="00BC515B" w:rsidRPr="00E73ADD" w:rsidRDefault="00BC515B" w:rsidP="00BC515B">
      <w:pPr>
        <w:spacing w:line="360" w:lineRule="auto"/>
        <w:jc w:val="both"/>
        <w:rPr>
          <w:rFonts w:ascii="Times New Roman" w:eastAsia="Calibri" w:hAnsi="Times New Roman" w:cs="Times New Roman"/>
          <w:sz w:val="28"/>
          <w:szCs w:val="28"/>
        </w:rPr>
      </w:pPr>
      <w:r w:rsidRPr="00E73ADD">
        <w:rPr>
          <w:rFonts w:ascii="Times New Roman" w:eastAsia="Calibri" w:hAnsi="Times New Roman" w:cs="Times New Roman"/>
          <w:sz w:val="28"/>
          <w:szCs w:val="28"/>
        </w:rPr>
        <w:t xml:space="preserve">     После расчета скорости диффузии учащиеся получают результат: примерно 25 см /</w:t>
      </w:r>
      <w:proofErr w:type="gramStart"/>
      <w:r w:rsidRPr="00E73ADD">
        <w:rPr>
          <w:rFonts w:ascii="Times New Roman" w:eastAsia="Calibri" w:hAnsi="Times New Roman" w:cs="Times New Roman"/>
          <w:sz w:val="28"/>
          <w:szCs w:val="28"/>
        </w:rPr>
        <w:t>с</w:t>
      </w:r>
      <w:proofErr w:type="gramEnd"/>
      <w:r w:rsidRPr="00E73ADD">
        <w:rPr>
          <w:rFonts w:ascii="Times New Roman" w:eastAsia="Calibri" w:hAnsi="Times New Roman" w:cs="Times New Roman"/>
          <w:sz w:val="28"/>
          <w:szCs w:val="28"/>
        </w:rPr>
        <w:t xml:space="preserve">. </w:t>
      </w:r>
      <w:proofErr w:type="gramStart"/>
      <w:r w:rsidRPr="00E73ADD">
        <w:rPr>
          <w:rFonts w:ascii="Times New Roman" w:eastAsia="Calibri" w:hAnsi="Times New Roman" w:cs="Times New Roman"/>
          <w:sz w:val="28"/>
          <w:szCs w:val="28"/>
        </w:rPr>
        <w:t>Для</w:t>
      </w:r>
      <w:proofErr w:type="gramEnd"/>
      <w:r w:rsidRPr="00E73ADD">
        <w:rPr>
          <w:rFonts w:ascii="Times New Roman" w:eastAsia="Calibri" w:hAnsi="Times New Roman" w:cs="Times New Roman"/>
          <w:sz w:val="28"/>
          <w:szCs w:val="28"/>
        </w:rPr>
        <w:t xml:space="preserve"> расчета им необходимо вспомнить, как рассчитать скорость, зная путь и время. Возникает проблема: почему скорость диффузии много меньше скорости молекулы? Учащиеся выдвигают свои гипотезы и </w:t>
      </w:r>
      <w:r w:rsidRPr="00E73ADD">
        <w:rPr>
          <w:rFonts w:ascii="Times New Roman" w:eastAsia="Calibri" w:hAnsi="Times New Roman" w:cs="Times New Roman"/>
          <w:sz w:val="28"/>
          <w:szCs w:val="28"/>
        </w:rPr>
        <w:lastRenderedPageBreak/>
        <w:t xml:space="preserve">пытаются объяснить данный факт, используя первоначальные сведения о строении вещества. </w:t>
      </w:r>
    </w:p>
    <w:p w:rsidR="00BC515B" w:rsidRPr="00E73ADD" w:rsidRDefault="00BC515B" w:rsidP="00BC515B">
      <w:pPr>
        <w:spacing w:line="360" w:lineRule="auto"/>
        <w:ind w:firstLine="709"/>
        <w:jc w:val="both"/>
        <w:rPr>
          <w:rFonts w:ascii="Times New Roman" w:eastAsia="Calibri" w:hAnsi="Times New Roman" w:cs="Times New Roman"/>
          <w:b/>
          <w:sz w:val="28"/>
          <w:szCs w:val="28"/>
        </w:rPr>
      </w:pPr>
      <w:r w:rsidRPr="00E73ADD">
        <w:rPr>
          <w:rFonts w:ascii="Times New Roman" w:eastAsia="Calibri" w:hAnsi="Times New Roman" w:cs="Times New Roman"/>
          <w:b/>
          <w:sz w:val="28"/>
          <w:szCs w:val="28"/>
        </w:rPr>
        <w:t>б) при использовании физического эксперимента.</w:t>
      </w:r>
    </w:p>
    <w:p w:rsidR="00BC515B" w:rsidRPr="00E73ADD" w:rsidRDefault="00BC515B" w:rsidP="00BC515B">
      <w:pPr>
        <w:spacing w:line="360" w:lineRule="auto"/>
        <w:jc w:val="both"/>
        <w:rPr>
          <w:rFonts w:ascii="Times New Roman" w:eastAsia="Calibri" w:hAnsi="Times New Roman" w:cs="Times New Roman"/>
          <w:sz w:val="28"/>
          <w:szCs w:val="28"/>
        </w:rPr>
      </w:pPr>
      <w:r w:rsidRPr="00E73ADD">
        <w:rPr>
          <w:rFonts w:ascii="Times New Roman" w:eastAsia="Calibri" w:hAnsi="Times New Roman" w:cs="Times New Roman"/>
          <w:sz w:val="28"/>
          <w:szCs w:val="28"/>
        </w:rPr>
        <w:t xml:space="preserve">        Рассмотрим пример создания проблемной ситуации на уроке физики “Плавание тел” в 7 классе. Перед учащимися находится три сосуда с жидкостью, в которых помещены три одинаковых тела, например, яйца: в первом сосуде тело плавает на поверхности, во втором находится внутри жидкости, в третьем тело на дне.</w:t>
      </w:r>
    </w:p>
    <w:p w:rsidR="00BC515B" w:rsidRPr="00E73ADD" w:rsidRDefault="00BC515B" w:rsidP="00BC515B">
      <w:pPr>
        <w:spacing w:line="360" w:lineRule="auto"/>
        <w:jc w:val="both"/>
        <w:rPr>
          <w:rFonts w:ascii="Times New Roman" w:eastAsia="Calibri" w:hAnsi="Times New Roman" w:cs="Times New Roman"/>
          <w:sz w:val="28"/>
          <w:szCs w:val="28"/>
        </w:rPr>
      </w:pPr>
      <w:r w:rsidRPr="00E73ADD">
        <w:rPr>
          <w:rFonts w:ascii="Times New Roman" w:eastAsia="Calibri" w:hAnsi="Times New Roman" w:cs="Times New Roman"/>
          <w:sz w:val="28"/>
          <w:szCs w:val="28"/>
        </w:rPr>
        <w:t xml:space="preserve">     Вопрос: Почему одно тело ведет себя по-разному? От каких факторов зависит поведение тела в жидкости?</w:t>
      </w:r>
    </w:p>
    <w:p w:rsidR="00BC515B" w:rsidRPr="00E73ADD" w:rsidRDefault="00BC515B" w:rsidP="00BC515B">
      <w:pPr>
        <w:spacing w:line="360" w:lineRule="auto"/>
        <w:jc w:val="both"/>
        <w:rPr>
          <w:rFonts w:ascii="Times New Roman" w:eastAsia="Calibri" w:hAnsi="Times New Roman" w:cs="Times New Roman"/>
          <w:sz w:val="28"/>
          <w:szCs w:val="28"/>
        </w:rPr>
      </w:pPr>
      <w:r w:rsidRPr="00E73ADD">
        <w:rPr>
          <w:rFonts w:ascii="Times New Roman" w:eastAsia="Calibri" w:hAnsi="Times New Roman" w:cs="Times New Roman"/>
          <w:sz w:val="28"/>
          <w:szCs w:val="28"/>
        </w:rPr>
        <w:t xml:space="preserve">       Учащиеся предлагают много версий, но не все они отражают суть, поэтому сами учащиеся выбирают из всех самые доказательные. Так как, во всех случаях тела одинаковые, то можно сразу исключить параметры тела, остается жидкость, следовательно, условия плавания связаны с жидкостью, плотностью жидкости.</w:t>
      </w:r>
    </w:p>
    <w:p w:rsidR="00BC515B" w:rsidRPr="00E73ADD" w:rsidRDefault="00BC515B" w:rsidP="00BC515B">
      <w:pPr>
        <w:spacing w:line="360" w:lineRule="auto"/>
        <w:jc w:val="both"/>
        <w:rPr>
          <w:rFonts w:ascii="Times New Roman" w:eastAsia="Calibri" w:hAnsi="Times New Roman" w:cs="Times New Roman"/>
          <w:sz w:val="28"/>
          <w:szCs w:val="28"/>
        </w:rPr>
      </w:pPr>
      <w:r w:rsidRPr="00E73ADD">
        <w:rPr>
          <w:rFonts w:ascii="Times New Roman" w:eastAsia="Calibri" w:hAnsi="Times New Roman" w:cs="Times New Roman"/>
          <w:sz w:val="28"/>
          <w:szCs w:val="28"/>
        </w:rPr>
        <w:t xml:space="preserve">       Таким образом, зная о существовании силы тяжести и силы Архимеда, учащиеся приходят к выводу о соотношении этих сил, а так же связывают это с плотностью тел и жидкости. На доске делаем чертеж данного опыта и подбираем соотношение сил, после каждого рисунка делаем вывод: тело тонет, если…и т.д.</w:t>
      </w:r>
    </w:p>
    <w:p w:rsidR="00BC515B" w:rsidRPr="00E73ADD" w:rsidRDefault="00BC515B" w:rsidP="00BC515B">
      <w:pPr>
        <w:spacing w:line="360" w:lineRule="auto"/>
        <w:jc w:val="both"/>
        <w:rPr>
          <w:rFonts w:ascii="Times New Roman" w:eastAsia="Calibri" w:hAnsi="Times New Roman" w:cs="Times New Roman"/>
          <w:b/>
          <w:sz w:val="28"/>
          <w:szCs w:val="28"/>
        </w:rPr>
      </w:pPr>
      <w:r w:rsidRPr="00E73ADD">
        <w:rPr>
          <w:rFonts w:ascii="Times New Roman" w:eastAsia="Calibri" w:hAnsi="Times New Roman" w:cs="Times New Roman"/>
          <w:sz w:val="28"/>
          <w:szCs w:val="28"/>
        </w:rPr>
        <w:t xml:space="preserve">        </w:t>
      </w:r>
      <w:r w:rsidRPr="00E73ADD">
        <w:rPr>
          <w:rFonts w:ascii="Times New Roman" w:eastAsia="Calibri" w:hAnsi="Times New Roman" w:cs="Times New Roman"/>
          <w:b/>
          <w:sz w:val="28"/>
          <w:szCs w:val="28"/>
        </w:rPr>
        <w:t xml:space="preserve">в) при проведении фронтальной лабораторной работы </w:t>
      </w:r>
    </w:p>
    <w:p w:rsidR="00BC515B" w:rsidRPr="00E73ADD" w:rsidRDefault="00BC515B" w:rsidP="00BC515B">
      <w:pPr>
        <w:spacing w:line="360" w:lineRule="auto"/>
        <w:jc w:val="both"/>
        <w:rPr>
          <w:rFonts w:ascii="Times New Roman" w:eastAsia="Calibri" w:hAnsi="Times New Roman" w:cs="Times New Roman"/>
          <w:sz w:val="28"/>
          <w:szCs w:val="28"/>
        </w:rPr>
      </w:pPr>
      <w:r w:rsidRPr="00E73ADD">
        <w:rPr>
          <w:rFonts w:ascii="Times New Roman" w:eastAsia="Calibri" w:hAnsi="Times New Roman" w:cs="Times New Roman"/>
          <w:b/>
          <w:sz w:val="28"/>
          <w:szCs w:val="28"/>
        </w:rPr>
        <w:t xml:space="preserve">      </w:t>
      </w:r>
      <w:r w:rsidRPr="00E73ADD">
        <w:rPr>
          <w:rFonts w:ascii="Times New Roman" w:eastAsia="Calibri" w:hAnsi="Times New Roman" w:cs="Times New Roman"/>
          <w:sz w:val="28"/>
          <w:szCs w:val="28"/>
        </w:rPr>
        <w:t>Проблемные вопросы исследовательского характера можно поставить на уроке физики по теме “Сила трения” в 7 классе.</w:t>
      </w:r>
    </w:p>
    <w:p w:rsidR="00BC515B" w:rsidRPr="00E73ADD" w:rsidRDefault="00BC515B" w:rsidP="00BC515B">
      <w:pPr>
        <w:spacing w:line="360" w:lineRule="auto"/>
        <w:jc w:val="both"/>
        <w:rPr>
          <w:rFonts w:ascii="Times New Roman" w:eastAsia="Calibri" w:hAnsi="Times New Roman" w:cs="Times New Roman"/>
          <w:sz w:val="28"/>
          <w:szCs w:val="28"/>
        </w:rPr>
      </w:pPr>
      <w:r w:rsidRPr="00E73ADD">
        <w:rPr>
          <w:rFonts w:ascii="Times New Roman" w:eastAsia="Calibri" w:hAnsi="Times New Roman" w:cs="Times New Roman"/>
          <w:sz w:val="28"/>
          <w:szCs w:val="28"/>
        </w:rPr>
        <w:t xml:space="preserve">       Перед учащимися ставится вопрос: От каких факторов зависит сила трения? Для того</w:t>
      </w:r>
      <w:proofErr w:type="gramStart"/>
      <w:r w:rsidRPr="00E73ADD">
        <w:rPr>
          <w:rFonts w:ascii="Times New Roman" w:eastAsia="Calibri" w:hAnsi="Times New Roman" w:cs="Times New Roman"/>
          <w:sz w:val="28"/>
          <w:szCs w:val="28"/>
        </w:rPr>
        <w:t>,</w:t>
      </w:r>
      <w:proofErr w:type="gramEnd"/>
      <w:r w:rsidRPr="00E73ADD">
        <w:rPr>
          <w:rFonts w:ascii="Times New Roman" w:eastAsia="Calibri" w:hAnsi="Times New Roman" w:cs="Times New Roman"/>
          <w:sz w:val="28"/>
          <w:szCs w:val="28"/>
        </w:rPr>
        <w:t xml:space="preserve"> чтобы решить эту проблему, учащимся необходимо самостоятельно предложить ход работы и выбрать необходимое оборудование. Учащиеся уже знакомы с измерением силы трения с помощью </w:t>
      </w:r>
      <w:r w:rsidRPr="00E73ADD">
        <w:rPr>
          <w:rFonts w:ascii="Times New Roman" w:eastAsia="Calibri" w:hAnsi="Times New Roman" w:cs="Times New Roman"/>
          <w:sz w:val="28"/>
          <w:szCs w:val="28"/>
        </w:rPr>
        <w:lastRenderedPageBreak/>
        <w:t>динамометра, поэтому они предлагают параметры, от которых зависит сила трения:</w:t>
      </w:r>
    </w:p>
    <w:p w:rsidR="00BC515B" w:rsidRPr="00E73ADD" w:rsidRDefault="00BC515B" w:rsidP="00BC515B">
      <w:pPr>
        <w:spacing w:line="360" w:lineRule="auto"/>
        <w:ind w:left="660"/>
        <w:jc w:val="both"/>
        <w:rPr>
          <w:rFonts w:ascii="Times New Roman" w:eastAsia="Calibri" w:hAnsi="Times New Roman" w:cs="Times New Roman"/>
          <w:sz w:val="28"/>
          <w:szCs w:val="28"/>
        </w:rPr>
      </w:pPr>
      <w:r w:rsidRPr="00E73ADD">
        <w:rPr>
          <w:rFonts w:ascii="Times New Roman" w:eastAsia="Calibri" w:hAnsi="Times New Roman" w:cs="Times New Roman"/>
          <w:sz w:val="28"/>
          <w:szCs w:val="28"/>
        </w:rPr>
        <w:t>1)масса тела (т.е. брусок необходимо нагружать)</w:t>
      </w:r>
    </w:p>
    <w:p w:rsidR="00BC515B" w:rsidRPr="00E73ADD" w:rsidRDefault="00BC515B" w:rsidP="00BC515B">
      <w:pPr>
        <w:spacing w:line="360" w:lineRule="auto"/>
        <w:jc w:val="both"/>
        <w:rPr>
          <w:rFonts w:ascii="Times New Roman" w:eastAsia="Calibri" w:hAnsi="Times New Roman" w:cs="Times New Roman"/>
          <w:sz w:val="28"/>
          <w:szCs w:val="28"/>
        </w:rPr>
      </w:pPr>
      <w:r w:rsidRPr="00E73ADD">
        <w:rPr>
          <w:rFonts w:ascii="Times New Roman" w:eastAsia="Calibri" w:hAnsi="Times New Roman" w:cs="Times New Roman"/>
          <w:sz w:val="28"/>
          <w:szCs w:val="28"/>
        </w:rPr>
        <w:t xml:space="preserve">         2)поверхность, по которой движется брусок (это может быть дерево, обложка тетради, поверхность книги, </w:t>
      </w:r>
      <w:proofErr w:type="spellStart"/>
      <w:r w:rsidRPr="00E73ADD">
        <w:rPr>
          <w:rFonts w:ascii="Times New Roman" w:eastAsia="Calibri" w:hAnsi="Times New Roman" w:cs="Times New Roman"/>
          <w:sz w:val="28"/>
          <w:szCs w:val="28"/>
        </w:rPr>
        <w:t>пол-линолиум</w:t>
      </w:r>
      <w:proofErr w:type="spellEnd"/>
      <w:r w:rsidRPr="00E73ADD">
        <w:rPr>
          <w:rFonts w:ascii="Times New Roman" w:eastAsia="Calibri" w:hAnsi="Times New Roman" w:cs="Times New Roman"/>
          <w:sz w:val="28"/>
          <w:szCs w:val="28"/>
        </w:rPr>
        <w:t xml:space="preserve">, линейка и т. д.) </w:t>
      </w:r>
    </w:p>
    <w:p w:rsidR="00BC515B" w:rsidRPr="00E73ADD" w:rsidRDefault="00BC515B" w:rsidP="00BC515B">
      <w:pPr>
        <w:spacing w:line="360" w:lineRule="auto"/>
        <w:jc w:val="both"/>
        <w:rPr>
          <w:rFonts w:ascii="Times New Roman" w:eastAsia="Calibri" w:hAnsi="Times New Roman" w:cs="Times New Roman"/>
          <w:sz w:val="28"/>
          <w:szCs w:val="28"/>
        </w:rPr>
      </w:pPr>
      <w:r w:rsidRPr="00E73ADD">
        <w:rPr>
          <w:rFonts w:ascii="Times New Roman" w:eastAsia="Calibri" w:hAnsi="Times New Roman" w:cs="Times New Roman"/>
          <w:sz w:val="28"/>
          <w:szCs w:val="28"/>
        </w:rPr>
        <w:t xml:space="preserve">После проведения данного эксперимента учащиеся делают вывод: “ сила трения зависит </w:t>
      </w:r>
      <w:proofErr w:type="gramStart"/>
      <w:r w:rsidRPr="00E73ADD">
        <w:rPr>
          <w:rFonts w:ascii="Times New Roman" w:eastAsia="Calibri" w:hAnsi="Times New Roman" w:cs="Times New Roman"/>
          <w:sz w:val="28"/>
          <w:szCs w:val="28"/>
        </w:rPr>
        <w:t>от</w:t>
      </w:r>
      <w:proofErr w:type="gramEnd"/>
      <w:r w:rsidRPr="00E73ADD">
        <w:rPr>
          <w:rFonts w:ascii="Times New Roman" w:eastAsia="Calibri" w:hAnsi="Times New Roman" w:cs="Times New Roman"/>
          <w:sz w:val="28"/>
          <w:szCs w:val="28"/>
        </w:rPr>
        <w:t>…”</w:t>
      </w:r>
    </w:p>
    <w:p w:rsidR="00BC515B" w:rsidRPr="00E73ADD" w:rsidRDefault="00BC515B" w:rsidP="00BC515B">
      <w:pPr>
        <w:spacing w:line="360" w:lineRule="auto"/>
        <w:jc w:val="both"/>
        <w:rPr>
          <w:rFonts w:ascii="Times New Roman" w:eastAsia="Calibri" w:hAnsi="Times New Roman" w:cs="Times New Roman"/>
          <w:sz w:val="28"/>
          <w:szCs w:val="28"/>
        </w:rPr>
      </w:pPr>
      <w:r w:rsidRPr="00E73ADD">
        <w:rPr>
          <w:rFonts w:ascii="Times New Roman" w:eastAsia="Calibri" w:hAnsi="Times New Roman" w:cs="Times New Roman"/>
          <w:b/>
          <w:sz w:val="28"/>
          <w:szCs w:val="28"/>
        </w:rPr>
        <w:t xml:space="preserve">      Урок решения цепочки экспериментальных задач.</w:t>
      </w:r>
      <w:r w:rsidRPr="00E73ADD">
        <w:rPr>
          <w:rFonts w:ascii="Times New Roman" w:eastAsia="Calibri" w:hAnsi="Times New Roman" w:cs="Times New Roman"/>
          <w:sz w:val="28"/>
          <w:szCs w:val="28"/>
        </w:rPr>
        <w:t xml:space="preserve"> Весь новый материал разбивается на ряд фрагментов. Перед каждым ставится вопрос, а учащиеся в качестве ответа на него в</w:t>
      </w:r>
      <w:r w:rsidR="00BC7D91">
        <w:rPr>
          <w:rFonts w:ascii="Times New Roman" w:eastAsia="Calibri" w:hAnsi="Times New Roman" w:cs="Times New Roman"/>
          <w:sz w:val="28"/>
          <w:szCs w:val="28"/>
        </w:rPr>
        <w:t>ы</w:t>
      </w:r>
      <w:r w:rsidRPr="00E73ADD">
        <w:rPr>
          <w:rFonts w:ascii="Times New Roman" w:eastAsia="Calibri" w:hAnsi="Times New Roman" w:cs="Times New Roman"/>
          <w:sz w:val="28"/>
          <w:szCs w:val="28"/>
        </w:rPr>
        <w:t>двигают свои гипотезы, а затем экспериментально проверяют их; вывод</w:t>
      </w:r>
      <w:r w:rsidRPr="00E73ADD">
        <w:rPr>
          <w:rFonts w:ascii="Times New Roman" w:eastAsia="Calibri" w:hAnsi="Times New Roman" w:cs="Times New Roman"/>
          <w:i/>
          <w:sz w:val="28"/>
          <w:szCs w:val="28"/>
        </w:rPr>
        <w:t xml:space="preserve"> </w:t>
      </w:r>
      <w:r w:rsidRPr="00E73ADD">
        <w:rPr>
          <w:rFonts w:ascii="Times New Roman" w:eastAsia="Calibri" w:hAnsi="Times New Roman" w:cs="Times New Roman"/>
          <w:sz w:val="28"/>
          <w:szCs w:val="28"/>
        </w:rPr>
        <w:t xml:space="preserve">формулируется в процессе обсуждения беседы. После получения ответа на первый вопрос задается новый; процесс повторяется. Изучение идет по схеме: </w:t>
      </w:r>
    </w:p>
    <w:p w:rsidR="00BC515B" w:rsidRPr="00E73ADD" w:rsidRDefault="00BC515B" w:rsidP="00BC515B">
      <w:pPr>
        <w:spacing w:line="360" w:lineRule="auto"/>
        <w:jc w:val="both"/>
        <w:rPr>
          <w:rFonts w:ascii="Times New Roman" w:eastAsia="Calibri" w:hAnsi="Times New Roman" w:cs="Times New Roman"/>
          <w:b/>
          <w:sz w:val="28"/>
          <w:szCs w:val="28"/>
        </w:rPr>
      </w:pPr>
      <w:r w:rsidRPr="00E73ADD">
        <w:rPr>
          <w:rFonts w:ascii="Times New Roman" w:eastAsia="Calibri" w:hAnsi="Times New Roman" w:cs="Times New Roman"/>
          <w:b/>
          <w:sz w:val="28"/>
          <w:szCs w:val="28"/>
        </w:rPr>
        <w:t>Вопрос 1 → ответ-гипотеза → эксперимент для проверки гипотезы → вывод 1;</w:t>
      </w:r>
    </w:p>
    <w:p w:rsidR="00BC515B" w:rsidRPr="00E73ADD" w:rsidRDefault="00BC515B" w:rsidP="00BC515B">
      <w:pPr>
        <w:spacing w:line="360" w:lineRule="auto"/>
        <w:jc w:val="both"/>
        <w:rPr>
          <w:rFonts w:ascii="Times New Roman" w:eastAsia="Calibri" w:hAnsi="Times New Roman" w:cs="Times New Roman"/>
          <w:b/>
          <w:sz w:val="28"/>
          <w:szCs w:val="28"/>
        </w:rPr>
      </w:pPr>
      <w:r w:rsidRPr="00E73ADD">
        <w:rPr>
          <w:rFonts w:ascii="Times New Roman" w:eastAsia="Calibri" w:hAnsi="Times New Roman" w:cs="Times New Roman"/>
          <w:b/>
          <w:sz w:val="28"/>
          <w:szCs w:val="28"/>
        </w:rPr>
        <w:t>Вопрос 2 → ответ-гипотеза → эксперимент для проверки гипотезы → вывод 2 и т.д</w:t>
      </w:r>
      <w:proofErr w:type="gramStart"/>
      <w:r w:rsidRPr="00E73ADD">
        <w:rPr>
          <w:rFonts w:ascii="Times New Roman" w:eastAsia="Calibri" w:hAnsi="Times New Roman" w:cs="Times New Roman"/>
          <w:b/>
          <w:sz w:val="28"/>
          <w:szCs w:val="28"/>
        </w:rPr>
        <w:t>..</w:t>
      </w:r>
      <w:proofErr w:type="gramEnd"/>
    </w:p>
    <w:p w:rsidR="00BC515B" w:rsidRPr="00E73ADD" w:rsidRDefault="00BC515B" w:rsidP="00BC515B">
      <w:pPr>
        <w:spacing w:line="360" w:lineRule="auto"/>
        <w:jc w:val="both"/>
        <w:rPr>
          <w:rFonts w:ascii="Times New Roman" w:eastAsia="Calibri" w:hAnsi="Times New Roman" w:cs="Times New Roman"/>
          <w:sz w:val="28"/>
          <w:szCs w:val="28"/>
        </w:rPr>
      </w:pPr>
      <w:r w:rsidRPr="00E73ADD">
        <w:rPr>
          <w:rFonts w:ascii="Times New Roman" w:eastAsia="Calibri" w:hAnsi="Times New Roman" w:cs="Times New Roman"/>
          <w:sz w:val="28"/>
          <w:szCs w:val="28"/>
        </w:rPr>
        <w:t xml:space="preserve">Завершается процесс и урок общим выводом. Урок данного типа использовала при  изучении темы «Равнодействующая сил» в 7 классе. Перед учащимися ставится проблема: </w:t>
      </w:r>
      <w:r w:rsidRPr="00E73ADD">
        <w:rPr>
          <w:rFonts w:ascii="Times New Roman" w:eastAsia="Calibri" w:hAnsi="Times New Roman" w:cs="Times New Roman"/>
          <w:i/>
          <w:sz w:val="28"/>
          <w:szCs w:val="28"/>
        </w:rPr>
        <w:t>как ведет тело, если на него действуют несколько сил</w:t>
      </w:r>
      <w:r w:rsidRPr="00E73ADD">
        <w:rPr>
          <w:rFonts w:ascii="Times New Roman" w:eastAsia="Calibri" w:hAnsi="Times New Roman" w:cs="Times New Roman"/>
          <w:sz w:val="28"/>
          <w:szCs w:val="28"/>
        </w:rPr>
        <w:t xml:space="preserve">. У ребят возникает вопрос: </w:t>
      </w:r>
      <w:r w:rsidRPr="00E73ADD">
        <w:rPr>
          <w:rFonts w:ascii="Times New Roman" w:eastAsia="Calibri" w:hAnsi="Times New Roman" w:cs="Times New Roman"/>
          <w:i/>
          <w:sz w:val="28"/>
          <w:szCs w:val="28"/>
        </w:rPr>
        <w:t>а как направлены силы</w:t>
      </w:r>
      <w:r w:rsidRPr="00E73ADD">
        <w:rPr>
          <w:rFonts w:ascii="Times New Roman" w:eastAsia="Calibri" w:hAnsi="Times New Roman" w:cs="Times New Roman"/>
          <w:sz w:val="28"/>
          <w:szCs w:val="28"/>
        </w:rPr>
        <w:t>? От направления сил, действующих на тело, зависит результат. Учащиеся выдвигают гипотезы: если силы направлены в одну сторону, то равнодействующая равна сумме сил, если в противоположные, по их разности, если силы направлены под углом друг к другу – равнодействующая не может быть равна нулю.  Проверяют гипотезы, делают выводы</w:t>
      </w:r>
      <w:proofErr w:type="gramStart"/>
      <w:r w:rsidRPr="00E73ADD">
        <w:rPr>
          <w:rFonts w:ascii="Times New Roman" w:eastAsia="Calibri" w:hAnsi="Times New Roman" w:cs="Times New Roman"/>
          <w:sz w:val="28"/>
          <w:szCs w:val="28"/>
        </w:rPr>
        <w:t xml:space="preserve"> Р</w:t>
      </w:r>
      <w:proofErr w:type="gramEnd"/>
      <w:r w:rsidRPr="00E73ADD">
        <w:rPr>
          <w:rFonts w:ascii="Times New Roman" w:eastAsia="Calibri" w:hAnsi="Times New Roman" w:cs="Times New Roman"/>
          <w:sz w:val="28"/>
          <w:szCs w:val="28"/>
        </w:rPr>
        <w:t xml:space="preserve">азрабатывая сценарий эксперимента, проводя его, учащиеся учатся работать </w:t>
      </w:r>
      <w:r w:rsidRPr="00E73ADD">
        <w:rPr>
          <w:rFonts w:ascii="Times New Roman" w:eastAsia="Calibri" w:hAnsi="Times New Roman" w:cs="Times New Roman"/>
          <w:sz w:val="28"/>
          <w:szCs w:val="28"/>
        </w:rPr>
        <w:lastRenderedPageBreak/>
        <w:t>в парах, развивается самостоятельность, творческие способности. Процесс освоения материала построен по циклу научного познания, в деятельности учащихся присутствуют теоретическая и практическая компоненты.</w:t>
      </w:r>
    </w:p>
    <w:p w:rsidR="00C347C9" w:rsidRPr="00E73ADD" w:rsidRDefault="00C347C9" w:rsidP="00C347C9">
      <w:pPr>
        <w:pStyle w:val="a9"/>
        <w:spacing w:line="360" w:lineRule="auto"/>
        <w:jc w:val="both"/>
        <w:rPr>
          <w:rFonts w:ascii="Times New Roman" w:eastAsia="Calibri" w:hAnsi="Times New Roman" w:cs="Times New Roman"/>
          <w:sz w:val="28"/>
          <w:szCs w:val="28"/>
        </w:rPr>
      </w:pPr>
      <w:r w:rsidRPr="00E73ADD">
        <w:rPr>
          <w:rFonts w:ascii="Times New Roman" w:eastAsia="Calibri" w:hAnsi="Times New Roman" w:cs="Times New Roman"/>
          <w:sz w:val="28"/>
          <w:szCs w:val="28"/>
        </w:rPr>
        <w:t xml:space="preserve">Не прожитое </w:t>
      </w:r>
      <w:proofErr w:type="spellStart"/>
      <w:r w:rsidRPr="00E73ADD">
        <w:rPr>
          <w:rFonts w:ascii="Times New Roman" w:eastAsia="Calibri" w:hAnsi="Times New Roman" w:cs="Times New Roman"/>
          <w:sz w:val="28"/>
          <w:szCs w:val="28"/>
        </w:rPr>
        <w:t>деятельностно</w:t>
      </w:r>
      <w:proofErr w:type="spellEnd"/>
      <w:r w:rsidRPr="00E73ADD">
        <w:rPr>
          <w:rFonts w:ascii="Times New Roman" w:eastAsia="Calibri" w:hAnsi="Times New Roman" w:cs="Times New Roman"/>
          <w:sz w:val="28"/>
          <w:szCs w:val="28"/>
        </w:rPr>
        <w:t xml:space="preserve"> знание мертво и бесполезно. Важнейшим побудителем любой деятельности является интерес. Для того чтобы он возник, ничего нельзя давать детям в «готовом виде»: все (или почти все) знания и умения учащиеся должны добывать в процессе их личного труда – индивидуального или в малых группах.</w:t>
      </w:r>
    </w:p>
    <w:p w:rsidR="000C33A0" w:rsidRPr="00E73ADD" w:rsidRDefault="000C33A0" w:rsidP="000C33A0">
      <w:pPr>
        <w:shd w:val="clear" w:color="auto" w:fill="FFFFFF"/>
        <w:spacing w:before="240" w:after="240" w:line="300" w:lineRule="atLeast"/>
        <w:rPr>
          <w:rFonts w:ascii="Times New Roman" w:eastAsia="Times New Roman" w:hAnsi="Times New Roman" w:cs="Times New Roman"/>
          <w:color w:val="000000"/>
          <w:sz w:val="28"/>
          <w:szCs w:val="28"/>
          <w:lang w:eastAsia="ru-RU"/>
        </w:rPr>
      </w:pPr>
      <w:proofErr w:type="spellStart"/>
      <w:r w:rsidRPr="00E73ADD">
        <w:rPr>
          <w:rFonts w:ascii="Times New Roman" w:eastAsia="Times New Roman" w:hAnsi="Times New Roman" w:cs="Times New Roman"/>
          <w:color w:val="000000"/>
          <w:sz w:val="28"/>
          <w:szCs w:val="28"/>
          <w:lang w:eastAsia="ru-RU"/>
        </w:rPr>
        <w:t>Системно-деятельностный</w:t>
      </w:r>
      <w:proofErr w:type="spellEnd"/>
      <w:r w:rsidRPr="00E73ADD">
        <w:rPr>
          <w:rFonts w:ascii="Times New Roman" w:eastAsia="Times New Roman" w:hAnsi="Times New Roman" w:cs="Times New Roman"/>
          <w:color w:val="000000"/>
          <w:sz w:val="28"/>
          <w:szCs w:val="28"/>
          <w:lang w:eastAsia="ru-RU"/>
        </w:rPr>
        <w:t xml:space="preserve"> подход на уроках физики осуществляю посредством</w:t>
      </w:r>
    </w:p>
    <w:p w:rsidR="000C33A0" w:rsidRPr="00E73ADD" w:rsidRDefault="000C33A0" w:rsidP="000C33A0">
      <w:pPr>
        <w:numPr>
          <w:ilvl w:val="0"/>
          <w:numId w:val="7"/>
        </w:numPr>
        <w:shd w:val="clear" w:color="auto" w:fill="FFFFFF"/>
        <w:spacing w:after="0" w:line="300" w:lineRule="atLeast"/>
        <w:ind w:left="0"/>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вовлечения учащихся в игровую, оценочно-дискуссионную, исследовательскую и рефлексивную деятельность;</w:t>
      </w:r>
    </w:p>
    <w:p w:rsidR="000C33A0" w:rsidRPr="00E73ADD" w:rsidRDefault="000C33A0" w:rsidP="000C33A0">
      <w:pPr>
        <w:numPr>
          <w:ilvl w:val="0"/>
          <w:numId w:val="7"/>
        </w:numPr>
        <w:shd w:val="clear" w:color="auto" w:fill="FFFFFF"/>
        <w:spacing w:after="0" w:line="300" w:lineRule="atLeast"/>
        <w:ind w:left="0"/>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моделирования и анализа жизненных ситуаций на уроках;</w:t>
      </w:r>
    </w:p>
    <w:p w:rsidR="000C33A0" w:rsidRPr="00E73ADD" w:rsidRDefault="000C33A0" w:rsidP="000C33A0">
      <w:pPr>
        <w:numPr>
          <w:ilvl w:val="0"/>
          <w:numId w:val="7"/>
        </w:numPr>
        <w:shd w:val="clear" w:color="auto" w:fill="FFFFFF"/>
        <w:spacing w:after="0" w:line="300" w:lineRule="atLeast"/>
        <w:ind w:left="0"/>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использования активных методик.</w:t>
      </w:r>
    </w:p>
    <w:p w:rsidR="00BC515B" w:rsidRPr="00E73ADD" w:rsidRDefault="00BC515B" w:rsidP="006B639E">
      <w:pPr>
        <w:spacing w:after="0" w:line="240" w:lineRule="auto"/>
        <w:jc w:val="both"/>
        <w:rPr>
          <w:rFonts w:ascii="Times New Roman" w:hAnsi="Times New Roman" w:cs="Times New Roman"/>
          <w:sz w:val="28"/>
          <w:szCs w:val="28"/>
        </w:rPr>
      </w:pPr>
    </w:p>
    <w:p w:rsidR="006B639E" w:rsidRPr="00E73ADD" w:rsidRDefault="006B639E" w:rsidP="006B639E">
      <w:pPr>
        <w:spacing w:after="0" w:line="240" w:lineRule="auto"/>
        <w:jc w:val="both"/>
        <w:rPr>
          <w:rFonts w:ascii="Times New Roman" w:hAnsi="Times New Roman" w:cs="Times New Roman"/>
          <w:sz w:val="28"/>
          <w:szCs w:val="28"/>
        </w:rPr>
      </w:pPr>
      <w:proofErr w:type="spellStart"/>
      <w:r w:rsidRPr="00E73ADD">
        <w:rPr>
          <w:rFonts w:ascii="Times New Roman" w:hAnsi="Times New Roman" w:cs="Times New Roman"/>
          <w:b/>
          <w:bCs/>
          <w:sz w:val="28"/>
          <w:szCs w:val="28"/>
        </w:rPr>
        <w:t>Филворд</w:t>
      </w:r>
      <w:proofErr w:type="spellEnd"/>
      <w:r w:rsidRPr="00E73ADD">
        <w:rPr>
          <w:rFonts w:ascii="Times New Roman" w:hAnsi="Times New Roman" w:cs="Times New Roman"/>
          <w:b/>
          <w:bCs/>
          <w:sz w:val="28"/>
          <w:szCs w:val="28"/>
        </w:rPr>
        <w:t>.</w:t>
      </w:r>
      <w:r w:rsidRPr="00E73ADD">
        <w:rPr>
          <w:rFonts w:ascii="Times New Roman" w:hAnsi="Times New Roman" w:cs="Times New Roman"/>
          <w:sz w:val="28"/>
          <w:szCs w:val="28"/>
        </w:rPr>
        <w:t xml:space="preserve"> </w:t>
      </w:r>
    </w:p>
    <w:p w:rsidR="006B639E" w:rsidRPr="00E73ADD" w:rsidRDefault="006B639E"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 xml:space="preserve">На этапе повторения или обобщения материала можно предложить разгадывание </w:t>
      </w:r>
      <w:proofErr w:type="spellStart"/>
      <w:r w:rsidRPr="00E73ADD">
        <w:rPr>
          <w:rFonts w:ascii="Times New Roman" w:hAnsi="Times New Roman" w:cs="Times New Roman"/>
          <w:sz w:val="28"/>
          <w:szCs w:val="28"/>
        </w:rPr>
        <w:t>филвордов</w:t>
      </w:r>
      <w:proofErr w:type="spellEnd"/>
      <w:r w:rsidRPr="00E73ADD">
        <w:rPr>
          <w:rFonts w:ascii="Times New Roman" w:hAnsi="Times New Roman" w:cs="Times New Roman"/>
          <w:sz w:val="28"/>
          <w:szCs w:val="28"/>
        </w:rPr>
        <w:t>.</w:t>
      </w:r>
    </w:p>
    <w:p w:rsidR="006B639E" w:rsidRPr="00E73ADD" w:rsidRDefault="006B639E"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 xml:space="preserve"> Использование </w:t>
      </w:r>
      <w:proofErr w:type="spellStart"/>
      <w:r w:rsidRPr="00E73ADD">
        <w:rPr>
          <w:rFonts w:ascii="Times New Roman" w:hAnsi="Times New Roman" w:cs="Times New Roman"/>
          <w:sz w:val="28"/>
          <w:szCs w:val="28"/>
        </w:rPr>
        <w:t>филвордов</w:t>
      </w:r>
      <w:proofErr w:type="spellEnd"/>
      <w:r w:rsidRPr="00E73ADD">
        <w:rPr>
          <w:rFonts w:ascii="Times New Roman" w:hAnsi="Times New Roman" w:cs="Times New Roman"/>
          <w:sz w:val="28"/>
          <w:szCs w:val="28"/>
        </w:rPr>
        <w:t xml:space="preserve"> способствует усвоению учащимися определений, физических величин и понятий, запоминанию имен ученых.</w:t>
      </w:r>
    </w:p>
    <w:p w:rsidR="006B639E" w:rsidRPr="00E73ADD" w:rsidRDefault="006B639E"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Его отгадывание тренирует память учащихся, развивает их логическое мышление, обостряет сообразительность, вырабатывает внимательность, настойчивость.</w:t>
      </w:r>
    </w:p>
    <w:p w:rsidR="006B639E" w:rsidRPr="00E73ADD" w:rsidRDefault="006B639E" w:rsidP="006B639E">
      <w:pPr>
        <w:spacing w:after="0" w:line="240" w:lineRule="auto"/>
        <w:jc w:val="both"/>
        <w:rPr>
          <w:rFonts w:ascii="Times New Roman" w:hAnsi="Times New Roman" w:cs="Times New Roman"/>
          <w:color w:val="000000"/>
          <w:sz w:val="28"/>
          <w:szCs w:val="28"/>
        </w:rPr>
      </w:pPr>
      <w:r w:rsidRPr="00E73ADD">
        <w:rPr>
          <w:rFonts w:ascii="Times New Roman" w:hAnsi="Times New Roman" w:cs="Times New Roman"/>
          <w:color w:val="000000"/>
          <w:sz w:val="28"/>
          <w:szCs w:val="28"/>
        </w:rPr>
        <w:t>Посмотрим, насколько вы помните основные понятия, связанные с тепловыми явлениями. Ваша задача найти знакомые слова, маркером зачеркнуть.</w:t>
      </w:r>
    </w:p>
    <w:p w:rsidR="006B639E" w:rsidRPr="00E73ADD" w:rsidRDefault="006B639E" w:rsidP="006B639E">
      <w:pPr>
        <w:spacing w:after="0" w:line="240" w:lineRule="auto"/>
        <w:jc w:val="both"/>
        <w:rPr>
          <w:rFonts w:ascii="Times New Roman" w:hAnsi="Times New Roman" w:cs="Times New Roman"/>
          <w:sz w:val="28"/>
          <w:szCs w:val="28"/>
        </w:rPr>
      </w:pPr>
    </w:p>
    <w:p w:rsidR="006B639E" w:rsidRPr="00E73ADD" w:rsidRDefault="006B639E" w:rsidP="006B639E">
      <w:pPr>
        <w:spacing w:after="0" w:line="240" w:lineRule="auto"/>
        <w:jc w:val="both"/>
        <w:rPr>
          <w:rFonts w:ascii="Times New Roman" w:hAnsi="Times New Roman" w:cs="Times New Roman"/>
          <w:b/>
          <w:bCs/>
          <w:sz w:val="28"/>
          <w:szCs w:val="28"/>
        </w:rPr>
      </w:pPr>
      <w:r w:rsidRPr="00E73ADD">
        <w:rPr>
          <w:rFonts w:ascii="Times New Roman" w:hAnsi="Times New Roman" w:cs="Times New Roman"/>
          <w:b/>
          <w:bCs/>
          <w:sz w:val="28"/>
          <w:szCs w:val="28"/>
        </w:rPr>
        <w:t xml:space="preserve">Мозговой штурм. </w:t>
      </w:r>
    </w:p>
    <w:p w:rsidR="006B639E" w:rsidRPr="00E73ADD" w:rsidRDefault="006B639E"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Интересной формой групповой деятельности является мозговой штурм. Во время этой работы учащиеся тренируются кратко и четко выражать свои мысли, учатся слышать и слушать друг друга</w:t>
      </w:r>
      <w:r w:rsidRPr="00E73ADD">
        <w:rPr>
          <w:rFonts w:ascii="Times New Roman" w:hAnsi="Times New Roman" w:cs="Times New Roman"/>
          <w:b/>
          <w:bCs/>
          <w:sz w:val="28"/>
          <w:szCs w:val="28"/>
        </w:rPr>
        <w:t>.</w:t>
      </w:r>
    </w:p>
    <w:p w:rsidR="006B639E" w:rsidRPr="00E73ADD" w:rsidRDefault="006B639E"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u w:val="single"/>
        </w:rPr>
        <w:t>Задача.</w:t>
      </w:r>
      <w:r w:rsidRPr="00E73ADD">
        <w:rPr>
          <w:rFonts w:ascii="Times New Roman" w:hAnsi="Times New Roman" w:cs="Times New Roman"/>
          <w:sz w:val="28"/>
          <w:szCs w:val="28"/>
        </w:rPr>
        <w:t xml:space="preserve"> Надо быстро охладить стакан с кипятком. Как быть? Требуется найти  решение.</w:t>
      </w:r>
    </w:p>
    <w:p w:rsidR="006B639E" w:rsidRPr="00E73ADD" w:rsidRDefault="006B639E"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Уточните:</w:t>
      </w:r>
    </w:p>
    <w:p w:rsidR="006B639E" w:rsidRPr="00E73ADD" w:rsidRDefault="006B639E"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 Что есть в условии задачи? Стакан, кипяток, вы, кухня и все, что есть на кухне, - это ресурс для решения задачи. Используем приемы: посредник + физический эффект (переход тепла от горячего к холодному телу).</w:t>
      </w:r>
    </w:p>
    <w:p w:rsidR="006B639E" w:rsidRPr="00E73ADD" w:rsidRDefault="006B639E"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Возможные  ответы учащихся:</w:t>
      </w:r>
    </w:p>
    <w:p w:rsidR="006B639E" w:rsidRPr="00E73ADD" w:rsidRDefault="006B639E"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1. Добавить холодную воду, заварку или молоко.</w:t>
      </w:r>
    </w:p>
    <w:p w:rsidR="006B639E" w:rsidRPr="00E73ADD" w:rsidRDefault="006B639E"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lastRenderedPageBreak/>
        <w:t>2. Налить в блюдечко, в суповую тарелку, в массивную миску.</w:t>
      </w:r>
    </w:p>
    <w:p w:rsidR="006B639E" w:rsidRPr="00E73ADD" w:rsidRDefault="006B639E"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 xml:space="preserve">3. Много раз переливать из стакана в стакан, </w:t>
      </w:r>
      <w:proofErr w:type="gramStart"/>
      <w:r w:rsidRPr="00E73ADD">
        <w:rPr>
          <w:rFonts w:ascii="Times New Roman" w:hAnsi="Times New Roman" w:cs="Times New Roman"/>
          <w:sz w:val="28"/>
          <w:szCs w:val="28"/>
        </w:rPr>
        <w:t>держа их на большом расстоянии друг от</w:t>
      </w:r>
      <w:proofErr w:type="gramEnd"/>
      <w:r w:rsidRPr="00E73ADD">
        <w:rPr>
          <w:rFonts w:ascii="Times New Roman" w:hAnsi="Times New Roman" w:cs="Times New Roman"/>
          <w:sz w:val="28"/>
          <w:szCs w:val="28"/>
        </w:rPr>
        <w:t xml:space="preserve"> друга.</w:t>
      </w:r>
    </w:p>
    <w:p w:rsidR="006B639E" w:rsidRPr="00E73ADD" w:rsidRDefault="006B639E"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4. Добавить много варенья или сахара.</w:t>
      </w:r>
    </w:p>
    <w:p w:rsidR="006B639E" w:rsidRPr="00E73ADD" w:rsidRDefault="006B639E"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5. Переливать через воронку.</w:t>
      </w:r>
    </w:p>
    <w:p w:rsidR="006B639E" w:rsidRPr="00E73ADD" w:rsidRDefault="006B639E"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6. Погружать холодные ложки.</w:t>
      </w:r>
    </w:p>
    <w:p w:rsidR="006B639E" w:rsidRPr="00E73ADD" w:rsidRDefault="006B639E" w:rsidP="006B639E">
      <w:pPr>
        <w:spacing w:after="0" w:line="240" w:lineRule="auto"/>
        <w:jc w:val="both"/>
        <w:rPr>
          <w:rFonts w:ascii="Times New Roman" w:hAnsi="Times New Roman" w:cs="Times New Roman"/>
          <w:sz w:val="28"/>
          <w:szCs w:val="28"/>
        </w:rPr>
      </w:pPr>
      <w:r w:rsidRPr="00E73ADD">
        <w:rPr>
          <w:rFonts w:ascii="Times New Roman" w:hAnsi="Times New Roman" w:cs="Times New Roman"/>
          <w:sz w:val="28"/>
          <w:szCs w:val="28"/>
        </w:rPr>
        <w:t>7. Поставить в морозилку, в кастрюлю с холодной водой, в снег... и т.д.</w:t>
      </w:r>
    </w:p>
    <w:p w:rsidR="006B639E" w:rsidRPr="00E73ADD" w:rsidRDefault="006B639E" w:rsidP="006B639E">
      <w:pPr>
        <w:spacing w:after="0" w:line="240" w:lineRule="auto"/>
        <w:jc w:val="both"/>
        <w:rPr>
          <w:rFonts w:ascii="Times New Roman" w:hAnsi="Times New Roman" w:cs="Times New Roman"/>
          <w:sz w:val="28"/>
          <w:szCs w:val="28"/>
        </w:rPr>
      </w:pPr>
    </w:p>
    <w:p w:rsidR="006B639E" w:rsidRPr="00E73ADD" w:rsidRDefault="006B639E" w:rsidP="006B639E">
      <w:pPr>
        <w:jc w:val="both"/>
        <w:rPr>
          <w:rFonts w:ascii="Times New Roman" w:hAnsi="Times New Roman" w:cs="Times New Roman"/>
          <w:b/>
          <w:bCs/>
          <w:sz w:val="28"/>
          <w:szCs w:val="28"/>
        </w:rPr>
      </w:pPr>
      <w:r w:rsidRPr="00E73ADD">
        <w:rPr>
          <w:rFonts w:ascii="Times New Roman" w:hAnsi="Times New Roman" w:cs="Times New Roman"/>
          <w:b/>
          <w:bCs/>
          <w:sz w:val="28"/>
          <w:szCs w:val="28"/>
        </w:rPr>
        <w:t xml:space="preserve">«Физическое лото». </w:t>
      </w:r>
      <w:r w:rsidRPr="00E73ADD">
        <w:rPr>
          <w:rFonts w:ascii="Times New Roman" w:hAnsi="Times New Roman" w:cs="Times New Roman"/>
          <w:sz w:val="28"/>
          <w:szCs w:val="28"/>
        </w:rPr>
        <w:t>Форма закрепления и повторения учебного материала по физике.</w:t>
      </w:r>
      <w:r w:rsidRPr="00E73ADD">
        <w:rPr>
          <w:rFonts w:ascii="Times New Roman" w:hAnsi="Times New Roman" w:cs="Times New Roman"/>
          <w:b/>
          <w:bCs/>
          <w:sz w:val="28"/>
          <w:szCs w:val="28"/>
        </w:rPr>
        <w:t> </w:t>
      </w:r>
      <w:r w:rsidRPr="00E73ADD">
        <w:rPr>
          <w:rFonts w:ascii="Times New Roman" w:hAnsi="Times New Roman" w:cs="Times New Roman"/>
          <w:sz w:val="28"/>
          <w:szCs w:val="28"/>
        </w:rPr>
        <w:t>В этой игре с большим напряжением работает весь класс. Она является своеобразной самостоятельной работой, позволяющей учителю выявить пробелы в знаниях и степень усвоения учебного материала, поэтому лучше всего проводить после изучения большой темы.</w:t>
      </w:r>
    </w:p>
    <w:p w:rsidR="006B639E" w:rsidRPr="00E73ADD" w:rsidRDefault="006B639E" w:rsidP="006B639E">
      <w:pPr>
        <w:jc w:val="both"/>
        <w:rPr>
          <w:rFonts w:ascii="Times New Roman" w:hAnsi="Times New Roman" w:cs="Times New Roman"/>
          <w:sz w:val="28"/>
          <w:szCs w:val="28"/>
        </w:rPr>
      </w:pPr>
      <w:r w:rsidRPr="00E73ADD">
        <w:rPr>
          <w:rFonts w:ascii="Times New Roman" w:hAnsi="Times New Roman" w:cs="Times New Roman"/>
          <w:sz w:val="28"/>
          <w:szCs w:val="28"/>
        </w:rPr>
        <w:t>Поиграем в “физическое лото” – 3 группы. Раздаются задачи на карточках с изображением картины родной природы - 12 частей, с одной стороны каждой карточки – текст задачи, с другой – фрагмент картины. Решив задачу, каждый прикрепляет ее картинкой вверх на соответствующее место листа с ответами, так что при правильном ответе решение всех задач складывается исходная картинка.</w:t>
      </w:r>
    </w:p>
    <w:p w:rsidR="006B639E" w:rsidRPr="00E73ADD" w:rsidRDefault="006B639E" w:rsidP="006B639E">
      <w:pPr>
        <w:pStyle w:val="a3"/>
        <w:shd w:val="clear" w:color="auto" w:fill="FFFFFF"/>
        <w:spacing w:before="0" w:beforeAutospacing="0" w:after="120" w:afterAutospacing="0" w:line="240" w:lineRule="atLeast"/>
        <w:jc w:val="both"/>
        <w:rPr>
          <w:sz w:val="28"/>
          <w:szCs w:val="28"/>
        </w:rPr>
      </w:pPr>
      <w:r w:rsidRPr="00E73ADD">
        <w:rPr>
          <w:b/>
          <w:bCs/>
          <w:color w:val="333333"/>
          <w:sz w:val="28"/>
          <w:szCs w:val="28"/>
        </w:rPr>
        <w:t>Учитель:</w:t>
      </w:r>
      <w:r w:rsidRPr="00E73ADD">
        <w:rPr>
          <w:rStyle w:val="apple-converted-space"/>
          <w:color w:val="333333"/>
          <w:sz w:val="28"/>
          <w:szCs w:val="28"/>
        </w:rPr>
        <w:t> </w:t>
      </w:r>
      <w:r w:rsidRPr="00E73ADD">
        <w:rPr>
          <w:sz w:val="28"/>
          <w:szCs w:val="28"/>
        </w:rPr>
        <w:t>Что получилось?</w:t>
      </w:r>
    </w:p>
    <w:p w:rsidR="006B639E" w:rsidRPr="00E73ADD" w:rsidRDefault="006B639E" w:rsidP="006B639E">
      <w:pPr>
        <w:pStyle w:val="a3"/>
        <w:shd w:val="clear" w:color="auto" w:fill="FFFFFF"/>
        <w:spacing w:before="0" w:beforeAutospacing="0" w:after="120" w:afterAutospacing="0" w:line="240" w:lineRule="atLeast"/>
        <w:jc w:val="both"/>
        <w:rPr>
          <w:sz w:val="28"/>
          <w:szCs w:val="28"/>
        </w:rPr>
      </w:pPr>
      <w:r w:rsidRPr="00E73ADD">
        <w:rPr>
          <w:b/>
          <w:bCs/>
          <w:sz w:val="28"/>
          <w:szCs w:val="28"/>
        </w:rPr>
        <w:t>Учащиеся</w:t>
      </w:r>
      <w:r w:rsidRPr="00E73ADD">
        <w:rPr>
          <w:sz w:val="28"/>
          <w:szCs w:val="28"/>
        </w:rPr>
        <w:t>: Картина нашего родного края.</w:t>
      </w:r>
    </w:p>
    <w:p w:rsidR="006B639E" w:rsidRPr="00E73ADD" w:rsidRDefault="006B639E" w:rsidP="006B639E">
      <w:pPr>
        <w:pStyle w:val="a3"/>
        <w:shd w:val="clear" w:color="auto" w:fill="FFFFFF"/>
        <w:spacing w:before="0" w:beforeAutospacing="0" w:after="120" w:afterAutospacing="0" w:line="240" w:lineRule="atLeast"/>
        <w:jc w:val="both"/>
        <w:rPr>
          <w:sz w:val="28"/>
          <w:szCs w:val="28"/>
        </w:rPr>
      </w:pPr>
      <w:r w:rsidRPr="00E73ADD">
        <w:rPr>
          <w:b/>
          <w:bCs/>
          <w:sz w:val="28"/>
          <w:szCs w:val="28"/>
        </w:rPr>
        <w:t>Учитель:</w:t>
      </w:r>
      <w:r w:rsidRPr="00E73ADD">
        <w:rPr>
          <w:rStyle w:val="apple-converted-space"/>
          <w:sz w:val="28"/>
          <w:szCs w:val="28"/>
        </w:rPr>
        <w:t> </w:t>
      </w:r>
      <w:r w:rsidRPr="00E73ADD">
        <w:rPr>
          <w:sz w:val="28"/>
          <w:szCs w:val="28"/>
        </w:rPr>
        <w:t>Как вы считаете, почему именно эту картину о природе я выбрала?</w:t>
      </w:r>
    </w:p>
    <w:p w:rsidR="006B639E" w:rsidRPr="00E73ADD" w:rsidRDefault="006B639E" w:rsidP="006B639E">
      <w:pPr>
        <w:pStyle w:val="a3"/>
        <w:shd w:val="clear" w:color="auto" w:fill="FFFFFF"/>
        <w:spacing w:before="0" w:beforeAutospacing="0" w:after="120" w:afterAutospacing="0" w:line="240" w:lineRule="atLeast"/>
        <w:jc w:val="both"/>
        <w:rPr>
          <w:sz w:val="28"/>
          <w:szCs w:val="28"/>
        </w:rPr>
      </w:pPr>
      <w:r w:rsidRPr="00E73ADD">
        <w:rPr>
          <w:sz w:val="28"/>
          <w:szCs w:val="28"/>
        </w:rPr>
        <w:t>“Грачи прилетели</w:t>
      </w:r>
      <w:proofErr w:type="gramStart"/>
      <w:r w:rsidRPr="00E73ADD">
        <w:rPr>
          <w:sz w:val="28"/>
          <w:szCs w:val="28"/>
        </w:rPr>
        <w:t>”А</w:t>
      </w:r>
      <w:proofErr w:type="gramEnd"/>
      <w:r w:rsidRPr="00E73ADD">
        <w:rPr>
          <w:sz w:val="28"/>
          <w:szCs w:val="28"/>
        </w:rPr>
        <w:t>.К.Саврасов.</w:t>
      </w:r>
    </w:p>
    <w:p w:rsidR="006B639E" w:rsidRPr="00E73ADD" w:rsidRDefault="006B639E" w:rsidP="006B639E">
      <w:pPr>
        <w:pStyle w:val="a3"/>
        <w:shd w:val="clear" w:color="auto" w:fill="FFFFFF"/>
        <w:spacing w:before="0" w:beforeAutospacing="0" w:after="120" w:afterAutospacing="0" w:line="240" w:lineRule="atLeast"/>
        <w:jc w:val="both"/>
        <w:rPr>
          <w:sz w:val="28"/>
          <w:szCs w:val="28"/>
        </w:rPr>
      </w:pPr>
      <w:r w:rsidRPr="00E73ADD">
        <w:rPr>
          <w:sz w:val="28"/>
          <w:szCs w:val="28"/>
        </w:rPr>
        <w:t>“Зима” И.И.Шишкин</w:t>
      </w:r>
    </w:p>
    <w:p w:rsidR="006B639E" w:rsidRPr="00E73ADD" w:rsidRDefault="006B639E" w:rsidP="006B639E">
      <w:pPr>
        <w:pStyle w:val="a3"/>
        <w:shd w:val="clear" w:color="auto" w:fill="FFFFFF"/>
        <w:spacing w:before="0" w:beforeAutospacing="0" w:after="120" w:afterAutospacing="0" w:line="240" w:lineRule="atLeast"/>
        <w:jc w:val="both"/>
        <w:rPr>
          <w:sz w:val="28"/>
          <w:szCs w:val="28"/>
        </w:rPr>
      </w:pPr>
      <w:r w:rsidRPr="00E73ADD">
        <w:rPr>
          <w:sz w:val="28"/>
          <w:szCs w:val="28"/>
        </w:rPr>
        <w:t xml:space="preserve">“В </w:t>
      </w:r>
      <w:proofErr w:type="spellStart"/>
      <w:r w:rsidRPr="00E73ADD">
        <w:rPr>
          <w:sz w:val="28"/>
          <w:szCs w:val="28"/>
        </w:rPr>
        <w:t>голубых</w:t>
      </w:r>
      <w:proofErr w:type="spellEnd"/>
      <w:r w:rsidRPr="00E73ADD">
        <w:rPr>
          <w:sz w:val="28"/>
          <w:szCs w:val="28"/>
        </w:rPr>
        <w:t xml:space="preserve"> просторах” А.А.Рылов.</w:t>
      </w:r>
    </w:p>
    <w:p w:rsidR="006B639E" w:rsidRPr="00E73ADD" w:rsidRDefault="006B639E" w:rsidP="006B639E">
      <w:pPr>
        <w:pStyle w:val="a3"/>
        <w:shd w:val="clear" w:color="auto" w:fill="FFFFFF"/>
        <w:spacing w:before="0" w:beforeAutospacing="0" w:after="120" w:afterAutospacing="0" w:line="240" w:lineRule="atLeast"/>
        <w:jc w:val="both"/>
        <w:rPr>
          <w:sz w:val="28"/>
          <w:szCs w:val="28"/>
        </w:rPr>
      </w:pPr>
      <w:r w:rsidRPr="00E73ADD">
        <w:rPr>
          <w:b/>
          <w:bCs/>
          <w:sz w:val="28"/>
          <w:szCs w:val="28"/>
        </w:rPr>
        <w:t>Учащиеся</w:t>
      </w:r>
      <w:r w:rsidRPr="00E73ADD">
        <w:rPr>
          <w:rStyle w:val="apple-converted-space"/>
          <w:b/>
          <w:bCs/>
          <w:sz w:val="28"/>
          <w:szCs w:val="28"/>
        </w:rPr>
        <w:t> </w:t>
      </w:r>
      <w:r w:rsidRPr="00E73ADD">
        <w:rPr>
          <w:i/>
          <w:iCs/>
          <w:sz w:val="28"/>
          <w:szCs w:val="28"/>
        </w:rPr>
        <w:t>(I ряда)</w:t>
      </w:r>
      <w:r w:rsidRPr="00E73ADD">
        <w:rPr>
          <w:b/>
          <w:bCs/>
          <w:sz w:val="28"/>
          <w:szCs w:val="28"/>
        </w:rPr>
        <w:t>:</w:t>
      </w:r>
      <w:r w:rsidRPr="00E73ADD">
        <w:rPr>
          <w:rStyle w:val="apple-converted-space"/>
          <w:sz w:val="28"/>
          <w:szCs w:val="28"/>
        </w:rPr>
        <w:t> </w:t>
      </w:r>
      <w:r w:rsidRPr="00E73ADD">
        <w:rPr>
          <w:sz w:val="28"/>
          <w:szCs w:val="28"/>
        </w:rPr>
        <w:t>На картине “Грачи прилетели” около деревьев изображены лужи. Лужи чистой воды, которые образуются в результате таяния снега, т.е. плавления.</w:t>
      </w:r>
    </w:p>
    <w:p w:rsidR="006B639E" w:rsidRPr="00E73ADD" w:rsidRDefault="006B639E" w:rsidP="006B639E">
      <w:pPr>
        <w:pStyle w:val="a3"/>
        <w:shd w:val="clear" w:color="auto" w:fill="FFFFFF"/>
        <w:spacing w:before="0" w:beforeAutospacing="0" w:after="120" w:afterAutospacing="0" w:line="240" w:lineRule="atLeast"/>
        <w:jc w:val="both"/>
        <w:rPr>
          <w:sz w:val="28"/>
          <w:szCs w:val="28"/>
        </w:rPr>
      </w:pPr>
      <w:r w:rsidRPr="00E73ADD">
        <w:rPr>
          <w:b/>
          <w:bCs/>
          <w:sz w:val="28"/>
          <w:szCs w:val="28"/>
        </w:rPr>
        <w:t>Учащиеся</w:t>
      </w:r>
      <w:r w:rsidRPr="00E73ADD">
        <w:rPr>
          <w:rStyle w:val="apple-converted-space"/>
          <w:b/>
          <w:bCs/>
          <w:sz w:val="28"/>
          <w:szCs w:val="28"/>
        </w:rPr>
        <w:t> </w:t>
      </w:r>
      <w:r w:rsidRPr="00E73ADD">
        <w:rPr>
          <w:i/>
          <w:iCs/>
          <w:sz w:val="28"/>
          <w:szCs w:val="28"/>
        </w:rPr>
        <w:t>(II ряда)</w:t>
      </w:r>
      <w:r w:rsidRPr="00E73ADD">
        <w:rPr>
          <w:b/>
          <w:bCs/>
          <w:sz w:val="28"/>
          <w:szCs w:val="28"/>
        </w:rPr>
        <w:t>:</w:t>
      </w:r>
      <w:r w:rsidRPr="00E73ADD">
        <w:rPr>
          <w:rStyle w:val="apple-converted-space"/>
          <w:sz w:val="28"/>
          <w:szCs w:val="28"/>
        </w:rPr>
        <w:t> </w:t>
      </w:r>
      <w:r w:rsidRPr="00E73ADD">
        <w:rPr>
          <w:sz w:val="28"/>
          <w:szCs w:val="28"/>
        </w:rPr>
        <w:t>На картине “Зима” деревья покрыты хлопьями пушистого снега – процесс кристаллизации.</w:t>
      </w:r>
    </w:p>
    <w:p w:rsidR="006B639E" w:rsidRPr="00E73ADD" w:rsidRDefault="006B639E" w:rsidP="006B639E">
      <w:pPr>
        <w:pStyle w:val="a3"/>
        <w:shd w:val="clear" w:color="auto" w:fill="FFFFFF"/>
        <w:spacing w:before="0" w:beforeAutospacing="0" w:after="120" w:afterAutospacing="0" w:line="240" w:lineRule="atLeast"/>
        <w:jc w:val="both"/>
        <w:rPr>
          <w:sz w:val="28"/>
          <w:szCs w:val="28"/>
        </w:rPr>
      </w:pPr>
      <w:r w:rsidRPr="00E73ADD">
        <w:rPr>
          <w:b/>
          <w:bCs/>
          <w:sz w:val="28"/>
          <w:szCs w:val="28"/>
        </w:rPr>
        <w:t>Учащиеся</w:t>
      </w:r>
      <w:r w:rsidRPr="00E73ADD">
        <w:rPr>
          <w:rStyle w:val="apple-converted-space"/>
          <w:b/>
          <w:bCs/>
          <w:sz w:val="28"/>
          <w:szCs w:val="28"/>
        </w:rPr>
        <w:t> </w:t>
      </w:r>
      <w:r w:rsidRPr="00E73ADD">
        <w:rPr>
          <w:i/>
          <w:iCs/>
          <w:sz w:val="28"/>
          <w:szCs w:val="28"/>
        </w:rPr>
        <w:t>(III ряда)</w:t>
      </w:r>
      <w:r w:rsidRPr="00E73ADD">
        <w:rPr>
          <w:b/>
          <w:bCs/>
          <w:sz w:val="28"/>
          <w:szCs w:val="28"/>
        </w:rPr>
        <w:t>:</w:t>
      </w:r>
      <w:r w:rsidRPr="00E73ADD">
        <w:rPr>
          <w:rStyle w:val="apple-converted-space"/>
          <w:sz w:val="28"/>
          <w:szCs w:val="28"/>
        </w:rPr>
        <w:t> </w:t>
      </w:r>
      <w:r w:rsidRPr="00E73ADD">
        <w:rPr>
          <w:sz w:val="28"/>
          <w:szCs w:val="28"/>
        </w:rPr>
        <w:t xml:space="preserve">На картине “В </w:t>
      </w:r>
      <w:proofErr w:type="spellStart"/>
      <w:r w:rsidRPr="00E73ADD">
        <w:rPr>
          <w:sz w:val="28"/>
          <w:szCs w:val="28"/>
        </w:rPr>
        <w:t>голубых</w:t>
      </w:r>
      <w:proofErr w:type="spellEnd"/>
      <w:r w:rsidRPr="00E73ADD">
        <w:rPr>
          <w:sz w:val="28"/>
          <w:szCs w:val="28"/>
        </w:rPr>
        <w:t xml:space="preserve"> просторах” изображены облака. Образование облаков объясняется конденсацией пара. Пары воды, поднимающиеся над землей, превращаются в верхних, более холодных слоях воздуха в мельчайшие капельки воды, т.е. облака.</w:t>
      </w:r>
    </w:p>
    <w:p w:rsidR="006B639E" w:rsidRDefault="006B639E" w:rsidP="006B639E">
      <w:pPr>
        <w:pStyle w:val="a3"/>
        <w:shd w:val="clear" w:color="auto" w:fill="FFFFFF"/>
        <w:spacing w:before="0" w:beforeAutospacing="0" w:after="120" w:afterAutospacing="0" w:line="240" w:lineRule="atLeast"/>
        <w:jc w:val="both"/>
        <w:rPr>
          <w:sz w:val="28"/>
          <w:szCs w:val="28"/>
        </w:rPr>
      </w:pPr>
      <w:r w:rsidRPr="00E73ADD">
        <w:rPr>
          <w:b/>
          <w:bCs/>
          <w:sz w:val="28"/>
          <w:szCs w:val="28"/>
        </w:rPr>
        <w:t>Учитель</w:t>
      </w:r>
      <w:r w:rsidRPr="00E73ADD">
        <w:rPr>
          <w:sz w:val="28"/>
          <w:szCs w:val="28"/>
        </w:rPr>
        <w:t>: Мы с вами увидели примеры тепловых явлений в живописи.</w:t>
      </w:r>
    </w:p>
    <w:p w:rsidR="008F1CA8" w:rsidRPr="00E73ADD" w:rsidRDefault="008F1CA8" w:rsidP="008F1CA8">
      <w:pPr>
        <w:jc w:val="both"/>
        <w:rPr>
          <w:rFonts w:ascii="Times New Roman" w:hAnsi="Times New Roman" w:cs="Times New Roman"/>
          <w:b/>
          <w:bCs/>
          <w:sz w:val="28"/>
          <w:szCs w:val="28"/>
        </w:rPr>
      </w:pPr>
      <w:r w:rsidRPr="00E73ADD">
        <w:rPr>
          <w:rFonts w:ascii="Times New Roman" w:hAnsi="Times New Roman" w:cs="Times New Roman"/>
          <w:b/>
          <w:bCs/>
          <w:sz w:val="28"/>
          <w:szCs w:val="28"/>
        </w:rPr>
        <w:t>Игра в детектив.</w:t>
      </w:r>
    </w:p>
    <w:p w:rsidR="008F1CA8" w:rsidRPr="00E73ADD" w:rsidRDefault="008F1CA8" w:rsidP="008F1CA8">
      <w:pPr>
        <w:jc w:val="both"/>
        <w:rPr>
          <w:rFonts w:ascii="Times New Roman" w:hAnsi="Times New Roman" w:cs="Times New Roman"/>
          <w:sz w:val="28"/>
          <w:szCs w:val="28"/>
        </w:rPr>
      </w:pPr>
      <w:r w:rsidRPr="00E73ADD">
        <w:rPr>
          <w:rFonts w:ascii="Times New Roman" w:hAnsi="Times New Roman" w:cs="Times New Roman"/>
          <w:sz w:val="28"/>
          <w:szCs w:val="28"/>
        </w:rPr>
        <w:t>Эту игру можно провести, если останется время до конца урока.</w:t>
      </w:r>
    </w:p>
    <w:p w:rsidR="008F1CA8" w:rsidRPr="00E73ADD" w:rsidRDefault="008F1CA8" w:rsidP="008F1CA8">
      <w:pPr>
        <w:jc w:val="both"/>
        <w:rPr>
          <w:rFonts w:ascii="Times New Roman" w:hAnsi="Times New Roman" w:cs="Times New Roman"/>
          <w:sz w:val="28"/>
          <w:szCs w:val="28"/>
        </w:rPr>
      </w:pPr>
      <w:r w:rsidRPr="00E73ADD">
        <w:rPr>
          <w:rFonts w:ascii="Times New Roman" w:hAnsi="Times New Roman" w:cs="Times New Roman"/>
          <w:sz w:val="28"/>
          <w:szCs w:val="28"/>
        </w:rPr>
        <w:lastRenderedPageBreak/>
        <w:t>«Шерлок Холмс пришел в гости». Ребятам можно предложить вопросы:</w:t>
      </w:r>
    </w:p>
    <w:p w:rsidR="008F1CA8" w:rsidRPr="00E73ADD" w:rsidRDefault="008F1CA8" w:rsidP="008F1CA8">
      <w:pPr>
        <w:jc w:val="both"/>
        <w:rPr>
          <w:rFonts w:ascii="Times New Roman" w:hAnsi="Times New Roman" w:cs="Times New Roman"/>
          <w:sz w:val="28"/>
          <w:szCs w:val="28"/>
        </w:rPr>
      </w:pPr>
      <w:r w:rsidRPr="00E73ADD">
        <w:rPr>
          <w:rFonts w:ascii="Times New Roman" w:hAnsi="Times New Roman" w:cs="Times New Roman"/>
          <w:sz w:val="28"/>
          <w:szCs w:val="28"/>
        </w:rPr>
        <w:t>1) Была зима. Шерлок Холмс вошёл в комнату с улицы. Сквозь замерзшие окна был виден лишь край дороги. «Хозяйка квартиры ленивая», – подумал он. Почему он сделал такой вывод?</w:t>
      </w:r>
    </w:p>
    <w:p w:rsidR="008F1CA8" w:rsidRPr="00E73ADD" w:rsidRDefault="008F1CA8" w:rsidP="008F1CA8">
      <w:pPr>
        <w:jc w:val="both"/>
        <w:rPr>
          <w:rFonts w:ascii="Times New Roman" w:hAnsi="Times New Roman" w:cs="Times New Roman"/>
          <w:sz w:val="28"/>
          <w:szCs w:val="28"/>
        </w:rPr>
      </w:pPr>
      <w:r w:rsidRPr="00E73ADD">
        <w:rPr>
          <w:rFonts w:ascii="Times New Roman" w:hAnsi="Times New Roman" w:cs="Times New Roman"/>
          <w:sz w:val="28"/>
          <w:szCs w:val="28"/>
        </w:rPr>
        <w:t>2)Придя в гости, Шерлок Холмс, подошёл к окну и посмотрел в него. «Ваш дом каменный и холодный»,– заметил он. Что позволило ему так сказать?</w:t>
      </w:r>
    </w:p>
    <w:p w:rsidR="008F1CA8" w:rsidRPr="00E73ADD" w:rsidRDefault="008F1CA8" w:rsidP="008F1CA8">
      <w:pPr>
        <w:jc w:val="both"/>
        <w:rPr>
          <w:rFonts w:ascii="Times New Roman" w:hAnsi="Times New Roman" w:cs="Times New Roman"/>
          <w:sz w:val="28"/>
          <w:szCs w:val="28"/>
        </w:rPr>
      </w:pPr>
      <w:r w:rsidRPr="00E73ADD">
        <w:rPr>
          <w:rFonts w:ascii="Times New Roman" w:hAnsi="Times New Roman" w:cs="Times New Roman"/>
          <w:sz w:val="28"/>
          <w:szCs w:val="28"/>
        </w:rPr>
        <w:t>3)Хозяйка дома, где был Холмс в гостях, подошла к двери и впустила в комнату кошку. Посмотрев на кошку, Шерлок Холмс сказал: «На улице холодно». Как он это определил?</w:t>
      </w:r>
    </w:p>
    <w:p w:rsidR="008F1CA8" w:rsidRPr="00E73ADD" w:rsidRDefault="008F1CA8" w:rsidP="008F1CA8">
      <w:pPr>
        <w:jc w:val="both"/>
        <w:rPr>
          <w:rFonts w:ascii="Times New Roman" w:hAnsi="Times New Roman" w:cs="Times New Roman"/>
          <w:sz w:val="28"/>
          <w:szCs w:val="28"/>
        </w:rPr>
      </w:pPr>
      <w:r w:rsidRPr="00E73ADD">
        <w:rPr>
          <w:rFonts w:ascii="Times New Roman" w:hAnsi="Times New Roman" w:cs="Times New Roman"/>
          <w:sz w:val="28"/>
          <w:szCs w:val="28"/>
        </w:rPr>
        <w:t>4)Шерлок Холмс, войдя в квартиру и начав беседу  с её обитателями, через минуту сказал: «Уважаемая хозяйка, у вас на кухне кипит чайник». Как он это определил, если находился в комнате, из которой кухня не видна?</w:t>
      </w:r>
    </w:p>
    <w:p w:rsidR="008F1CA8" w:rsidRPr="00E73ADD" w:rsidRDefault="008F1CA8" w:rsidP="008F1CA8">
      <w:pPr>
        <w:jc w:val="both"/>
        <w:rPr>
          <w:rFonts w:ascii="Times New Roman" w:hAnsi="Times New Roman" w:cs="Times New Roman"/>
          <w:sz w:val="28"/>
          <w:szCs w:val="28"/>
        </w:rPr>
      </w:pPr>
      <w:r w:rsidRPr="00E73ADD">
        <w:rPr>
          <w:rFonts w:ascii="Times New Roman" w:hAnsi="Times New Roman" w:cs="Times New Roman"/>
          <w:sz w:val="28"/>
          <w:szCs w:val="28"/>
        </w:rPr>
        <w:t>5)Прошу к столу, – сказала почтенная  миссис, приглашая  Шерлока Холмса.</w:t>
      </w:r>
    </w:p>
    <w:p w:rsidR="008F1CA8" w:rsidRPr="00E73ADD" w:rsidRDefault="008F1CA8" w:rsidP="008F1CA8">
      <w:pPr>
        <w:jc w:val="both"/>
        <w:rPr>
          <w:rFonts w:ascii="Times New Roman" w:hAnsi="Times New Roman" w:cs="Times New Roman"/>
          <w:sz w:val="28"/>
          <w:szCs w:val="28"/>
        </w:rPr>
      </w:pPr>
      <w:r w:rsidRPr="00E73ADD">
        <w:rPr>
          <w:rFonts w:ascii="Times New Roman" w:hAnsi="Times New Roman" w:cs="Times New Roman"/>
          <w:sz w:val="28"/>
          <w:szCs w:val="28"/>
        </w:rPr>
        <w:t>– Блины вкусны, когда они горячие. Чтобы они оставались такими, я ставлю тарелку с блинами на плетёный проволочный поднос. Прошу отведать.</w:t>
      </w:r>
    </w:p>
    <w:p w:rsidR="008F1CA8" w:rsidRPr="00E73ADD" w:rsidRDefault="008F1CA8" w:rsidP="008F1CA8">
      <w:pPr>
        <w:jc w:val="both"/>
        <w:rPr>
          <w:rFonts w:ascii="Times New Roman" w:hAnsi="Times New Roman" w:cs="Times New Roman"/>
          <w:sz w:val="28"/>
          <w:szCs w:val="28"/>
        </w:rPr>
      </w:pPr>
      <w:r w:rsidRPr="00E73ADD">
        <w:rPr>
          <w:rFonts w:ascii="Times New Roman" w:hAnsi="Times New Roman" w:cs="Times New Roman"/>
          <w:sz w:val="28"/>
          <w:szCs w:val="28"/>
        </w:rPr>
        <w:t>– Лучше их ставить на деревянную подставку, а не на металлическую, – посоветовал Холмс. Почему он дал подобный совет?</w:t>
      </w:r>
    </w:p>
    <w:p w:rsidR="008F1CA8" w:rsidRPr="00E73ADD" w:rsidRDefault="008F1CA8" w:rsidP="006B639E">
      <w:pPr>
        <w:pStyle w:val="a3"/>
        <w:shd w:val="clear" w:color="auto" w:fill="FFFFFF"/>
        <w:spacing w:before="0" w:beforeAutospacing="0" w:after="120" w:afterAutospacing="0" w:line="240" w:lineRule="atLeast"/>
        <w:jc w:val="both"/>
        <w:rPr>
          <w:sz w:val="28"/>
          <w:szCs w:val="28"/>
        </w:rPr>
      </w:pPr>
    </w:p>
    <w:p w:rsidR="006B639E" w:rsidRPr="00E73ADD" w:rsidRDefault="006B639E" w:rsidP="006B639E">
      <w:pPr>
        <w:jc w:val="both"/>
        <w:rPr>
          <w:rStyle w:val="c10"/>
          <w:rFonts w:ascii="Times New Roman" w:hAnsi="Times New Roman" w:cs="Times New Roman"/>
          <w:sz w:val="28"/>
          <w:szCs w:val="28"/>
        </w:rPr>
      </w:pPr>
      <w:r w:rsidRPr="00E73ADD">
        <w:rPr>
          <w:rFonts w:ascii="Times New Roman" w:hAnsi="Times New Roman" w:cs="Times New Roman"/>
          <w:sz w:val="28"/>
          <w:szCs w:val="28"/>
        </w:rPr>
        <w:t xml:space="preserve">К следующему типу относятся </w:t>
      </w:r>
      <w:r w:rsidRPr="00E73ADD">
        <w:rPr>
          <w:rFonts w:ascii="Times New Roman" w:hAnsi="Times New Roman" w:cs="Times New Roman"/>
          <w:b/>
          <w:bCs/>
          <w:sz w:val="28"/>
          <w:szCs w:val="28"/>
        </w:rPr>
        <w:t>исследовательские задания</w:t>
      </w:r>
      <w:r w:rsidRPr="00E73ADD">
        <w:rPr>
          <w:rFonts w:ascii="Times New Roman" w:hAnsi="Times New Roman" w:cs="Times New Roman"/>
          <w:sz w:val="28"/>
          <w:szCs w:val="28"/>
        </w:rPr>
        <w:t xml:space="preserve"> - задания, содержащие проблему,  решение которой требует как теоретического анализа, так и применение методов исследования, с помощью которых учащиеся открывают ранее  неизвестное для них знание.</w:t>
      </w:r>
    </w:p>
    <w:p w:rsidR="006B639E" w:rsidRPr="00E73ADD" w:rsidRDefault="006B639E" w:rsidP="006B639E">
      <w:pPr>
        <w:jc w:val="both"/>
        <w:rPr>
          <w:rFonts w:ascii="Times New Roman" w:hAnsi="Times New Roman" w:cs="Times New Roman"/>
          <w:sz w:val="28"/>
          <w:szCs w:val="28"/>
        </w:rPr>
      </w:pPr>
      <w:r w:rsidRPr="00E73ADD">
        <w:rPr>
          <w:rFonts w:ascii="Times New Roman" w:hAnsi="Times New Roman" w:cs="Times New Roman"/>
          <w:sz w:val="28"/>
          <w:szCs w:val="28"/>
        </w:rPr>
        <w:t xml:space="preserve">Основная часть самостоятельной  </w:t>
      </w:r>
      <w:r w:rsidRPr="00E73ADD">
        <w:rPr>
          <w:rFonts w:ascii="Times New Roman" w:hAnsi="Times New Roman" w:cs="Times New Roman"/>
          <w:b/>
          <w:bCs/>
          <w:sz w:val="28"/>
          <w:szCs w:val="28"/>
        </w:rPr>
        <w:t>экспериментальной  работы</w:t>
      </w:r>
      <w:r w:rsidRPr="00E73ADD">
        <w:rPr>
          <w:rFonts w:ascii="Times New Roman" w:hAnsi="Times New Roman" w:cs="Times New Roman"/>
          <w:sz w:val="28"/>
          <w:szCs w:val="28"/>
        </w:rPr>
        <w:t xml:space="preserve"> учащихся проходит во время лабораторных работ.</w:t>
      </w:r>
    </w:p>
    <w:p w:rsidR="006B639E" w:rsidRPr="00E73ADD" w:rsidRDefault="006B639E" w:rsidP="006B639E">
      <w:pPr>
        <w:jc w:val="both"/>
        <w:rPr>
          <w:rFonts w:ascii="Times New Roman" w:hAnsi="Times New Roman" w:cs="Times New Roman"/>
          <w:sz w:val="28"/>
          <w:szCs w:val="28"/>
        </w:rPr>
      </w:pPr>
      <w:r w:rsidRPr="00E73ADD">
        <w:rPr>
          <w:rFonts w:ascii="Times New Roman" w:hAnsi="Times New Roman" w:cs="Times New Roman"/>
          <w:sz w:val="28"/>
          <w:szCs w:val="28"/>
        </w:rPr>
        <w:t>Цель любого эксперимента – создание условий для развития исследовательского мышления и формирование навыков самостоятельной мыслительной деятельности.</w:t>
      </w:r>
    </w:p>
    <w:p w:rsidR="006B639E" w:rsidRPr="00E73ADD" w:rsidRDefault="006B639E" w:rsidP="006B639E">
      <w:pPr>
        <w:jc w:val="both"/>
        <w:rPr>
          <w:rFonts w:ascii="Times New Roman" w:hAnsi="Times New Roman" w:cs="Times New Roman"/>
          <w:b/>
          <w:bCs/>
          <w:sz w:val="28"/>
          <w:szCs w:val="28"/>
          <w:lang w:eastAsia="en-GB"/>
        </w:rPr>
      </w:pPr>
      <w:r w:rsidRPr="00E73ADD">
        <w:rPr>
          <w:rFonts w:ascii="Times New Roman" w:hAnsi="Times New Roman" w:cs="Times New Roman"/>
          <w:b/>
          <w:bCs/>
          <w:sz w:val="28"/>
          <w:szCs w:val="28"/>
          <w:lang w:eastAsia="en-GB"/>
        </w:rPr>
        <w:t>Домашние лабораторные работы.</w:t>
      </w:r>
    </w:p>
    <w:p w:rsidR="006B639E" w:rsidRPr="00E73ADD" w:rsidRDefault="006B639E" w:rsidP="006B639E">
      <w:pPr>
        <w:jc w:val="both"/>
        <w:rPr>
          <w:rFonts w:ascii="Times New Roman" w:hAnsi="Times New Roman" w:cs="Times New Roman"/>
          <w:sz w:val="28"/>
          <w:szCs w:val="28"/>
          <w:lang w:eastAsia="en-GB"/>
        </w:rPr>
      </w:pPr>
      <w:r w:rsidRPr="00E73ADD">
        <w:rPr>
          <w:rFonts w:ascii="Times New Roman" w:hAnsi="Times New Roman" w:cs="Times New Roman"/>
          <w:sz w:val="28"/>
          <w:szCs w:val="28"/>
          <w:lang w:eastAsia="en-GB"/>
        </w:rPr>
        <w:t>Темы: «Парниковый эффект в банке», «Вызови тучу», «Вызови дождь».</w:t>
      </w:r>
    </w:p>
    <w:p w:rsidR="006B639E" w:rsidRPr="00E73ADD" w:rsidRDefault="006B639E" w:rsidP="006B639E">
      <w:pPr>
        <w:jc w:val="both"/>
        <w:rPr>
          <w:rFonts w:ascii="Times New Roman" w:hAnsi="Times New Roman" w:cs="Times New Roman"/>
          <w:b/>
          <w:bCs/>
          <w:sz w:val="28"/>
          <w:szCs w:val="28"/>
        </w:rPr>
      </w:pPr>
      <w:r w:rsidRPr="00E73ADD">
        <w:rPr>
          <w:rFonts w:ascii="Times New Roman" w:hAnsi="Times New Roman" w:cs="Times New Roman"/>
          <w:b/>
          <w:bCs/>
          <w:sz w:val="28"/>
          <w:szCs w:val="28"/>
        </w:rPr>
        <w:t>Домашние экспериментальные задания.</w:t>
      </w:r>
    </w:p>
    <w:p w:rsidR="006B639E" w:rsidRPr="00E73ADD" w:rsidRDefault="006B639E" w:rsidP="006B639E">
      <w:pPr>
        <w:jc w:val="both"/>
        <w:rPr>
          <w:rFonts w:ascii="Times New Roman" w:hAnsi="Times New Roman" w:cs="Times New Roman"/>
          <w:sz w:val="28"/>
          <w:szCs w:val="28"/>
        </w:rPr>
      </w:pPr>
      <w:r w:rsidRPr="00E73ADD">
        <w:rPr>
          <w:rFonts w:ascii="Times New Roman" w:hAnsi="Times New Roman" w:cs="Times New Roman"/>
          <w:sz w:val="28"/>
          <w:szCs w:val="28"/>
          <w:u w:val="single"/>
        </w:rPr>
        <w:t>Тема:</w:t>
      </w:r>
      <w:r w:rsidRPr="00E73ADD">
        <w:rPr>
          <w:rFonts w:ascii="Times New Roman" w:hAnsi="Times New Roman" w:cs="Times New Roman"/>
          <w:sz w:val="28"/>
          <w:szCs w:val="28"/>
        </w:rPr>
        <w:t xml:space="preserve"> «Тепловые явления».</w:t>
      </w:r>
    </w:p>
    <w:p w:rsidR="006B639E" w:rsidRPr="00E73ADD" w:rsidRDefault="006B639E" w:rsidP="006B639E">
      <w:pPr>
        <w:jc w:val="both"/>
        <w:rPr>
          <w:rFonts w:ascii="Times New Roman" w:hAnsi="Times New Roman" w:cs="Times New Roman"/>
          <w:sz w:val="28"/>
          <w:szCs w:val="28"/>
        </w:rPr>
      </w:pPr>
      <w:r w:rsidRPr="00E73ADD">
        <w:rPr>
          <w:rFonts w:ascii="Times New Roman" w:hAnsi="Times New Roman" w:cs="Times New Roman"/>
          <w:sz w:val="28"/>
          <w:szCs w:val="28"/>
        </w:rPr>
        <w:lastRenderedPageBreak/>
        <w:t>В стакан, где находиться холодная вода, осторожно долейте горячей. Измерьте температуру воды у дна стакана, в его середине и у поверхности. Где температура выше и почему? Как получить воду с одинаковой температурой по всей глубине стакана?</w:t>
      </w:r>
    </w:p>
    <w:p w:rsidR="006B639E" w:rsidRPr="00E73ADD" w:rsidRDefault="006B639E" w:rsidP="006B639E">
      <w:pPr>
        <w:jc w:val="both"/>
        <w:rPr>
          <w:rFonts w:ascii="Times New Roman" w:hAnsi="Times New Roman" w:cs="Times New Roman"/>
          <w:sz w:val="28"/>
          <w:szCs w:val="28"/>
        </w:rPr>
      </w:pPr>
      <w:r w:rsidRPr="00E73ADD">
        <w:rPr>
          <w:rFonts w:ascii="Times New Roman" w:hAnsi="Times New Roman" w:cs="Times New Roman"/>
          <w:sz w:val="28"/>
          <w:szCs w:val="28"/>
          <w:u w:val="single"/>
        </w:rPr>
        <w:t>Тема:</w:t>
      </w:r>
      <w:r w:rsidRPr="00E73ADD">
        <w:rPr>
          <w:rFonts w:ascii="Times New Roman" w:hAnsi="Times New Roman" w:cs="Times New Roman"/>
          <w:sz w:val="28"/>
          <w:szCs w:val="28"/>
        </w:rPr>
        <w:t xml:space="preserve"> «Изменение агрегатных состояний вещества»</w:t>
      </w:r>
    </w:p>
    <w:p w:rsidR="006B639E" w:rsidRPr="00E73ADD" w:rsidRDefault="006B639E" w:rsidP="006B639E">
      <w:pPr>
        <w:jc w:val="both"/>
        <w:rPr>
          <w:rFonts w:ascii="Times New Roman" w:hAnsi="Times New Roman" w:cs="Times New Roman"/>
          <w:sz w:val="28"/>
          <w:szCs w:val="28"/>
        </w:rPr>
      </w:pPr>
      <w:r w:rsidRPr="00E73ADD">
        <w:rPr>
          <w:rFonts w:ascii="Times New Roman" w:hAnsi="Times New Roman" w:cs="Times New Roman"/>
          <w:sz w:val="28"/>
          <w:szCs w:val="28"/>
        </w:rPr>
        <w:t>Пронаблюдайте выход пузырьков из газированной воды и докажите сходство этого процесса с кипением.</w:t>
      </w:r>
    </w:p>
    <w:p w:rsidR="006B639E" w:rsidRPr="00E73ADD" w:rsidRDefault="006B639E" w:rsidP="006B639E">
      <w:pPr>
        <w:jc w:val="both"/>
        <w:rPr>
          <w:rFonts w:ascii="Times New Roman" w:hAnsi="Times New Roman" w:cs="Times New Roman"/>
          <w:sz w:val="28"/>
          <w:szCs w:val="28"/>
        </w:rPr>
      </w:pPr>
      <w:r w:rsidRPr="00E73ADD">
        <w:rPr>
          <w:rFonts w:ascii="Times New Roman" w:hAnsi="Times New Roman" w:cs="Times New Roman"/>
          <w:sz w:val="28"/>
          <w:szCs w:val="28"/>
        </w:rPr>
        <w:t>Организация исследовательской деятельности – один из способов развить систему определенного уровня мышления, раскрыть творческие способности учащихся, обучение на новом качественном уровне.</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 xml:space="preserve">Реализацию </w:t>
      </w:r>
      <w:proofErr w:type="spellStart"/>
      <w:r w:rsidRPr="00E73ADD">
        <w:rPr>
          <w:rFonts w:ascii="Times New Roman" w:eastAsia="Times New Roman" w:hAnsi="Times New Roman" w:cs="Times New Roman"/>
          <w:color w:val="000000"/>
          <w:sz w:val="28"/>
          <w:szCs w:val="28"/>
          <w:lang w:eastAsia="ru-RU"/>
        </w:rPr>
        <w:t>системно-деятельностного</w:t>
      </w:r>
      <w:proofErr w:type="spellEnd"/>
      <w:r w:rsidRPr="00E73ADD">
        <w:rPr>
          <w:rFonts w:ascii="Times New Roman" w:eastAsia="Times New Roman" w:hAnsi="Times New Roman" w:cs="Times New Roman"/>
          <w:color w:val="000000"/>
          <w:sz w:val="28"/>
          <w:szCs w:val="28"/>
          <w:lang w:eastAsia="ru-RU"/>
        </w:rPr>
        <w:t xml:space="preserve"> подхода при проведении целого урока физики, можно рассмотреть на примере урока изучения нового материала по теме «Магнитное поле и его свойства» (</w:t>
      </w:r>
      <w:r w:rsidR="00DC332F" w:rsidRPr="00E73ADD">
        <w:rPr>
          <w:rFonts w:ascii="Times New Roman" w:eastAsia="Times New Roman" w:hAnsi="Times New Roman" w:cs="Times New Roman"/>
          <w:color w:val="000000"/>
          <w:sz w:val="28"/>
          <w:szCs w:val="28"/>
          <w:lang w:eastAsia="ru-RU"/>
        </w:rPr>
        <w:t>9</w:t>
      </w:r>
      <w:r w:rsidRPr="00E73ADD">
        <w:rPr>
          <w:rFonts w:ascii="Times New Roman" w:eastAsia="Times New Roman" w:hAnsi="Times New Roman" w:cs="Times New Roman"/>
          <w:color w:val="000000"/>
          <w:sz w:val="28"/>
          <w:szCs w:val="28"/>
          <w:lang w:eastAsia="ru-RU"/>
        </w:rPr>
        <w:t>класс).</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 xml:space="preserve">К моменту изучения темы «Магнитное поле и его свойства», </w:t>
      </w:r>
      <w:r w:rsidR="00DC332F" w:rsidRPr="00E73ADD">
        <w:rPr>
          <w:rFonts w:ascii="Times New Roman" w:eastAsia="Times New Roman" w:hAnsi="Times New Roman" w:cs="Times New Roman"/>
          <w:color w:val="000000"/>
          <w:sz w:val="28"/>
          <w:szCs w:val="28"/>
          <w:lang w:eastAsia="ru-RU"/>
        </w:rPr>
        <w:t>учащиеся</w:t>
      </w:r>
      <w:r w:rsidRPr="00E73ADD">
        <w:rPr>
          <w:rFonts w:ascii="Times New Roman" w:eastAsia="Times New Roman" w:hAnsi="Times New Roman" w:cs="Times New Roman"/>
          <w:color w:val="000000"/>
          <w:sz w:val="28"/>
          <w:szCs w:val="28"/>
          <w:lang w:eastAsia="ru-RU"/>
        </w:rPr>
        <w:t xml:space="preserve"> из курса природоведения уже знают том, что магнитное поле существует вокруг постоянных магнитов – естественных и искусственных, знают свойства взаимодействия магнитов: одноимённые полюсы отталкиваются, разноимённые полюсы – притягиваются. Но они не знают того, что магнитное поле существует также вокруг проводников с током.</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Образовательная цель урока состоит в том, чтобы</w:t>
      </w:r>
    </w:p>
    <w:p w:rsidR="00A97DA2" w:rsidRPr="00E73ADD" w:rsidRDefault="00A97DA2" w:rsidP="00A97DA2">
      <w:pPr>
        <w:numPr>
          <w:ilvl w:val="0"/>
          <w:numId w:val="8"/>
        </w:numPr>
        <w:shd w:val="clear" w:color="auto" w:fill="FFFFFF"/>
        <w:spacing w:after="0" w:line="300" w:lineRule="atLeast"/>
        <w:ind w:left="0"/>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сформировать представление о магнитном поле как об основном из видов материи;</w:t>
      </w:r>
    </w:p>
    <w:p w:rsidR="00A97DA2" w:rsidRPr="00E73ADD" w:rsidRDefault="00A97DA2" w:rsidP="00A97DA2">
      <w:pPr>
        <w:numPr>
          <w:ilvl w:val="0"/>
          <w:numId w:val="8"/>
        </w:numPr>
        <w:shd w:val="clear" w:color="auto" w:fill="FFFFFF"/>
        <w:spacing w:after="0" w:line="300" w:lineRule="atLeast"/>
        <w:ind w:left="0"/>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раскрыть свойства магнитного поля тока;</w:t>
      </w:r>
    </w:p>
    <w:p w:rsidR="00A97DA2" w:rsidRPr="00E73ADD" w:rsidRDefault="00A97DA2" w:rsidP="00A97DA2">
      <w:pPr>
        <w:numPr>
          <w:ilvl w:val="0"/>
          <w:numId w:val="8"/>
        </w:numPr>
        <w:shd w:val="clear" w:color="auto" w:fill="FFFFFF"/>
        <w:spacing w:after="0" w:line="300" w:lineRule="atLeast"/>
        <w:ind w:left="0"/>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ввести понятие однородного и неоднородного магнитного поля;</w:t>
      </w:r>
    </w:p>
    <w:p w:rsidR="00A97DA2" w:rsidRPr="00E73ADD" w:rsidRDefault="00A97DA2" w:rsidP="00A97DA2">
      <w:pPr>
        <w:numPr>
          <w:ilvl w:val="0"/>
          <w:numId w:val="8"/>
        </w:numPr>
        <w:shd w:val="clear" w:color="auto" w:fill="FFFFFF"/>
        <w:spacing w:after="0" w:line="300" w:lineRule="atLeast"/>
        <w:ind w:left="0"/>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раскрыть правило буравчика и правой руки для определения направления магнитного поля прямого тока, витка с током и соленоида.</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На 1 этапе урока «Организационный момент» (стадии настроя на работу) происходит включение учащихся в деятельность. Продолжительность этапа 2 минуты.</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В ходе урока учащиеся воспользуются тремя путями, которые ведут к знанию, по мнению философа. Но какой путь для него самый приемлемый, каждый для себя определит сам. Задача учителя на этом этапе состоит в создании положительной эмоциональной направленности у учащихся, включении их в деятельность, выделении содержательной области</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 xml:space="preserve">На 2 этапе урока «Актуализация знаний» (стадии активизации мыслительной деятельности) идёт повторение изученного материала в форме </w:t>
      </w:r>
      <w:r w:rsidRPr="00E73ADD">
        <w:rPr>
          <w:rFonts w:ascii="Times New Roman" w:eastAsia="Times New Roman" w:hAnsi="Times New Roman" w:cs="Times New Roman"/>
          <w:color w:val="000000"/>
          <w:sz w:val="28"/>
          <w:szCs w:val="28"/>
          <w:lang w:eastAsia="ru-RU"/>
        </w:rPr>
        <w:lastRenderedPageBreak/>
        <w:t>индивидуального и фронтального опроса необходимого для «открытия нового знания» Продолжительность этапа 6 минут.</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В конце второго этапа ставится проблемная ситуация и выявляются затруднения в индивидуальной деятельности каждого учащегося.</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Учащимся задаются вопросы:</w:t>
      </w:r>
    </w:p>
    <w:p w:rsidR="00A97DA2" w:rsidRPr="00E73ADD" w:rsidRDefault="00A97DA2" w:rsidP="00A97DA2">
      <w:pPr>
        <w:numPr>
          <w:ilvl w:val="0"/>
          <w:numId w:val="9"/>
        </w:numPr>
        <w:shd w:val="clear" w:color="auto" w:fill="FFFFFF"/>
        <w:spacing w:before="100" w:beforeAutospacing="1" w:after="100" w:afterAutospacing="1" w:line="300" w:lineRule="atLeast"/>
        <w:ind w:left="0"/>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Дома идёт ремонт. Как вбить в стену гвоздь, не повредив электропроводки?</w:t>
      </w:r>
    </w:p>
    <w:p w:rsidR="00A97DA2" w:rsidRPr="00E73ADD" w:rsidRDefault="00A97DA2" w:rsidP="00A97DA2">
      <w:pPr>
        <w:numPr>
          <w:ilvl w:val="0"/>
          <w:numId w:val="9"/>
        </w:numPr>
        <w:shd w:val="clear" w:color="auto" w:fill="FFFFFF"/>
        <w:spacing w:before="100" w:beforeAutospacing="1" w:after="100" w:afterAutospacing="1" w:line="300" w:lineRule="atLeast"/>
        <w:ind w:left="0"/>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На полу под слоем линолеума проложен прямой изолированный провод. Как определить местонахождение провода, не вскрывая линолеума?</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Они выдвигают гипотезы, и убеждаются, что прежних знаний недостаточно для решения проблемы.</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На 3 этапе урока «Постановка учебной задачи» (стадии вызова) обсуждаются затруднения, и учащиеся пытаются самостоятельно сформулировать цель урока, при этом учитель может дополнить её. Продолжительность этапа 5 минут.</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На 4 этапе урока «Открытие нового знания» (стадии восприятия) создаётся проект решения проблемы. Продолжительность этапа 13 минут.</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Учащиеся повторяют опыт Эрстеда, пытаются объяснить наблюдаемое явление</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Учитель даёт задание провести коллективное исследование «Изучение спектров магнитных полей прямого тока, витка с током и соленоида».</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Учитель координирует деятельность групп. Опрашивает все группы и демонстрирует результат коллективного исследования на интерактивной доске.</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Учащиеся схематически изображают магнитные линии прямого тока, витка с током и соленоида у доски и в тетрадях.</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Задача учителя на этом этапе урока заключается, в том, чтобы не давать новые знания в готовом виде, а организовать работу учащихся так, чтобы они сами додумались до решения проблемы урока в процессе самостоятельной исследовательской деятельности, и сами объяснили, как надо действовать в новых условиях.</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В конце этого этапа учащиеся озвучивают различные возможные способы решения проблемы и выбирают из них наиболее оптимальный – использование компаса, определяют, в каком случае стрелка компаса будет отклоняться сильнее</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lastRenderedPageBreak/>
        <w:t>Учитель формулирует правило буравчика для определения направления линий магнитного поля прямого тока и правило правой руки для определения направления линий магнитного поля витка с током и соленоида.</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На 5 этапе урока «</w:t>
      </w:r>
      <w:proofErr w:type="spellStart"/>
      <w:r w:rsidRPr="00E73ADD">
        <w:rPr>
          <w:rFonts w:ascii="Times New Roman" w:eastAsia="Times New Roman" w:hAnsi="Times New Roman" w:cs="Times New Roman"/>
          <w:color w:val="000000"/>
          <w:sz w:val="28"/>
          <w:szCs w:val="28"/>
          <w:lang w:eastAsia="ru-RU"/>
        </w:rPr>
        <w:t>Здоровьесберегающая</w:t>
      </w:r>
      <w:proofErr w:type="spellEnd"/>
      <w:r w:rsidRPr="00E73ADD">
        <w:rPr>
          <w:rFonts w:ascii="Times New Roman" w:eastAsia="Times New Roman" w:hAnsi="Times New Roman" w:cs="Times New Roman"/>
          <w:color w:val="000000"/>
          <w:sz w:val="28"/>
          <w:szCs w:val="28"/>
          <w:lang w:eastAsia="ru-RU"/>
        </w:rPr>
        <w:t xml:space="preserve"> пауза» (стадия расслабления) учащиеся выполняют электронную физкультминутку для глаз. Продолжительность этапа 2 минута.</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На 6 этапе урока «Первичное закрепление» (стадия осмысления) учащиеся в парах решают качественные графические задачи на применение правила буравчика и правой руки для определения направления магнитных линий. В процессе первичного закрепления задачи решаются с комментированием: учащиеся проговаривают новые правила в громкой речи. Продолжительность этапа 6 минут.</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На 7 этапе урока «Контроль знаний» (стадия осмысления) с целью проверки усвоения новой темы, учащиеся выполняют задания физического диктанта, проговаривая новые правила про себя, и осуществляют взаимопроверку в парах. Выставляют отметки. По просьбе учителя поднимают сигнальную карточку.</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Физический диктант включает 5 типовых заданий для каждого из 2-х вариантов и рассчитан на 6 минут (включая взаимопроверку по эталону). Задания диктантов предлагаются на плакатах в виде цветных рисунков, схем и по своей структуре являются программами отбора. По окончании диктанта учитель вновь демонстрирует плакаты диктанта, и озвучиваются правильные ответы. Предлагает осуществить взаимопроверку в парах, озвучивает критерии оценивания. Просит осуществить обратную связь через сигнальные карточки красного («5»), желтого («4») или зеленого («3») цвета. Обращает внимание на вопросы, вызвавшие затруднения у учащихся.</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На 8 этапе урока «Рефлексия деятельности» (стадия итога урока) учащиеся проводят самооценку своей деятельности и всего класса. Продолжительность этапа 3 минуты.</w:t>
      </w:r>
    </w:p>
    <w:p w:rsidR="00A97DA2" w:rsidRPr="00E73ADD" w:rsidRDefault="00A97DA2" w:rsidP="00A97DA2">
      <w:pPr>
        <w:shd w:val="clear" w:color="auto" w:fill="FFFFFF"/>
        <w:spacing w:before="240" w:after="240" w:line="300" w:lineRule="atLeast"/>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На 9 этапе урока «Задание на дом» (заключительная стадия), продолжительностью в 2 минуты, кроме задания по учебнику и сборнику задач, предлагается выполнение творческого задания: придумать свою задачу по теме; сделать презентацию о магнитном поле небесных тел, применении электромагнитов, жизни и творчестве Ампера, Эрстеда, о влиянии магнитного поля на человека.</w:t>
      </w:r>
    </w:p>
    <w:p w:rsidR="00780889" w:rsidRDefault="00780889" w:rsidP="00780889">
      <w:pPr>
        <w:spacing w:after="111"/>
        <w:jc w:val="both"/>
        <w:rPr>
          <w:rFonts w:ascii="Times New Roman" w:eastAsia="Calibri" w:hAnsi="Times New Roman" w:cs="Times New Roman"/>
          <w:bCs/>
          <w:i/>
          <w:iCs/>
          <w:sz w:val="28"/>
          <w:szCs w:val="28"/>
        </w:rPr>
      </w:pPr>
      <w:r w:rsidRPr="00E73ADD">
        <w:rPr>
          <w:rFonts w:ascii="Times New Roman" w:eastAsia="Calibri" w:hAnsi="Times New Roman" w:cs="Times New Roman"/>
          <w:bCs/>
          <w:i/>
          <w:iCs/>
          <w:sz w:val="28"/>
          <w:szCs w:val="28"/>
        </w:rPr>
        <w:t xml:space="preserve">   </w:t>
      </w:r>
    </w:p>
    <w:p w:rsidR="006C6ED5" w:rsidRPr="00E73ADD" w:rsidRDefault="006C6ED5" w:rsidP="00780889">
      <w:pPr>
        <w:spacing w:after="111"/>
        <w:jc w:val="both"/>
        <w:rPr>
          <w:rFonts w:ascii="Times New Roman" w:eastAsia="Calibri" w:hAnsi="Times New Roman" w:cs="Times New Roman"/>
          <w:sz w:val="28"/>
          <w:szCs w:val="28"/>
        </w:rPr>
      </w:pPr>
    </w:p>
    <w:p w:rsidR="00780889" w:rsidRPr="00E73ADD" w:rsidRDefault="00780889" w:rsidP="00780889">
      <w:pPr>
        <w:spacing w:after="111"/>
        <w:jc w:val="both"/>
        <w:rPr>
          <w:rFonts w:ascii="Times New Roman" w:eastAsia="Calibri" w:hAnsi="Times New Roman" w:cs="Times New Roman"/>
          <w:i/>
          <w:sz w:val="28"/>
          <w:szCs w:val="28"/>
        </w:rPr>
      </w:pPr>
      <w:r w:rsidRPr="00E73ADD">
        <w:rPr>
          <w:rFonts w:ascii="Times New Roman" w:eastAsia="Calibri" w:hAnsi="Times New Roman" w:cs="Times New Roman"/>
          <w:b/>
          <w:bCs/>
          <w:i/>
          <w:sz w:val="28"/>
          <w:szCs w:val="28"/>
        </w:rPr>
        <w:lastRenderedPageBreak/>
        <w:t xml:space="preserve">   В связи с этим меняется позиция учителя и ученика, задачи урока и т.д. </w:t>
      </w:r>
    </w:p>
    <w:p w:rsidR="00780889" w:rsidRPr="00E73ADD" w:rsidRDefault="00780889" w:rsidP="00780889">
      <w:pPr>
        <w:spacing w:after="111"/>
        <w:rPr>
          <w:rFonts w:ascii="Times New Roman" w:eastAsia="Calibri" w:hAnsi="Times New Roman" w:cs="Times New Roman"/>
          <w:b/>
          <w:bCs/>
          <w:i/>
          <w:sz w:val="28"/>
          <w:szCs w:val="28"/>
        </w:rPr>
      </w:pPr>
      <w:r w:rsidRPr="00E73ADD">
        <w:rPr>
          <w:rFonts w:ascii="Times New Roman" w:eastAsia="Calibri" w:hAnsi="Times New Roman" w:cs="Times New Roman"/>
          <w:b/>
          <w:bCs/>
          <w:i/>
          <w:iCs/>
          <w:sz w:val="28"/>
          <w:szCs w:val="28"/>
        </w:rPr>
        <w:t xml:space="preserve">  Позиция учителя:</w:t>
      </w:r>
      <w:r w:rsidRPr="00E73ADD">
        <w:rPr>
          <w:rFonts w:ascii="Times New Roman" w:eastAsia="Calibri" w:hAnsi="Times New Roman" w:cs="Times New Roman"/>
          <w:sz w:val="28"/>
          <w:szCs w:val="28"/>
        </w:rPr>
        <w:t xml:space="preserve"> к классу не с ответом (готовые знания, умения, навыки), а с вопросом.</w:t>
      </w:r>
      <w:r w:rsidRPr="00E73ADD">
        <w:rPr>
          <w:rFonts w:ascii="Times New Roman" w:eastAsia="Calibri" w:hAnsi="Times New Roman" w:cs="Times New Roman"/>
          <w:sz w:val="28"/>
          <w:szCs w:val="28"/>
        </w:rPr>
        <w:br/>
      </w:r>
      <w:r w:rsidRPr="00E73ADD">
        <w:rPr>
          <w:rFonts w:ascii="Times New Roman" w:eastAsia="Calibri" w:hAnsi="Times New Roman" w:cs="Times New Roman"/>
          <w:b/>
          <w:bCs/>
          <w:i/>
          <w:iCs/>
          <w:sz w:val="28"/>
          <w:szCs w:val="28"/>
        </w:rPr>
        <w:t xml:space="preserve">  Позиция ученика:</w:t>
      </w:r>
      <w:r w:rsidRPr="00E73ADD">
        <w:rPr>
          <w:rFonts w:ascii="Times New Roman" w:eastAsia="Calibri" w:hAnsi="Times New Roman" w:cs="Times New Roman"/>
          <w:sz w:val="28"/>
          <w:szCs w:val="28"/>
        </w:rPr>
        <w:t xml:space="preserve"> за познание мира, (в специально организованных для этого условиях).</w:t>
      </w:r>
      <w:r w:rsidRPr="00E73ADD">
        <w:rPr>
          <w:rFonts w:ascii="Times New Roman" w:eastAsia="Calibri" w:hAnsi="Times New Roman" w:cs="Times New Roman"/>
          <w:sz w:val="28"/>
          <w:szCs w:val="28"/>
        </w:rPr>
        <w:br/>
      </w:r>
      <w:r w:rsidRPr="00E73ADD">
        <w:rPr>
          <w:rFonts w:ascii="Times New Roman" w:eastAsia="Calibri" w:hAnsi="Times New Roman" w:cs="Times New Roman"/>
          <w:b/>
          <w:bCs/>
          <w:i/>
          <w:sz w:val="28"/>
          <w:szCs w:val="28"/>
        </w:rPr>
        <w:t xml:space="preserve">Структура урока с позиций системно - </w:t>
      </w:r>
      <w:proofErr w:type="spellStart"/>
      <w:r w:rsidRPr="00E73ADD">
        <w:rPr>
          <w:rFonts w:ascii="Times New Roman" w:eastAsia="Calibri" w:hAnsi="Times New Roman" w:cs="Times New Roman"/>
          <w:b/>
          <w:bCs/>
          <w:i/>
          <w:sz w:val="28"/>
          <w:szCs w:val="28"/>
        </w:rPr>
        <w:t>деятельностного</w:t>
      </w:r>
      <w:proofErr w:type="spellEnd"/>
      <w:r w:rsidRPr="00E73ADD">
        <w:rPr>
          <w:rFonts w:ascii="Times New Roman" w:eastAsia="Calibri" w:hAnsi="Times New Roman" w:cs="Times New Roman"/>
          <w:b/>
          <w:bCs/>
          <w:i/>
          <w:sz w:val="28"/>
          <w:szCs w:val="28"/>
        </w:rPr>
        <w:t xml:space="preserve"> подхода </w:t>
      </w:r>
    </w:p>
    <w:p w:rsidR="00780889" w:rsidRPr="00E73ADD" w:rsidRDefault="00780889" w:rsidP="00780889">
      <w:pPr>
        <w:spacing w:after="111"/>
        <w:jc w:val="both"/>
        <w:rPr>
          <w:rFonts w:ascii="Times New Roman" w:eastAsia="Calibri" w:hAnsi="Times New Roman" w:cs="Times New Roman"/>
          <w:i/>
          <w:sz w:val="28"/>
          <w:szCs w:val="28"/>
        </w:rPr>
      </w:pPr>
      <w:r w:rsidRPr="00E73ADD">
        <w:rPr>
          <w:rFonts w:ascii="Times New Roman" w:eastAsia="Calibri" w:hAnsi="Times New Roman" w:cs="Times New Roman"/>
          <w:b/>
          <w:bCs/>
          <w:i/>
          <w:sz w:val="28"/>
          <w:szCs w:val="28"/>
        </w:rPr>
        <w:t>состоит в следующем:</w:t>
      </w:r>
    </w:p>
    <w:p w:rsidR="00780889" w:rsidRPr="00E73ADD" w:rsidRDefault="00780889" w:rsidP="00780889">
      <w:pPr>
        <w:numPr>
          <w:ilvl w:val="0"/>
          <w:numId w:val="13"/>
        </w:numPr>
        <w:spacing w:before="100" w:beforeAutospacing="1" w:after="100" w:afterAutospacing="1" w:line="360" w:lineRule="auto"/>
        <w:jc w:val="both"/>
        <w:rPr>
          <w:rFonts w:ascii="Times New Roman" w:eastAsia="Calibri" w:hAnsi="Times New Roman" w:cs="Times New Roman"/>
          <w:sz w:val="28"/>
          <w:szCs w:val="28"/>
        </w:rPr>
      </w:pPr>
      <w:r w:rsidRPr="00E73ADD">
        <w:rPr>
          <w:rFonts w:ascii="Times New Roman" w:eastAsia="Calibri" w:hAnsi="Times New Roman" w:cs="Times New Roman"/>
          <w:sz w:val="28"/>
          <w:szCs w:val="28"/>
        </w:rPr>
        <w:t>ученик принимает проблемную ситуацию;</w:t>
      </w:r>
    </w:p>
    <w:p w:rsidR="00780889" w:rsidRPr="00E73ADD" w:rsidRDefault="00780889" w:rsidP="00780889">
      <w:pPr>
        <w:numPr>
          <w:ilvl w:val="0"/>
          <w:numId w:val="13"/>
        </w:numPr>
        <w:spacing w:before="100" w:beforeAutospacing="1" w:after="100" w:afterAutospacing="1" w:line="360" w:lineRule="auto"/>
        <w:jc w:val="both"/>
        <w:rPr>
          <w:rFonts w:ascii="Times New Roman" w:eastAsia="Calibri" w:hAnsi="Times New Roman" w:cs="Times New Roman"/>
          <w:sz w:val="28"/>
          <w:szCs w:val="28"/>
        </w:rPr>
      </w:pPr>
      <w:r w:rsidRPr="00E73ADD">
        <w:rPr>
          <w:rFonts w:ascii="Times New Roman" w:eastAsia="Calibri" w:hAnsi="Times New Roman" w:cs="Times New Roman"/>
          <w:sz w:val="28"/>
          <w:szCs w:val="28"/>
        </w:rPr>
        <w:t>вместе выявляют проблему;</w:t>
      </w:r>
    </w:p>
    <w:p w:rsidR="00780889" w:rsidRPr="00E73ADD" w:rsidRDefault="00780889" w:rsidP="00780889">
      <w:pPr>
        <w:numPr>
          <w:ilvl w:val="0"/>
          <w:numId w:val="13"/>
        </w:numPr>
        <w:spacing w:before="100" w:beforeAutospacing="1" w:after="100" w:afterAutospacing="1" w:line="360" w:lineRule="auto"/>
        <w:jc w:val="both"/>
        <w:rPr>
          <w:rFonts w:ascii="Times New Roman" w:eastAsia="Calibri" w:hAnsi="Times New Roman" w:cs="Times New Roman"/>
          <w:sz w:val="28"/>
          <w:szCs w:val="28"/>
        </w:rPr>
      </w:pPr>
      <w:r w:rsidRPr="00E73ADD">
        <w:rPr>
          <w:rFonts w:ascii="Times New Roman" w:eastAsia="Calibri" w:hAnsi="Times New Roman" w:cs="Times New Roman"/>
          <w:sz w:val="28"/>
          <w:szCs w:val="28"/>
        </w:rPr>
        <w:t>учитель управляет поисковой деятельностью;</w:t>
      </w:r>
    </w:p>
    <w:p w:rsidR="00780889" w:rsidRPr="00E73ADD" w:rsidRDefault="00780889" w:rsidP="00780889">
      <w:pPr>
        <w:numPr>
          <w:ilvl w:val="0"/>
          <w:numId w:val="13"/>
        </w:numPr>
        <w:spacing w:before="100" w:beforeAutospacing="1" w:after="100" w:afterAutospacing="1" w:line="360" w:lineRule="auto"/>
        <w:jc w:val="both"/>
        <w:rPr>
          <w:rFonts w:ascii="Times New Roman" w:eastAsia="Calibri" w:hAnsi="Times New Roman" w:cs="Times New Roman"/>
          <w:sz w:val="28"/>
          <w:szCs w:val="28"/>
        </w:rPr>
      </w:pPr>
      <w:r w:rsidRPr="00E73ADD">
        <w:rPr>
          <w:rFonts w:ascii="Times New Roman" w:eastAsia="Calibri" w:hAnsi="Times New Roman" w:cs="Times New Roman"/>
          <w:sz w:val="28"/>
          <w:szCs w:val="28"/>
        </w:rPr>
        <w:t>ученик осуществляет самостоятельный поиск;</w:t>
      </w:r>
    </w:p>
    <w:p w:rsidR="00780889" w:rsidRDefault="00780889" w:rsidP="00780889">
      <w:pPr>
        <w:numPr>
          <w:ilvl w:val="0"/>
          <w:numId w:val="13"/>
        </w:numPr>
        <w:spacing w:before="100" w:beforeAutospacing="1" w:after="100" w:afterAutospacing="1" w:line="360" w:lineRule="auto"/>
        <w:jc w:val="both"/>
        <w:rPr>
          <w:rFonts w:ascii="Times New Roman" w:eastAsia="Calibri" w:hAnsi="Times New Roman" w:cs="Times New Roman"/>
          <w:sz w:val="28"/>
          <w:szCs w:val="28"/>
        </w:rPr>
      </w:pPr>
      <w:r w:rsidRPr="00E73ADD">
        <w:rPr>
          <w:rFonts w:ascii="Times New Roman" w:eastAsia="Calibri" w:hAnsi="Times New Roman" w:cs="Times New Roman"/>
          <w:sz w:val="28"/>
          <w:szCs w:val="28"/>
        </w:rPr>
        <w:t xml:space="preserve"> обсуждение результатов.</w:t>
      </w:r>
    </w:p>
    <w:p w:rsidR="00593929" w:rsidRDefault="00593929" w:rsidP="00593929">
      <w:pPr>
        <w:spacing w:before="100" w:beforeAutospacing="1" w:after="100" w:afterAutospacing="1" w:line="360" w:lineRule="auto"/>
        <w:jc w:val="both"/>
        <w:rPr>
          <w:rFonts w:ascii="Times New Roman" w:eastAsia="Calibri" w:hAnsi="Times New Roman" w:cs="Times New Roman"/>
          <w:sz w:val="28"/>
          <w:szCs w:val="28"/>
        </w:rPr>
      </w:pPr>
    </w:p>
    <w:p w:rsidR="00593929" w:rsidRDefault="00593929" w:rsidP="00593929">
      <w:pPr>
        <w:spacing w:before="100" w:beforeAutospacing="1" w:after="100" w:afterAutospacing="1" w:line="360" w:lineRule="auto"/>
        <w:jc w:val="both"/>
        <w:rPr>
          <w:rFonts w:ascii="Times New Roman" w:eastAsia="Calibri" w:hAnsi="Times New Roman" w:cs="Times New Roman"/>
          <w:sz w:val="28"/>
          <w:szCs w:val="28"/>
        </w:rPr>
      </w:pPr>
    </w:p>
    <w:p w:rsidR="00593929" w:rsidRDefault="00593929" w:rsidP="00593929">
      <w:pPr>
        <w:spacing w:before="100" w:beforeAutospacing="1" w:after="100" w:afterAutospacing="1" w:line="360" w:lineRule="auto"/>
        <w:jc w:val="both"/>
        <w:rPr>
          <w:rFonts w:ascii="Times New Roman" w:eastAsia="Calibri" w:hAnsi="Times New Roman" w:cs="Times New Roman"/>
          <w:sz w:val="28"/>
          <w:szCs w:val="28"/>
        </w:rPr>
      </w:pPr>
    </w:p>
    <w:p w:rsidR="00593929" w:rsidRDefault="00593929" w:rsidP="00593929">
      <w:pPr>
        <w:spacing w:before="100" w:beforeAutospacing="1" w:after="100" w:afterAutospacing="1" w:line="360" w:lineRule="auto"/>
        <w:jc w:val="both"/>
        <w:rPr>
          <w:rFonts w:ascii="Times New Roman" w:eastAsia="Calibri" w:hAnsi="Times New Roman" w:cs="Times New Roman"/>
          <w:sz w:val="28"/>
          <w:szCs w:val="28"/>
        </w:rPr>
      </w:pPr>
    </w:p>
    <w:p w:rsidR="00593929" w:rsidRDefault="00593929" w:rsidP="00593929">
      <w:pPr>
        <w:spacing w:before="100" w:beforeAutospacing="1" w:after="100" w:afterAutospacing="1" w:line="360" w:lineRule="auto"/>
        <w:jc w:val="both"/>
        <w:rPr>
          <w:rFonts w:ascii="Times New Roman" w:eastAsia="Calibri" w:hAnsi="Times New Roman" w:cs="Times New Roman"/>
          <w:sz w:val="28"/>
          <w:szCs w:val="28"/>
        </w:rPr>
      </w:pPr>
    </w:p>
    <w:p w:rsidR="00593929" w:rsidRDefault="00593929" w:rsidP="00593929">
      <w:pPr>
        <w:spacing w:before="100" w:beforeAutospacing="1" w:after="100" w:afterAutospacing="1" w:line="360" w:lineRule="auto"/>
        <w:jc w:val="both"/>
        <w:rPr>
          <w:rFonts w:ascii="Times New Roman" w:eastAsia="Calibri" w:hAnsi="Times New Roman" w:cs="Times New Roman"/>
          <w:sz w:val="28"/>
          <w:szCs w:val="28"/>
        </w:rPr>
      </w:pPr>
    </w:p>
    <w:p w:rsidR="008F1CA8" w:rsidRDefault="008F1CA8" w:rsidP="00593929">
      <w:pPr>
        <w:spacing w:before="100" w:beforeAutospacing="1" w:after="100" w:afterAutospacing="1" w:line="360" w:lineRule="auto"/>
        <w:jc w:val="both"/>
        <w:rPr>
          <w:rFonts w:ascii="Times New Roman" w:eastAsia="Calibri" w:hAnsi="Times New Roman" w:cs="Times New Roman"/>
          <w:sz w:val="28"/>
          <w:szCs w:val="28"/>
        </w:rPr>
      </w:pPr>
    </w:p>
    <w:p w:rsidR="008F1CA8" w:rsidRDefault="008F1CA8" w:rsidP="00593929">
      <w:pPr>
        <w:spacing w:before="100" w:beforeAutospacing="1" w:after="100" w:afterAutospacing="1" w:line="360" w:lineRule="auto"/>
        <w:jc w:val="both"/>
        <w:rPr>
          <w:rFonts w:ascii="Times New Roman" w:eastAsia="Calibri" w:hAnsi="Times New Roman" w:cs="Times New Roman"/>
          <w:sz w:val="28"/>
          <w:szCs w:val="28"/>
        </w:rPr>
      </w:pPr>
    </w:p>
    <w:p w:rsidR="008F1CA8" w:rsidRDefault="008F1CA8" w:rsidP="00593929">
      <w:pPr>
        <w:spacing w:before="100" w:beforeAutospacing="1" w:after="100" w:afterAutospacing="1" w:line="360" w:lineRule="auto"/>
        <w:jc w:val="both"/>
        <w:rPr>
          <w:rFonts w:ascii="Times New Roman" w:eastAsia="Calibri" w:hAnsi="Times New Roman" w:cs="Times New Roman"/>
          <w:sz w:val="28"/>
          <w:szCs w:val="28"/>
        </w:rPr>
      </w:pPr>
    </w:p>
    <w:p w:rsidR="006C6ED5" w:rsidRDefault="006C6ED5" w:rsidP="00593929">
      <w:pPr>
        <w:spacing w:before="100" w:beforeAutospacing="1" w:after="100" w:afterAutospacing="1" w:line="360" w:lineRule="auto"/>
        <w:jc w:val="both"/>
        <w:rPr>
          <w:rFonts w:ascii="Times New Roman" w:eastAsia="Calibri" w:hAnsi="Times New Roman" w:cs="Times New Roman"/>
          <w:sz w:val="28"/>
          <w:szCs w:val="28"/>
        </w:rPr>
      </w:pPr>
    </w:p>
    <w:p w:rsidR="00593929" w:rsidRPr="00E73ADD" w:rsidRDefault="00593929" w:rsidP="00593929">
      <w:pPr>
        <w:spacing w:before="100" w:beforeAutospacing="1" w:after="100" w:afterAutospacing="1" w:line="360" w:lineRule="auto"/>
        <w:jc w:val="both"/>
        <w:rPr>
          <w:rFonts w:ascii="Times New Roman" w:eastAsia="Calibri" w:hAnsi="Times New Roman" w:cs="Times New Roman"/>
          <w:sz w:val="28"/>
          <w:szCs w:val="28"/>
        </w:rPr>
      </w:pPr>
    </w:p>
    <w:p w:rsidR="00A63115" w:rsidRPr="00E73ADD" w:rsidRDefault="00A63115" w:rsidP="00A63115">
      <w:pPr>
        <w:pStyle w:val="a8"/>
        <w:numPr>
          <w:ilvl w:val="0"/>
          <w:numId w:val="13"/>
        </w:num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b/>
          <w:bCs/>
          <w:i/>
          <w:iCs/>
          <w:color w:val="000000"/>
          <w:sz w:val="28"/>
          <w:szCs w:val="28"/>
          <w:bdr w:val="none" w:sz="0" w:space="0" w:color="auto" w:frame="1"/>
          <w:lang w:eastAsia="ru-RU"/>
        </w:rPr>
        <w:lastRenderedPageBreak/>
        <w:t>Система дидактических принципов.</w:t>
      </w:r>
    </w:p>
    <w:p w:rsidR="00A63115" w:rsidRPr="00E73ADD" w:rsidRDefault="00A63115" w:rsidP="00A63115">
      <w:pPr>
        <w:pStyle w:val="a8"/>
        <w:numPr>
          <w:ilvl w:val="0"/>
          <w:numId w:val="13"/>
        </w:num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 xml:space="preserve">Реализация технологии </w:t>
      </w:r>
      <w:proofErr w:type="spellStart"/>
      <w:r w:rsidRPr="00E73ADD">
        <w:rPr>
          <w:rFonts w:ascii="Times New Roman" w:eastAsia="Times New Roman" w:hAnsi="Times New Roman" w:cs="Times New Roman"/>
          <w:color w:val="000000"/>
          <w:sz w:val="28"/>
          <w:szCs w:val="28"/>
          <w:lang w:eastAsia="ru-RU"/>
        </w:rPr>
        <w:t>деятельностного</w:t>
      </w:r>
      <w:proofErr w:type="spellEnd"/>
      <w:r w:rsidRPr="00E73ADD">
        <w:rPr>
          <w:rFonts w:ascii="Times New Roman" w:eastAsia="Times New Roman" w:hAnsi="Times New Roman" w:cs="Times New Roman"/>
          <w:color w:val="000000"/>
          <w:sz w:val="28"/>
          <w:szCs w:val="28"/>
          <w:lang w:eastAsia="ru-RU"/>
        </w:rPr>
        <w:t xml:space="preserve"> метода в практическом преподавании обеспечивается следующей </w:t>
      </w:r>
      <w:r w:rsidRPr="00E73ADD">
        <w:rPr>
          <w:rFonts w:ascii="Times New Roman" w:eastAsia="Times New Roman" w:hAnsi="Times New Roman" w:cs="Times New Roman"/>
          <w:b/>
          <w:bCs/>
          <w:color w:val="000000"/>
          <w:sz w:val="28"/>
          <w:szCs w:val="28"/>
          <w:bdr w:val="none" w:sz="0" w:space="0" w:color="auto" w:frame="1"/>
          <w:lang w:eastAsia="ru-RU"/>
        </w:rPr>
        <w:t>системой дидактических принципов:</w:t>
      </w:r>
    </w:p>
    <w:p w:rsidR="00A63115" w:rsidRPr="00E73ADD" w:rsidRDefault="00A63115" w:rsidP="00A63115">
      <w:pPr>
        <w:pStyle w:val="a8"/>
        <w:numPr>
          <w:ilvl w:val="0"/>
          <w:numId w:val="13"/>
        </w:numPr>
        <w:shd w:val="clear" w:color="auto" w:fill="FFFFFF"/>
        <w:spacing w:after="150" w:line="330" w:lineRule="atLeast"/>
        <w:textAlignment w:val="baseline"/>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 xml:space="preserve">1) Принцип деятельности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E73ADD">
        <w:rPr>
          <w:rFonts w:ascii="Times New Roman" w:eastAsia="Times New Roman" w:hAnsi="Times New Roman" w:cs="Times New Roman"/>
          <w:color w:val="000000"/>
          <w:sz w:val="28"/>
          <w:szCs w:val="28"/>
          <w:lang w:eastAsia="ru-RU"/>
        </w:rPr>
        <w:t>деятельностных</w:t>
      </w:r>
      <w:proofErr w:type="spellEnd"/>
      <w:r w:rsidRPr="00E73ADD">
        <w:rPr>
          <w:rFonts w:ascii="Times New Roman" w:eastAsia="Times New Roman" w:hAnsi="Times New Roman" w:cs="Times New Roman"/>
          <w:color w:val="000000"/>
          <w:sz w:val="28"/>
          <w:szCs w:val="28"/>
          <w:lang w:eastAsia="ru-RU"/>
        </w:rPr>
        <w:t xml:space="preserve"> способностей, </w:t>
      </w:r>
      <w:proofErr w:type="spellStart"/>
      <w:r w:rsidRPr="00E73ADD">
        <w:rPr>
          <w:rFonts w:ascii="Times New Roman" w:eastAsia="Times New Roman" w:hAnsi="Times New Roman" w:cs="Times New Roman"/>
          <w:color w:val="000000"/>
          <w:sz w:val="28"/>
          <w:szCs w:val="28"/>
          <w:lang w:eastAsia="ru-RU"/>
        </w:rPr>
        <w:t>общеучебных</w:t>
      </w:r>
      <w:proofErr w:type="spellEnd"/>
      <w:r w:rsidRPr="00E73ADD">
        <w:rPr>
          <w:rFonts w:ascii="Times New Roman" w:eastAsia="Times New Roman" w:hAnsi="Times New Roman" w:cs="Times New Roman"/>
          <w:color w:val="000000"/>
          <w:sz w:val="28"/>
          <w:szCs w:val="28"/>
          <w:lang w:eastAsia="ru-RU"/>
        </w:rPr>
        <w:t xml:space="preserve"> умений.</w:t>
      </w:r>
    </w:p>
    <w:p w:rsidR="00A63115" w:rsidRPr="00E73ADD" w:rsidRDefault="00A63115" w:rsidP="00A63115">
      <w:pPr>
        <w:pStyle w:val="a8"/>
        <w:numPr>
          <w:ilvl w:val="0"/>
          <w:numId w:val="13"/>
        </w:num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2) Принцип </w:t>
      </w:r>
      <w:r w:rsidRPr="00E73ADD">
        <w:rPr>
          <w:rFonts w:ascii="Times New Roman" w:eastAsia="Times New Roman" w:hAnsi="Times New Roman" w:cs="Times New Roman"/>
          <w:b/>
          <w:bCs/>
          <w:i/>
          <w:iCs/>
          <w:color w:val="000000"/>
          <w:sz w:val="28"/>
          <w:szCs w:val="28"/>
          <w:bdr w:val="none" w:sz="0" w:space="0" w:color="auto" w:frame="1"/>
          <w:lang w:eastAsia="ru-RU"/>
        </w:rPr>
        <w:t>непрерывности</w:t>
      </w:r>
      <w:r w:rsidRPr="00E73ADD">
        <w:rPr>
          <w:rFonts w:ascii="Times New Roman" w:eastAsia="Times New Roman" w:hAnsi="Times New Roman" w:cs="Times New Roman"/>
          <w:color w:val="000000"/>
          <w:sz w:val="28"/>
          <w:szCs w:val="28"/>
          <w:lang w:eastAsia="ru-RU"/>
        </w:rPr>
        <w:t>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A63115" w:rsidRPr="00E73ADD" w:rsidRDefault="00A63115" w:rsidP="00A63115">
      <w:pPr>
        <w:pStyle w:val="a8"/>
        <w:numPr>
          <w:ilvl w:val="0"/>
          <w:numId w:val="13"/>
        </w:num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3) Принцип </w:t>
      </w:r>
      <w:r w:rsidRPr="00E73ADD">
        <w:rPr>
          <w:rFonts w:ascii="Times New Roman" w:eastAsia="Times New Roman" w:hAnsi="Times New Roman" w:cs="Times New Roman"/>
          <w:b/>
          <w:bCs/>
          <w:i/>
          <w:iCs/>
          <w:color w:val="000000"/>
          <w:sz w:val="28"/>
          <w:szCs w:val="28"/>
          <w:bdr w:val="none" w:sz="0" w:space="0" w:color="auto" w:frame="1"/>
          <w:lang w:eastAsia="ru-RU"/>
        </w:rPr>
        <w:t>целостности</w:t>
      </w:r>
      <w:r w:rsidRPr="00E73ADD">
        <w:rPr>
          <w:rFonts w:ascii="Times New Roman" w:eastAsia="Times New Roman" w:hAnsi="Times New Roman" w:cs="Times New Roman"/>
          <w:color w:val="000000"/>
          <w:sz w:val="28"/>
          <w:szCs w:val="28"/>
          <w:lang w:eastAsia="ru-RU"/>
        </w:rPr>
        <w:t xml:space="preserve"> – предполагает формирование учащимися обобщенного системного представления о мире (природе, обществе, самом себе, </w:t>
      </w:r>
      <w:proofErr w:type="spellStart"/>
      <w:r w:rsidRPr="00E73ADD">
        <w:rPr>
          <w:rFonts w:ascii="Times New Roman" w:eastAsia="Times New Roman" w:hAnsi="Times New Roman" w:cs="Times New Roman"/>
          <w:color w:val="000000"/>
          <w:sz w:val="28"/>
          <w:szCs w:val="28"/>
          <w:lang w:eastAsia="ru-RU"/>
        </w:rPr>
        <w:t>социокультурном</w:t>
      </w:r>
      <w:proofErr w:type="spellEnd"/>
      <w:r w:rsidRPr="00E73ADD">
        <w:rPr>
          <w:rFonts w:ascii="Times New Roman" w:eastAsia="Times New Roman" w:hAnsi="Times New Roman" w:cs="Times New Roman"/>
          <w:color w:val="000000"/>
          <w:sz w:val="28"/>
          <w:szCs w:val="28"/>
          <w:lang w:eastAsia="ru-RU"/>
        </w:rPr>
        <w:t xml:space="preserve"> мире и мире деятельности, о роли и месте каждой науки в системе наук).</w:t>
      </w:r>
    </w:p>
    <w:p w:rsidR="00A63115" w:rsidRPr="00E73ADD" w:rsidRDefault="00A63115" w:rsidP="00A63115">
      <w:pPr>
        <w:pStyle w:val="a8"/>
        <w:numPr>
          <w:ilvl w:val="0"/>
          <w:numId w:val="13"/>
        </w:num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4) Принцип </w:t>
      </w:r>
      <w:r w:rsidRPr="00E73ADD">
        <w:rPr>
          <w:rFonts w:ascii="Times New Roman" w:eastAsia="Times New Roman" w:hAnsi="Times New Roman" w:cs="Times New Roman"/>
          <w:b/>
          <w:bCs/>
          <w:i/>
          <w:iCs/>
          <w:color w:val="000000"/>
          <w:sz w:val="28"/>
          <w:szCs w:val="28"/>
          <w:bdr w:val="none" w:sz="0" w:space="0" w:color="auto" w:frame="1"/>
          <w:lang w:eastAsia="ru-RU"/>
        </w:rPr>
        <w:t>минимакса</w:t>
      </w:r>
      <w:r w:rsidRPr="00E73ADD">
        <w:rPr>
          <w:rFonts w:ascii="Times New Roman" w:eastAsia="Times New Roman" w:hAnsi="Times New Roman" w:cs="Times New Roman"/>
          <w:color w:val="000000"/>
          <w:sz w:val="28"/>
          <w:szCs w:val="28"/>
          <w:lang w:eastAsia="ru-RU"/>
        </w:rPr>
        <w:t>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w:t>
      </w:r>
      <w:hyperlink r:id="rId6" w:tooltip="Государственные стандарты" w:history="1">
        <w:r w:rsidRPr="00E73ADD">
          <w:rPr>
            <w:rFonts w:ascii="Times New Roman" w:eastAsia="Times New Roman" w:hAnsi="Times New Roman" w:cs="Times New Roman"/>
            <w:color w:val="743399"/>
            <w:sz w:val="28"/>
            <w:szCs w:val="28"/>
            <w:lang w:eastAsia="ru-RU"/>
          </w:rPr>
          <w:t>государственного стандарта</w:t>
        </w:r>
      </w:hyperlink>
      <w:r w:rsidRPr="00E73ADD">
        <w:rPr>
          <w:rFonts w:ascii="Times New Roman" w:eastAsia="Times New Roman" w:hAnsi="Times New Roman" w:cs="Times New Roman"/>
          <w:color w:val="000000"/>
          <w:sz w:val="28"/>
          <w:szCs w:val="28"/>
          <w:lang w:eastAsia="ru-RU"/>
        </w:rPr>
        <w:t> знаний).</w:t>
      </w:r>
    </w:p>
    <w:p w:rsidR="00A63115" w:rsidRPr="00E73ADD" w:rsidRDefault="00A63115" w:rsidP="00A63115">
      <w:pPr>
        <w:pStyle w:val="a8"/>
        <w:numPr>
          <w:ilvl w:val="0"/>
          <w:numId w:val="13"/>
        </w:num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5) Принцип </w:t>
      </w:r>
      <w:r w:rsidRPr="00E73ADD">
        <w:rPr>
          <w:rFonts w:ascii="Times New Roman" w:eastAsia="Times New Roman" w:hAnsi="Times New Roman" w:cs="Times New Roman"/>
          <w:b/>
          <w:bCs/>
          <w:i/>
          <w:iCs/>
          <w:color w:val="000000"/>
          <w:sz w:val="28"/>
          <w:szCs w:val="28"/>
          <w:bdr w:val="none" w:sz="0" w:space="0" w:color="auto" w:frame="1"/>
          <w:lang w:eastAsia="ru-RU"/>
        </w:rPr>
        <w:t>психологической комфортности</w:t>
      </w:r>
      <w:r w:rsidRPr="00E73ADD">
        <w:rPr>
          <w:rFonts w:ascii="Times New Roman" w:eastAsia="Times New Roman" w:hAnsi="Times New Roman" w:cs="Times New Roman"/>
          <w:color w:val="000000"/>
          <w:sz w:val="28"/>
          <w:szCs w:val="28"/>
          <w:lang w:eastAsia="ru-RU"/>
        </w:rPr>
        <w:t xml:space="preserve"> – предполагает снятие всех </w:t>
      </w:r>
      <w:proofErr w:type="spellStart"/>
      <w:r w:rsidRPr="00E73ADD">
        <w:rPr>
          <w:rFonts w:ascii="Times New Roman" w:eastAsia="Times New Roman" w:hAnsi="Times New Roman" w:cs="Times New Roman"/>
          <w:color w:val="000000"/>
          <w:sz w:val="28"/>
          <w:szCs w:val="28"/>
          <w:lang w:eastAsia="ru-RU"/>
        </w:rPr>
        <w:t>стрессообразующих</w:t>
      </w:r>
      <w:proofErr w:type="spellEnd"/>
      <w:r w:rsidRPr="00E73ADD">
        <w:rPr>
          <w:rFonts w:ascii="Times New Roman" w:eastAsia="Times New Roman" w:hAnsi="Times New Roman" w:cs="Times New Roman"/>
          <w:color w:val="000000"/>
          <w:sz w:val="28"/>
          <w:szCs w:val="28"/>
          <w:lang w:eastAsia="ru-RU"/>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A63115" w:rsidRPr="00E73ADD" w:rsidRDefault="00A63115" w:rsidP="00A63115">
      <w:pPr>
        <w:pStyle w:val="a8"/>
        <w:numPr>
          <w:ilvl w:val="0"/>
          <w:numId w:val="13"/>
        </w:num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6) Принцип </w:t>
      </w:r>
      <w:hyperlink r:id="rId7" w:tooltip="Вариация" w:history="1">
        <w:r w:rsidRPr="00E73ADD">
          <w:rPr>
            <w:rFonts w:ascii="Times New Roman" w:eastAsia="Times New Roman" w:hAnsi="Times New Roman" w:cs="Times New Roman"/>
            <w:b/>
            <w:bCs/>
            <w:i/>
            <w:iCs/>
            <w:color w:val="743399"/>
            <w:sz w:val="28"/>
            <w:szCs w:val="28"/>
            <w:lang w:eastAsia="ru-RU"/>
          </w:rPr>
          <w:t>вариативности</w:t>
        </w:r>
      </w:hyperlink>
      <w:r w:rsidRPr="00E73ADD">
        <w:rPr>
          <w:rFonts w:ascii="Times New Roman" w:eastAsia="Times New Roman" w:hAnsi="Times New Roman" w:cs="Times New Roman"/>
          <w:color w:val="000000"/>
          <w:sz w:val="28"/>
          <w:szCs w:val="28"/>
          <w:lang w:eastAsia="ru-RU"/>
        </w:rPr>
        <w:t> – предполагает формирование учащимися способностей к систематическому перебору вариантов и адекватному принятию решений в ситуациях выбора.</w:t>
      </w:r>
    </w:p>
    <w:p w:rsidR="00A63115" w:rsidRPr="00E73ADD" w:rsidRDefault="00A63115" w:rsidP="00A63115">
      <w:pPr>
        <w:pStyle w:val="a8"/>
        <w:numPr>
          <w:ilvl w:val="0"/>
          <w:numId w:val="13"/>
        </w:num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E73ADD">
        <w:rPr>
          <w:rFonts w:ascii="Times New Roman" w:eastAsia="Times New Roman" w:hAnsi="Times New Roman" w:cs="Times New Roman"/>
          <w:color w:val="000000"/>
          <w:sz w:val="28"/>
          <w:szCs w:val="28"/>
          <w:lang w:eastAsia="ru-RU"/>
        </w:rPr>
        <w:t>7) Принцип </w:t>
      </w:r>
      <w:r w:rsidRPr="00E73ADD">
        <w:rPr>
          <w:rFonts w:ascii="Times New Roman" w:eastAsia="Times New Roman" w:hAnsi="Times New Roman" w:cs="Times New Roman"/>
          <w:b/>
          <w:bCs/>
          <w:i/>
          <w:iCs/>
          <w:color w:val="000000"/>
          <w:sz w:val="28"/>
          <w:szCs w:val="28"/>
          <w:bdr w:val="none" w:sz="0" w:space="0" w:color="auto" w:frame="1"/>
          <w:lang w:eastAsia="ru-RU"/>
        </w:rPr>
        <w:t>творчества</w:t>
      </w:r>
      <w:r w:rsidRPr="00E73ADD">
        <w:rPr>
          <w:rFonts w:ascii="Times New Roman" w:eastAsia="Times New Roman" w:hAnsi="Times New Roman" w:cs="Times New Roman"/>
          <w:color w:val="000000"/>
          <w:sz w:val="28"/>
          <w:szCs w:val="28"/>
          <w:lang w:eastAsia="ru-RU"/>
        </w:rPr>
        <w:t> – означает максимальную ориентацию на творческое начало в образовательном процессе, приобретение учащимся собственного опыта творческой деятельности.</w:t>
      </w:r>
    </w:p>
    <w:p w:rsidR="007945A4" w:rsidRPr="00E73ADD" w:rsidRDefault="007945A4" w:rsidP="007945A4">
      <w:pPr>
        <w:tabs>
          <w:tab w:val="left" w:pos="7680"/>
        </w:tabs>
        <w:spacing w:after="0" w:line="240" w:lineRule="auto"/>
        <w:jc w:val="center"/>
        <w:rPr>
          <w:rFonts w:ascii="Times New Roman" w:hAnsi="Times New Roman" w:cs="Times New Roman"/>
          <w:sz w:val="28"/>
          <w:szCs w:val="28"/>
        </w:rPr>
      </w:pPr>
    </w:p>
    <w:sectPr w:rsidR="007945A4" w:rsidRPr="00E73ADD" w:rsidSect="008F2D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00CF"/>
    <w:multiLevelType w:val="hybridMultilevel"/>
    <w:tmpl w:val="F424BFE0"/>
    <w:lvl w:ilvl="0" w:tplc="04190001">
      <w:start w:val="1"/>
      <w:numFmt w:val="bullet"/>
      <w:lvlText w:val=""/>
      <w:lvlJc w:val="left"/>
      <w:pPr>
        <w:tabs>
          <w:tab w:val="num" w:pos="1080"/>
        </w:tabs>
        <w:ind w:left="1080" w:hanging="360"/>
      </w:pPr>
      <w:rPr>
        <w:rFonts w:ascii="Symbol" w:hAnsi="Symbol" w:hint="default"/>
      </w:rPr>
    </w:lvl>
    <w:lvl w:ilvl="1" w:tplc="383E01DC">
      <w:start w:val="1"/>
      <w:numFmt w:val="bullet"/>
      <w:lvlText w:val="­"/>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A6F64AB"/>
    <w:multiLevelType w:val="multilevel"/>
    <w:tmpl w:val="6812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F5946"/>
    <w:multiLevelType w:val="multilevel"/>
    <w:tmpl w:val="75C6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74219"/>
    <w:multiLevelType w:val="hybridMultilevel"/>
    <w:tmpl w:val="13782640"/>
    <w:lvl w:ilvl="0" w:tplc="04190001">
      <w:start w:val="1"/>
      <w:numFmt w:val="bullet"/>
      <w:lvlText w:val=""/>
      <w:lvlJc w:val="left"/>
      <w:pPr>
        <w:tabs>
          <w:tab w:val="num" w:pos="1005"/>
        </w:tabs>
        <w:ind w:left="1005" w:hanging="360"/>
      </w:pPr>
      <w:rPr>
        <w:rFonts w:ascii="Symbol" w:hAnsi="Symbol" w:hint="default"/>
      </w:rPr>
    </w:lvl>
    <w:lvl w:ilvl="1" w:tplc="383E01DC">
      <w:start w:val="1"/>
      <w:numFmt w:val="bullet"/>
      <w:lvlText w:val="­"/>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4">
    <w:nsid w:val="378A6A80"/>
    <w:multiLevelType w:val="hybridMultilevel"/>
    <w:tmpl w:val="1786E3FA"/>
    <w:lvl w:ilvl="0" w:tplc="383E01D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8271B8"/>
    <w:multiLevelType w:val="hybridMultilevel"/>
    <w:tmpl w:val="02ACE0AC"/>
    <w:lvl w:ilvl="0" w:tplc="D2F0D83A">
      <w:start w:val="1"/>
      <w:numFmt w:val="bullet"/>
      <w:lvlText w:val=""/>
      <w:lvlJc w:val="left"/>
      <w:pPr>
        <w:tabs>
          <w:tab w:val="num" w:pos="720"/>
        </w:tabs>
        <w:ind w:left="720" w:hanging="360"/>
      </w:pPr>
      <w:rPr>
        <w:rFonts w:ascii="Symbol" w:hAnsi="Symbol" w:hint="default"/>
      </w:rPr>
    </w:lvl>
    <w:lvl w:ilvl="1" w:tplc="BF00EA34" w:tentative="1">
      <w:start w:val="1"/>
      <w:numFmt w:val="bullet"/>
      <w:lvlText w:val=""/>
      <w:lvlJc w:val="left"/>
      <w:pPr>
        <w:tabs>
          <w:tab w:val="num" w:pos="1440"/>
        </w:tabs>
        <w:ind w:left="1440" w:hanging="360"/>
      </w:pPr>
      <w:rPr>
        <w:rFonts w:ascii="Symbol" w:hAnsi="Symbol" w:hint="default"/>
      </w:rPr>
    </w:lvl>
    <w:lvl w:ilvl="2" w:tplc="57C0C89E" w:tentative="1">
      <w:start w:val="1"/>
      <w:numFmt w:val="bullet"/>
      <w:lvlText w:val=""/>
      <w:lvlJc w:val="left"/>
      <w:pPr>
        <w:tabs>
          <w:tab w:val="num" w:pos="2160"/>
        </w:tabs>
        <w:ind w:left="2160" w:hanging="360"/>
      </w:pPr>
      <w:rPr>
        <w:rFonts w:ascii="Symbol" w:hAnsi="Symbol" w:hint="default"/>
      </w:rPr>
    </w:lvl>
    <w:lvl w:ilvl="3" w:tplc="EEE46000" w:tentative="1">
      <w:start w:val="1"/>
      <w:numFmt w:val="bullet"/>
      <w:lvlText w:val=""/>
      <w:lvlJc w:val="left"/>
      <w:pPr>
        <w:tabs>
          <w:tab w:val="num" w:pos="2880"/>
        </w:tabs>
        <w:ind w:left="2880" w:hanging="360"/>
      </w:pPr>
      <w:rPr>
        <w:rFonts w:ascii="Symbol" w:hAnsi="Symbol" w:hint="default"/>
      </w:rPr>
    </w:lvl>
    <w:lvl w:ilvl="4" w:tplc="6608C1F8" w:tentative="1">
      <w:start w:val="1"/>
      <w:numFmt w:val="bullet"/>
      <w:lvlText w:val=""/>
      <w:lvlJc w:val="left"/>
      <w:pPr>
        <w:tabs>
          <w:tab w:val="num" w:pos="3600"/>
        </w:tabs>
        <w:ind w:left="3600" w:hanging="360"/>
      </w:pPr>
      <w:rPr>
        <w:rFonts w:ascii="Symbol" w:hAnsi="Symbol" w:hint="default"/>
      </w:rPr>
    </w:lvl>
    <w:lvl w:ilvl="5" w:tplc="F1AC1E9C" w:tentative="1">
      <w:start w:val="1"/>
      <w:numFmt w:val="bullet"/>
      <w:lvlText w:val=""/>
      <w:lvlJc w:val="left"/>
      <w:pPr>
        <w:tabs>
          <w:tab w:val="num" w:pos="4320"/>
        </w:tabs>
        <w:ind w:left="4320" w:hanging="360"/>
      </w:pPr>
      <w:rPr>
        <w:rFonts w:ascii="Symbol" w:hAnsi="Symbol" w:hint="default"/>
      </w:rPr>
    </w:lvl>
    <w:lvl w:ilvl="6" w:tplc="9B2C78AC" w:tentative="1">
      <w:start w:val="1"/>
      <w:numFmt w:val="bullet"/>
      <w:lvlText w:val=""/>
      <w:lvlJc w:val="left"/>
      <w:pPr>
        <w:tabs>
          <w:tab w:val="num" w:pos="5040"/>
        </w:tabs>
        <w:ind w:left="5040" w:hanging="360"/>
      </w:pPr>
      <w:rPr>
        <w:rFonts w:ascii="Symbol" w:hAnsi="Symbol" w:hint="default"/>
      </w:rPr>
    </w:lvl>
    <w:lvl w:ilvl="7" w:tplc="F1004E66" w:tentative="1">
      <w:start w:val="1"/>
      <w:numFmt w:val="bullet"/>
      <w:lvlText w:val=""/>
      <w:lvlJc w:val="left"/>
      <w:pPr>
        <w:tabs>
          <w:tab w:val="num" w:pos="5760"/>
        </w:tabs>
        <w:ind w:left="5760" w:hanging="360"/>
      </w:pPr>
      <w:rPr>
        <w:rFonts w:ascii="Symbol" w:hAnsi="Symbol" w:hint="default"/>
      </w:rPr>
    </w:lvl>
    <w:lvl w:ilvl="8" w:tplc="1C8EC73C" w:tentative="1">
      <w:start w:val="1"/>
      <w:numFmt w:val="bullet"/>
      <w:lvlText w:val=""/>
      <w:lvlJc w:val="left"/>
      <w:pPr>
        <w:tabs>
          <w:tab w:val="num" w:pos="6480"/>
        </w:tabs>
        <w:ind w:left="6480" w:hanging="360"/>
      </w:pPr>
      <w:rPr>
        <w:rFonts w:ascii="Symbol" w:hAnsi="Symbol" w:hint="default"/>
      </w:rPr>
    </w:lvl>
  </w:abstractNum>
  <w:abstractNum w:abstractNumId="6">
    <w:nsid w:val="406C3694"/>
    <w:multiLevelType w:val="multilevel"/>
    <w:tmpl w:val="3288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9E2AC1"/>
    <w:multiLevelType w:val="multilevel"/>
    <w:tmpl w:val="B0B0B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6A416E"/>
    <w:multiLevelType w:val="hybridMultilevel"/>
    <w:tmpl w:val="B6FA4D50"/>
    <w:lvl w:ilvl="0" w:tplc="04190001">
      <w:start w:val="1"/>
      <w:numFmt w:val="bullet"/>
      <w:lvlText w:val=""/>
      <w:lvlJc w:val="left"/>
      <w:pPr>
        <w:tabs>
          <w:tab w:val="num" w:pos="1080"/>
        </w:tabs>
        <w:ind w:left="1080" w:hanging="360"/>
      </w:pPr>
      <w:rPr>
        <w:rFonts w:ascii="Symbol" w:hAnsi="Symbol" w:hint="default"/>
      </w:rPr>
    </w:lvl>
    <w:lvl w:ilvl="1" w:tplc="383E01DC">
      <w:start w:val="1"/>
      <w:numFmt w:val="bullet"/>
      <w:lvlText w:val="­"/>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D405090"/>
    <w:multiLevelType w:val="multilevel"/>
    <w:tmpl w:val="BEC644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FEE1F90"/>
    <w:multiLevelType w:val="hybridMultilevel"/>
    <w:tmpl w:val="16C83CFE"/>
    <w:lvl w:ilvl="0" w:tplc="383E01D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87F5359"/>
    <w:multiLevelType w:val="multilevel"/>
    <w:tmpl w:val="7E66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519B2"/>
    <w:multiLevelType w:val="hybridMultilevel"/>
    <w:tmpl w:val="13BEAA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57E4E7A"/>
    <w:multiLevelType w:val="hybridMultilevel"/>
    <w:tmpl w:val="DDEE74E0"/>
    <w:lvl w:ilvl="0" w:tplc="2600438C">
      <w:start w:val="1"/>
      <w:numFmt w:val="bullet"/>
      <w:lvlText w:val=""/>
      <w:lvlJc w:val="left"/>
      <w:pPr>
        <w:tabs>
          <w:tab w:val="num" w:pos="720"/>
        </w:tabs>
        <w:ind w:left="720" w:hanging="360"/>
      </w:pPr>
      <w:rPr>
        <w:rFonts w:ascii="Symbol" w:hAnsi="Symbol" w:hint="default"/>
      </w:rPr>
    </w:lvl>
    <w:lvl w:ilvl="1" w:tplc="C1DA54CC" w:tentative="1">
      <w:start w:val="1"/>
      <w:numFmt w:val="bullet"/>
      <w:lvlText w:val=""/>
      <w:lvlJc w:val="left"/>
      <w:pPr>
        <w:tabs>
          <w:tab w:val="num" w:pos="1440"/>
        </w:tabs>
        <w:ind w:left="1440" w:hanging="360"/>
      </w:pPr>
      <w:rPr>
        <w:rFonts w:ascii="Symbol" w:hAnsi="Symbol" w:hint="default"/>
      </w:rPr>
    </w:lvl>
    <w:lvl w:ilvl="2" w:tplc="88F000D0" w:tentative="1">
      <w:start w:val="1"/>
      <w:numFmt w:val="bullet"/>
      <w:lvlText w:val=""/>
      <w:lvlJc w:val="left"/>
      <w:pPr>
        <w:tabs>
          <w:tab w:val="num" w:pos="2160"/>
        </w:tabs>
        <w:ind w:left="2160" w:hanging="360"/>
      </w:pPr>
      <w:rPr>
        <w:rFonts w:ascii="Symbol" w:hAnsi="Symbol" w:hint="default"/>
      </w:rPr>
    </w:lvl>
    <w:lvl w:ilvl="3" w:tplc="8A821BDC" w:tentative="1">
      <w:start w:val="1"/>
      <w:numFmt w:val="bullet"/>
      <w:lvlText w:val=""/>
      <w:lvlJc w:val="left"/>
      <w:pPr>
        <w:tabs>
          <w:tab w:val="num" w:pos="2880"/>
        </w:tabs>
        <w:ind w:left="2880" w:hanging="360"/>
      </w:pPr>
      <w:rPr>
        <w:rFonts w:ascii="Symbol" w:hAnsi="Symbol" w:hint="default"/>
      </w:rPr>
    </w:lvl>
    <w:lvl w:ilvl="4" w:tplc="34D8D09E" w:tentative="1">
      <w:start w:val="1"/>
      <w:numFmt w:val="bullet"/>
      <w:lvlText w:val=""/>
      <w:lvlJc w:val="left"/>
      <w:pPr>
        <w:tabs>
          <w:tab w:val="num" w:pos="3600"/>
        </w:tabs>
        <w:ind w:left="3600" w:hanging="360"/>
      </w:pPr>
      <w:rPr>
        <w:rFonts w:ascii="Symbol" w:hAnsi="Symbol" w:hint="default"/>
      </w:rPr>
    </w:lvl>
    <w:lvl w:ilvl="5" w:tplc="DE8EB28E" w:tentative="1">
      <w:start w:val="1"/>
      <w:numFmt w:val="bullet"/>
      <w:lvlText w:val=""/>
      <w:lvlJc w:val="left"/>
      <w:pPr>
        <w:tabs>
          <w:tab w:val="num" w:pos="4320"/>
        </w:tabs>
        <w:ind w:left="4320" w:hanging="360"/>
      </w:pPr>
      <w:rPr>
        <w:rFonts w:ascii="Symbol" w:hAnsi="Symbol" w:hint="default"/>
      </w:rPr>
    </w:lvl>
    <w:lvl w:ilvl="6" w:tplc="67C0C84C" w:tentative="1">
      <w:start w:val="1"/>
      <w:numFmt w:val="bullet"/>
      <w:lvlText w:val=""/>
      <w:lvlJc w:val="left"/>
      <w:pPr>
        <w:tabs>
          <w:tab w:val="num" w:pos="5040"/>
        </w:tabs>
        <w:ind w:left="5040" w:hanging="360"/>
      </w:pPr>
      <w:rPr>
        <w:rFonts w:ascii="Symbol" w:hAnsi="Symbol" w:hint="default"/>
      </w:rPr>
    </w:lvl>
    <w:lvl w:ilvl="7" w:tplc="C8A873A8" w:tentative="1">
      <w:start w:val="1"/>
      <w:numFmt w:val="bullet"/>
      <w:lvlText w:val=""/>
      <w:lvlJc w:val="left"/>
      <w:pPr>
        <w:tabs>
          <w:tab w:val="num" w:pos="5760"/>
        </w:tabs>
        <w:ind w:left="5760" w:hanging="360"/>
      </w:pPr>
      <w:rPr>
        <w:rFonts w:ascii="Symbol" w:hAnsi="Symbol" w:hint="default"/>
      </w:rPr>
    </w:lvl>
    <w:lvl w:ilvl="8" w:tplc="951A8882" w:tentative="1">
      <w:start w:val="1"/>
      <w:numFmt w:val="bullet"/>
      <w:lvlText w:val=""/>
      <w:lvlJc w:val="left"/>
      <w:pPr>
        <w:tabs>
          <w:tab w:val="num" w:pos="6480"/>
        </w:tabs>
        <w:ind w:left="6480" w:hanging="360"/>
      </w:pPr>
      <w:rPr>
        <w:rFonts w:ascii="Symbol" w:hAnsi="Symbol" w:hint="default"/>
      </w:rPr>
    </w:lvl>
  </w:abstractNum>
  <w:abstractNum w:abstractNumId="14">
    <w:nsid w:val="7A387D6D"/>
    <w:multiLevelType w:val="multilevel"/>
    <w:tmpl w:val="35B0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0A51DD"/>
    <w:multiLevelType w:val="hybridMultilevel"/>
    <w:tmpl w:val="8B1AFEC4"/>
    <w:lvl w:ilvl="0" w:tplc="5C2A3BB2">
      <w:start w:val="1"/>
      <w:numFmt w:val="bullet"/>
      <w:lvlText w:val=""/>
      <w:lvlJc w:val="left"/>
      <w:pPr>
        <w:tabs>
          <w:tab w:val="num" w:pos="720"/>
        </w:tabs>
        <w:ind w:left="720" w:hanging="360"/>
      </w:pPr>
      <w:rPr>
        <w:rFonts w:ascii="Wingdings" w:hAnsi="Wingdings" w:hint="default"/>
      </w:rPr>
    </w:lvl>
    <w:lvl w:ilvl="1" w:tplc="8DEC02E2">
      <w:start w:val="1"/>
      <w:numFmt w:val="bullet"/>
      <w:lvlText w:val=""/>
      <w:lvlJc w:val="left"/>
      <w:pPr>
        <w:tabs>
          <w:tab w:val="num" w:pos="1440"/>
        </w:tabs>
        <w:ind w:left="1440" w:hanging="360"/>
      </w:pPr>
      <w:rPr>
        <w:rFonts w:ascii="Wingdings" w:hAnsi="Wingdings" w:hint="default"/>
      </w:rPr>
    </w:lvl>
    <w:lvl w:ilvl="2" w:tplc="10085B40" w:tentative="1">
      <w:start w:val="1"/>
      <w:numFmt w:val="bullet"/>
      <w:lvlText w:val=""/>
      <w:lvlJc w:val="left"/>
      <w:pPr>
        <w:tabs>
          <w:tab w:val="num" w:pos="2160"/>
        </w:tabs>
        <w:ind w:left="2160" w:hanging="360"/>
      </w:pPr>
      <w:rPr>
        <w:rFonts w:ascii="Wingdings" w:hAnsi="Wingdings" w:hint="default"/>
      </w:rPr>
    </w:lvl>
    <w:lvl w:ilvl="3" w:tplc="279CE28C" w:tentative="1">
      <w:start w:val="1"/>
      <w:numFmt w:val="bullet"/>
      <w:lvlText w:val=""/>
      <w:lvlJc w:val="left"/>
      <w:pPr>
        <w:tabs>
          <w:tab w:val="num" w:pos="2880"/>
        </w:tabs>
        <w:ind w:left="2880" w:hanging="360"/>
      </w:pPr>
      <w:rPr>
        <w:rFonts w:ascii="Wingdings" w:hAnsi="Wingdings" w:hint="default"/>
      </w:rPr>
    </w:lvl>
    <w:lvl w:ilvl="4" w:tplc="D50E1180" w:tentative="1">
      <w:start w:val="1"/>
      <w:numFmt w:val="bullet"/>
      <w:lvlText w:val=""/>
      <w:lvlJc w:val="left"/>
      <w:pPr>
        <w:tabs>
          <w:tab w:val="num" w:pos="3600"/>
        </w:tabs>
        <w:ind w:left="3600" w:hanging="360"/>
      </w:pPr>
      <w:rPr>
        <w:rFonts w:ascii="Wingdings" w:hAnsi="Wingdings" w:hint="default"/>
      </w:rPr>
    </w:lvl>
    <w:lvl w:ilvl="5" w:tplc="B1AEDADA" w:tentative="1">
      <w:start w:val="1"/>
      <w:numFmt w:val="bullet"/>
      <w:lvlText w:val=""/>
      <w:lvlJc w:val="left"/>
      <w:pPr>
        <w:tabs>
          <w:tab w:val="num" w:pos="4320"/>
        </w:tabs>
        <w:ind w:left="4320" w:hanging="360"/>
      </w:pPr>
      <w:rPr>
        <w:rFonts w:ascii="Wingdings" w:hAnsi="Wingdings" w:hint="default"/>
      </w:rPr>
    </w:lvl>
    <w:lvl w:ilvl="6" w:tplc="9A40191E" w:tentative="1">
      <w:start w:val="1"/>
      <w:numFmt w:val="bullet"/>
      <w:lvlText w:val=""/>
      <w:lvlJc w:val="left"/>
      <w:pPr>
        <w:tabs>
          <w:tab w:val="num" w:pos="5040"/>
        </w:tabs>
        <w:ind w:left="5040" w:hanging="360"/>
      </w:pPr>
      <w:rPr>
        <w:rFonts w:ascii="Wingdings" w:hAnsi="Wingdings" w:hint="default"/>
      </w:rPr>
    </w:lvl>
    <w:lvl w:ilvl="7" w:tplc="D39EE758" w:tentative="1">
      <w:start w:val="1"/>
      <w:numFmt w:val="bullet"/>
      <w:lvlText w:val=""/>
      <w:lvlJc w:val="left"/>
      <w:pPr>
        <w:tabs>
          <w:tab w:val="num" w:pos="5760"/>
        </w:tabs>
        <w:ind w:left="5760" w:hanging="360"/>
      </w:pPr>
      <w:rPr>
        <w:rFonts w:ascii="Wingdings" w:hAnsi="Wingdings" w:hint="default"/>
      </w:rPr>
    </w:lvl>
    <w:lvl w:ilvl="8" w:tplc="99DE829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4"/>
  </w:num>
  <w:num w:numId="4">
    <w:abstractNumId w:val="8"/>
  </w:num>
  <w:num w:numId="5">
    <w:abstractNumId w:val="3"/>
  </w:num>
  <w:num w:numId="6">
    <w:abstractNumId w:val="12"/>
  </w:num>
  <w:num w:numId="7">
    <w:abstractNumId w:val="2"/>
  </w:num>
  <w:num w:numId="8">
    <w:abstractNumId w:val="14"/>
  </w:num>
  <w:num w:numId="9">
    <w:abstractNumId w:val="7"/>
  </w:num>
  <w:num w:numId="10">
    <w:abstractNumId w:val="1"/>
  </w:num>
  <w:num w:numId="11">
    <w:abstractNumId w:val="6"/>
  </w:num>
  <w:num w:numId="12">
    <w:abstractNumId w:val="11"/>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5"/>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45A4"/>
    <w:rsid w:val="00054490"/>
    <w:rsid w:val="00096649"/>
    <w:rsid w:val="000B42B0"/>
    <w:rsid w:val="000C33A0"/>
    <w:rsid w:val="002C6EC5"/>
    <w:rsid w:val="00300846"/>
    <w:rsid w:val="00514E96"/>
    <w:rsid w:val="0057034E"/>
    <w:rsid w:val="00593929"/>
    <w:rsid w:val="00641B31"/>
    <w:rsid w:val="006B639E"/>
    <w:rsid w:val="006C6ED5"/>
    <w:rsid w:val="00741115"/>
    <w:rsid w:val="00780889"/>
    <w:rsid w:val="007945A4"/>
    <w:rsid w:val="00880E6B"/>
    <w:rsid w:val="008F1CA8"/>
    <w:rsid w:val="008F2D2D"/>
    <w:rsid w:val="00934A42"/>
    <w:rsid w:val="00A63115"/>
    <w:rsid w:val="00A97DA2"/>
    <w:rsid w:val="00AB3353"/>
    <w:rsid w:val="00B870C9"/>
    <w:rsid w:val="00BC515B"/>
    <w:rsid w:val="00BC7D91"/>
    <w:rsid w:val="00C347C9"/>
    <w:rsid w:val="00DC332F"/>
    <w:rsid w:val="00E138DB"/>
    <w:rsid w:val="00E440B0"/>
    <w:rsid w:val="00E73A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D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B639E"/>
  </w:style>
  <w:style w:type="paragraph" w:styleId="a3">
    <w:name w:val="Normal (Web)"/>
    <w:basedOn w:val="a"/>
    <w:rsid w:val="006B639E"/>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c10">
    <w:name w:val="c10"/>
    <w:basedOn w:val="a0"/>
    <w:rsid w:val="006B639E"/>
  </w:style>
  <w:style w:type="paragraph" w:styleId="2">
    <w:name w:val="Body Text Indent 2"/>
    <w:basedOn w:val="a"/>
    <w:link w:val="20"/>
    <w:rsid w:val="0030084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300846"/>
    <w:rPr>
      <w:rFonts w:ascii="Times New Roman" w:eastAsia="Times New Roman" w:hAnsi="Times New Roman" w:cs="Times New Roman"/>
      <w:sz w:val="24"/>
      <w:szCs w:val="24"/>
      <w:lang w:eastAsia="ru-RU"/>
    </w:rPr>
  </w:style>
  <w:style w:type="paragraph" w:styleId="a4">
    <w:name w:val="Title"/>
    <w:basedOn w:val="a"/>
    <w:link w:val="a5"/>
    <w:qFormat/>
    <w:rsid w:val="00300846"/>
    <w:pPr>
      <w:spacing w:after="0" w:line="240" w:lineRule="auto"/>
      <w:jc w:val="center"/>
    </w:pPr>
    <w:rPr>
      <w:rFonts w:ascii="Times New Roman" w:eastAsia="Times New Roman" w:hAnsi="Times New Roman" w:cs="Times New Roman"/>
      <w:b/>
      <w:sz w:val="32"/>
      <w:szCs w:val="20"/>
      <w:lang w:eastAsia="ru-RU"/>
    </w:rPr>
  </w:style>
  <w:style w:type="character" w:customStyle="1" w:styleId="a5">
    <w:name w:val="Название Знак"/>
    <w:basedOn w:val="a0"/>
    <w:link w:val="a4"/>
    <w:rsid w:val="00300846"/>
    <w:rPr>
      <w:rFonts w:ascii="Times New Roman" w:eastAsia="Times New Roman" w:hAnsi="Times New Roman" w:cs="Times New Roman"/>
      <w:b/>
      <w:sz w:val="32"/>
      <w:szCs w:val="20"/>
      <w:lang w:eastAsia="ru-RU"/>
    </w:rPr>
  </w:style>
  <w:style w:type="paragraph" w:styleId="21">
    <w:name w:val="Body Text 2"/>
    <w:basedOn w:val="a"/>
    <w:link w:val="22"/>
    <w:rsid w:val="003008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300846"/>
    <w:rPr>
      <w:rFonts w:ascii="Times New Roman" w:eastAsia="Times New Roman" w:hAnsi="Times New Roman" w:cs="Times New Roman"/>
      <w:sz w:val="24"/>
      <w:szCs w:val="24"/>
      <w:lang w:eastAsia="ru-RU"/>
    </w:rPr>
  </w:style>
  <w:style w:type="paragraph" w:styleId="a6">
    <w:name w:val="Body Text"/>
    <w:basedOn w:val="a"/>
    <w:link w:val="a7"/>
    <w:rsid w:val="00300846"/>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300846"/>
    <w:rPr>
      <w:rFonts w:ascii="Times New Roman" w:eastAsia="Times New Roman" w:hAnsi="Times New Roman" w:cs="Times New Roman"/>
      <w:sz w:val="24"/>
      <w:szCs w:val="24"/>
      <w:lang w:eastAsia="ru-RU"/>
    </w:rPr>
  </w:style>
  <w:style w:type="paragraph" w:styleId="a8">
    <w:name w:val="List Paragraph"/>
    <w:basedOn w:val="a"/>
    <w:uiPriority w:val="34"/>
    <w:qFormat/>
    <w:rsid w:val="00300846"/>
    <w:pPr>
      <w:ind w:left="720"/>
      <w:contextualSpacing/>
    </w:pPr>
  </w:style>
  <w:style w:type="paragraph" w:styleId="a9">
    <w:name w:val="Body Text Indent"/>
    <w:basedOn w:val="a"/>
    <w:link w:val="aa"/>
    <w:uiPriority w:val="99"/>
    <w:semiHidden/>
    <w:unhideWhenUsed/>
    <w:rsid w:val="00C347C9"/>
    <w:pPr>
      <w:spacing w:after="120"/>
      <w:ind w:left="283"/>
    </w:pPr>
  </w:style>
  <w:style w:type="character" w:customStyle="1" w:styleId="aa">
    <w:name w:val="Основной текст с отступом Знак"/>
    <w:basedOn w:val="a0"/>
    <w:link w:val="a9"/>
    <w:uiPriority w:val="99"/>
    <w:semiHidden/>
    <w:rsid w:val="00C347C9"/>
  </w:style>
</w:styles>
</file>

<file path=word/webSettings.xml><?xml version="1.0" encoding="utf-8"?>
<w:webSettings xmlns:r="http://schemas.openxmlformats.org/officeDocument/2006/relationships" xmlns:w="http://schemas.openxmlformats.org/wordprocessingml/2006/main">
  <w:divs>
    <w:div w:id="1187793311">
      <w:bodyDiv w:val="1"/>
      <w:marLeft w:val="0"/>
      <w:marRight w:val="0"/>
      <w:marTop w:val="0"/>
      <w:marBottom w:val="0"/>
      <w:divBdr>
        <w:top w:val="none" w:sz="0" w:space="0" w:color="auto"/>
        <w:left w:val="none" w:sz="0" w:space="0" w:color="auto"/>
        <w:bottom w:val="none" w:sz="0" w:space="0" w:color="auto"/>
        <w:right w:val="none" w:sz="0" w:space="0" w:color="auto"/>
      </w:divBdr>
    </w:div>
    <w:div w:id="1247570342">
      <w:bodyDiv w:val="1"/>
      <w:marLeft w:val="0"/>
      <w:marRight w:val="0"/>
      <w:marTop w:val="0"/>
      <w:marBottom w:val="0"/>
      <w:divBdr>
        <w:top w:val="none" w:sz="0" w:space="0" w:color="auto"/>
        <w:left w:val="none" w:sz="0" w:space="0" w:color="auto"/>
        <w:bottom w:val="none" w:sz="0" w:space="0" w:color="auto"/>
        <w:right w:val="none" w:sz="0" w:space="0" w:color="auto"/>
      </w:divBdr>
      <w:divsChild>
        <w:div w:id="2019498133">
          <w:marLeft w:val="720"/>
          <w:marRight w:val="0"/>
          <w:marTop w:val="0"/>
          <w:marBottom w:val="0"/>
          <w:divBdr>
            <w:top w:val="none" w:sz="0" w:space="0" w:color="auto"/>
            <w:left w:val="none" w:sz="0" w:space="0" w:color="auto"/>
            <w:bottom w:val="none" w:sz="0" w:space="0" w:color="auto"/>
            <w:right w:val="none" w:sz="0" w:space="0" w:color="auto"/>
          </w:divBdr>
        </w:div>
        <w:div w:id="679235628">
          <w:marLeft w:val="720"/>
          <w:marRight w:val="0"/>
          <w:marTop w:val="0"/>
          <w:marBottom w:val="0"/>
          <w:divBdr>
            <w:top w:val="none" w:sz="0" w:space="0" w:color="auto"/>
            <w:left w:val="none" w:sz="0" w:space="0" w:color="auto"/>
            <w:bottom w:val="none" w:sz="0" w:space="0" w:color="auto"/>
            <w:right w:val="none" w:sz="0" w:space="0" w:color="auto"/>
          </w:divBdr>
        </w:div>
        <w:div w:id="1315984198">
          <w:marLeft w:val="720"/>
          <w:marRight w:val="0"/>
          <w:marTop w:val="0"/>
          <w:marBottom w:val="0"/>
          <w:divBdr>
            <w:top w:val="none" w:sz="0" w:space="0" w:color="auto"/>
            <w:left w:val="none" w:sz="0" w:space="0" w:color="auto"/>
            <w:bottom w:val="none" w:sz="0" w:space="0" w:color="auto"/>
            <w:right w:val="none" w:sz="0" w:space="0" w:color="auto"/>
          </w:divBdr>
        </w:div>
      </w:divsChild>
    </w:div>
    <w:div w:id="1340695805">
      <w:bodyDiv w:val="1"/>
      <w:marLeft w:val="0"/>
      <w:marRight w:val="0"/>
      <w:marTop w:val="0"/>
      <w:marBottom w:val="0"/>
      <w:divBdr>
        <w:top w:val="none" w:sz="0" w:space="0" w:color="auto"/>
        <w:left w:val="none" w:sz="0" w:space="0" w:color="auto"/>
        <w:bottom w:val="none" w:sz="0" w:space="0" w:color="auto"/>
        <w:right w:val="none" w:sz="0" w:space="0" w:color="auto"/>
      </w:divBdr>
      <w:divsChild>
        <w:div w:id="583295809">
          <w:marLeft w:val="432"/>
          <w:marRight w:val="0"/>
          <w:marTop w:val="173"/>
          <w:marBottom w:val="0"/>
          <w:divBdr>
            <w:top w:val="none" w:sz="0" w:space="0" w:color="auto"/>
            <w:left w:val="none" w:sz="0" w:space="0" w:color="auto"/>
            <w:bottom w:val="none" w:sz="0" w:space="0" w:color="auto"/>
            <w:right w:val="none" w:sz="0" w:space="0" w:color="auto"/>
          </w:divBdr>
        </w:div>
      </w:divsChild>
    </w:div>
    <w:div w:id="1630283472">
      <w:bodyDiv w:val="1"/>
      <w:marLeft w:val="0"/>
      <w:marRight w:val="0"/>
      <w:marTop w:val="0"/>
      <w:marBottom w:val="0"/>
      <w:divBdr>
        <w:top w:val="none" w:sz="0" w:space="0" w:color="auto"/>
        <w:left w:val="none" w:sz="0" w:space="0" w:color="auto"/>
        <w:bottom w:val="none" w:sz="0" w:space="0" w:color="auto"/>
        <w:right w:val="none" w:sz="0" w:space="0" w:color="auto"/>
      </w:divBdr>
      <w:divsChild>
        <w:div w:id="1757482762">
          <w:marLeft w:val="432"/>
          <w:marRight w:val="0"/>
          <w:marTop w:val="187"/>
          <w:marBottom w:val="0"/>
          <w:divBdr>
            <w:top w:val="none" w:sz="0" w:space="0" w:color="auto"/>
            <w:left w:val="none" w:sz="0" w:space="0" w:color="auto"/>
            <w:bottom w:val="none" w:sz="0" w:space="0" w:color="auto"/>
            <w:right w:val="none" w:sz="0" w:space="0" w:color="auto"/>
          </w:divBdr>
        </w:div>
        <w:div w:id="110250502">
          <w:marLeft w:val="432"/>
          <w:marRight w:val="0"/>
          <w:marTop w:val="178"/>
          <w:marBottom w:val="0"/>
          <w:divBdr>
            <w:top w:val="none" w:sz="0" w:space="0" w:color="auto"/>
            <w:left w:val="none" w:sz="0" w:space="0" w:color="auto"/>
            <w:bottom w:val="none" w:sz="0" w:space="0" w:color="auto"/>
            <w:right w:val="none" w:sz="0" w:space="0" w:color="auto"/>
          </w:divBdr>
        </w:div>
        <w:div w:id="1480461412">
          <w:marLeft w:val="432"/>
          <w:marRight w:val="0"/>
          <w:marTop w:val="178"/>
          <w:marBottom w:val="0"/>
          <w:divBdr>
            <w:top w:val="none" w:sz="0" w:space="0" w:color="auto"/>
            <w:left w:val="none" w:sz="0" w:space="0" w:color="auto"/>
            <w:bottom w:val="none" w:sz="0" w:space="0" w:color="auto"/>
            <w:right w:val="none" w:sz="0" w:space="0" w:color="auto"/>
          </w:divBdr>
        </w:div>
        <w:div w:id="1923682481">
          <w:marLeft w:val="432"/>
          <w:marRight w:val="0"/>
          <w:marTop w:val="178"/>
          <w:marBottom w:val="0"/>
          <w:divBdr>
            <w:top w:val="none" w:sz="0" w:space="0" w:color="auto"/>
            <w:left w:val="none" w:sz="0" w:space="0" w:color="auto"/>
            <w:bottom w:val="none" w:sz="0" w:space="0" w:color="auto"/>
            <w:right w:val="none" w:sz="0" w:space="0" w:color="auto"/>
          </w:divBdr>
        </w:div>
        <w:div w:id="1686398308">
          <w:marLeft w:val="432"/>
          <w:marRight w:val="0"/>
          <w:marTop w:val="17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variatc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gosudarstvennie_standart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4087</Words>
  <Characters>23300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dc:creator>
  <cp:keywords/>
  <dc:description/>
  <cp:lastModifiedBy>Maly</cp:lastModifiedBy>
  <cp:revision>2</cp:revision>
  <cp:lastPrinted>2016-01-24T21:13:00Z</cp:lastPrinted>
  <dcterms:created xsi:type="dcterms:W3CDTF">2017-12-17T17:10:00Z</dcterms:created>
  <dcterms:modified xsi:type="dcterms:W3CDTF">2017-12-17T17:10:00Z</dcterms:modified>
</cp:coreProperties>
</file>