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F44" w:rsidRPr="006528C1" w:rsidRDefault="006528C1" w:rsidP="006528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8C1">
        <w:rPr>
          <w:rFonts w:ascii="Times New Roman" w:hAnsi="Times New Roman" w:cs="Times New Roman"/>
          <w:b/>
          <w:sz w:val="28"/>
          <w:szCs w:val="28"/>
        </w:rPr>
        <w:t>Применение технологии парного обучения на логопедических занятиях логоп</w:t>
      </w:r>
      <w:r w:rsidR="00982128">
        <w:rPr>
          <w:rFonts w:ascii="Times New Roman" w:hAnsi="Times New Roman" w:cs="Times New Roman"/>
          <w:b/>
          <w:sz w:val="28"/>
          <w:szCs w:val="28"/>
        </w:rPr>
        <w:t>едического п</w:t>
      </w:r>
      <w:r w:rsidRPr="006528C1">
        <w:rPr>
          <w:rFonts w:ascii="Times New Roman" w:hAnsi="Times New Roman" w:cs="Times New Roman"/>
          <w:b/>
          <w:sz w:val="28"/>
          <w:szCs w:val="28"/>
        </w:rPr>
        <w:t>ункта ДОУ</w:t>
      </w:r>
    </w:p>
    <w:p w:rsidR="006528C1" w:rsidRPr="00982128" w:rsidRDefault="006528C1" w:rsidP="006528C1">
      <w:pPr>
        <w:jc w:val="right"/>
        <w:rPr>
          <w:rFonts w:ascii="Times New Roman" w:hAnsi="Times New Roman" w:cs="Times New Roman"/>
        </w:rPr>
      </w:pPr>
      <w:r w:rsidRPr="00982128">
        <w:rPr>
          <w:rFonts w:ascii="Times New Roman" w:hAnsi="Times New Roman" w:cs="Times New Roman"/>
        </w:rPr>
        <w:t xml:space="preserve">Из опыта работы  учителя-логопеда </w:t>
      </w:r>
      <w:r w:rsidR="007472E3">
        <w:rPr>
          <w:rFonts w:ascii="Times New Roman" w:hAnsi="Times New Roman" w:cs="Times New Roman"/>
        </w:rPr>
        <w:t xml:space="preserve">МБДОУ № 15 «Ручеек» </w:t>
      </w:r>
      <w:proofErr w:type="gramStart"/>
      <w:r w:rsidR="007472E3">
        <w:rPr>
          <w:rFonts w:ascii="Times New Roman" w:hAnsi="Times New Roman" w:cs="Times New Roman"/>
        </w:rPr>
        <w:t>г</w:t>
      </w:r>
      <w:proofErr w:type="gramEnd"/>
      <w:r w:rsidR="007472E3">
        <w:rPr>
          <w:rFonts w:ascii="Times New Roman" w:hAnsi="Times New Roman" w:cs="Times New Roman"/>
        </w:rPr>
        <w:t>. Петровска Саратовской области</w:t>
      </w:r>
      <w:r w:rsidRPr="00982128">
        <w:rPr>
          <w:rFonts w:ascii="Times New Roman" w:hAnsi="Times New Roman" w:cs="Times New Roman"/>
        </w:rPr>
        <w:t xml:space="preserve"> </w:t>
      </w:r>
      <w:proofErr w:type="spellStart"/>
      <w:r w:rsidRPr="00982128">
        <w:rPr>
          <w:rFonts w:ascii="Times New Roman" w:hAnsi="Times New Roman" w:cs="Times New Roman"/>
        </w:rPr>
        <w:t>Решетниковой</w:t>
      </w:r>
      <w:proofErr w:type="spellEnd"/>
      <w:r w:rsidRPr="00982128">
        <w:rPr>
          <w:rFonts w:ascii="Times New Roman" w:hAnsi="Times New Roman" w:cs="Times New Roman"/>
        </w:rPr>
        <w:t xml:space="preserve"> Елены Евгеньевны</w:t>
      </w:r>
    </w:p>
    <w:p w:rsidR="0079613D" w:rsidRPr="00D0028D" w:rsidRDefault="0079613D" w:rsidP="0079613D">
      <w:pPr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D0028D">
        <w:rPr>
          <w:rFonts w:ascii="Times New Roman" w:hAnsi="Times New Roman" w:cs="Times New Roman"/>
          <w:sz w:val="28"/>
          <w:szCs w:val="28"/>
        </w:rPr>
        <w:t xml:space="preserve">Мир написан на два голоса. Два голоса – минимум жизни, минимум бытия. Жизнь по природе своей диалогична. Жить – значит участвовать в диалоге. </w:t>
      </w:r>
    </w:p>
    <w:p w:rsidR="0079613D" w:rsidRDefault="00D0028D" w:rsidP="00D0028D">
      <w:pPr>
        <w:ind w:left="3969" w:firstLine="1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9613D" w:rsidRPr="00D0028D">
        <w:rPr>
          <w:rFonts w:ascii="Times New Roman" w:hAnsi="Times New Roman" w:cs="Times New Roman"/>
          <w:sz w:val="28"/>
          <w:szCs w:val="28"/>
        </w:rPr>
        <w:t xml:space="preserve"> М.М.Бахтин </w:t>
      </w:r>
    </w:p>
    <w:p w:rsidR="00982128" w:rsidRDefault="00D0028D" w:rsidP="00AA23A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B7115">
        <w:rPr>
          <w:rFonts w:ascii="Times New Roman" w:hAnsi="Times New Roman" w:cs="Times New Roman"/>
          <w:sz w:val="28"/>
          <w:szCs w:val="28"/>
        </w:rPr>
        <w:t>О том, что работа в парах – эффективный метод обучения, известно с давних пор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0028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D00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парном обучении практически реализуются известные принципы педаго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гики «обучая — учусь</w:t>
      </w:r>
      <w:r w:rsidRPr="00D00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AA23A8" w:rsidRPr="00982128" w:rsidRDefault="00982128" w:rsidP="00AA23A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281D66">
        <w:rPr>
          <w:rFonts w:ascii="Times New Roman" w:hAnsi="Times New Roman" w:cs="Times New Roman"/>
          <w:sz w:val="28"/>
          <w:szCs w:val="28"/>
        </w:rPr>
        <w:t xml:space="preserve"> </w:t>
      </w:r>
      <w:r w:rsidR="00D0028D">
        <w:rPr>
          <w:rFonts w:ascii="Times New Roman" w:hAnsi="Times New Roman" w:cs="Times New Roman"/>
          <w:sz w:val="28"/>
          <w:szCs w:val="28"/>
        </w:rPr>
        <w:t xml:space="preserve"> А</w:t>
      </w:r>
      <w:r w:rsidR="004B7115">
        <w:rPr>
          <w:rFonts w:ascii="Times New Roman" w:hAnsi="Times New Roman" w:cs="Times New Roman"/>
          <w:sz w:val="28"/>
          <w:szCs w:val="28"/>
        </w:rPr>
        <w:t xml:space="preserve"> возник</w:t>
      </w:r>
      <w:r w:rsidR="00D0028D">
        <w:rPr>
          <w:rFonts w:ascii="Times New Roman" w:hAnsi="Times New Roman" w:cs="Times New Roman"/>
          <w:sz w:val="28"/>
          <w:szCs w:val="28"/>
        </w:rPr>
        <w:t xml:space="preserve"> он, </w:t>
      </w:r>
      <w:r w:rsidR="004B7115">
        <w:rPr>
          <w:rFonts w:ascii="Times New Roman" w:hAnsi="Times New Roman" w:cs="Times New Roman"/>
          <w:sz w:val="28"/>
          <w:szCs w:val="28"/>
        </w:rPr>
        <w:t xml:space="preserve"> в связи с отсутствием учебников и бумаги, а также учите</w:t>
      </w:r>
      <w:r w:rsidR="00D0028D">
        <w:rPr>
          <w:rFonts w:ascii="Times New Roman" w:hAnsi="Times New Roman" w:cs="Times New Roman"/>
          <w:sz w:val="28"/>
          <w:szCs w:val="28"/>
        </w:rPr>
        <w:t>лей.  Учитель</w:t>
      </w:r>
      <w:r w:rsidR="00281D66">
        <w:rPr>
          <w:rFonts w:ascii="Times New Roman" w:hAnsi="Times New Roman" w:cs="Times New Roman"/>
          <w:sz w:val="28"/>
          <w:szCs w:val="28"/>
        </w:rPr>
        <w:t xml:space="preserve">, </w:t>
      </w:r>
      <w:r w:rsidR="00D0028D">
        <w:rPr>
          <w:rFonts w:ascii="Times New Roman" w:hAnsi="Times New Roman" w:cs="Times New Roman"/>
          <w:sz w:val="28"/>
          <w:szCs w:val="28"/>
        </w:rPr>
        <w:t xml:space="preserve"> обучая</w:t>
      </w:r>
      <w:r w:rsidR="004B7115">
        <w:rPr>
          <w:rFonts w:ascii="Times New Roman" w:hAnsi="Times New Roman" w:cs="Times New Roman"/>
          <w:sz w:val="28"/>
          <w:szCs w:val="28"/>
        </w:rPr>
        <w:t xml:space="preserve">  ребенка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A23A8">
        <w:rPr>
          <w:rFonts w:ascii="Times New Roman" w:hAnsi="Times New Roman" w:cs="Times New Roman"/>
          <w:sz w:val="28"/>
          <w:szCs w:val="28"/>
        </w:rPr>
        <w:t xml:space="preserve"> писал задания на клочке бумаги</w:t>
      </w:r>
      <w:r w:rsidR="004B7115">
        <w:rPr>
          <w:rFonts w:ascii="Times New Roman" w:hAnsi="Times New Roman" w:cs="Times New Roman"/>
          <w:sz w:val="28"/>
          <w:szCs w:val="28"/>
        </w:rPr>
        <w:t>, а тот,  в свою очередь, переда</w:t>
      </w:r>
      <w:r w:rsidR="00AA23A8">
        <w:rPr>
          <w:rFonts w:ascii="Times New Roman" w:hAnsi="Times New Roman" w:cs="Times New Roman"/>
          <w:sz w:val="28"/>
          <w:szCs w:val="28"/>
        </w:rPr>
        <w:t>вал полученные знания второму ученику, второй третьему и т.д. так появилось обучение в парах.</w:t>
      </w:r>
      <w:r w:rsidR="00AA23A8" w:rsidRPr="00AA23A8">
        <w:rPr>
          <w:rFonts w:ascii="Arial" w:eastAsia="Times New Roman" w:hAnsi="Arial" w:cs="Arial"/>
          <w:color w:val="242B2E"/>
          <w:sz w:val="20"/>
          <w:szCs w:val="20"/>
          <w:lang w:eastAsia="ru-RU"/>
        </w:rPr>
        <w:t xml:space="preserve"> </w:t>
      </w:r>
      <w:r w:rsidR="00AA23A8" w:rsidRPr="00AA23A8">
        <w:rPr>
          <w:rFonts w:ascii="Times New Roman" w:eastAsia="Times New Roman" w:hAnsi="Times New Roman" w:cs="Times New Roman"/>
          <w:color w:val="242B2E"/>
          <w:sz w:val="28"/>
          <w:szCs w:val="28"/>
          <w:lang w:eastAsia="ru-RU"/>
        </w:rPr>
        <w:t>Не всякое взаимодействие в паре является технологией. В технологии нужно соблюдать определённые правила, которые обеспечивают получение запланированного результата всегда, не зависимо от людей, при условии, что они эти правила соблюдают.</w:t>
      </w:r>
    </w:p>
    <w:p w:rsidR="00AA23A8" w:rsidRPr="00AA23A8" w:rsidRDefault="00AA23A8" w:rsidP="00281D66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color w:val="242B2E"/>
          <w:sz w:val="28"/>
          <w:szCs w:val="28"/>
          <w:lang w:eastAsia="ru-RU"/>
        </w:rPr>
      </w:pPr>
      <w:r w:rsidRPr="00281D66">
        <w:rPr>
          <w:rFonts w:ascii="Times New Roman" w:eastAsia="Times New Roman" w:hAnsi="Times New Roman" w:cs="Times New Roman"/>
          <w:b/>
          <w:i/>
          <w:color w:val="242B2E"/>
          <w:sz w:val="28"/>
          <w:szCs w:val="28"/>
          <w:lang w:eastAsia="ru-RU"/>
        </w:rPr>
        <w:t>Основными компонентами технологии парного обучения являются:</w:t>
      </w:r>
      <w:r w:rsidRPr="00281D66">
        <w:rPr>
          <w:rFonts w:ascii="Times New Roman" w:eastAsia="Times New Roman" w:hAnsi="Times New Roman" w:cs="Times New Roman"/>
          <w:b/>
          <w:i/>
          <w:color w:val="242B2E"/>
          <w:sz w:val="28"/>
          <w:szCs w:val="28"/>
          <w:lang w:eastAsia="ru-RU"/>
        </w:rPr>
        <w:br/>
      </w:r>
      <w:r w:rsidRPr="00AA23A8">
        <w:rPr>
          <w:rFonts w:ascii="Times New Roman" w:eastAsia="Times New Roman" w:hAnsi="Times New Roman" w:cs="Times New Roman"/>
          <w:color w:val="242B2E"/>
          <w:sz w:val="28"/>
          <w:szCs w:val="28"/>
          <w:lang w:eastAsia="ru-RU"/>
        </w:rPr>
        <w:t>- диалог, регулируемый специальными алгоритмами работы в парах;</w:t>
      </w:r>
      <w:r w:rsidRPr="00AA23A8">
        <w:rPr>
          <w:rFonts w:ascii="Times New Roman" w:eastAsia="Times New Roman" w:hAnsi="Times New Roman" w:cs="Times New Roman"/>
          <w:color w:val="242B2E"/>
          <w:sz w:val="28"/>
          <w:szCs w:val="28"/>
          <w:lang w:eastAsia="ru-RU"/>
        </w:rPr>
        <w:br/>
        <w:t>- работа именно вдвоём, а не втроём или в большем количестве участников;</w:t>
      </w:r>
      <w:r w:rsidRPr="00AA23A8">
        <w:rPr>
          <w:rFonts w:ascii="Times New Roman" w:eastAsia="Times New Roman" w:hAnsi="Times New Roman" w:cs="Times New Roman"/>
          <w:color w:val="242B2E"/>
          <w:sz w:val="28"/>
          <w:szCs w:val="28"/>
          <w:lang w:eastAsia="ru-RU"/>
        </w:rPr>
        <w:br/>
        <w:t>- наличие порций информации, которая используется в парном взаимодействии;</w:t>
      </w:r>
      <w:r w:rsidRPr="00AA23A8">
        <w:rPr>
          <w:rFonts w:ascii="Times New Roman" w:eastAsia="Times New Roman" w:hAnsi="Times New Roman" w:cs="Times New Roman"/>
          <w:color w:val="242B2E"/>
          <w:sz w:val="28"/>
          <w:szCs w:val="28"/>
          <w:lang w:eastAsia="ru-RU"/>
        </w:rPr>
        <w:br/>
        <w:t>- возможность сменять партнёров в парах;</w:t>
      </w:r>
      <w:r w:rsidRPr="00AA23A8">
        <w:rPr>
          <w:rFonts w:ascii="Times New Roman" w:eastAsia="Times New Roman" w:hAnsi="Times New Roman" w:cs="Times New Roman"/>
          <w:color w:val="242B2E"/>
          <w:sz w:val="28"/>
          <w:szCs w:val="28"/>
          <w:lang w:eastAsia="ru-RU"/>
        </w:rPr>
        <w:br/>
        <w:t>- набор организационных документов для учёта проделанной работы.</w:t>
      </w:r>
    </w:p>
    <w:p w:rsidR="00281D66" w:rsidRDefault="00281D66" w:rsidP="00AA2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548FA">
        <w:rPr>
          <w:rFonts w:ascii="Times New Roman" w:hAnsi="Times New Roman" w:cs="Times New Roman"/>
          <w:sz w:val="28"/>
          <w:szCs w:val="28"/>
        </w:rPr>
        <w:t>На логопедических занятиях в ДОУ работа в парах –</w:t>
      </w:r>
      <w:r w:rsidR="00D0028D">
        <w:rPr>
          <w:rFonts w:ascii="Times New Roman" w:hAnsi="Times New Roman" w:cs="Times New Roman"/>
          <w:sz w:val="28"/>
          <w:szCs w:val="28"/>
        </w:rPr>
        <w:t xml:space="preserve"> </w:t>
      </w:r>
      <w:r w:rsidR="008548FA">
        <w:rPr>
          <w:rFonts w:ascii="Times New Roman" w:hAnsi="Times New Roman" w:cs="Times New Roman"/>
          <w:sz w:val="28"/>
          <w:szCs w:val="28"/>
        </w:rPr>
        <w:t>эффективна и полезна.</w:t>
      </w:r>
      <w:r>
        <w:rPr>
          <w:rFonts w:ascii="Times New Roman" w:hAnsi="Times New Roman" w:cs="Times New Roman"/>
          <w:sz w:val="28"/>
          <w:szCs w:val="28"/>
        </w:rPr>
        <w:t xml:space="preserve"> С точки зрения педагога: она экономит драгоценное время. С точки зрения детей:  коррекционная работа превращается в игру, играть в которую нужно строго по правилам.</w:t>
      </w:r>
    </w:p>
    <w:p w:rsidR="006528C1" w:rsidRDefault="008548FA" w:rsidP="00AA2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делятся на пары на всех этапах коррекционно-логопедической работы:</w:t>
      </w:r>
    </w:p>
    <w:p w:rsidR="008548FA" w:rsidRDefault="008548FA" w:rsidP="008548F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548FA">
        <w:rPr>
          <w:rFonts w:ascii="Times New Roman" w:hAnsi="Times New Roman" w:cs="Times New Roman"/>
          <w:sz w:val="28"/>
          <w:szCs w:val="28"/>
        </w:rPr>
        <w:t>Вызывание</w:t>
      </w:r>
      <w:r>
        <w:rPr>
          <w:rFonts w:ascii="Times New Roman" w:hAnsi="Times New Roman" w:cs="Times New Roman"/>
          <w:sz w:val="28"/>
          <w:szCs w:val="28"/>
        </w:rPr>
        <w:t xml:space="preserve"> (постановка) звуков;</w:t>
      </w:r>
    </w:p>
    <w:p w:rsidR="008548FA" w:rsidRDefault="008548FA" w:rsidP="008548F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слогах (прямых, обратных, со стечение</w:t>
      </w:r>
      <w:r w:rsidR="0098212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548FA" w:rsidRDefault="00982128" w:rsidP="008548F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словах</w:t>
      </w:r>
      <w:r w:rsidR="008548FA">
        <w:rPr>
          <w:rFonts w:ascii="Times New Roman" w:hAnsi="Times New Roman" w:cs="Times New Roman"/>
          <w:sz w:val="28"/>
          <w:szCs w:val="28"/>
        </w:rPr>
        <w:t>;</w:t>
      </w:r>
    </w:p>
    <w:p w:rsidR="008548FA" w:rsidRDefault="008548FA" w:rsidP="008548F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Автоматизация в словосочетаниях и предложениях</w:t>
      </w:r>
      <w:r w:rsidR="00A950CF">
        <w:rPr>
          <w:rFonts w:ascii="Times New Roman" w:hAnsi="Times New Roman" w:cs="Times New Roman"/>
          <w:sz w:val="28"/>
          <w:szCs w:val="28"/>
        </w:rPr>
        <w:t>;</w:t>
      </w:r>
    </w:p>
    <w:p w:rsidR="00A950CF" w:rsidRDefault="00A950CF" w:rsidP="008548F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звука в связной и самостоятельной речи;</w:t>
      </w:r>
    </w:p>
    <w:p w:rsidR="00A950CF" w:rsidRDefault="00A950CF" w:rsidP="008548F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Дифференциация смешиваемых звуков и т.д.</w:t>
      </w:r>
    </w:p>
    <w:p w:rsidR="00F42BC6" w:rsidRDefault="00281D66" w:rsidP="00034D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A950CF">
        <w:rPr>
          <w:rFonts w:ascii="Times New Roman" w:hAnsi="Times New Roman" w:cs="Times New Roman"/>
          <w:sz w:val="28"/>
          <w:szCs w:val="28"/>
        </w:rPr>
        <w:t xml:space="preserve">Дети, работающие в парах, «обучают </w:t>
      </w:r>
      <w:r w:rsidR="00034DA9">
        <w:rPr>
          <w:rFonts w:ascii="Times New Roman" w:hAnsi="Times New Roman" w:cs="Times New Roman"/>
          <w:sz w:val="28"/>
          <w:szCs w:val="28"/>
        </w:rPr>
        <w:t xml:space="preserve"> сами себя</w:t>
      </w:r>
      <w:r w:rsidR="00A950CF">
        <w:rPr>
          <w:rFonts w:ascii="Times New Roman" w:hAnsi="Times New Roman" w:cs="Times New Roman"/>
          <w:sz w:val="28"/>
          <w:szCs w:val="28"/>
        </w:rPr>
        <w:t>»</w:t>
      </w:r>
      <w:r w:rsidR="00034DA9">
        <w:rPr>
          <w:rFonts w:ascii="Times New Roman" w:hAnsi="Times New Roman" w:cs="Times New Roman"/>
          <w:sz w:val="28"/>
          <w:szCs w:val="28"/>
        </w:rPr>
        <w:t>, учитель-логопед лишь контролирует и направляет</w:t>
      </w:r>
      <w:proofErr w:type="gramStart"/>
      <w:r w:rsidR="00034DA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34DA9">
        <w:rPr>
          <w:rFonts w:ascii="Times New Roman" w:hAnsi="Times New Roman" w:cs="Times New Roman"/>
          <w:sz w:val="28"/>
          <w:szCs w:val="28"/>
        </w:rPr>
        <w:t xml:space="preserve"> Конечно, этого можно достичь лишь после того, как один из детей в паре уже обучен самим учителем-логопедом и имеет необходимые знания, умения и навыки. Естественно, что данная работа ведется с детьми подготовительных к школе групп, имеющих незначительные  логопедически</w:t>
      </w:r>
      <w:r w:rsidR="00982128">
        <w:rPr>
          <w:rFonts w:ascii="Times New Roman" w:hAnsi="Times New Roman" w:cs="Times New Roman"/>
          <w:sz w:val="28"/>
          <w:szCs w:val="28"/>
        </w:rPr>
        <w:t>е нарушения  (ФНФ и ФФНР при</w:t>
      </w:r>
      <w:r w:rsidR="00034DA9">
        <w:rPr>
          <w:rFonts w:ascii="Times New Roman" w:hAnsi="Times New Roman" w:cs="Times New Roman"/>
          <w:sz w:val="28"/>
          <w:szCs w:val="28"/>
        </w:rPr>
        <w:t xml:space="preserve"> сохранном интеллекте</w:t>
      </w:r>
      <w:r w:rsidR="00982128">
        <w:rPr>
          <w:rFonts w:ascii="Times New Roman" w:hAnsi="Times New Roman" w:cs="Times New Roman"/>
          <w:sz w:val="28"/>
          <w:szCs w:val="28"/>
        </w:rPr>
        <w:t>)</w:t>
      </w:r>
      <w:r w:rsidR="00034DA9">
        <w:rPr>
          <w:rFonts w:ascii="Times New Roman" w:hAnsi="Times New Roman" w:cs="Times New Roman"/>
          <w:sz w:val="28"/>
          <w:szCs w:val="28"/>
        </w:rPr>
        <w:t>.</w:t>
      </w:r>
      <w:r w:rsidR="007472E3">
        <w:rPr>
          <w:rFonts w:ascii="Times New Roman" w:hAnsi="Times New Roman" w:cs="Times New Roman"/>
          <w:sz w:val="28"/>
          <w:szCs w:val="28"/>
        </w:rPr>
        <w:t xml:space="preserve"> Рис. 1</w:t>
      </w:r>
    </w:p>
    <w:p w:rsidR="00034DA9" w:rsidRDefault="00281D66" w:rsidP="00034D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42BC6">
        <w:rPr>
          <w:rFonts w:ascii="Times New Roman" w:hAnsi="Times New Roman" w:cs="Times New Roman"/>
          <w:sz w:val="28"/>
          <w:szCs w:val="28"/>
        </w:rPr>
        <w:t xml:space="preserve">Учитель-логопед, разделив детей на пары, </w:t>
      </w:r>
      <w:r w:rsidR="007635EF">
        <w:rPr>
          <w:rFonts w:ascii="Times New Roman" w:hAnsi="Times New Roman" w:cs="Times New Roman"/>
          <w:sz w:val="28"/>
          <w:szCs w:val="28"/>
        </w:rPr>
        <w:t>фиксирует результаты работы каждой из пар. Результативность каждой пары (при одинаковых нарушениях) может быть различной. Это зависит от индивидуальных  возможностей детей, регулярности коррекционно-логопедической работы (пропусках занятий по болезни)</w:t>
      </w:r>
      <w:r w:rsidR="00E31A47">
        <w:rPr>
          <w:rFonts w:ascii="Times New Roman" w:hAnsi="Times New Roman" w:cs="Times New Roman"/>
          <w:sz w:val="28"/>
          <w:szCs w:val="28"/>
        </w:rPr>
        <w:t>, мотивации ребенка-логопата и т.д.</w:t>
      </w:r>
    </w:p>
    <w:p w:rsidR="009D4B50" w:rsidRPr="009D4B50" w:rsidRDefault="00E31A47" w:rsidP="009D4B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имеет возможность сменить партнеров</w:t>
      </w:r>
      <w:r w:rsidR="00281D6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паре, при отсутствии одного из детей или при достижении одного из партнеров положительного результата на данном этапе работы.</w:t>
      </w:r>
      <w:r w:rsidR="007472E3">
        <w:rPr>
          <w:rFonts w:ascii="Times New Roman" w:hAnsi="Times New Roman" w:cs="Times New Roman"/>
          <w:sz w:val="28"/>
          <w:szCs w:val="28"/>
        </w:rPr>
        <w:t xml:space="preserve"> Рис.2</w:t>
      </w:r>
    </w:p>
    <w:p w:rsidR="009D4B50" w:rsidRPr="009D4B50" w:rsidRDefault="009D4B50" w:rsidP="009D4B50">
      <w:pPr>
        <w:spacing w:before="120" w:after="120" w:line="240" w:lineRule="auto"/>
        <w:ind w:left="357"/>
        <w:rPr>
          <w:rFonts w:ascii="Times New Roman" w:hAnsi="Times New Roman" w:cs="Times New Roman"/>
          <w:b/>
          <w:i/>
          <w:sz w:val="28"/>
          <w:szCs w:val="28"/>
        </w:rPr>
      </w:pPr>
      <w:r w:rsidRPr="009D4B50">
        <w:rPr>
          <w:rFonts w:ascii="Times New Roman" w:hAnsi="Times New Roman" w:cs="Times New Roman"/>
          <w:b/>
          <w:i/>
          <w:sz w:val="28"/>
          <w:szCs w:val="28"/>
        </w:rPr>
        <w:t>Установление  контакта и настрой на совместную работу</w:t>
      </w:r>
    </w:p>
    <w:p w:rsidR="009D4B50" w:rsidRPr="009D4B50" w:rsidRDefault="009D4B50" w:rsidP="00922D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B50">
        <w:rPr>
          <w:rFonts w:ascii="Times New Roman" w:hAnsi="Times New Roman" w:cs="Times New Roman"/>
          <w:sz w:val="28"/>
          <w:szCs w:val="28"/>
        </w:rPr>
        <w:t>Для формирования готовности детей к совместной работе хорошо использовать следующие упражнения:</w:t>
      </w:r>
    </w:p>
    <w:p w:rsidR="009D4B50" w:rsidRPr="009D4B50" w:rsidRDefault="009D4B50" w:rsidP="00922D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B50">
        <w:rPr>
          <w:rFonts w:ascii="Times New Roman" w:hAnsi="Times New Roman" w:cs="Times New Roman"/>
          <w:sz w:val="28"/>
          <w:szCs w:val="28"/>
        </w:rPr>
        <w:t>«Зеркало» - один участник делает какие-то движения, второй старается одновременно и точно их повторить, затем участники меняются ролями;</w:t>
      </w:r>
    </w:p>
    <w:p w:rsidR="009D4B50" w:rsidRPr="009D4B50" w:rsidRDefault="009D4B50" w:rsidP="00922D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B50">
        <w:rPr>
          <w:rFonts w:ascii="Times New Roman" w:hAnsi="Times New Roman" w:cs="Times New Roman"/>
          <w:sz w:val="28"/>
          <w:szCs w:val="28"/>
        </w:rPr>
        <w:t>«Попугай» - один говорит (например, дни недели в случайном порядке), второй как можно быстрее повторяет, затем участники меняются ролями;</w:t>
      </w:r>
    </w:p>
    <w:p w:rsidR="009D4B50" w:rsidRPr="009D4B50" w:rsidRDefault="009D4B50" w:rsidP="00922D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B50">
        <w:rPr>
          <w:rFonts w:ascii="Times New Roman" w:hAnsi="Times New Roman" w:cs="Times New Roman"/>
          <w:sz w:val="28"/>
          <w:szCs w:val="28"/>
        </w:rPr>
        <w:t>«Мостик» - пара строит мостик, соединяясь поднятыми руками;</w:t>
      </w:r>
    </w:p>
    <w:p w:rsidR="009D4B50" w:rsidRPr="009D4B50" w:rsidRDefault="009D4B50" w:rsidP="00922D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B50">
        <w:rPr>
          <w:rFonts w:ascii="Times New Roman" w:hAnsi="Times New Roman" w:cs="Times New Roman"/>
          <w:sz w:val="28"/>
          <w:szCs w:val="28"/>
        </w:rPr>
        <w:t xml:space="preserve">«Равновесие» - участники удерживают </w:t>
      </w:r>
      <w:proofErr w:type="gramStart"/>
      <w:r w:rsidRPr="009D4B50">
        <w:rPr>
          <w:rFonts w:ascii="Times New Roman" w:hAnsi="Times New Roman" w:cs="Times New Roman"/>
          <w:sz w:val="28"/>
          <w:szCs w:val="28"/>
        </w:rPr>
        <w:t>равновесие</w:t>
      </w:r>
      <w:proofErr w:type="gramEnd"/>
      <w:r w:rsidRPr="009D4B50">
        <w:rPr>
          <w:rFonts w:ascii="Times New Roman" w:hAnsi="Times New Roman" w:cs="Times New Roman"/>
          <w:sz w:val="28"/>
          <w:szCs w:val="28"/>
        </w:rPr>
        <w:t xml:space="preserve"> стоя или сидя, взявшись за руки и отклоняясь на длину  рук.</w:t>
      </w:r>
    </w:p>
    <w:p w:rsidR="009D4B50" w:rsidRDefault="009D4B50" w:rsidP="00922D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4B50">
        <w:rPr>
          <w:rFonts w:ascii="Times New Roman" w:hAnsi="Times New Roman" w:cs="Times New Roman"/>
          <w:sz w:val="28"/>
          <w:szCs w:val="28"/>
        </w:rPr>
        <w:t>«Разминка пальчиков» -  соприкасае</w:t>
      </w:r>
      <w:r w:rsidR="00922D13">
        <w:rPr>
          <w:rFonts w:ascii="Times New Roman" w:hAnsi="Times New Roman" w:cs="Times New Roman"/>
          <w:sz w:val="28"/>
          <w:szCs w:val="28"/>
        </w:rPr>
        <w:t xml:space="preserve">мся пальчиком с соседом по </w:t>
      </w:r>
      <w:r w:rsidRPr="009D4B50">
        <w:rPr>
          <w:rFonts w:ascii="Times New Roman" w:hAnsi="Times New Roman" w:cs="Times New Roman"/>
          <w:sz w:val="28"/>
          <w:szCs w:val="28"/>
        </w:rPr>
        <w:t xml:space="preserve"> и говорим:</w:t>
      </w:r>
      <w:r w:rsidR="00922D13">
        <w:rPr>
          <w:rFonts w:ascii="Times New Roman" w:hAnsi="Times New Roman" w:cs="Times New Roman"/>
          <w:sz w:val="28"/>
          <w:szCs w:val="28"/>
        </w:rPr>
        <w:t xml:space="preserve"> </w:t>
      </w:r>
      <w:r w:rsidRPr="009D4B50">
        <w:rPr>
          <w:rFonts w:ascii="Times New Roman" w:hAnsi="Times New Roman" w:cs="Times New Roman"/>
          <w:sz w:val="28"/>
          <w:szCs w:val="28"/>
        </w:rPr>
        <w:t>желаю (большой), успеха (указательный), большого (средний), во всем (безымянный)</w:t>
      </w:r>
      <w:r w:rsidR="00281D66">
        <w:rPr>
          <w:rFonts w:ascii="Times New Roman" w:hAnsi="Times New Roman" w:cs="Times New Roman"/>
          <w:sz w:val="28"/>
          <w:szCs w:val="28"/>
        </w:rPr>
        <w:t xml:space="preserve"> </w:t>
      </w:r>
      <w:r w:rsidRPr="009D4B50">
        <w:rPr>
          <w:rFonts w:ascii="Times New Roman" w:hAnsi="Times New Roman" w:cs="Times New Roman"/>
          <w:sz w:val="28"/>
          <w:szCs w:val="28"/>
        </w:rPr>
        <w:t>и везде (мизинец).</w:t>
      </w:r>
      <w:proofErr w:type="gramEnd"/>
      <w:r w:rsidRPr="009D4B50">
        <w:rPr>
          <w:rFonts w:ascii="Times New Roman" w:hAnsi="Times New Roman" w:cs="Times New Roman"/>
          <w:sz w:val="28"/>
          <w:szCs w:val="28"/>
        </w:rPr>
        <w:t xml:space="preserve"> Здравствуй (вся ладонь). </w:t>
      </w:r>
    </w:p>
    <w:p w:rsidR="0079613D" w:rsidRDefault="009D4B50" w:rsidP="0079613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вид работ</w:t>
      </w:r>
      <w:r w:rsidR="00922D13">
        <w:rPr>
          <w:rFonts w:ascii="Times New Roman" w:hAnsi="Times New Roman" w:cs="Times New Roman"/>
          <w:sz w:val="28"/>
          <w:szCs w:val="28"/>
        </w:rPr>
        <w:t>ы регулирует</w:t>
      </w:r>
      <w:r>
        <w:rPr>
          <w:rFonts w:ascii="Times New Roman" w:hAnsi="Times New Roman" w:cs="Times New Roman"/>
          <w:sz w:val="28"/>
          <w:szCs w:val="28"/>
        </w:rPr>
        <w:t xml:space="preserve"> псих</w:t>
      </w:r>
      <w:r w:rsidR="00281D66">
        <w:rPr>
          <w:rFonts w:ascii="Times New Roman" w:hAnsi="Times New Roman" w:cs="Times New Roman"/>
          <w:sz w:val="28"/>
          <w:szCs w:val="28"/>
        </w:rPr>
        <w:t xml:space="preserve">ологический настрой и </w:t>
      </w:r>
      <w:r w:rsidR="008402B8">
        <w:rPr>
          <w:rFonts w:ascii="Times New Roman" w:hAnsi="Times New Roman" w:cs="Times New Roman"/>
          <w:sz w:val="28"/>
          <w:szCs w:val="28"/>
        </w:rPr>
        <w:t xml:space="preserve"> формирует мелкую  моторику</w:t>
      </w:r>
      <w:r>
        <w:rPr>
          <w:rFonts w:ascii="Times New Roman" w:hAnsi="Times New Roman" w:cs="Times New Roman"/>
          <w:sz w:val="28"/>
          <w:szCs w:val="28"/>
        </w:rPr>
        <w:t xml:space="preserve"> рук.</w:t>
      </w:r>
    </w:p>
    <w:p w:rsidR="009D4B50" w:rsidRPr="0079613D" w:rsidRDefault="009D4B50" w:rsidP="007961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13D">
        <w:rPr>
          <w:rFonts w:ascii="Times New Roman" w:hAnsi="Times New Roman" w:cs="Times New Roman"/>
          <w:b/>
          <w:i/>
          <w:sz w:val="28"/>
          <w:szCs w:val="28"/>
        </w:rPr>
        <w:t>Этикет, или правила работы в паре</w:t>
      </w:r>
    </w:p>
    <w:p w:rsidR="009D4B50" w:rsidRPr="009D4B50" w:rsidRDefault="009D4B50" w:rsidP="008402B8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B50">
        <w:rPr>
          <w:rFonts w:ascii="Times New Roman" w:hAnsi="Times New Roman" w:cs="Times New Roman"/>
          <w:sz w:val="28"/>
          <w:szCs w:val="28"/>
        </w:rPr>
        <w:t xml:space="preserve">Еще одна трудность связана с неразвитостью у </w:t>
      </w:r>
      <w:r w:rsidR="0079613D">
        <w:rPr>
          <w:rFonts w:ascii="Times New Roman" w:hAnsi="Times New Roman" w:cs="Times New Roman"/>
          <w:sz w:val="28"/>
          <w:szCs w:val="28"/>
        </w:rPr>
        <w:t>части детей, особенно дошколь</w:t>
      </w:r>
      <w:r w:rsidRPr="009D4B50">
        <w:rPr>
          <w:rFonts w:ascii="Times New Roman" w:hAnsi="Times New Roman" w:cs="Times New Roman"/>
          <w:sz w:val="28"/>
          <w:szCs w:val="28"/>
        </w:rPr>
        <w:t xml:space="preserve">ников, способности к </w:t>
      </w:r>
      <w:proofErr w:type="spellStart"/>
      <w:r w:rsidRPr="009D4B50">
        <w:rPr>
          <w:rFonts w:ascii="Times New Roman" w:hAnsi="Times New Roman" w:cs="Times New Roman"/>
          <w:sz w:val="28"/>
          <w:szCs w:val="28"/>
        </w:rPr>
        <w:t>децентрации</w:t>
      </w:r>
      <w:proofErr w:type="spellEnd"/>
      <w:r w:rsidRPr="009D4B50">
        <w:rPr>
          <w:rFonts w:ascii="Times New Roman" w:hAnsi="Times New Roman" w:cs="Times New Roman"/>
          <w:sz w:val="28"/>
          <w:szCs w:val="28"/>
        </w:rPr>
        <w:t xml:space="preserve">. Они не могут воспринять мнение, отличное от </w:t>
      </w:r>
      <w:proofErr w:type="gramStart"/>
      <w:r w:rsidRPr="009D4B50">
        <w:rPr>
          <w:rFonts w:ascii="Times New Roman" w:hAnsi="Times New Roman" w:cs="Times New Roman"/>
          <w:sz w:val="28"/>
          <w:szCs w:val="28"/>
        </w:rPr>
        <w:t>собственного</w:t>
      </w:r>
      <w:proofErr w:type="gramEnd"/>
      <w:r w:rsidR="00982128">
        <w:rPr>
          <w:rFonts w:ascii="Times New Roman" w:hAnsi="Times New Roman" w:cs="Times New Roman"/>
          <w:sz w:val="28"/>
          <w:szCs w:val="28"/>
        </w:rPr>
        <w:t xml:space="preserve">, </w:t>
      </w:r>
      <w:r w:rsidRPr="009D4B50">
        <w:rPr>
          <w:rFonts w:ascii="Times New Roman" w:hAnsi="Times New Roman" w:cs="Times New Roman"/>
          <w:sz w:val="28"/>
          <w:szCs w:val="28"/>
        </w:rPr>
        <w:t xml:space="preserve"> и путают совпадение мнений и личную </w:t>
      </w:r>
      <w:r w:rsidRPr="009D4B50">
        <w:rPr>
          <w:rFonts w:ascii="Times New Roman" w:hAnsi="Times New Roman" w:cs="Times New Roman"/>
          <w:sz w:val="28"/>
          <w:szCs w:val="28"/>
        </w:rPr>
        <w:lastRenderedPageBreak/>
        <w:t>приязнь. Согласованность может быть достигнута на первых порах за счет введения соответствующего «этикета», правил вежливого спора:</w:t>
      </w:r>
    </w:p>
    <w:p w:rsidR="009D4B50" w:rsidRPr="009D4B50" w:rsidRDefault="009D4B50" w:rsidP="008402B8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B50">
        <w:rPr>
          <w:rFonts w:ascii="Times New Roman" w:hAnsi="Times New Roman" w:cs="Times New Roman"/>
          <w:sz w:val="28"/>
          <w:szCs w:val="28"/>
        </w:rPr>
        <w:t>- высказав свое мнение, спроси партнера: «Ты согласен?»</w:t>
      </w:r>
    </w:p>
    <w:p w:rsidR="009D4B50" w:rsidRPr="009D4B50" w:rsidRDefault="009D4B50" w:rsidP="008402B8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B50">
        <w:rPr>
          <w:rFonts w:ascii="Times New Roman" w:hAnsi="Times New Roman" w:cs="Times New Roman"/>
          <w:sz w:val="28"/>
          <w:szCs w:val="28"/>
        </w:rPr>
        <w:t>- послушав партнера, уточни, правильно ли ты его понял. Скажи своими словами его мысль и спроси: «Я правильно понял?»</w:t>
      </w:r>
    </w:p>
    <w:p w:rsidR="009D4B50" w:rsidRPr="009D4B50" w:rsidRDefault="009D4B50" w:rsidP="008402B8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B50">
        <w:rPr>
          <w:rFonts w:ascii="Times New Roman" w:hAnsi="Times New Roman" w:cs="Times New Roman"/>
          <w:sz w:val="28"/>
          <w:szCs w:val="28"/>
        </w:rPr>
        <w:t>- если ты не согласен, спроси у партнера: «Почему ты т</w:t>
      </w:r>
      <w:r w:rsidR="008402B8">
        <w:rPr>
          <w:rFonts w:ascii="Times New Roman" w:hAnsi="Times New Roman" w:cs="Times New Roman"/>
          <w:sz w:val="28"/>
          <w:szCs w:val="28"/>
        </w:rPr>
        <w:t>ак считаешь?</w:t>
      </w:r>
      <w:r w:rsidRPr="009D4B50">
        <w:rPr>
          <w:rFonts w:ascii="Times New Roman" w:hAnsi="Times New Roman" w:cs="Times New Roman"/>
          <w:sz w:val="28"/>
          <w:szCs w:val="28"/>
        </w:rPr>
        <w:t>»</w:t>
      </w:r>
    </w:p>
    <w:p w:rsidR="009D4B50" w:rsidRPr="009D4B50" w:rsidRDefault="009D4B50" w:rsidP="008402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B50">
        <w:rPr>
          <w:rFonts w:ascii="Times New Roman" w:hAnsi="Times New Roman" w:cs="Times New Roman"/>
          <w:sz w:val="28"/>
          <w:szCs w:val="28"/>
        </w:rPr>
        <w:t>Для формирования уважительного отношения к собеседнику, выращивания стремления понимать и поддерживать  друг друга, с самого начала необходимо ввести  и неуклонно использовать ритуалы работы в паре. Для начала достаточно трех:</w:t>
      </w:r>
    </w:p>
    <w:p w:rsidR="009D4B50" w:rsidRPr="009D4B50" w:rsidRDefault="009D4B50" w:rsidP="008402B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B50">
        <w:rPr>
          <w:rFonts w:ascii="Times New Roman" w:hAnsi="Times New Roman" w:cs="Times New Roman"/>
          <w:sz w:val="28"/>
          <w:szCs w:val="28"/>
        </w:rPr>
        <w:t>-  Обозначение готовности пары к работе (это может быть знак из двух соединенных поднятых рук);</w:t>
      </w:r>
    </w:p>
    <w:p w:rsidR="009D4B50" w:rsidRPr="009D4B50" w:rsidRDefault="009D4B50" w:rsidP="008402B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B50">
        <w:rPr>
          <w:rFonts w:ascii="Times New Roman" w:hAnsi="Times New Roman" w:cs="Times New Roman"/>
          <w:sz w:val="28"/>
          <w:szCs w:val="28"/>
        </w:rPr>
        <w:t>- применение детьми  речевой формулы  уточнения понимания собеседника (пара</w:t>
      </w:r>
      <w:r w:rsidR="00982128">
        <w:rPr>
          <w:rFonts w:ascii="Times New Roman" w:hAnsi="Times New Roman" w:cs="Times New Roman"/>
          <w:sz w:val="28"/>
          <w:szCs w:val="28"/>
        </w:rPr>
        <w:t xml:space="preserve"> </w:t>
      </w:r>
      <w:r w:rsidRPr="009D4B50">
        <w:rPr>
          <w:rFonts w:ascii="Times New Roman" w:hAnsi="Times New Roman" w:cs="Times New Roman"/>
          <w:sz w:val="28"/>
          <w:szCs w:val="28"/>
        </w:rPr>
        <w:t>фраз, или  уточнение «Я правильно понял, ты… имел в виду»);</w:t>
      </w:r>
    </w:p>
    <w:p w:rsidR="009D4B50" w:rsidRPr="009D4B50" w:rsidRDefault="009D4B50" w:rsidP="008402B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B50">
        <w:rPr>
          <w:rFonts w:ascii="Times New Roman" w:hAnsi="Times New Roman" w:cs="Times New Roman"/>
          <w:sz w:val="28"/>
          <w:szCs w:val="28"/>
        </w:rPr>
        <w:t>- обязательное высказывание взаимной удовлетворенности/неудовлетворенности участников по окончании работы.</w:t>
      </w:r>
    </w:p>
    <w:p w:rsidR="009D4B50" w:rsidRPr="009D4B50" w:rsidRDefault="009D4B50" w:rsidP="008402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B50">
        <w:rPr>
          <w:rFonts w:ascii="Times New Roman" w:hAnsi="Times New Roman" w:cs="Times New Roman"/>
          <w:sz w:val="28"/>
          <w:szCs w:val="28"/>
        </w:rPr>
        <w:t>По мере развития форм парной работы  могут быть введены правила, касающиеся способов работы, приемов достижения согласия, правил аргументации и т.д.</w:t>
      </w:r>
    </w:p>
    <w:p w:rsidR="009D4B50" w:rsidRPr="007472E3" w:rsidRDefault="0079613D" w:rsidP="007472E3">
      <w:pPr>
        <w:ind w:left="1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13D">
        <w:rPr>
          <w:rFonts w:ascii="Times New Roman" w:hAnsi="Times New Roman" w:cs="Times New Roman"/>
          <w:sz w:val="28"/>
          <w:szCs w:val="28"/>
        </w:rPr>
        <w:t xml:space="preserve">Главное преимущество парной работы в том, что она дает возможность мыслить, говорить и действовать </w:t>
      </w:r>
      <w:r>
        <w:rPr>
          <w:rFonts w:ascii="Times New Roman" w:hAnsi="Times New Roman" w:cs="Times New Roman"/>
          <w:sz w:val="28"/>
          <w:szCs w:val="28"/>
        </w:rPr>
        <w:t>каждому ребенку</w:t>
      </w:r>
      <w:r w:rsidRPr="0079613D">
        <w:rPr>
          <w:rFonts w:ascii="Times New Roman" w:hAnsi="Times New Roman" w:cs="Times New Roman"/>
          <w:sz w:val="28"/>
          <w:szCs w:val="28"/>
        </w:rPr>
        <w:t xml:space="preserve">. Наличие рядом другого человека, который может задать простой вопрос (например, как ты понял, какой можно привести пример и пр.) уже является мощным стимулом для запуска процессов осознания и понимания материала. </w:t>
      </w:r>
    </w:p>
    <w:p w:rsidR="0079613D" w:rsidRPr="007472E3" w:rsidRDefault="0079613D" w:rsidP="0079613D">
      <w:pPr>
        <w:rPr>
          <w:rFonts w:ascii="Times New Roman" w:hAnsi="Times New Roman" w:cs="Times New Roman"/>
          <w:sz w:val="24"/>
          <w:szCs w:val="24"/>
        </w:rPr>
      </w:pPr>
      <w:r w:rsidRPr="007472E3">
        <w:rPr>
          <w:rFonts w:ascii="Times New Roman" w:hAnsi="Times New Roman" w:cs="Times New Roman"/>
          <w:sz w:val="24"/>
          <w:szCs w:val="24"/>
        </w:rPr>
        <w:t>Литература.</w:t>
      </w:r>
    </w:p>
    <w:p w:rsidR="0079613D" w:rsidRPr="007472E3" w:rsidRDefault="0079613D" w:rsidP="007472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472E3">
        <w:rPr>
          <w:rFonts w:ascii="Times New Roman" w:hAnsi="Times New Roman" w:cs="Times New Roman"/>
          <w:sz w:val="24"/>
          <w:szCs w:val="24"/>
        </w:rPr>
        <w:t>Зебзеева</w:t>
      </w:r>
      <w:proofErr w:type="spellEnd"/>
      <w:r w:rsidRPr="007472E3">
        <w:rPr>
          <w:rFonts w:ascii="Times New Roman" w:hAnsi="Times New Roman" w:cs="Times New Roman"/>
          <w:sz w:val="24"/>
          <w:szCs w:val="24"/>
        </w:rPr>
        <w:t xml:space="preserve"> И.С. Организация урока по методике коллективного взаимного обучения </w:t>
      </w:r>
      <w:hyperlink r:id="rId5" w:history="1">
        <w:r w:rsidRPr="007472E3">
          <w:rPr>
            <w:rStyle w:val="a4"/>
            <w:rFonts w:ascii="Times New Roman" w:hAnsi="Times New Roman" w:cs="Times New Roman"/>
            <w:sz w:val="24"/>
            <w:szCs w:val="24"/>
          </w:rPr>
          <w:t>http://pervoklassnik.resobr.ru/archive/year/articles/3179/</w:t>
        </w:r>
      </w:hyperlink>
    </w:p>
    <w:p w:rsidR="0079613D" w:rsidRPr="007472E3" w:rsidRDefault="0079613D" w:rsidP="007472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72E3">
        <w:rPr>
          <w:rFonts w:ascii="Times New Roman" w:hAnsi="Times New Roman" w:cs="Times New Roman"/>
          <w:sz w:val="24"/>
          <w:szCs w:val="24"/>
        </w:rPr>
        <w:t xml:space="preserve">Лебединцев В.Б. Виды учебной деятельности в </w:t>
      </w:r>
      <w:proofErr w:type="spellStart"/>
      <w:r w:rsidRPr="007472E3">
        <w:rPr>
          <w:rFonts w:ascii="Times New Roman" w:hAnsi="Times New Roman" w:cs="Times New Roman"/>
          <w:sz w:val="24"/>
          <w:szCs w:val="24"/>
        </w:rPr>
        <w:t>парах.</w:t>
      </w:r>
      <w:hyperlink r:id="rId6" w:history="1">
        <w:r w:rsidRPr="007472E3">
          <w:rPr>
            <w:rStyle w:val="a4"/>
            <w:rFonts w:ascii="Times New Roman" w:hAnsi="Times New Roman" w:cs="Times New Roman"/>
            <w:sz w:val="24"/>
            <w:szCs w:val="24"/>
          </w:rPr>
          <w:t>http</w:t>
        </w:r>
        <w:proofErr w:type="spellEnd"/>
        <w:r w:rsidRPr="007472E3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7472E3">
          <w:rPr>
            <w:rStyle w:val="a4"/>
            <w:rFonts w:ascii="Times New Roman" w:hAnsi="Times New Roman" w:cs="Times New Roman"/>
            <w:sz w:val="24"/>
            <w:szCs w:val="24"/>
          </w:rPr>
          <w:t>kco-kras.ru</w:t>
        </w:r>
        <w:proofErr w:type="spellEnd"/>
        <w:r w:rsidRPr="007472E3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7472E3">
          <w:rPr>
            <w:rStyle w:val="a4"/>
            <w:rFonts w:ascii="Times New Roman" w:hAnsi="Times New Roman" w:cs="Times New Roman"/>
            <w:sz w:val="24"/>
            <w:szCs w:val="24"/>
          </w:rPr>
          <w:t>mit</w:t>
        </w:r>
        <w:proofErr w:type="spellEnd"/>
        <w:r w:rsidRPr="007472E3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7472E3">
          <w:rPr>
            <w:rStyle w:val="a4"/>
            <w:rFonts w:ascii="Times New Roman" w:hAnsi="Times New Roman" w:cs="Times New Roman"/>
            <w:sz w:val="24"/>
            <w:szCs w:val="24"/>
          </w:rPr>
          <w:t>para</w:t>
        </w:r>
        <w:proofErr w:type="spellEnd"/>
        <w:r w:rsidRPr="007472E3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</w:p>
    <w:p w:rsidR="0079613D" w:rsidRPr="007472E3" w:rsidRDefault="0079613D" w:rsidP="007472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72E3">
        <w:rPr>
          <w:rFonts w:ascii="Times New Roman" w:hAnsi="Times New Roman" w:cs="Times New Roman"/>
          <w:sz w:val="24"/>
          <w:szCs w:val="24"/>
        </w:rPr>
        <w:t xml:space="preserve">Парная технология обучения / Парная технология обучения. Начальная школа. </w:t>
      </w:r>
      <w:hyperlink r:id="rId7" w:history="1">
        <w:r w:rsidRPr="007472E3">
          <w:rPr>
            <w:rStyle w:val="a4"/>
            <w:rFonts w:ascii="Times New Roman" w:hAnsi="Times New Roman" w:cs="Times New Roman"/>
            <w:sz w:val="24"/>
            <w:szCs w:val="24"/>
          </w:rPr>
          <w:t>http://pedsovet.org/forum/index.php?showtopic=5375</w:t>
        </w:r>
      </w:hyperlink>
    </w:p>
    <w:p w:rsidR="0079613D" w:rsidRPr="007472E3" w:rsidRDefault="0079613D" w:rsidP="007472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472E3">
        <w:rPr>
          <w:rFonts w:ascii="Times New Roman" w:hAnsi="Times New Roman" w:cs="Times New Roman"/>
          <w:sz w:val="24"/>
          <w:szCs w:val="24"/>
        </w:rPr>
        <w:t>Цукерман</w:t>
      </w:r>
      <w:proofErr w:type="spellEnd"/>
      <w:r w:rsidRPr="007472E3">
        <w:rPr>
          <w:rFonts w:ascii="Times New Roman" w:hAnsi="Times New Roman" w:cs="Times New Roman"/>
          <w:sz w:val="24"/>
          <w:szCs w:val="24"/>
        </w:rPr>
        <w:t xml:space="preserve"> Г.А. и др. Обучение учебному сотрудничеству.</w:t>
      </w:r>
    </w:p>
    <w:p w:rsidR="0079613D" w:rsidRPr="007472E3" w:rsidRDefault="005B2638" w:rsidP="007472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79613D" w:rsidRPr="007472E3">
          <w:rPr>
            <w:rStyle w:val="a4"/>
            <w:rFonts w:ascii="Times New Roman" w:hAnsi="Times New Roman" w:cs="Times New Roman"/>
            <w:sz w:val="24"/>
            <w:szCs w:val="24"/>
          </w:rPr>
          <w:t>http://www.voppsy.ru/issues/1993/932/932035.htm</w:t>
        </w:r>
      </w:hyperlink>
    </w:p>
    <w:p w:rsidR="0079613D" w:rsidRPr="007472E3" w:rsidRDefault="0079613D" w:rsidP="007472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472E3">
        <w:rPr>
          <w:rFonts w:ascii="Times New Roman" w:hAnsi="Times New Roman" w:cs="Times New Roman"/>
          <w:sz w:val="24"/>
          <w:szCs w:val="24"/>
        </w:rPr>
        <w:t>Цукерман</w:t>
      </w:r>
      <w:proofErr w:type="spellEnd"/>
      <w:r w:rsidRPr="007472E3">
        <w:rPr>
          <w:rFonts w:ascii="Times New Roman" w:hAnsi="Times New Roman" w:cs="Times New Roman"/>
          <w:sz w:val="24"/>
          <w:szCs w:val="24"/>
        </w:rPr>
        <w:t xml:space="preserve"> Г.А. Виды общения в обучении. – Томск: изд-во Пеленг, 1996.</w:t>
      </w:r>
    </w:p>
    <w:p w:rsidR="00E31A47" w:rsidRDefault="007472E3" w:rsidP="00034D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Рис.1 </w:t>
      </w:r>
    </w:p>
    <w:p w:rsidR="00034DA9" w:rsidRDefault="00F42BC6" w:rsidP="007472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59375" cy="3869531"/>
            <wp:effectExtent l="19050" t="0" r="3175" b="0"/>
            <wp:docPr id="1" name="Рисунок 1" descr="K:\для сада\для сайта\фото  доу\STP65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для сада\для сайта\фото  доу\STP6539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191" cy="387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BC6" w:rsidRDefault="007472E3" w:rsidP="00034D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2</w:t>
      </w:r>
    </w:p>
    <w:p w:rsidR="00F42BC6" w:rsidRDefault="00F42BC6" w:rsidP="00034D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2BC6" w:rsidRPr="00A950CF" w:rsidRDefault="00F42BC6" w:rsidP="007472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24450" cy="3843338"/>
            <wp:effectExtent l="19050" t="0" r="0" b="0"/>
            <wp:docPr id="2" name="Рисунок 2" descr="K:\для сада\для сайта\фото  доу\STP65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для сада\для сайта\фото  доу\STP6539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843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2BC6" w:rsidRPr="00A950CF" w:rsidSect="009B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51570"/>
    <w:multiLevelType w:val="hybridMultilevel"/>
    <w:tmpl w:val="2A207368"/>
    <w:lvl w:ilvl="0" w:tplc="411E87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8C1"/>
    <w:rsid w:val="0000548C"/>
    <w:rsid w:val="00034DA9"/>
    <w:rsid w:val="00281D66"/>
    <w:rsid w:val="004B7115"/>
    <w:rsid w:val="005B2638"/>
    <w:rsid w:val="006528C1"/>
    <w:rsid w:val="007472E3"/>
    <w:rsid w:val="007635EF"/>
    <w:rsid w:val="0079613D"/>
    <w:rsid w:val="008402B8"/>
    <w:rsid w:val="008548FA"/>
    <w:rsid w:val="00922D13"/>
    <w:rsid w:val="00982128"/>
    <w:rsid w:val="009B2F44"/>
    <w:rsid w:val="009D4B50"/>
    <w:rsid w:val="00A950CF"/>
    <w:rsid w:val="00AA23A8"/>
    <w:rsid w:val="00D0028D"/>
    <w:rsid w:val="00E31A47"/>
    <w:rsid w:val="00F42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A23A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548F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42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2BC6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79613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ppsy.ru/issues/1993/932/932035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edsovet.org/forum/index.php?showtopic=537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co-kras.ru/mit/par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ervoklassnik.resobr.ru/archive/year/articles/3179/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Серёга</dc:creator>
  <cp:lastModifiedBy>Серёга</cp:lastModifiedBy>
  <cp:revision>2</cp:revision>
  <dcterms:created xsi:type="dcterms:W3CDTF">2013-12-29T11:51:00Z</dcterms:created>
  <dcterms:modified xsi:type="dcterms:W3CDTF">2013-12-29T19:03:00Z</dcterms:modified>
</cp:coreProperties>
</file>