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2B" w:rsidRPr="005C2F0B" w:rsidRDefault="005E5C2B" w:rsidP="00534E52">
      <w:pPr>
        <w:pStyle w:val="a4"/>
        <w:rPr>
          <w:sz w:val="32"/>
          <w:szCs w:val="32"/>
          <w:lang w:val="en-US"/>
        </w:rPr>
      </w:pP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sz w:val="32"/>
          <w:szCs w:val="32"/>
          <w:lang w:eastAsia="ru-RU"/>
        </w:rPr>
        <w:t xml:space="preserve">     </w:t>
      </w: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Курская земля знаменита во всем мире пением соловьев. Язык нашей области также певуч, красив и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завораживающ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. Курский диалект - часть общенародного языка. Говор же – мельчайшая единица диалектного деления языка, например: говор села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Плехово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Суджанского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района Курской области. Говоры объединяются в наречия: северное и южное. Говорам южного наречия, как и русскому литературному языку, свойственно акающее произношение: звуки (а) и (о) в безударном слоге звучат одинаково: (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акно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>), (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малако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>). Так говорят в Курской области.</w:t>
      </w:r>
      <w:r w:rsidR="00F57DE4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C2F0B">
        <w:rPr>
          <w:rFonts w:ascii="Times New Roman" w:hAnsi="Times New Roman" w:cs="Times New Roman"/>
          <w:sz w:val="32"/>
          <w:szCs w:val="32"/>
          <w:lang w:eastAsia="ru-RU"/>
        </w:rPr>
        <w:t>Народные говоры-свидетели русской истории. Они сохранили названия предметов крестьянского быта, традиционной одежды, пищи, орудий труда.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Мне всегда казалось, что употребление диалектизмов - это признак неграмотности, малообразованности. Но однажды студен</w:t>
      </w:r>
      <w:r w:rsidR="00EB5D1B" w:rsidRPr="005C2F0B">
        <w:rPr>
          <w:rFonts w:ascii="Times New Roman" w:hAnsi="Times New Roman" w:cs="Times New Roman"/>
          <w:sz w:val="32"/>
          <w:szCs w:val="32"/>
          <w:lang w:eastAsia="ru-RU"/>
        </w:rPr>
        <w:t>тка филологического факультета</w:t>
      </w: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, будучи вожатой в лагере, не произнесла в моем присутствии, указывая на семечки от арбуза: "А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бубки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куда бросать?" И глядя на мое недоуменное лицо, пояснила, что в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Большесолдатском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районе, откуда она родом, только так арбузные косточки и называют. Да что там "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бубки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"! Некоторые выражения заставляют покатываться от хохота. «Кто-то в дверь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прогрю'кал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» (постучал); «что это ты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скосоро'тился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» (выразил недовольство, скривив рот); «собака у него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скапу'стилась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>» (испустила дух). А загадочное "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баю'рка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вгама'зилась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>" означает банальное "корова заволновалась</w:t>
      </w:r>
      <w:proofErr w:type="gram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".</w:t>
      </w:r>
      <w:r w:rsidRPr="005C2F0B">
        <w:rPr>
          <w:rFonts w:ascii="Times New Roman" w:hAnsi="Times New Roman" w:cs="Times New Roman"/>
          <w:sz w:val="32"/>
          <w:szCs w:val="32"/>
          <w:lang w:eastAsia="ru-RU"/>
        </w:rPr>
        <w:br/>
        <w:t>Каждый</w:t>
      </w:r>
      <w:proofErr w:type="gram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район, каждое село и деревня нашей области - это место рождения уникальных песен, заговоров, молитв, баек и поговорок. Это настоящий клад для ученых-лингвистов. Однако вымирает деревня, и вместе с ней забываются мелодичные, напевные словечки и фразы.</w:t>
      </w:r>
    </w:p>
    <w:p w:rsidR="00A12311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12311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«Собрать, запечатлеть, изучить» - этой нелегкой, но очень важной работе можно посвятить целую жизнь, как это сделал автор «Толкового словаря живого великорусского языка» Владимир Иванович Даль. Собрать и систематизировать такое количество материала - труд невероятно кропотливый. Тем не менее существует издание, в котором собрано более трех с половиной тысяч диалектных слов, употребляемых в Рыльском, Дмитриевском, Советском,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Черемисиновском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и некоторых других районах. Это диалектный словарь Курской области, составленный Николаем Стремоуховым, учителем русского языка и литературы средней общеобразовательной школы поселка Черемисиново. Работу над словарем автор начал в 1985 году и продолжал ее в течение 23 лет. </w:t>
      </w:r>
    </w:p>
    <w:p w:rsidR="005E5C2B" w:rsidRPr="005C2F0B" w:rsidRDefault="00A12311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Богаче всех диале</w:t>
      </w:r>
      <w:r w:rsidR="00F57DE4" w:rsidRPr="005C2F0B">
        <w:rPr>
          <w:rFonts w:ascii="Times New Roman" w:hAnsi="Times New Roman" w:cs="Times New Roman"/>
          <w:sz w:val="32"/>
          <w:szCs w:val="32"/>
          <w:lang w:eastAsia="ru-RU"/>
        </w:rPr>
        <w:t>ктами Рыльский район.</w:t>
      </w: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Там причудливо сплетаются орловско-курские южные говоры.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Марачится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тютёнок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мурогом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через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буркун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к копани". Поняли что-нибудь? А это всего лишь "мчится щенок на пригорок через донник (траву) к небольшой яме с </w:t>
      </w: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водой, где замачивают пеньку".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Николай Стремоухов объездил Дмитриевский, Советский,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Черемисиновский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и другие районы, внимательно вслушиваясь в говор местных жителей. "А ты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не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улыбайси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, че смотришь?" Это характерное фонетическое “си” на конце глаголов кочует из деревни в деревню. Его можно услышать не только в отдаленных районах, но и в Курске. </w:t>
      </w:r>
    </w:p>
    <w:p w:rsidR="00F57DE4" w:rsidRPr="005C2F0B" w:rsidRDefault="00A12311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У нашего земляка Евгения Носова в пр</w:t>
      </w:r>
      <w:r w:rsidR="00F57DE4" w:rsidRPr="005C2F0B">
        <w:rPr>
          <w:rFonts w:ascii="Times New Roman" w:hAnsi="Times New Roman" w:cs="Times New Roman"/>
          <w:sz w:val="32"/>
          <w:szCs w:val="32"/>
          <w:lang w:eastAsia="ru-RU"/>
        </w:rPr>
        <w:t>оизведениях есть слово "</w:t>
      </w:r>
      <w:proofErr w:type="spellStart"/>
      <w:r w:rsidR="00F57DE4" w:rsidRPr="005C2F0B">
        <w:rPr>
          <w:rFonts w:ascii="Times New Roman" w:hAnsi="Times New Roman" w:cs="Times New Roman"/>
          <w:sz w:val="32"/>
          <w:szCs w:val="32"/>
          <w:lang w:eastAsia="ru-RU"/>
        </w:rPr>
        <w:t>сиж</w:t>
      </w:r>
      <w:proofErr w:type="spellEnd"/>
      <w:r w:rsidR="00F57DE4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",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и многим читателям абсолютно непонятно, что оно означает. А ведь это место человека на рыбалке, излюбленное им. </w:t>
      </w:r>
    </w:p>
    <w:p w:rsidR="005E5C2B" w:rsidRPr="005C2F0B" w:rsidRDefault="00A12311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В произнесении диалектизма есть что-то интимное, глубоко личностное</w:t>
      </w:r>
      <w:r w:rsidR="00EB5D1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В Рыльском районе обыкновенную трясогузку называют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плисочка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", от слова "плясать". И есть в этом какая-то неуловимая ласковость, свойственная именно народной речи. А когда ребенок что-то с удовольствием и быстро ест, то он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зюбает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". Дикую клубнику в Черемисиново прозвали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подзарник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". Слово возникло ситуативно. Пойдете вы собирать ягоды, а я следом за вами, и уже не найду ни одной. В народе </w:t>
      </w:r>
      <w:r w:rsidR="00F57DE4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тогда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говорят: жди теперь зари, новых покрасневших ягод, отсюда и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подзарник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. Вот и расшифруйте сами: он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зюбает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подзарник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B5D1B" w:rsidRPr="005C2F0B" w:rsidRDefault="00EB5D1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Отдельный интерес представляют побудительные междометия, с помощью которых подзывают или прогоняют домашних животных. Так, на востоке Курской области кролика кличут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пыр-пыр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",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трунь-трунь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", а на западе это более ласковое - "трусь-трусь". Чтобы подманить лошадь, жители восточных районов кричат "цок-цок",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косютка-косютка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",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кось-кось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". Овцы на востоке откликаются на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выч-выч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 и "боря-боря", на западе - на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кытя-кытя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 и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кать-кать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". Привычное для гусей восточное "гуся-гуся" в речи жителей западных уголков области причудливо переходит в "</w:t>
      </w:r>
      <w:proofErr w:type="spellStart"/>
      <w:proofErr w:type="gram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зю-зю</w:t>
      </w:r>
      <w:proofErr w:type="spellEnd"/>
      <w:proofErr w:type="gram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", а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выря-выря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 и "гуля-гуля" для подзыва индюшек - в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дю-дю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5E5C2B" w:rsidRPr="005C2F0B" w:rsidRDefault="00A12311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Среди работ Николая Владимировича есть и топонимический словарь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Черемисиновского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района, дающий толкование названий населенных пунктов и других географических объектов, которые известны узкому кругу местных жителей. Большинство из них вызывают живой интерес, многие - удивление и улыбку. Так, деревня Баклановка имеет два варианта происхождения: от диалектного "баклан" - "чурбан", связанного с местом раскорчевки леса под обработку земли. Согласно второму варианту "баклан" - большой неповоротливый человек. Возможно, деревня была названа острословами в насмешку над ее коренным населением. Так, название верха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Гулиновы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порточки - это синтез диалектного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голина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 - голая местность, не покрытая растительностью, и древнерусского названия порток - одежды.</w:t>
      </w:r>
    </w:p>
    <w:p w:rsidR="005E5C2B" w:rsidRPr="005C2F0B" w:rsidRDefault="00A12311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EB5D1B" w:rsidRPr="005C2F0B">
        <w:rPr>
          <w:rFonts w:ascii="Times New Roman" w:hAnsi="Times New Roman" w:cs="Times New Roman"/>
          <w:sz w:val="32"/>
          <w:szCs w:val="32"/>
          <w:lang w:eastAsia="ru-RU"/>
        </w:rPr>
        <w:t>Обратившись к словарю, я поймал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себя на мысли, что многие д</w:t>
      </w: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иалектизмы прочно вошли и в наш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городской обиход. Так, излюбленная многими куриная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булдыжка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на самом деле диалектное слово, пренебрежительное "бухтеть",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молодежно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-сленговое "втюриться", оскорбительное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глумной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", меткое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шкарябать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" - все эти слова находятся за гранью литературной нормы, но глубоко укоренились в речи. </w:t>
      </w:r>
    </w:p>
    <w:p w:rsidR="005E5C2B" w:rsidRPr="005C2F0B" w:rsidRDefault="00EB5D1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 курские частицы и междометия, способные привести иностранца в глубокое замешательство: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а'юшки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",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а'ички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, "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ажни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'"! Вряд ли их можно перевести на другие языки, и тем не менее именно они придают речи напевность и мелодичность, ласковую текучесть, свойственную говорам Черноземья.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A12311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Диалектная речь постепенно умирает. Носители такого языка, приезжая в город, трансформируют ее в рядовую, курскую. </w:t>
      </w:r>
      <w:r w:rsidR="00F57DE4" w:rsidRPr="005C2F0B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дручает утрата целого лингвистического пласта, с присущим ему неповторимым своеобразием. Это коснулось не только речи. Уходят в прошлое свадебные обряды, чествования Ивана Купала и колядки.</w:t>
      </w:r>
    </w:p>
    <w:p w:rsidR="00372909" w:rsidRPr="005C2F0B" w:rsidRDefault="00A12311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Остается только внешняя форм</w:t>
      </w:r>
      <w:r w:rsidR="00EB5D1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а, упрощенная до примитивности.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Народные поговорки, песни для колядок превратились в банальное "коляда, коляда, отворяй ворота". Вымирание деревни влечет за собой потерю связи с прошлым, с историей нашего края. Песни, частушки можно услышать теперь лишь от совсем старых бабушек. Кто-то скажет, что диалект - некрасивый язык и он по праву вытесняется чистой грамотной речью. Но как сказал Л. Успенский: "Именно из таких наречий и вырос в многовековом процессе он сам, этот великий общерусский язык - наша гордость и наша слава…"</w:t>
      </w:r>
      <w:bookmarkStart w:id="0" w:name="_GoBack"/>
      <w:bookmarkEnd w:id="0"/>
    </w:p>
    <w:p w:rsidR="005E5C2B" w:rsidRPr="005C2F0B" w:rsidRDefault="00F57DE4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Большой вклад внесли куряне и в описание семейных отношений: в Медвенке беременную женщину зовут «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аржрницей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», а бездетную – «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бездетухой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», ту, которую оставил муж – «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брошенкой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», «свекровь совсем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заремизила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молодайку» - замучила нравоучениями. «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Босявка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» - ребенок, оставленный без присмотра.</w:t>
      </w:r>
    </w:p>
    <w:p w:rsidR="005E5C2B" w:rsidRPr="005C2F0B" w:rsidRDefault="00A12311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Есть в курских говорах очень примечательные частицы и союзы на «а»: аж, айда, али,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апосля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, ась,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ато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аюшки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аечки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. Из Понырей пришел «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анчутка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» - домовой, из села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Афанасьево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тот самый «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бабай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», которым стращают ребятишек, в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Дичне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и Михайловке страшного лесного зверя зовут «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ведмедь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», змею – «козюля». Даже фамилия игрока российского футбола Андрея Аршавина может иметь курские корни! В деревнях «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аршавой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» называют красивую, нарядную шаль.</w:t>
      </w:r>
    </w:p>
    <w:p w:rsidR="005E5C2B" w:rsidRPr="005C2F0B" w:rsidRDefault="00F57DE4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А вот некоторые диалектизмы, собранные и бережно хранимые в школьном музее Нижней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Грайворонки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Советского района: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мжит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моросит дождь, замолаживает – перед дождем </w:t>
      </w:r>
      <w:proofErr w:type="gram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( Помните</w:t>
      </w:r>
      <w:proofErr w:type="gram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, из воспоминаний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Влалимира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Ивановича Даля. Видимо, ямщик-то был курский), кура – метель,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сивирка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дождь со снегом, заметь – метель,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маланья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молния,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напол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большая бочка, махотка – глиняный горшок, укладка – сундук, чувал – мешок, грабарка – лопата, корчажка – глиняный кувшин, кут – место, отведенное для посуды, закута – для домашних животных, клеть – сарай, серники – спички, волна – шерсть овец,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лындать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бегать, нянька – сестра, братка – брат,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окстись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перекрестись,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глякося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посмотри,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нынча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сегодня, нехай – пусть, </w:t>
      </w:r>
      <w:proofErr w:type="spellStart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окоротись</w:t>
      </w:r>
      <w:proofErr w:type="spellEnd"/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– остановись, вар – кипяток, чай.</w:t>
      </w:r>
    </w:p>
    <w:p w:rsidR="005E5C2B" w:rsidRPr="005C2F0B" w:rsidRDefault="00F57DE4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     </w:t>
      </w:r>
      <w:r w:rsidR="005E5C2B" w:rsidRPr="005C2F0B">
        <w:rPr>
          <w:rFonts w:ascii="Times New Roman" w:hAnsi="Times New Roman" w:cs="Times New Roman"/>
          <w:sz w:val="32"/>
          <w:szCs w:val="32"/>
          <w:lang w:eastAsia="ru-RU"/>
        </w:rPr>
        <w:t>Куряне – удивительно своеобразный народ: трудолюбивый, талантливый, изобретательный, находчивый, мужественный, рассудительный. У него стойкие представления о нравственности, добре и справедливости.</w:t>
      </w:r>
    </w:p>
    <w:p w:rsidR="003B78CE" w:rsidRPr="005C2F0B" w:rsidRDefault="003B78CE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В пожарах кочующих выгорев,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Траву расстилала, как шелк,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Родная земля, где за Игорем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В бессмертие полк его шел.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Земля, где поля береженые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Топтала в налетах орда.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Земля, где, Батыем сожженные,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На пепле росли города.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Судьба ей особая выдалась,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Когда через восемь веков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Дугой наша сила тут выгнулась,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Как лук-сагайдак, на врагов.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Лежать ли земле этой замерзши?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Развеялась горькая мгла.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И снова на спекшихся залежах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Пшеница, как солнце, взошла.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Земля знаменитая курская,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Где княжит весной соловей.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Слияние Сейма и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Тускари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>Сияние вод и полей.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7599" w:rsidRPr="005C2F0B" w:rsidRDefault="00A17599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17599" w:rsidRPr="005C2F0B" w:rsidRDefault="00A17599" w:rsidP="00F57DE4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>ВЫДЕРЖКИ ИЗ СЛОВАРЯ СТРЕМОУХОВА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Вскулуместь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перемешать с грязью.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Выгундеть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выпросить.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Вылюднеть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привести себя в надлежащий вид.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Гынцать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гулять бесцельно продолжительное время, слоняться.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Долгобудылий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высокорослый и худой.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Дрябаться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царапаться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>Жух - проныра.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Залеток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жених, ухажер.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Задрочить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довести путем дразнения до тяжелого состояния.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Закосоуриться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начать косо, со злобой смотреть.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Заремизить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замучить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Изгузыниться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устать от капризов.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Избондить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сильно избить.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Кавкать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подавать слабый голос.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Копира - магазин.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Кузюк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набитая на голове шишка.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Лохота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человек, который постоянно спешит.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Лудево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наказание в виде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розг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>, ремня.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Мадеть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париться, потеть.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Макетря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горшок.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>Моня - рот.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Мотота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несерьезный человек.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Налохтаться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наесться до отвала.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>Налыгач - веревка.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Обряхтать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вырядить.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Опупок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только что завязавшийся овощ.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Ошпырок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отросток.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Пазобник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дикая клубника.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Пригромоздка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небрежно сделанная пристройка.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Разбулдяй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растяпа.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Раскубрить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открыть.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Стебло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ручка ложки, вилки.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C2F0B">
        <w:rPr>
          <w:rFonts w:ascii="Times New Roman" w:hAnsi="Times New Roman" w:cs="Times New Roman"/>
          <w:sz w:val="32"/>
          <w:szCs w:val="32"/>
          <w:lang w:eastAsia="ru-RU"/>
        </w:rPr>
        <w:t>Тупица - тупой топор.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Умадеть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вспотеть от жары или работы.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Фатера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квартира.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Хабур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чабур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вещи, сваленные в кучу.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Чемер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боль в животе.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Шеломонный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глупый.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Щекатый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быстрый или задиристый.</w:t>
      </w:r>
    </w:p>
    <w:p w:rsidR="00372909" w:rsidRPr="005C2F0B" w:rsidRDefault="00372909" w:rsidP="00372909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5C2F0B">
        <w:rPr>
          <w:rFonts w:ascii="Times New Roman" w:hAnsi="Times New Roman" w:cs="Times New Roman"/>
          <w:sz w:val="32"/>
          <w:szCs w:val="32"/>
          <w:lang w:eastAsia="ru-RU"/>
        </w:rPr>
        <w:t>Ятреба</w:t>
      </w:r>
      <w:proofErr w:type="spellEnd"/>
      <w:r w:rsidRPr="005C2F0B">
        <w:rPr>
          <w:rFonts w:ascii="Times New Roman" w:hAnsi="Times New Roman" w:cs="Times New Roman"/>
          <w:sz w:val="32"/>
          <w:szCs w:val="32"/>
          <w:lang w:eastAsia="ru-RU"/>
        </w:rPr>
        <w:t xml:space="preserve"> - живот.</w:t>
      </w:r>
    </w:p>
    <w:p w:rsidR="005E5C2B" w:rsidRPr="005C2F0B" w:rsidRDefault="005E5C2B" w:rsidP="00F57DE4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5E5C2B" w:rsidRPr="005C2F0B" w:rsidSect="007071D3">
      <w:pgSz w:w="11906" w:h="16838"/>
      <w:pgMar w:top="567" w:right="510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31"/>
    <w:rsid w:val="00031745"/>
    <w:rsid w:val="00083460"/>
    <w:rsid w:val="000B5C23"/>
    <w:rsid w:val="000C30DE"/>
    <w:rsid w:val="000D5EA8"/>
    <w:rsid w:val="00114278"/>
    <w:rsid w:val="0016338A"/>
    <w:rsid w:val="001A4C53"/>
    <w:rsid w:val="001D5630"/>
    <w:rsid w:val="002446CD"/>
    <w:rsid w:val="00265763"/>
    <w:rsid w:val="002B6C2E"/>
    <w:rsid w:val="002D6D4A"/>
    <w:rsid w:val="00372909"/>
    <w:rsid w:val="0038240E"/>
    <w:rsid w:val="003848E7"/>
    <w:rsid w:val="003A759B"/>
    <w:rsid w:val="003B78CE"/>
    <w:rsid w:val="0040313E"/>
    <w:rsid w:val="00452EC7"/>
    <w:rsid w:val="004710D0"/>
    <w:rsid w:val="00484F00"/>
    <w:rsid w:val="004D24C6"/>
    <w:rsid w:val="004F48BD"/>
    <w:rsid w:val="005171A2"/>
    <w:rsid w:val="00534E52"/>
    <w:rsid w:val="005C2F0B"/>
    <w:rsid w:val="005E5C2B"/>
    <w:rsid w:val="00617CB3"/>
    <w:rsid w:val="00662715"/>
    <w:rsid w:val="00664392"/>
    <w:rsid w:val="006B4D3B"/>
    <w:rsid w:val="007071D3"/>
    <w:rsid w:val="007339B2"/>
    <w:rsid w:val="007554D4"/>
    <w:rsid w:val="007817AF"/>
    <w:rsid w:val="0083647B"/>
    <w:rsid w:val="0088414B"/>
    <w:rsid w:val="0089680E"/>
    <w:rsid w:val="008E2BAE"/>
    <w:rsid w:val="00937A31"/>
    <w:rsid w:val="00943B11"/>
    <w:rsid w:val="00947172"/>
    <w:rsid w:val="00950306"/>
    <w:rsid w:val="00955593"/>
    <w:rsid w:val="00A027A4"/>
    <w:rsid w:val="00A12311"/>
    <w:rsid w:val="00A17599"/>
    <w:rsid w:val="00A20187"/>
    <w:rsid w:val="00A27EB0"/>
    <w:rsid w:val="00A5182E"/>
    <w:rsid w:val="00B13CF0"/>
    <w:rsid w:val="00B353C1"/>
    <w:rsid w:val="00B4471A"/>
    <w:rsid w:val="00BB4B90"/>
    <w:rsid w:val="00BE5DF1"/>
    <w:rsid w:val="00C24578"/>
    <w:rsid w:val="00C35B00"/>
    <w:rsid w:val="00DC0B48"/>
    <w:rsid w:val="00DE3658"/>
    <w:rsid w:val="00E2730C"/>
    <w:rsid w:val="00EB5D1B"/>
    <w:rsid w:val="00EC38FB"/>
    <w:rsid w:val="00EF571B"/>
    <w:rsid w:val="00F57DE4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7AC34-AC76-40DE-8F7C-FE9363D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4E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12</cp:revision>
  <cp:lastPrinted>2013-06-04T03:39:00Z</cp:lastPrinted>
  <dcterms:created xsi:type="dcterms:W3CDTF">2013-06-04T03:23:00Z</dcterms:created>
  <dcterms:modified xsi:type="dcterms:W3CDTF">2017-02-06T20:42:00Z</dcterms:modified>
</cp:coreProperties>
</file>