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Урока  математики в 4 классе в соответствии с требованиями ФГОС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D168F">
        <w:rPr>
          <w:rFonts w:ascii="Times New Roman" w:hAnsi="Times New Roman" w:cs="Times New Roman"/>
          <w:sz w:val="24"/>
          <w:szCs w:val="24"/>
        </w:rPr>
        <w:t>составлен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 и проведён  учителем начальных  классов  МБОУ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Ремонтн</w:t>
      </w:r>
      <w:r>
        <w:rPr>
          <w:rFonts w:ascii="Times New Roman" w:hAnsi="Times New Roman" w:cs="Times New Roman"/>
          <w:sz w:val="24"/>
          <w:szCs w:val="24"/>
        </w:rPr>
        <w:t>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гимназия  №</w:t>
      </w:r>
      <w:r w:rsidRPr="00CD168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Цыбулевской</w:t>
      </w:r>
      <w:proofErr w:type="spellEnd"/>
      <w:r w:rsidRPr="00CD168F">
        <w:rPr>
          <w:rFonts w:ascii="Times New Roman" w:hAnsi="Times New Roman" w:cs="Times New Roman"/>
          <w:sz w:val="24"/>
          <w:szCs w:val="24"/>
        </w:rPr>
        <w:t xml:space="preserve"> Е.П.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Предмет: математика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  <w:lang w:eastAsia="ru-RU"/>
        </w:rPr>
        <w:t>Тема: Решение задач на движение.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Тип урока: закрепление изученного материала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b/>
          <w:bCs/>
          <w:sz w:val="24"/>
          <w:szCs w:val="24"/>
        </w:rPr>
        <w:t>Педагогические задачи:</w:t>
      </w:r>
      <w:r w:rsidRPr="00CD168F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умений решать текстовые задачи на движение навстречу друг другу и  в противоположных направлениях; обеспечить условия для развития у школьников умения применять формулы для решения задач на движение; совершенствовать вычислительные навыки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побудить использование  приобретённых знаний и умений  в повседневной жизни.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CD168F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результаты: Предметные: </w:t>
      </w:r>
      <w:r w:rsidRPr="00CD168F">
        <w:rPr>
          <w:rFonts w:ascii="Times New Roman" w:hAnsi="Times New Roman" w:cs="Times New Roman"/>
          <w:bCs/>
          <w:sz w:val="24"/>
          <w:szCs w:val="24"/>
        </w:rPr>
        <w:t>продолжат  работу  над</w:t>
      </w:r>
      <w:r w:rsidRPr="00CD16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</w:rPr>
        <w:t xml:space="preserve">задачами  на движение в противоположных направлениях; </w:t>
      </w:r>
      <w:r w:rsidRPr="00CD168F">
        <w:rPr>
          <w:rFonts w:ascii="Times New Roman" w:hAnsi="Times New Roman" w:cs="Times New Roman"/>
          <w:sz w:val="24"/>
          <w:szCs w:val="24"/>
          <w:lang w:eastAsia="ru-RU"/>
        </w:rPr>
        <w:t>овладевают  основами логического мышления, счётом многозначных чисел, умением построения логической цепи рассуждения.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b/>
          <w:spacing w:val="45"/>
          <w:sz w:val="24"/>
          <w:szCs w:val="24"/>
        </w:rPr>
        <w:t>Личностные:</w:t>
      </w:r>
      <w:r w:rsidRPr="00CD168F">
        <w:rPr>
          <w:rFonts w:ascii="Times New Roman" w:hAnsi="Times New Roman" w:cs="Times New Roman"/>
          <w:sz w:val="24"/>
          <w:szCs w:val="24"/>
        </w:rPr>
        <w:t xml:space="preserve"> понимают границы собственного знания и «незнания»; осознают необходимость самосовершенствования; адекватно судят о причинах своего успеха/неуспеха в учении, связывая успехи с усилиями, трудолюбием</w:t>
      </w:r>
    </w:p>
    <w:p w:rsidR="00DB4D75" w:rsidRPr="00CD168F" w:rsidRDefault="00DB4D75" w:rsidP="00DB4D75">
      <w:pPr>
        <w:pStyle w:val="ParagraphStyle"/>
        <w:spacing w:line="252" w:lineRule="auto"/>
        <w:rPr>
          <w:rFonts w:ascii="Times New Roman" w:hAnsi="Times New Roman" w:cs="Times New Roman"/>
          <w:spacing w:val="30"/>
        </w:rPr>
      </w:pPr>
      <w:proofErr w:type="spellStart"/>
      <w:r w:rsidRPr="00CD168F">
        <w:rPr>
          <w:rFonts w:ascii="Times New Roman" w:hAnsi="Times New Roman" w:cs="Times New Roman"/>
          <w:spacing w:val="30"/>
        </w:rPr>
        <w:t>Метапредметные</w:t>
      </w:r>
      <w:proofErr w:type="spellEnd"/>
      <w:r w:rsidRPr="00CD168F">
        <w:rPr>
          <w:rFonts w:ascii="Times New Roman" w:hAnsi="Times New Roman" w:cs="Times New Roman"/>
          <w:spacing w:val="30"/>
        </w:rPr>
        <w:t>:</w:t>
      </w:r>
    </w:p>
    <w:p w:rsidR="00DB4D75" w:rsidRPr="00CD168F" w:rsidRDefault="00DB4D75" w:rsidP="00DB4D75">
      <w:pPr>
        <w:pStyle w:val="ParagraphStyle"/>
        <w:tabs>
          <w:tab w:val="left" w:pos="10710"/>
        </w:tabs>
        <w:spacing w:line="252" w:lineRule="auto"/>
        <w:rPr>
          <w:rFonts w:ascii="Times New Roman" w:hAnsi="Times New Roman" w:cs="Times New Roman"/>
        </w:rPr>
      </w:pPr>
      <w:r w:rsidRPr="00CD168F">
        <w:rPr>
          <w:rFonts w:ascii="Times New Roman" w:hAnsi="Times New Roman" w:cs="Times New Roman"/>
          <w:i/>
          <w:iCs/>
        </w:rPr>
        <w:t xml:space="preserve">Познавательные:  </w:t>
      </w:r>
      <w:r w:rsidRPr="00CD168F">
        <w:rPr>
          <w:rFonts w:ascii="Times New Roman" w:hAnsi="Times New Roman" w:cs="Times New Roman"/>
        </w:rPr>
        <w:t>ориентируются на возможное  разнообразие  способов  решения учебной задачи; строят логическую цепь рассуждений.</w:t>
      </w:r>
    </w:p>
    <w:p w:rsidR="00DB4D75" w:rsidRPr="00CD168F" w:rsidRDefault="00DB4D75" w:rsidP="00DB4D75">
      <w:pPr>
        <w:pStyle w:val="ParagraphStyle"/>
        <w:tabs>
          <w:tab w:val="left" w:pos="10710"/>
        </w:tabs>
        <w:spacing w:line="252" w:lineRule="auto"/>
        <w:rPr>
          <w:rFonts w:ascii="Times New Roman" w:hAnsi="Times New Roman" w:cs="Times New Roman"/>
        </w:rPr>
      </w:pPr>
      <w:r w:rsidRPr="00CD168F">
        <w:rPr>
          <w:rFonts w:ascii="Times New Roman" w:hAnsi="Times New Roman" w:cs="Times New Roman"/>
          <w:i/>
          <w:iCs/>
        </w:rPr>
        <w:t>Регулятивные:</w:t>
      </w:r>
      <w:r w:rsidRPr="00CD168F">
        <w:rPr>
          <w:rFonts w:ascii="Times New Roman" w:hAnsi="Times New Roman" w:cs="Times New Roman"/>
        </w:rPr>
        <w:t xml:space="preserve"> контролируют свою деятельность: обнаруживают ошибки логического характера и ошибки вычислительного характера.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i/>
          <w:iCs/>
          <w:sz w:val="24"/>
          <w:szCs w:val="24"/>
        </w:rPr>
        <w:t>Коммуникативные:</w:t>
      </w:r>
      <w:r w:rsidRPr="00CD168F">
        <w:rPr>
          <w:rFonts w:ascii="Times New Roman" w:hAnsi="Times New Roman" w:cs="Times New Roman"/>
          <w:sz w:val="24"/>
          <w:szCs w:val="24"/>
        </w:rPr>
        <w:t xml:space="preserve"> участие в  парной и  групповой работе с использованием речевых сре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>я решения коммуникативных задач; использование простых речевых средств для передачи своего мнения; проявление инициативы в образовательном процессе.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Формы работы: фронтальная (совместное выполнение задания),  коллективная 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работа  парами, группами), индивидуальная (самостоятельная работа)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Приемы работы: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CD168F">
        <w:rPr>
          <w:rFonts w:ascii="Times New Roman" w:hAnsi="Times New Roman" w:cs="Times New Roman"/>
          <w:sz w:val="24"/>
          <w:szCs w:val="24"/>
        </w:rPr>
        <w:t xml:space="preserve"> подход к обучению (самостоятельный поиск решения задач).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Методы работы: словесные, наглядные, практические проблемно – сообщающий (с опорой на наглядность в виде таблиц, схем), метод самоорганизации познавательной работы на всех этапах урока.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Дидактические средства: компьютер, проектор, экран,  интерактивная доска. </w:t>
      </w:r>
    </w:p>
    <w:p w:rsidR="00DB4D75" w:rsidRPr="00CD168F" w:rsidRDefault="00DB4D75" w:rsidP="00DB4D75">
      <w:pPr>
        <w:shd w:val="clear" w:color="auto" w:fill="FFFFFF"/>
        <w:spacing w:before="100" w:beforeAutospacing="1" w:after="3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</w:t>
      </w:r>
      <w:r w:rsidRPr="00CD168F">
        <w:rPr>
          <w:rFonts w:ascii="Times New Roman" w:hAnsi="Times New Roman" w:cs="Times New Roman"/>
          <w:b/>
          <w:sz w:val="24"/>
          <w:szCs w:val="24"/>
        </w:rPr>
        <w:t xml:space="preserve">Ход  урока. </w:t>
      </w:r>
    </w:p>
    <w:p w:rsidR="00DB4D75" w:rsidRPr="00CD168F" w:rsidRDefault="00DB4D75" w:rsidP="00DB4D75">
      <w:pPr>
        <w:pStyle w:val="a5"/>
        <w:numPr>
          <w:ilvl w:val="0"/>
          <w:numId w:val="1"/>
        </w:num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454545"/>
          <w:sz w:val="24"/>
          <w:szCs w:val="24"/>
          <w:lang w:eastAsia="ru-RU"/>
        </w:rPr>
      </w:pPr>
      <w:r w:rsidRPr="00CD168F">
        <w:rPr>
          <w:rFonts w:ascii="Times New Roman" w:eastAsia="Times New Roman" w:hAnsi="Times New Roman"/>
          <w:b/>
          <w:color w:val="454545"/>
          <w:sz w:val="24"/>
          <w:szCs w:val="24"/>
          <w:lang w:eastAsia="ru-RU"/>
        </w:rPr>
        <w:t>Мотивирование  к учебной деятельности (</w:t>
      </w:r>
      <w:proofErr w:type="spellStart"/>
      <w:r w:rsidRPr="00CD168F">
        <w:rPr>
          <w:rFonts w:ascii="Times New Roman" w:eastAsia="Times New Roman" w:hAnsi="Times New Roman"/>
          <w:b/>
          <w:color w:val="454545"/>
          <w:sz w:val="24"/>
          <w:szCs w:val="24"/>
          <w:lang w:eastAsia="ru-RU"/>
        </w:rPr>
        <w:t>оргмомент</w:t>
      </w:r>
      <w:proofErr w:type="spellEnd"/>
      <w:r w:rsidRPr="00CD168F">
        <w:rPr>
          <w:rFonts w:ascii="Times New Roman" w:eastAsia="Times New Roman" w:hAnsi="Times New Roman"/>
          <w:b/>
          <w:color w:val="454545"/>
          <w:sz w:val="24"/>
          <w:szCs w:val="24"/>
          <w:lang w:eastAsia="ru-RU"/>
        </w:rPr>
        <w:t>)</w:t>
      </w:r>
      <w:proofErr w:type="gramStart"/>
      <w:r w:rsidRPr="00CD168F">
        <w:rPr>
          <w:rFonts w:ascii="Times New Roman" w:eastAsia="Times New Roman" w:hAnsi="Times New Roman"/>
          <w:b/>
          <w:color w:val="454545"/>
          <w:sz w:val="24"/>
          <w:szCs w:val="24"/>
          <w:lang w:eastAsia="ru-RU"/>
        </w:rPr>
        <w:t xml:space="preserve"> .</w:t>
      </w:r>
      <w:proofErr w:type="gramEnd"/>
      <w:r w:rsidRPr="00CD168F">
        <w:rPr>
          <w:rFonts w:ascii="Times New Roman" w:eastAsia="Times New Roman" w:hAnsi="Times New Roman"/>
          <w:color w:val="454545"/>
          <w:sz w:val="24"/>
          <w:szCs w:val="24"/>
          <w:lang w:eastAsia="ru-RU"/>
        </w:rPr>
        <w:t xml:space="preserve"> </w:t>
      </w:r>
      <w:r w:rsidRPr="00CD168F">
        <w:rPr>
          <w:rFonts w:ascii="Times New Roman" w:eastAsia="Times New Roman" w:hAnsi="Times New Roman"/>
          <w:color w:val="454545"/>
          <w:sz w:val="24"/>
          <w:szCs w:val="24"/>
          <w:u w:val="single"/>
          <w:lang w:eastAsia="ru-RU"/>
        </w:rPr>
        <w:t>Слайд 1</w:t>
      </w:r>
      <w:r w:rsidRPr="00CD168F">
        <w:rPr>
          <w:rFonts w:ascii="Times New Roman" w:eastAsia="Times New Roman" w:hAnsi="Times New Roman"/>
          <w:color w:val="454545"/>
          <w:sz w:val="24"/>
          <w:szCs w:val="24"/>
          <w:lang w:eastAsia="ru-RU"/>
        </w:rPr>
        <w:t xml:space="preserve"> </w:t>
      </w:r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5pt;height:88.35pt" o:ole="">
            <v:imagedata r:id="rId5" o:title=""/>
          </v:shape>
          <o:OLEObject Type="Embed" ProgID="PowerPoint.Slide.12" ShapeID="_x0000_i1025" DrawAspect="Content" ObjectID="_1576595246" r:id="rId6"/>
        </w:object>
      </w:r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 xml:space="preserve">- Сегодня на уроке понадобятся все ваши знания и умения, чтобы справиться с различными препятствиями, которые могут встретиться на нашем пути. Нам нужно будет их преодолеть </w:t>
      </w:r>
      <w:r w:rsidRPr="00CD168F">
        <w:rPr>
          <w:rFonts w:ascii="Times New Roman" w:hAnsi="Times New Roman"/>
          <w:sz w:val="24"/>
          <w:szCs w:val="24"/>
          <w:u w:val="single"/>
        </w:rPr>
        <w:t>всем вместе</w:t>
      </w:r>
      <w:r w:rsidRPr="00CD168F">
        <w:rPr>
          <w:rFonts w:ascii="Times New Roman" w:hAnsi="Times New Roman"/>
          <w:sz w:val="24"/>
          <w:szCs w:val="24"/>
        </w:rPr>
        <w:t xml:space="preserve">, поэтому я прошу быть внимательными, доброжелательными друг к другу. </w:t>
      </w:r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 xml:space="preserve">А  </w:t>
      </w:r>
      <w:r w:rsidRPr="00CD168F">
        <w:rPr>
          <w:rFonts w:ascii="Times New Roman" w:hAnsi="Times New Roman"/>
          <w:b/>
          <w:sz w:val="24"/>
          <w:szCs w:val="24"/>
        </w:rPr>
        <w:t>девиз  урока</w:t>
      </w:r>
      <w:r w:rsidRPr="00CD168F">
        <w:rPr>
          <w:rFonts w:ascii="Times New Roman" w:hAnsi="Times New Roman"/>
          <w:sz w:val="24"/>
          <w:szCs w:val="24"/>
        </w:rPr>
        <w:t xml:space="preserve">  вы видите  на слайде.  </w:t>
      </w:r>
      <w:r w:rsidRPr="00CD168F">
        <w:rPr>
          <w:rFonts w:ascii="Times New Roman" w:hAnsi="Times New Roman"/>
          <w:sz w:val="24"/>
          <w:szCs w:val="24"/>
          <w:u w:val="single"/>
        </w:rPr>
        <w:t xml:space="preserve">Слайд 2. 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179.1pt;height:102.25pt" o:ole="">
            <v:imagedata r:id="rId7" o:title=""/>
          </v:shape>
          <o:OLEObject Type="Embed" ProgID="PowerPoint.Slide.12" ShapeID="_x0000_i1026" DrawAspect="Content" ObjectID="_1576595247" r:id="rId8"/>
        </w:objec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lastRenderedPageBreak/>
        <w:t xml:space="preserve">      - У вас у каждого на столе есть рабочие  листы. В  них  вы  будете  работать  и отмечать свои успехи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Запишите  дату:   21.12.17 г. и  название  работы. </w:t>
      </w:r>
    </w:p>
    <w:p w:rsidR="00DB4D75" w:rsidRPr="00CD168F" w:rsidRDefault="00DB4D75" w:rsidP="00DB4D7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b/>
          <w:sz w:val="24"/>
          <w:szCs w:val="24"/>
        </w:rPr>
        <w:t>Постановка учебной задачи</w:t>
      </w:r>
      <w:r w:rsidRPr="00CD168F">
        <w:rPr>
          <w:rFonts w:ascii="Times New Roman" w:hAnsi="Times New Roman"/>
          <w:sz w:val="24"/>
          <w:szCs w:val="24"/>
        </w:rPr>
        <w:t xml:space="preserve">. </w:t>
      </w:r>
    </w:p>
    <w:p w:rsidR="00DB4D75" w:rsidRPr="00CD168F" w:rsidRDefault="00DB4D75" w:rsidP="00DB4D75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 xml:space="preserve">– Чтобы узнать  тему  урока, нужно расшифровать ключевое слово, выполнив задания.     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CD168F">
        <w:rPr>
          <w:rFonts w:ascii="Times New Roman" w:hAnsi="Times New Roman" w:cs="Times New Roman"/>
          <w:b/>
          <w:sz w:val="24"/>
          <w:szCs w:val="24"/>
        </w:rPr>
        <w:t>Арифметический диктант</w:t>
      </w:r>
      <w:r w:rsidRPr="00CD168F">
        <w:rPr>
          <w:rFonts w:ascii="Times New Roman" w:hAnsi="Times New Roman" w:cs="Times New Roman"/>
          <w:sz w:val="24"/>
          <w:szCs w:val="24"/>
        </w:rPr>
        <w:t xml:space="preserve">  (Учащиеся записывают  ответы)        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Найдите произведение чисел 250 и 10. (2500)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320 уменьшить в 8 раз. (40)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Частное  чисел 900 и 9. (100)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Первый множитель 800, второй множитель 3. Найдите произведение.(2400)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Делимое 450, делитель 5. Найдите частное.(90)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Найдите разность чисел 500 и 8.(492)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Уменьшаемое 940, вычитаемое 50. Чему равна разность? (890)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70 увеличить в 8 раз (560)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№  3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object w:dxaOrig="2933" w:dyaOrig="2190">
          <v:shape id="_x0000_i1032" type="#_x0000_t75" style="width:146.4pt;height:109.5pt" o:ole="">
            <v:imagedata r:id="rId9" o:title=""/>
          </v:shape>
          <o:OLEObject Type="Embed" ProgID="PowerPoint.Slide.12" ShapeID="_x0000_i1032" DrawAspect="Content" ObjectID="_1576595248" r:id="rId10"/>
        </w:objec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i/>
          <w:sz w:val="24"/>
          <w:szCs w:val="24"/>
        </w:rPr>
        <w:t>-Сравните свои ответы с числами  на  доске.</w:t>
      </w:r>
      <w:r w:rsidRPr="00CD168F">
        <w:rPr>
          <w:rFonts w:ascii="Times New Roman" w:hAnsi="Times New Roman" w:cs="Times New Roman"/>
          <w:sz w:val="24"/>
          <w:szCs w:val="24"/>
        </w:rPr>
        <w:t xml:space="preserve"> – Поставьте ответы  в  порядке  возрастания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у доски)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-Каждому числу соответствует буква.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- Какое слово у вас получилось?       </w:t>
      </w:r>
      <w:r w:rsidRPr="00CD168F">
        <w:rPr>
          <w:rFonts w:ascii="Times New Roman" w:hAnsi="Times New Roman" w:cs="Times New Roman"/>
          <w:sz w:val="24"/>
          <w:szCs w:val="24"/>
        </w:rPr>
        <w:tab/>
      </w:r>
      <w:r w:rsidRPr="00CD168F">
        <w:rPr>
          <w:rFonts w:ascii="Times New Roman" w:hAnsi="Times New Roman" w:cs="Times New Roman"/>
          <w:b/>
          <w:sz w:val="24"/>
          <w:szCs w:val="24"/>
        </w:rPr>
        <w:t>Д В И Ж Е Н И Е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-Для  безопасного  движения  на  дорогах  ставят  светофор.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D168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D168F">
        <w:rPr>
          <w:rFonts w:ascii="Times New Roman" w:hAnsi="Times New Roman" w:cs="Times New Roman"/>
          <w:sz w:val="24"/>
          <w:szCs w:val="24"/>
        </w:rPr>
        <w:t xml:space="preserve">В рабочих  листах  вы  будете отмечать  собственные успехи светами светофора. 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4.</w:t>
      </w: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У  каждого есть  3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карандаша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>цените</w:t>
      </w:r>
      <w:proofErr w:type="spellEnd"/>
      <w:r w:rsidRPr="00CD168F">
        <w:rPr>
          <w:rFonts w:ascii="Times New Roman" w:hAnsi="Times New Roman" w:cs="Times New Roman"/>
          <w:sz w:val="24"/>
          <w:szCs w:val="24"/>
        </w:rPr>
        <w:t xml:space="preserve">  свою работу (после задания  напишите круг) : 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  зеленый – все отлично            желтый – хорошо            красный – мне нужна помощь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b/>
          <w:sz w:val="24"/>
          <w:szCs w:val="24"/>
        </w:rPr>
        <w:t>( Самооценка.</w:t>
      </w:r>
      <w:proofErr w:type="gramStart"/>
      <w:r w:rsidRPr="00CD168F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Pr="00CD16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4D75" w:rsidRPr="00CD168F" w:rsidRDefault="00DB4D75" w:rsidP="00DB4D7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D168F">
        <w:rPr>
          <w:rFonts w:ascii="Times New Roman" w:hAnsi="Times New Roman"/>
          <w:b/>
          <w:sz w:val="24"/>
          <w:szCs w:val="24"/>
        </w:rPr>
        <w:t xml:space="preserve">Определение темы и целей урока.  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- Итак,  ключевое слово сегодня на уроке  д</w:t>
      </w:r>
      <w:r w:rsidRPr="00CD168F">
        <w:rPr>
          <w:rFonts w:ascii="Times New Roman" w:hAnsi="Times New Roman" w:cs="Times New Roman"/>
          <w:i/>
          <w:sz w:val="24"/>
          <w:szCs w:val="24"/>
        </w:rPr>
        <w:t>вижение.</w:t>
      </w: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D75" w:rsidRPr="00CD168F" w:rsidRDefault="00DB4D75" w:rsidP="00DB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-Что такое движение?  (Это перемещение какого-либо объекта на определенное расстояние)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     -  Определите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тему</w:t>
      </w:r>
      <w:r w:rsidRPr="00CD168F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i/>
          <w:sz w:val="24"/>
          <w:szCs w:val="24"/>
        </w:rPr>
        <w:t xml:space="preserve">          - Решение  задач на движение</w:t>
      </w:r>
      <w:r w:rsidRPr="00CD168F">
        <w:rPr>
          <w:rFonts w:ascii="Times New Roman" w:hAnsi="Times New Roman" w:cs="Times New Roman"/>
          <w:sz w:val="24"/>
          <w:szCs w:val="24"/>
        </w:rPr>
        <w:t xml:space="preserve">.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№5</w:t>
      </w:r>
      <w:r w:rsidRPr="00CD168F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    -Как  могут двигаться объекты? (навстречу  друг  другу  и  в противоположных направлениях) 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     - Мы первый урок занимаемся по данной теме?  -  </w:t>
      </w:r>
      <w:r w:rsidRPr="00CD168F">
        <w:rPr>
          <w:rFonts w:ascii="Times New Roman" w:hAnsi="Times New Roman" w:cs="Times New Roman"/>
          <w:i/>
          <w:sz w:val="24"/>
          <w:szCs w:val="24"/>
        </w:rPr>
        <w:t>Нет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     - Какие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 xml:space="preserve"> задачи</w:t>
      </w:r>
      <w:r w:rsidRPr="00CD168F">
        <w:rPr>
          <w:rFonts w:ascii="Times New Roman" w:hAnsi="Times New Roman" w:cs="Times New Roman"/>
          <w:sz w:val="24"/>
          <w:szCs w:val="24"/>
        </w:rPr>
        <w:t xml:space="preserve"> мы поставим перед собой на уроке  сегодня? 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D168F">
        <w:rPr>
          <w:rFonts w:ascii="Times New Roman" w:hAnsi="Times New Roman" w:cs="Times New Roman"/>
          <w:i/>
          <w:sz w:val="24"/>
          <w:szCs w:val="24"/>
        </w:rPr>
        <w:t xml:space="preserve">          Закрепление умения решать задачи на одновременное движение в противоположных направлениях.</w:t>
      </w:r>
    </w:p>
    <w:p w:rsidR="00DB4D75" w:rsidRPr="00CD168F" w:rsidRDefault="00DB4D75" w:rsidP="00DB4D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Чтобы  решать  такие  задачи, что надо  знать? </w:t>
      </w:r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 xml:space="preserve">(закрепление знаний о скорости, расстоянии, времени; скорости удаления и сближения; </w:t>
      </w:r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 xml:space="preserve">закрепление знаний между величинами S, </w:t>
      </w:r>
      <w:proofErr w:type="spellStart"/>
      <w:r w:rsidRPr="00CD168F">
        <w:rPr>
          <w:rFonts w:ascii="Times New Roman" w:hAnsi="Times New Roman"/>
          <w:sz w:val="24"/>
          <w:szCs w:val="24"/>
        </w:rPr>
        <w:t>t</w:t>
      </w:r>
      <w:proofErr w:type="spellEnd"/>
      <w:r w:rsidRPr="00CD168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D168F">
        <w:rPr>
          <w:rFonts w:ascii="Times New Roman" w:hAnsi="Times New Roman"/>
          <w:sz w:val="24"/>
          <w:szCs w:val="24"/>
        </w:rPr>
        <w:t>v</w:t>
      </w:r>
      <w:proofErr w:type="spellEnd"/>
      <w:proofErr w:type="gramStart"/>
      <w:r w:rsidRPr="00CD168F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DB4D75" w:rsidRPr="00CD168F" w:rsidRDefault="00DB4D75" w:rsidP="00DB4D7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>тренироваться составлять и решать задачи на движение в противоположных направлениях)</w:t>
      </w:r>
    </w:p>
    <w:p w:rsidR="00DB4D75" w:rsidRPr="00CD168F" w:rsidRDefault="00DB4D75" w:rsidP="00DB4D75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b/>
          <w:sz w:val="24"/>
          <w:szCs w:val="24"/>
        </w:rPr>
        <w:t>Актуализация знаний</w:t>
      </w:r>
      <w:r w:rsidRPr="00CD168F">
        <w:rPr>
          <w:rFonts w:ascii="Times New Roman" w:hAnsi="Times New Roman"/>
          <w:sz w:val="24"/>
          <w:szCs w:val="24"/>
        </w:rPr>
        <w:t xml:space="preserve">.  – Какие  три величины характеризуют движение? ( </w:t>
      </w:r>
      <w:r w:rsidRPr="00CD168F">
        <w:rPr>
          <w:rFonts w:ascii="Times New Roman" w:hAnsi="Times New Roman"/>
          <w:sz w:val="24"/>
          <w:szCs w:val="24"/>
          <w:lang w:val="en-US"/>
        </w:rPr>
        <w:t>S</w:t>
      </w:r>
      <w:r w:rsidRPr="00CD168F">
        <w:rPr>
          <w:rFonts w:ascii="Times New Roman" w:hAnsi="Times New Roman"/>
          <w:sz w:val="24"/>
          <w:szCs w:val="24"/>
        </w:rPr>
        <w:t>,</w:t>
      </w:r>
      <w:r w:rsidRPr="00CD168F">
        <w:rPr>
          <w:rFonts w:ascii="Times New Roman" w:hAnsi="Times New Roman"/>
          <w:sz w:val="24"/>
          <w:szCs w:val="24"/>
          <w:lang w:val="en-US"/>
        </w:rPr>
        <w:t>V</w:t>
      </w:r>
      <w:r w:rsidRPr="00CD168F">
        <w:rPr>
          <w:rFonts w:ascii="Times New Roman" w:hAnsi="Times New Roman"/>
          <w:sz w:val="24"/>
          <w:szCs w:val="24"/>
        </w:rPr>
        <w:t>,</w:t>
      </w:r>
      <w:r w:rsidRPr="00CD168F">
        <w:rPr>
          <w:rFonts w:ascii="Times New Roman" w:hAnsi="Times New Roman"/>
          <w:sz w:val="24"/>
          <w:szCs w:val="24"/>
          <w:lang w:val="en-US"/>
        </w:rPr>
        <w:t>T</w:t>
      </w:r>
      <w:r w:rsidRPr="00CD168F">
        <w:rPr>
          <w:rFonts w:ascii="Times New Roman" w:hAnsi="Times New Roman"/>
          <w:sz w:val="24"/>
          <w:szCs w:val="24"/>
        </w:rPr>
        <w:t>)</w:t>
      </w:r>
      <w:r w:rsidRPr="00CD168F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CD168F">
        <w:rPr>
          <w:rFonts w:ascii="Times New Roman" w:hAnsi="Times New Roman"/>
          <w:sz w:val="24"/>
          <w:szCs w:val="24"/>
          <w:u w:val="single"/>
          <w:lang w:eastAsia="ru-RU"/>
        </w:rPr>
        <w:t>Слайд 6</w:t>
      </w:r>
      <w:r w:rsidRPr="00CD168F">
        <w:rPr>
          <w:rFonts w:ascii="Times New Roman" w:hAnsi="Times New Roman"/>
          <w:sz w:val="24"/>
          <w:szCs w:val="24"/>
        </w:rPr>
        <w:object w:dxaOrig="2724" w:dyaOrig="2034">
          <v:shape id="_x0000_i1033" type="#_x0000_t75" style="width:128.25pt;height:79.25pt" o:ole="">
            <v:imagedata r:id="rId11" o:title=""/>
          </v:shape>
          <o:OLEObject Type="Embed" ProgID="PowerPoint.Slide.12" ShapeID="_x0000_i1033" DrawAspect="Content" ObjectID="_1576595249" r:id="rId12"/>
        </w:object>
      </w:r>
    </w:p>
    <w:p w:rsidR="00DB4D75" w:rsidRPr="00CD168F" w:rsidRDefault="00DB4D75" w:rsidP="00DB4D75">
      <w:pPr>
        <w:ind w:left="360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lastRenderedPageBreak/>
        <w:t>-Как  они  зависят друг  от друга?  (формулы  за шторкой)</w:t>
      </w:r>
    </w:p>
    <w:p w:rsidR="00DB4D75" w:rsidRPr="00CD168F" w:rsidRDefault="00DB4D75" w:rsidP="00DB4D75">
      <w:pPr>
        <w:ind w:left="360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№7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177.9pt;height:116.75pt" o:ole="">
            <v:imagedata r:id="rId13" o:title=""/>
          </v:shape>
          <o:OLEObject Type="Embed" ProgID="PowerPoint.Slide.12" ShapeID="_x0000_i1027" DrawAspect="Content" ObjectID="_1576595250" r:id="rId14"/>
        </w:objec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Задание по вариантам</w:t>
      </w:r>
      <w:r w:rsidRPr="00CD168F">
        <w:rPr>
          <w:rFonts w:ascii="Times New Roman" w:hAnsi="Times New Roman" w:cs="Times New Roman"/>
          <w:sz w:val="24"/>
          <w:szCs w:val="24"/>
        </w:rPr>
        <w:t xml:space="preserve">   - Запишите  в  рабочий лист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1вариант – единицы измерения времени  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с,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CD168F">
        <w:rPr>
          <w:rFonts w:ascii="Times New Roman" w:hAnsi="Times New Roman" w:cs="Times New Roman"/>
          <w:sz w:val="24"/>
          <w:szCs w:val="24"/>
        </w:rPr>
        <w:t>, ч)</w:t>
      </w:r>
    </w:p>
    <w:p w:rsidR="00DB4D75" w:rsidRPr="00CD168F" w:rsidRDefault="00DB4D75" w:rsidP="00DB4D75">
      <w:pPr>
        <w:pStyle w:val="a4"/>
        <w:spacing w:before="0" w:beforeAutospacing="0" w:after="0" w:afterAutospacing="0" w:line="276" w:lineRule="auto"/>
        <w:jc w:val="both"/>
      </w:pPr>
      <w:r w:rsidRPr="00CD168F">
        <w:t>2вариант – единицы измерения пути (</w:t>
      </w:r>
      <w:proofErr w:type="gramStart"/>
      <w:r w:rsidRPr="00CD168F">
        <w:t>см</w:t>
      </w:r>
      <w:proofErr w:type="gramEnd"/>
      <w:r w:rsidRPr="00CD168F">
        <w:t>, м, км)</w:t>
      </w:r>
    </w:p>
    <w:p w:rsidR="00DB4D75" w:rsidRPr="00CD168F" w:rsidRDefault="00DB4D75" w:rsidP="00DB4D75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CD168F">
        <w:t xml:space="preserve"> 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-Какие единицы измерения остались? (скорость: 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>/сек, м/мин, км/ч)</w:t>
      </w:r>
    </w:p>
    <w:p w:rsidR="00DB4D75" w:rsidRPr="00CD168F" w:rsidRDefault="00DB4D75" w:rsidP="00DB4D75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CD168F">
        <w:rPr>
          <w:bCs/>
          <w:color w:val="000000"/>
        </w:rPr>
        <w:t xml:space="preserve">Учащиеся оценивают работу </w:t>
      </w:r>
      <w:r w:rsidRPr="00CD168F">
        <w:rPr>
          <w:b/>
          <w:bCs/>
          <w:color w:val="000000"/>
        </w:rPr>
        <w:t>(самооценка).</w:t>
      </w:r>
      <w:r w:rsidRPr="00CD168F">
        <w:rPr>
          <w:bCs/>
          <w:color w:val="000000"/>
        </w:rPr>
        <w:t xml:space="preserve"> </w:t>
      </w:r>
    </w:p>
    <w:p w:rsidR="00DB4D75" w:rsidRPr="00CD168F" w:rsidRDefault="00DB4D75" w:rsidP="00DB4D75">
      <w:pPr>
        <w:pStyle w:val="a4"/>
        <w:spacing w:before="0" w:beforeAutospacing="0" w:after="0" w:afterAutospacing="0" w:line="276" w:lineRule="auto"/>
        <w:jc w:val="both"/>
      </w:pPr>
    </w:p>
    <w:p w:rsidR="00DB4D75" w:rsidRPr="00CD168F" w:rsidRDefault="00DB4D75" w:rsidP="00DB4D75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b/>
          <w:sz w:val="24"/>
          <w:szCs w:val="24"/>
        </w:rPr>
        <w:t>Простые  задачи на движение.</w:t>
      </w:r>
      <w:r w:rsidRPr="00CD168F">
        <w:rPr>
          <w:rFonts w:ascii="Times New Roman" w:hAnsi="Times New Roman"/>
          <w:sz w:val="24"/>
          <w:szCs w:val="24"/>
        </w:rPr>
        <w:t xml:space="preserve">  </w:t>
      </w:r>
      <w:r w:rsidRPr="00CD168F">
        <w:rPr>
          <w:rFonts w:ascii="Times New Roman" w:hAnsi="Times New Roman"/>
          <w:sz w:val="24"/>
          <w:szCs w:val="24"/>
          <w:u w:val="single"/>
        </w:rPr>
        <w:t>Слайд №8</w:t>
      </w:r>
      <w:r w:rsidRPr="00CD168F">
        <w:rPr>
          <w:rFonts w:ascii="Times New Roman" w:hAnsi="Times New Roman"/>
          <w:sz w:val="24"/>
          <w:szCs w:val="24"/>
        </w:rPr>
        <w:t xml:space="preserve"> </w:t>
      </w:r>
    </w:p>
    <w:p w:rsidR="00DB4D75" w:rsidRPr="00CD168F" w:rsidRDefault="00DB4D75" w:rsidP="00DB4D75">
      <w:pPr>
        <w:pStyle w:val="a5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b/>
          <w:sz w:val="24"/>
          <w:szCs w:val="24"/>
        </w:rPr>
        <w:t>-</w:t>
      </w:r>
      <w:r w:rsidRPr="00CD168F">
        <w:rPr>
          <w:rFonts w:ascii="Times New Roman" w:hAnsi="Times New Roman"/>
          <w:sz w:val="24"/>
          <w:szCs w:val="24"/>
        </w:rPr>
        <w:t xml:space="preserve">  С этими величинами   мы  встречаемся при решении задач на движение.   </w:t>
      </w:r>
      <w:r w:rsidRPr="00CD168F">
        <w:rPr>
          <w:rFonts w:ascii="Times New Roman" w:eastAsia="Times New Roman" w:hAnsi="Times New Roman"/>
          <w:bCs/>
          <w:sz w:val="24"/>
          <w:szCs w:val="24"/>
          <w:lang w:eastAsia="ru-RU" w:bidi="en-US"/>
        </w:rPr>
        <w:t>Устно составьте  3  задачи на движение  по краткой записи</w:t>
      </w:r>
      <w:proofErr w:type="gramStart"/>
      <w:r w:rsidRPr="00CD168F">
        <w:rPr>
          <w:rFonts w:ascii="Times New Roman" w:eastAsia="Times New Roman" w:hAnsi="Times New Roman"/>
          <w:bCs/>
          <w:sz w:val="24"/>
          <w:szCs w:val="24"/>
          <w:lang w:eastAsia="ru-RU" w:bidi="en-US"/>
        </w:rPr>
        <w:t xml:space="preserve"> ,</w:t>
      </w:r>
      <w:proofErr w:type="gramEnd"/>
      <w:r w:rsidRPr="00CD168F">
        <w:rPr>
          <w:rFonts w:ascii="Times New Roman" w:eastAsia="Times New Roman" w:hAnsi="Times New Roman"/>
          <w:bCs/>
          <w:sz w:val="24"/>
          <w:szCs w:val="24"/>
          <w:lang w:eastAsia="ru-RU" w:bidi="en-US"/>
        </w:rPr>
        <w:t xml:space="preserve"> а в  рабочих листах запишите только их решение: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6"/>
        <w:gridCol w:w="2399"/>
        <w:gridCol w:w="2347"/>
        <w:gridCol w:w="2429"/>
      </w:tblGrid>
      <w:tr w:rsidR="00DB4D75" w:rsidRPr="00CD168F" w:rsidTr="00940356"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Скорость (</w:t>
            </w: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V)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(t)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Расстояние</w:t>
            </w: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(S</w:t>
            </w: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DB4D75" w:rsidRPr="00CD168F" w:rsidTr="00940356"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Рыба-меч</w:t>
            </w:r>
          </w:p>
        </w:tc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 км/ч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? </w:t>
            </w:r>
            <w:proofErr w:type="gramStart"/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300 км</w:t>
            </w:r>
          </w:p>
        </w:tc>
      </w:tr>
      <w:tr w:rsidR="00DB4D75" w:rsidRPr="00CD168F" w:rsidTr="00940356"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Черепаха</w:t>
            </w:r>
          </w:p>
        </w:tc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? </w:t>
            </w:r>
            <w:proofErr w:type="gramStart"/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proofErr w:type="gramEnd"/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 мин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 м</w:t>
            </w:r>
          </w:p>
        </w:tc>
      </w:tr>
      <w:tr w:rsidR="00DB4D75" w:rsidRPr="00CD168F" w:rsidTr="00940356"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Верблюд</w:t>
            </w:r>
          </w:p>
        </w:tc>
        <w:tc>
          <w:tcPr>
            <w:tcW w:w="2605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 км/ч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2606" w:type="dxa"/>
          </w:tcPr>
          <w:p w:rsidR="00DB4D75" w:rsidRPr="00CD168F" w:rsidRDefault="00DB4D75" w:rsidP="009403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? </w:t>
            </w:r>
            <w:proofErr w:type="gramStart"/>
            <w:r w:rsidRPr="00CD16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км</w:t>
            </w:r>
            <w:proofErr w:type="gramEnd"/>
          </w:p>
        </w:tc>
      </w:tr>
    </w:tbl>
    <w:p w:rsidR="00DB4D75" w:rsidRPr="00CD168F" w:rsidRDefault="00DB4D75" w:rsidP="00DB4D75">
      <w:pPr>
        <w:pStyle w:val="a4"/>
        <w:spacing w:before="0" w:beforeAutospacing="0" w:after="0" w:afterAutospacing="0" w:line="276" w:lineRule="auto"/>
        <w:jc w:val="both"/>
        <w:rPr>
          <w:rFonts w:eastAsia="Calibri"/>
          <w:bCs/>
          <w:color w:val="000000"/>
        </w:rPr>
      </w:pPr>
    </w:p>
    <w:p w:rsidR="00DB4D75" w:rsidRPr="00CD168F" w:rsidRDefault="00DB4D75" w:rsidP="00DB4D75">
      <w:pPr>
        <w:pStyle w:val="a4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CD168F">
        <w:rPr>
          <w:rFonts w:eastAsia="Calibri"/>
          <w:bCs/>
          <w:color w:val="000000"/>
        </w:rPr>
        <w:t xml:space="preserve">Проверка.     </w:t>
      </w:r>
      <w:proofErr w:type="gramStart"/>
      <w:r w:rsidRPr="00CD168F">
        <w:rPr>
          <w:rFonts w:eastAsia="Calibri"/>
          <w:bCs/>
          <w:color w:val="000000"/>
        </w:rPr>
        <w:t>-К</w:t>
      </w:r>
      <w:proofErr w:type="gramEnd"/>
      <w:r w:rsidRPr="00CD168F">
        <w:rPr>
          <w:rFonts w:eastAsia="Calibri"/>
          <w:bCs/>
          <w:color w:val="000000"/>
        </w:rPr>
        <w:t xml:space="preserve">то без ошибок выполнил это задание? Какими  правилами  пользовались?   </w:t>
      </w:r>
      <w:r w:rsidRPr="00CD168F">
        <w:rPr>
          <w:b/>
          <w:bCs/>
          <w:color w:val="000000"/>
        </w:rPr>
        <w:t>( Самооценка</w:t>
      </w:r>
      <w:proofErr w:type="gramStart"/>
      <w:r w:rsidRPr="00CD168F">
        <w:rPr>
          <w:b/>
          <w:bCs/>
          <w:color w:val="000000"/>
        </w:rPr>
        <w:t xml:space="preserve"> )</w:t>
      </w:r>
      <w:proofErr w:type="gramEnd"/>
      <w:r w:rsidRPr="00CD168F">
        <w:rPr>
          <w:b/>
          <w:bCs/>
          <w:color w:val="000000"/>
        </w:rPr>
        <w:t xml:space="preserve"> </w:t>
      </w:r>
    </w:p>
    <w:p w:rsidR="00DB4D75" w:rsidRPr="00CD168F" w:rsidRDefault="00DB4D75" w:rsidP="00DB4D75">
      <w:pPr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b/>
          <w:sz w:val="24"/>
          <w:szCs w:val="24"/>
        </w:rPr>
        <w:t>6. Задача на  встречное  движение.</w:t>
      </w:r>
      <w:r w:rsidRPr="00CD168F">
        <w:rPr>
          <w:rFonts w:ascii="Times New Roman" w:hAnsi="Times New Roman" w:cs="Times New Roman"/>
          <w:sz w:val="24"/>
          <w:szCs w:val="24"/>
        </w:rPr>
        <w:t xml:space="preserve">  </w:t>
      </w:r>
      <w:r w:rsidRPr="00CD168F">
        <w:rPr>
          <w:rFonts w:ascii="Times New Roman" w:hAnsi="Times New Roman" w:cs="Times New Roman"/>
          <w:b/>
          <w:sz w:val="24"/>
          <w:szCs w:val="24"/>
        </w:rPr>
        <w:t xml:space="preserve">Слайд 9. 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Работа  в  парах.</w:t>
      </w:r>
      <w:r w:rsidRPr="00CD16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CD168F">
        <w:rPr>
          <w:rFonts w:ascii="Times New Roman" w:hAnsi="Times New Roman" w:cs="Times New Roman"/>
          <w:sz w:val="24"/>
          <w:szCs w:val="24"/>
        </w:rPr>
        <w:t>Решите  задачу,  если нужно сделайте  чертёж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Из  пунктов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и В  одновременно навстречу  друг  другу  выехали автомобиль со скоростью  60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км\ч</w:t>
      </w:r>
      <w:proofErr w:type="spellEnd"/>
      <w:r w:rsidRPr="00CD168F">
        <w:rPr>
          <w:rFonts w:ascii="Times New Roman" w:hAnsi="Times New Roman" w:cs="Times New Roman"/>
          <w:sz w:val="24"/>
          <w:szCs w:val="24"/>
        </w:rPr>
        <w:t xml:space="preserve"> и велосипедист. Они проехали  150 км  и  встретились  через  2 часа. С какой скоростью ехал  велосипедист?                                                                                          Проверка: </w:t>
      </w:r>
    </w:p>
    <w:p w:rsidR="00DB4D75" w:rsidRPr="00CD168F" w:rsidRDefault="00DB4D75" w:rsidP="00DB4D75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>Решение: (150 - 60 *2)</w:t>
      </w:r>
      <w:proofErr w:type="gramStart"/>
      <w:r w:rsidRPr="00CD168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D168F">
        <w:rPr>
          <w:rFonts w:ascii="Times New Roman" w:hAnsi="Times New Roman"/>
          <w:sz w:val="24"/>
          <w:szCs w:val="24"/>
        </w:rPr>
        <w:t xml:space="preserve"> 2 = 15 (</w:t>
      </w:r>
      <w:proofErr w:type="spellStart"/>
      <w:r w:rsidRPr="00CD168F">
        <w:rPr>
          <w:rFonts w:ascii="Times New Roman" w:hAnsi="Times New Roman"/>
          <w:sz w:val="24"/>
          <w:szCs w:val="24"/>
        </w:rPr>
        <w:t>км\ч</w:t>
      </w:r>
      <w:proofErr w:type="spellEnd"/>
      <w:r w:rsidRPr="00CD168F">
        <w:rPr>
          <w:rFonts w:ascii="Times New Roman" w:hAnsi="Times New Roman"/>
          <w:sz w:val="24"/>
          <w:szCs w:val="24"/>
        </w:rPr>
        <w:t>) – скорость велосипедиста.</w:t>
      </w:r>
    </w:p>
    <w:p w:rsidR="00DB4D75" w:rsidRPr="00CD168F" w:rsidRDefault="00DB4D75" w:rsidP="00DB4D75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>Решение:  150:2 – 60 = 15  (</w:t>
      </w:r>
      <w:proofErr w:type="spellStart"/>
      <w:r w:rsidRPr="00CD168F">
        <w:rPr>
          <w:rFonts w:ascii="Times New Roman" w:hAnsi="Times New Roman"/>
          <w:sz w:val="24"/>
          <w:szCs w:val="24"/>
        </w:rPr>
        <w:t>км\ч</w:t>
      </w:r>
      <w:proofErr w:type="spellEnd"/>
      <w:r w:rsidRPr="00CD168F">
        <w:rPr>
          <w:rFonts w:ascii="Times New Roman" w:hAnsi="Times New Roman"/>
          <w:sz w:val="24"/>
          <w:szCs w:val="24"/>
        </w:rPr>
        <w:t>) - скорость велосипедиста.</w:t>
      </w:r>
    </w:p>
    <w:p w:rsidR="00DB4D75" w:rsidRPr="00CD168F" w:rsidRDefault="00DB4D75" w:rsidP="00DB4D75">
      <w:pPr>
        <w:pStyle w:val="a5"/>
        <w:rPr>
          <w:rFonts w:ascii="Times New Roman" w:hAnsi="Times New Roman"/>
          <w:sz w:val="24"/>
          <w:szCs w:val="24"/>
        </w:rPr>
      </w:pPr>
      <w:r w:rsidRPr="00CD168F">
        <w:rPr>
          <w:rFonts w:ascii="Times New Roman" w:hAnsi="Times New Roman"/>
          <w:sz w:val="24"/>
          <w:szCs w:val="24"/>
        </w:rPr>
        <w:t xml:space="preserve">Ответ:  15 </w:t>
      </w:r>
      <w:proofErr w:type="spellStart"/>
      <w:r w:rsidRPr="00CD168F">
        <w:rPr>
          <w:rFonts w:ascii="Times New Roman" w:hAnsi="Times New Roman"/>
          <w:sz w:val="24"/>
          <w:szCs w:val="24"/>
        </w:rPr>
        <w:t>км\ч</w:t>
      </w:r>
      <w:proofErr w:type="spellEnd"/>
      <w:r w:rsidRPr="00CD168F">
        <w:rPr>
          <w:rFonts w:ascii="Times New Roman" w:hAnsi="Times New Roman"/>
          <w:sz w:val="24"/>
          <w:szCs w:val="24"/>
        </w:rPr>
        <w:t xml:space="preserve">                                          </w:t>
      </w:r>
      <w:proofErr w:type="gramStart"/>
      <w:r w:rsidRPr="00CD168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CD168F">
        <w:rPr>
          <w:rFonts w:ascii="Times New Roman" w:hAnsi="Times New Roman"/>
          <w:b/>
          <w:sz w:val="24"/>
          <w:szCs w:val="24"/>
        </w:rPr>
        <w:t xml:space="preserve">Самооценка.) </w:t>
      </w:r>
    </w:p>
    <w:p w:rsidR="00DB4D75" w:rsidRPr="00CD168F" w:rsidRDefault="00DB4D75" w:rsidP="00DB4D75">
      <w:pPr>
        <w:pStyle w:val="a5"/>
        <w:rPr>
          <w:rFonts w:ascii="Times New Roman" w:hAnsi="Times New Roman"/>
          <w:sz w:val="24"/>
          <w:szCs w:val="24"/>
        </w:rPr>
      </w:pPr>
    </w:p>
    <w:p w:rsidR="00DB4D75" w:rsidRPr="00CD168F" w:rsidRDefault="00DB4D75" w:rsidP="00DB4D75">
      <w:pPr>
        <w:pStyle w:val="a5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CD168F">
        <w:rPr>
          <w:rFonts w:ascii="Times New Roman" w:hAnsi="Times New Roman"/>
          <w:b/>
          <w:sz w:val="24"/>
          <w:szCs w:val="24"/>
        </w:rPr>
        <w:t>Физминутка</w:t>
      </w:r>
      <w:proofErr w:type="spellEnd"/>
      <w:r w:rsidRPr="00CD168F">
        <w:rPr>
          <w:rFonts w:ascii="Times New Roman" w:hAnsi="Times New Roman"/>
          <w:b/>
          <w:sz w:val="24"/>
          <w:szCs w:val="24"/>
        </w:rPr>
        <w:t xml:space="preserve">.   </w:t>
      </w:r>
      <w:r w:rsidRPr="00CD168F">
        <w:rPr>
          <w:rFonts w:ascii="Times New Roman" w:hAnsi="Times New Roman"/>
          <w:sz w:val="24"/>
          <w:szCs w:val="24"/>
          <w:u w:val="single"/>
        </w:rPr>
        <w:t>Слайд 10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D168F">
        <w:rPr>
          <w:rFonts w:ascii="Times New Roman" w:hAnsi="Times New Roman"/>
          <w:sz w:val="24"/>
          <w:szCs w:val="24"/>
        </w:rPr>
        <w:t>(</w:t>
      </w:r>
      <w:proofErr w:type="spellStart"/>
      <w:r w:rsidRPr="00CD168F">
        <w:rPr>
          <w:rFonts w:ascii="Times New Roman" w:hAnsi="Times New Roman"/>
          <w:sz w:val="24"/>
          <w:szCs w:val="24"/>
        </w:rPr>
        <w:t>флешмоп</w:t>
      </w:r>
      <w:proofErr w:type="spellEnd"/>
      <w:r w:rsidRPr="00CD168F">
        <w:rPr>
          <w:rFonts w:ascii="Times New Roman" w:hAnsi="Times New Roman"/>
          <w:sz w:val="24"/>
          <w:szCs w:val="24"/>
        </w:rPr>
        <w:t xml:space="preserve">) 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8" type="#_x0000_t75" style="width:165.2pt;height:94.4pt" o:ole="">
            <v:imagedata r:id="rId15" o:title=""/>
          </v:shape>
          <o:OLEObject Type="Embed" ProgID="PowerPoint.Slide.12" ShapeID="_x0000_i1028" DrawAspect="Content" ObjectID="_1576595251" r:id="rId16"/>
        </w:object>
      </w:r>
      <w:r w:rsidRPr="00CD168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lastRenderedPageBreak/>
        <w:t xml:space="preserve">-   Мы с вами хорошо поработали, а сейчас давайте отдохнём. Вышли из-за стола, пододвинули стул, чтобы он не  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мешал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 и  вместе со мной  выполняем  танцевальные  движения. </w:t>
      </w:r>
    </w:p>
    <w:p w:rsidR="00DB4D75" w:rsidRPr="00CD168F" w:rsidRDefault="00DB4D75" w:rsidP="00DB4D75">
      <w:pPr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b/>
          <w:sz w:val="24"/>
          <w:szCs w:val="24"/>
        </w:rPr>
        <w:t xml:space="preserve">7.  Решение  задач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по вариантам.   Слайд 11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9" type="#_x0000_t75" style="width:336.4pt;height:133.1pt" o:ole="">
            <v:imagedata r:id="rId17" o:title=""/>
          </v:shape>
          <o:OLEObject Type="Embed" ProgID="PowerPoint.Slide.12" ShapeID="_x0000_i1029" DrawAspect="Content" ObjectID="_1576595252" r:id="rId18"/>
        </w:object>
      </w:r>
      <w:r w:rsidRPr="00CD168F">
        <w:rPr>
          <w:rFonts w:ascii="Times New Roman" w:hAnsi="Times New Roman" w:cs="Times New Roman"/>
          <w:sz w:val="24"/>
          <w:szCs w:val="24"/>
        </w:rPr>
        <w:t xml:space="preserve">                                       Взаимопроверка.   ( </w:t>
      </w:r>
      <w:proofErr w:type="spellStart"/>
      <w:r w:rsidRPr="00CD168F">
        <w:rPr>
          <w:rFonts w:ascii="Times New Roman" w:hAnsi="Times New Roman" w:cs="Times New Roman"/>
          <w:b/>
          <w:sz w:val="24"/>
          <w:szCs w:val="24"/>
        </w:rPr>
        <w:t>Взаимооценка</w:t>
      </w:r>
      <w:proofErr w:type="spellEnd"/>
      <w:r w:rsidRPr="00CD168F">
        <w:rPr>
          <w:rFonts w:ascii="Times New Roman" w:hAnsi="Times New Roman" w:cs="Times New Roman"/>
          <w:b/>
          <w:sz w:val="24"/>
          <w:szCs w:val="24"/>
        </w:rPr>
        <w:t xml:space="preserve">.) </w:t>
      </w: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  <w:u w:val="single"/>
        </w:rPr>
      </w:pPr>
      <w:r w:rsidRPr="00CD168F">
        <w:rPr>
          <w:rFonts w:ascii="Times New Roman" w:hAnsi="Times New Roman" w:cs="Times New Roman"/>
          <w:b/>
          <w:sz w:val="24"/>
          <w:szCs w:val="24"/>
          <w:u w:val="single"/>
        </w:rPr>
        <w:t>8.Бли</w:t>
      </w:r>
      <w:proofErr w:type="gramStart"/>
      <w:r w:rsidRPr="00CD168F">
        <w:rPr>
          <w:rFonts w:ascii="Times New Roman" w:hAnsi="Times New Roman" w:cs="Times New Roman"/>
          <w:b/>
          <w:sz w:val="24"/>
          <w:szCs w:val="24"/>
          <w:u w:val="single"/>
        </w:rPr>
        <w:t>ц-</w:t>
      </w:r>
      <w:proofErr w:type="gramEnd"/>
      <w:r w:rsidRPr="00CD168F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турнир. </w:t>
      </w:r>
      <w:r w:rsidRPr="00CD168F">
        <w:rPr>
          <w:rFonts w:ascii="Times New Roman" w:hAnsi="Times New Roman" w:cs="Times New Roman"/>
          <w:sz w:val="24"/>
          <w:szCs w:val="24"/>
        </w:rPr>
        <w:t>Работа в  группа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раздать  карточки  с задачами)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B4D75" w:rsidRPr="00CD168F" w:rsidRDefault="00DB4D75" w:rsidP="00DB4D75">
      <w:pPr>
        <w:pStyle w:val="a5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CD168F">
        <w:rPr>
          <w:rFonts w:ascii="Times New Roman" w:hAnsi="Times New Roman"/>
          <w:sz w:val="24"/>
          <w:szCs w:val="24"/>
        </w:rPr>
        <w:t xml:space="preserve">-Применяя изученные правила,  решите  задачи с переменной. Ответьте на вопросы, укажите  единицы  измерения. </w:t>
      </w:r>
      <w:r w:rsidRPr="00CD168F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DB4D75" w:rsidRPr="00CD168F" w:rsidRDefault="00DB4D75" w:rsidP="00DB4D75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  <w:r w:rsidRPr="00CD168F">
        <w:rPr>
          <w:rFonts w:ascii="Times New Roman" w:hAnsi="Times New Roman"/>
          <w:b/>
          <w:sz w:val="24"/>
          <w:szCs w:val="24"/>
          <w:u w:val="single"/>
        </w:rPr>
        <w:object w:dxaOrig="7216" w:dyaOrig="5390">
          <v:shape id="_x0000_i1030" type="#_x0000_t75" style="width:199.05pt;height:87.75pt" o:ole="">
            <v:imagedata r:id="rId19" o:title=""/>
          </v:shape>
          <o:OLEObject Type="Embed" ProgID="PowerPoint.Slide.12" ShapeID="_x0000_i1030" DrawAspect="Content" ObjectID="_1576595253" r:id="rId20"/>
        </w:object>
      </w:r>
      <w:r w:rsidRPr="00CD168F">
        <w:rPr>
          <w:rFonts w:ascii="Times New Roman" w:eastAsiaTheme="minorHAnsi" w:hAnsi="Times New Roman"/>
          <w:sz w:val="24"/>
          <w:szCs w:val="24"/>
          <w:lang w:eastAsia="ru-RU"/>
        </w:rPr>
        <w:t xml:space="preserve"> </w:t>
      </w:r>
      <w:r w:rsidRPr="00CD168F">
        <w:rPr>
          <w:rFonts w:ascii="Times New Roman" w:hAnsi="Times New Roman"/>
          <w:b/>
          <w:sz w:val="24"/>
          <w:szCs w:val="24"/>
          <w:u w:val="single"/>
        </w:rPr>
        <w:object w:dxaOrig="7216" w:dyaOrig="5390">
          <v:shape id="_x0000_i1031" type="#_x0000_t75" style="width:220.25pt;height:87.75pt" o:ole="">
            <v:imagedata r:id="rId21" o:title=""/>
          </v:shape>
          <o:OLEObject Type="Embed" ProgID="PowerPoint.Slide.12" ShapeID="_x0000_i1031" DrawAspect="Content" ObjectID="_1576595254" r:id="rId22"/>
        </w:object>
      </w:r>
    </w:p>
    <w:p w:rsidR="00DB4D75" w:rsidRPr="00CD168F" w:rsidRDefault="00DB4D75" w:rsidP="00DB4D7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Для  проверки  Слайд 12 - 14</w:t>
      </w:r>
    </w:p>
    <w:p w:rsidR="00DB4D75" w:rsidRPr="00CD168F" w:rsidRDefault="00DB4D75" w:rsidP="00DB4D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68F">
        <w:rPr>
          <w:rFonts w:ascii="Times New Roman" w:hAnsi="Times New Roman" w:cs="Times New Roman"/>
          <w:b/>
          <w:sz w:val="24"/>
          <w:szCs w:val="24"/>
        </w:rPr>
        <w:t xml:space="preserve">9.Подведение итогов. 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№16</w:t>
      </w:r>
    </w:p>
    <w:p w:rsidR="00DB4D75" w:rsidRPr="00CD168F" w:rsidRDefault="00DB4D75" w:rsidP="00DB4D75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bCs/>
          <w:sz w:val="24"/>
          <w:szCs w:val="24"/>
        </w:rPr>
        <w:t>Какие виды работ выполняли на уроке?</w:t>
      </w:r>
    </w:p>
    <w:p w:rsidR="00DB4D75" w:rsidRPr="00CD168F" w:rsidRDefault="00DB4D75" w:rsidP="00DB4D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bCs/>
          <w:sz w:val="24"/>
          <w:szCs w:val="24"/>
        </w:rPr>
        <w:t>Какое задание было для вас интересным?</w:t>
      </w:r>
    </w:p>
    <w:p w:rsidR="00DB4D75" w:rsidRPr="00CD168F" w:rsidRDefault="00DB4D75" w:rsidP="00DB4D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bCs/>
          <w:sz w:val="24"/>
          <w:szCs w:val="24"/>
        </w:rPr>
        <w:t>Нужно ли быть внимательными при движении на дорогах и почему?</w:t>
      </w:r>
    </w:p>
    <w:p w:rsidR="00DB4D75" w:rsidRPr="00CD168F" w:rsidRDefault="00DB4D75" w:rsidP="00DB4D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bCs/>
          <w:sz w:val="24"/>
          <w:szCs w:val="24"/>
        </w:rPr>
        <w:t xml:space="preserve">Пригодятся ли вам  знания на расчет пути, времени и скорости в жизни? </w:t>
      </w:r>
    </w:p>
    <w:p w:rsidR="00DB4D75" w:rsidRPr="00CD168F" w:rsidRDefault="00DB4D75" w:rsidP="00DB4D75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№17.</w:t>
      </w:r>
    </w:p>
    <w:p w:rsidR="00DB4D75" w:rsidRPr="00CD168F" w:rsidRDefault="00DB4D75" w:rsidP="00DB4D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78261" cy="1290917"/>
            <wp:effectExtent l="19050" t="0" r="0" b="0"/>
            <wp:docPr id="3" name="Рисунок 1" descr="Узнайте, нарушены ли правила водителем?  На участке дороги длиной 280км стоит знак ограничения скорости до 60 км/ч. Нарушил ли его водитель, если это расстояние он преодолел за 4 часа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Узнайте, нарушены ли правила водителем?  На участке дороги длиной 280км стоит знак ограничения скорости до 60 км/ч. Нарушил ли его водитель, если это расстояние он преодолел за 4 часа?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2" cy="129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-В народе  издавна  говорят  о правилах  на дорогах.  Вот перед вами одна из </w:t>
      </w:r>
      <w:r w:rsidRPr="00CD168F">
        <w:rPr>
          <w:rFonts w:ascii="Times New Roman" w:hAnsi="Times New Roman" w:cs="Times New Roman"/>
          <w:b/>
          <w:sz w:val="24"/>
          <w:szCs w:val="24"/>
        </w:rPr>
        <w:t>пословиц.</w:t>
      </w: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>Слайд №18.</w:t>
      </w:r>
      <w:r w:rsidRPr="00CD168F">
        <w:rPr>
          <w:rFonts w:ascii="Times New Roman" w:hAnsi="Times New Roman" w:cs="Times New Roman"/>
          <w:sz w:val="24"/>
          <w:szCs w:val="24"/>
        </w:rPr>
        <w:t xml:space="preserve">              (Тише  едешь,  дальше будешь.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- Какую цель мы сегодня перед собой ставили? (</w:t>
      </w:r>
      <w:r w:rsidRPr="00CD168F">
        <w:rPr>
          <w:rFonts w:ascii="Times New Roman" w:hAnsi="Times New Roman" w:cs="Times New Roman"/>
          <w:i/>
          <w:sz w:val="24"/>
          <w:szCs w:val="24"/>
        </w:rPr>
        <w:t xml:space="preserve"> Закрепление умения решать задачи на одновременное движение в противоположных направлениях.)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>- Мы её достигли?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bidi="en-US"/>
        </w:rPr>
      </w:pPr>
      <w:r w:rsidRPr="00CD168F">
        <w:rPr>
          <w:rFonts w:ascii="Times New Roman" w:hAnsi="Times New Roman" w:cs="Times New Roman"/>
          <w:b/>
          <w:sz w:val="24"/>
          <w:szCs w:val="24"/>
          <w:lang w:bidi="en-US"/>
        </w:rPr>
        <w:t>10.Рефлексия</w:t>
      </w:r>
      <w:proofErr w:type="gramStart"/>
      <w:r w:rsidRPr="00CD168F">
        <w:rPr>
          <w:rFonts w:ascii="Times New Roman" w:hAnsi="Times New Roman" w:cs="Times New Roman"/>
          <w:b/>
          <w:i/>
          <w:sz w:val="24"/>
          <w:szCs w:val="24"/>
          <w:lang w:bidi="en-US"/>
        </w:rPr>
        <w:t xml:space="preserve"> .</w:t>
      </w:r>
      <w:proofErr w:type="gramEnd"/>
      <w:r w:rsidRPr="00CD168F">
        <w:rPr>
          <w:rFonts w:ascii="Times New Roman" w:hAnsi="Times New Roman" w:cs="Times New Roman"/>
          <w:b/>
          <w:i/>
          <w:sz w:val="24"/>
          <w:szCs w:val="24"/>
          <w:lang w:bidi="en-US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  <w:u w:val="single"/>
          <w:lang w:bidi="en-US"/>
        </w:rPr>
        <w:t>Слайд 18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- Что говорят вам ваши рабочие  листы?  </w:t>
      </w:r>
      <w:r w:rsidRPr="00CD168F">
        <w:rPr>
          <w:rFonts w:ascii="Times New Roman" w:hAnsi="Times New Roman" w:cs="Times New Roman"/>
          <w:sz w:val="24"/>
          <w:szCs w:val="24"/>
          <w:lang w:bidi="en-US"/>
        </w:rPr>
        <w:t>Оцените свое участие на уроке</w:t>
      </w:r>
      <w:proofErr w:type="gramStart"/>
      <w:r w:rsidRPr="00CD168F">
        <w:rPr>
          <w:rFonts w:ascii="Times New Roman" w:hAnsi="Times New Roman" w:cs="Times New Roman"/>
          <w:sz w:val="24"/>
          <w:szCs w:val="24"/>
          <w:lang w:bidi="en-US"/>
        </w:rPr>
        <w:t xml:space="preserve"> .</w:t>
      </w:r>
      <w:proofErr w:type="gramEnd"/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  <w:lang w:bidi="en-US"/>
        </w:rPr>
        <w:t>- Подумай, как ты справился с работой.</w:t>
      </w:r>
    </w:p>
    <w:p w:rsidR="00DB4D75" w:rsidRPr="00CD168F" w:rsidRDefault="00DB4D75" w:rsidP="00DB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  <w:lang w:bidi="en-US"/>
        </w:rPr>
        <w:t>- Какого  цвета у вас на листах  больше?  Поднимите  карандаш, которым вы чаще  всего  сегодня  рисовали:</w:t>
      </w:r>
    </w:p>
    <w:p w:rsidR="00DB4D75" w:rsidRPr="00CD168F" w:rsidRDefault="00DB4D75" w:rsidP="00DB4D7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CD168F">
        <w:rPr>
          <w:rFonts w:ascii="Times New Roman" w:hAnsi="Times New Roman" w:cs="Times New Roman"/>
          <w:b/>
          <w:color w:val="00B050"/>
          <w:sz w:val="24"/>
          <w:szCs w:val="24"/>
          <w:lang w:bidi="en-US"/>
        </w:rPr>
        <w:t>Зеленый</w:t>
      </w:r>
      <w:r w:rsidRPr="00CD168F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–</w:t>
      </w:r>
      <w:r w:rsidRPr="00CD168F">
        <w:rPr>
          <w:rFonts w:ascii="Times New Roman" w:hAnsi="Times New Roman" w:cs="Times New Roman"/>
          <w:sz w:val="24"/>
          <w:szCs w:val="24"/>
          <w:lang w:bidi="en-US"/>
        </w:rPr>
        <w:t xml:space="preserve"> работал слаженно, помогал другим.</w:t>
      </w:r>
    </w:p>
    <w:p w:rsidR="00DB4D75" w:rsidRPr="00CD168F" w:rsidRDefault="00DB4D75" w:rsidP="00DB4D7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CD168F">
        <w:rPr>
          <w:rFonts w:ascii="Times New Roman" w:hAnsi="Times New Roman" w:cs="Times New Roman"/>
          <w:b/>
          <w:color w:val="FFC000"/>
          <w:sz w:val="24"/>
          <w:szCs w:val="24"/>
          <w:lang w:bidi="en-US"/>
        </w:rPr>
        <w:t xml:space="preserve">Жёлтый </w:t>
      </w:r>
      <w:r w:rsidRPr="00CD168F">
        <w:rPr>
          <w:rFonts w:ascii="Times New Roman" w:hAnsi="Times New Roman" w:cs="Times New Roman"/>
          <w:color w:val="FFC000"/>
          <w:sz w:val="24"/>
          <w:szCs w:val="24"/>
          <w:lang w:bidi="en-US"/>
        </w:rPr>
        <w:t>–</w:t>
      </w:r>
      <w:r w:rsidRPr="00CD168F">
        <w:rPr>
          <w:rFonts w:ascii="Times New Roman" w:hAnsi="Times New Roman" w:cs="Times New Roman"/>
          <w:sz w:val="24"/>
          <w:szCs w:val="24"/>
          <w:lang w:bidi="en-US"/>
        </w:rPr>
        <w:t xml:space="preserve"> я старался, но получилось не все.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CD168F">
        <w:rPr>
          <w:rFonts w:ascii="Times New Roman" w:hAnsi="Times New Roman" w:cs="Times New Roman"/>
          <w:b/>
          <w:color w:val="FF0000"/>
          <w:sz w:val="24"/>
          <w:szCs w:val="24"/>
          <w:lang w:bidi="en-US"/>
        </w:rPr>
        <w:t xml:space="preserve">      Красный </w:t>
      </w:r>
      <w:r w:rsidRPr="00CD168F">
        <w:rPr>
          <w:rFonts w:ascii="Times New Roman" w:hAnsi="Times New Roman" w:cs="Times New Roman"/>
          <w:sz w:val="24"/>
          <w:szCs w:val="24"/>
          <w:lang w:bidi="en-US"/>
        </w:rPr>
        <w:t>– работа на уроке не получилась.</w:t>
      </w:r>
      <w:r w:rsidRPr="00CD168F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          </w:t>
      </w:r>
    </w:p>
    <w:p w:rsidR="00DB4D75" w:rsidRPr="00CD168F" w:rsidRDefault="00DB4D75" w:rsidP="00DB4D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CD168F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  <w:u w:val="single"/>
        </w:rPr>
        <w:t xml:space="preserve"> Слайд № 19</w:t>
      </w:r>
      <w:r w:rsidRPr="00CD168F">
        <w:rPr>
          <w:rFonts w:ascii="Times New Roman" w:hAnsi="Times New Roman" w:cs="Times New Roman"/>
          <w:sz w:val="24"/>
          <w:szCs w:val="24"/>
        </w:rPr>
        <w:t xml:space="preserve">   Спасибо за урок.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Pr="00CD168F">
        <w:rPr>
          <w:rFonts w:ascii="Times New Roman" w:hAnsi="Times New Roman" w:cs="Times New Roman"/>
          <w:sz w:val="24"/>
          <w:szCs w:val="24"/>
        </w:rPr>
        <w:t xml:space="preserve"> Самоанализ  урока математики в  4  «Б»  классе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                          в соответствии с требованиями ФГОС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>Тема урока: «Решение задач на движение»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b/>
          <w:bCs/>
          <w:sz w:val="24"/>
          <w:szCs w:val="24"/>
        </w:rPr>
        <w:t>Педагогические задачи:</w:t>
      </w:r>
      <w:r w:rsidRPr="00CD168F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умений решать текстовые задачи на движение навстречу друг другу и  в противоположных направлениях; обеспечить условия для развития у школьников умения применять формулы для решения задач на движение; совершенствовать вычислительные навыки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 побудить использование  приобретённых знаний и умений  в повседневной жизни.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CD168F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результаты: Предметные: </w:t>
      </w:r>
      <w:r w:rsidRPr="00CD168F">
        <w:rPr>
          <w:rFonts w:ascii="Times New Roman" w:hAnsi="Times New Roman" w:cs="Times New Roman"/>
          <w:bCs/>
          <w:sz w:val="24"/>
          <w:szCs w:val="24"/>
        </w:rPr>
        <w:t>продолжат  работу  над</w:t>
      </w:r>
      <w:r w:rsidRPr="00CD16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sz w:val="24"/>
          <w:szCs w:val="24"/>
        </w:rPr>
        <w:t xml:space="preserve">задачами  на движение в противоположных направлениях; </w:t>
      </w:r>
      <w:r w:rsidRPr="00CD168F">
        <w:rPr>
          <w:rFonts w:ascii="Times New Roman" w:hAnsi="Times New Roman" w:cs="Times New Roman"/>
          <w:sz w:val="24"/>
          <w:szCs w:val="24"/>
          <w:lang w:eastAsia="ru-RU"/>
        </w:rPr>
        <w:t>овладевают  основами логического мышления, счётом многозначных чисел, умением построения логической цепи рассуждения.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 </w:t>
      </w:r>
      <w:r w:rsidRPr="00CD168F">
        <w:rPr>
          <w:rFonts w:ascii="Times New Roman" w:hAnsi="Times New Roman" w:cs="Times New Roman"/>
          <w:b/>
          <w:spacing w:val="45"/>
          <w:sz w:val="24"/>
          <w:szCs w:val="24"/>
        </w:rPr>
        <w:t>Личностные:</w:t>
      </w:r>
      <w:r w:rsidRPr="00CD168F">
        <w:rPr>
          <w:rFonts w:ascii="Times New Roman" w:hAnsi="Times New Roman" w:cs="Times New Roman"/>
          <w:sz w:val="24"/>
          <w:szCs w:val="24"/>
        </w:rPr>
        <w:t xml:space="preserve"> понимают границы собственного знания и «незнания»; осознают необходимость самосовершенствования; адекватно судят о причинах своего успеха/неуспеха в учении, связывая успехи с усилиями, трудолюбием</w:t>
      </w:r>
    </w:p>
    <w:p w:rsidR="00DB4D75" w:rsidRPr="00CD168F" w:rsidRDefault="00DB4D75" w:rsidP="00DB4D75">
      <w:pPr>
        <w:pStyle w:val="ParagraphStyle"/>
        <w:spacing w:line="252" w:lineRule="auto"/>
        <w:rPr>
          <w:rFonts w:ascii="Times New Roman" w:hAnsi="Times New Roman" w:cs="Times New Roman"/>
          <w:spacing w:val="30"/>
        </w:rPr>
      </w:pPr>
      <w:proofErr w:type="spellStart"/>
      <w:r w:rsidRPr="00CD168F">
        <w:rPr>
          <w:rFonts w:ascii="Times New Roman" w:hAnsi="Times New Roman" w:cs="Times New Roman"/>
          <w:spacing w:val="30"/>
        </w:rPr>
        <w:t>Метапредметные</w:t>
      </w:r>
      <w:proofErr w:type="spellEnd"/>
      <w:r w:rsidRPr="00CD168F">
        <w:rPr>
          <w:rFonts w:ascii="Times New Roman" w:hAnsi="Times New Roman" w:cs="Times New Roman"/>
          <w:spacing w:val="30"/>
        </w:rPr>
        <w:t>:</w:t>
      </w:r>
    </w:p>
    <w:p w:rsidR="00DB4D75" w:rsidRPr="00CD168F" w:rsidRDefault="00DB4D75" w:rsidP="00DB4D75">
      <w:pPr>
        <w:pStyle w:val="ParagraphStyle"/>
        <w:tabs>
          <w:tab w:val="left" w:pos="10710"/>
        </w:tabs>
        <w:spacing w:line="252" w:lineRule="auto"/>
        <w:rPr>
          <w:rFonts w:ascii="Times New Roman" w:hAnsi="Times New Roman" w:cs="Times New Roman"/>
        </w:rPr>
      </w:pPr>
      <w:r w:rsidRPr="00CD168F">
        <w:rPr>
          <w:rFonts w:ascii="Times New Roman" w:hAnsi="Times New Roman" w:cs="Times New Roman"/>
          <w:i/>
          <w:iCs/>
        </w:rPr>
        <w:t xml:space="preserve">Познавательные:  </w:t>
      </w:r>
      <w:r w:rsidRPr="00CD168F">
        <w:rPr>
          <w:rFonts w:ascii="Times New Roman" w:hAnsi="Times New Roman" w:cs="Times New Roman"/>
        </w:rPr>
        <w:t>ориентируются на возможное  разнообразие  способов  решения учебной задачи; строят логическую цепь рассуждений.</w:t>
      </w:r>
    </w:p>
    <w:p w:rsidR="00DB4D75" w:rsidRPr="00CD168F" w:rsidRDefault="00DB4D75" w:rsidP="00DB4D75">
      <w:pPr>
        <w:pStyle w:val="ParagraphStyle"/>
        <w:tabs>
          <w:tab w:val="left" w:pos="10710"/>
        </w:tabs>
        <w:spacing w:line="252" w:lineRule="auto"/>
        <w:rPr>
          <w:rFonts w:ascii="Times New Roman" w:hAnsi="Times New Roman" w:cs="Times New Roman"/>
        </w:rPr>
      </w:pPr>
      <w:r w:rsidRPr="00CD168F">
        <w:rPr>
          <w:rFonts w:ascii="Times New Roman" w:hAnsi="Times New Roman" w:cs="Times New Roman"/>
          <w:i/>
          <w:iCs/>
        </w:rPr>
        <w:t>Регулятивные:</w:t>
      </w:r>
      <w:r w:rsidRPr="00CD168F">
        <w:rPr>
          <w:rFonts w:ascii="Times New Roman" w:hAnsi="Times New Roman" w:cs="Times New Roman"/>
        </w:rPr>
        <w:t xml:space="preserve"> контролируют свою деятельность: обнаруживают ошибки логического характера и ошибки вычислительного характера.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i/>
          <w:iCs/>
          <w:sz w:val="24"/>
          <w:szCs w:val="24"/>
        </w:rPr>
        <w:t>Коммуникативные:</w:t>
      </w:r>
      <w:r w:rsidRPr="00CD168F">
        <w:rPr>
          <w:rFonts w:ascii="Times New Roman" w:hAnsi="Times New Roman" w:cs="Times New Roman"/>
          <w:sz w:val="24"/>
          <w:szCs w:val="24"/>
        </w:rPr>
        <w:t xml:space="preserve"> участие в  парной и  групповой работе с использованием речевых сре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>я решения коммуникативных задач; использование простых речевых средств для передачи своего мнения; проявление инициативы в образовательном процессе.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Формы работы: фронтальная (совместное выполнение задания),  коллективная </w:t>
      </w:r>
      <w:proofErr w:type="gramStart"/>
      <w:r w:rsidRPr="00CD168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D168F">
        <w:rPr>
          <w:rFonts w:ascii="Times New Roman" w:hAnsi="Times New Roman" w:cs="Times New Roman"/>
          <w:sz w:val="24"/>
          <w:szCs w:val="24"/>
        </w:rPr>
        <w:t xml:space="preserve">работа  парами, группами), индивидуальная (самостоятельная работа)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Приемы работы: </w:t>
      </w:r>
      <w:proofErr w:type="spellStart"/>
      <w:r w:rsidRPr="00CD168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CD168F">
        <w:rPr>
          <w:rFonts w:ascii="Times New Roman" w:hAnsi="Times New Roman" w:cs="Times New Roman"/>
          <w:sz w:val="24"/>
          <w:szCs w:val="24"/>
        </w:rPr>
        <w:t xml:space="preserve"> подход к обучению (самостоятельный поиск решения задач).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Методы работы: словесные, наглядные, практические проблемно – сообщающий (с опорой на наглядность в виде таблиц, схем), метод самоорганизации познавательной работы на всех этапах урока. </w:t>
      </w:r>
    </w:p>
    <w:p w:rsidR="00DB4D75" w:rsidRPr="00CD168F" w:rsidRDefault="00DB4D75" w:rsidP="00DB4D75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68F">
        <w:rPr>
          <w:rFonts w:ascii="Times New Roman" w:hAnsi="Times New Roman" w:cs="Times New Roman"/>
          <w:sz w:val="24"/>
          <w:szCs w:val="24"/>
        </w:rPr>
        <w:t xml:space="preserve">Дидактические средства: компьютер, проектор, экран,  интерактивная доска. </w:t>
      </w:r>
    </w:p>
    <w:p w:rsidR="00DB4D75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>Урок проведён в соответствии с программой, согласно календарно-тематического планирования.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 xml:space="preserve"> </w:t>
      </w:r>
      <w:proofErr w:type="gramStart"/>
      <w:r w:rsidRPr="00CD168F">
        <w:t xml:space="preserve">Цель урока: закреплять умение решать задачи на движение, учить анализировать задачи и самостоятельно их решать; развивать практические навыки с величинами (скорость, время, расстояние), обеспечить условия для развития у школьников умения применять формулы для решения задач на движение; закреплять арифметические навыки; развивать логическое мышление, внимание, память, самостоятельность; расширять кругозор учащихся; развивать интерес к предмету,  способствовать воспитанию ответственного отношения к учёбе; </w:t>
      </w:r>
      <w:proofErr w:type="gramEnd"/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 xml:space="preserve">Урок построен по типу закрепление изученного материала. 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 xml:space="preserve"> На уроке были применены следующие принципы обучения: 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>1. Принцип научности заключался в том, что учащиеся для ответов использовали учебный материал, излагали материал, не упрощая лексики.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 xml:space="preserve"> 2. Принцип доступности заключался в том, что </w:t>
      </w:r>
      <w:proofErr w:type="gramStart"/>
      <w:r w:rsidRPr="00CD168F">
        <w:t>всё</w:t>
      </w:r>
      <w:proofErr w:type="gramEnd"/>
      <w:r w:rsidRPr="00CD168F">
        <w:t xml:space="preserve"> что прозвучало на уроке было изложено вполне понятно, на  доступном детям языке.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 xml:space="preserve"> 3. Прослеживалась, </w:t>
      </w:r>
      <w:proofErr w:type="spellStart"/>
      <w:r w:rsidRPr="00CD168F">
        <w:t>межпредметная</w:t>
      </w:r>
      <w:proofErr w:type="spellEnd"/>
      <w:r w:rsidRPr="00CD168F">
        <w:t xml:space="preserve"> связь, в частности связь с уроками окружающего мира. 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  <w:r w:rsidRPr="00CD168F">
        <w:t xml:space="preserve">Для предупреждения утомляемости учащихся использовалась смена видов деятельности, </w:t>
      </w:r>
      <w:proofErr w:type="spellStart"/>
      <w:r w:rsidRPr="00CD168F">
        <w:t>физминутка</w:t>
      </w:r>
      <w:proofErr w:type="spellEnd"/>
      <w:r w:rsidRPr="00CD168F">
        <w:t xml:space="preserve">. В процессе учебной деятельности были использованы словесные, наглядные, практические методы обучения в сочетании с индивидуальной, коллективной и фронтальной формой обучения. Применение информационно-компьютерных технологий, способствовали воспитанию интереса к занятиям математикой. Воспитательной цели так же служили беседы о правилах дорожного  движения. На подведении итога урока </w:t>
      </w:r>
      <w:r w:rsidRPr="00CD168F">
        <w:lastRenderedPageBreak/>
        <w:t xml:space="preserve">использован элемент самопознания, где дети сами оценили свои способности. </w:t>
      </w:r>
      <w:r w:rsidRPr="00CD168F">
        <w:rPr>
          <w:color w:val="333333"/>
        </w:rPr>
        <w:t>Учащиеся оценивались  по ходу урока. На уроке добивалась  от учащихся полных ответов, доказатель</w:t>
      </w:r>
      <w:proofErr w:type="gramStart"/>
      <w:r w:rsidRPr="00CD168F">
        <w:rPr>
          <w:color w:val="333333"/>
        </w:rPr>
        <w:t>ств св</w:t>
      </w:r>
      <w:proofErr w:type="gramEnd"/>
      <w:r w:rsidRPr="00CD168F">
        <w:rPr>
          <w:color w:val="333333"/>
        </w:rPr>
        <w:t xml:space="preserve">оего мнения, тем самым развивая монологическую речь.  </w:t>
      </w:r>
      <w:r w:rsidRPr="00CD168F">
        <w:t>Урок прошёл по намеченному плану, поставленные цели и задачи реализованы.</w:t>
      </w:r>
    </w:p>
    <w:p w:rsidR="00DB4D75" w:rsidRPr="00CD168F" w:rsidRDefault="00DB4D75" w:rsidP="00DB4D75">
      <w:pPr>
        <w:pStyle w:val="a4"/>
        <w:shd w:val="clear" w:color="auto" w:fill="FFFFFF"/>
        <w:spacing w:before="0" w:beforeAutospacing="0" w:after="130" w:afterAutospacing="0"/>
      </w:pPr>
    </w:p>
    <w:p w:rsidR="00DB4D75" w:rsidRPr="00CD168F" w:rsidRDefault="00DB4D75" w:rsidP="00DB4D75">
      <w:pPr>
        <w:rPr>
          <w:rFonts w:ascii="Times New Roman" w:hAnsi="Times New Roman" w:cs="Times New Roman"/>
          <w:sz w:val="24"/>
          <w:szCs w:val="24"/>
        </w:rPr>
      </w:pPr>
    </w:p>
    <w:p w:rsidR="006879C0" w:rsidRDefault="006879C0"/>
    <w:sectPr w:rsidR="006879C0" w:rsidSect="005B074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4C95"/>
    <w:multiLevelType w:val="hybridMultilevel"/>
    <w:tmpl w:val="7CDEB496"/>
    <w:lvl w:ilvl="0" w:tplc="7F008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2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0F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80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8A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8F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47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4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FCB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77D5293"/>
    <w:multiLevelType w:val="hybridMultilevel"/>
    <w:tmpl w:val="FD58B9EC"/>
    <w:lvl w:ilvl="0" w:tplc="DC12455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156E69"/>
    <w:multiLevelType w:val="hybridMultilevel"/>
    <w:tmpl w:val="543622FE"/>
    <w:lvl w:ilvl="0" w:tplc="A0A68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3C657F"/>
    <w:multiLevelType w:val="hybridMultilevel"/>
    <w:tmpl w:val="C480E5B6"/>
    <w:lvl w:ilvl="0" w:tplc="3E9AEF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B4D75"/>
    <w:rsid w:val="006879C0"/>
    <w:rsid w:val="00DB4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D7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B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B4D7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DB4D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jpeg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1757</Words>
  <Characters>10016</Characters>
  <Application>Microsoft Office Word</Application>
  <DocSecurity>0</DocSecurity>
  <Lines>83</Lines>
  <Paragraphs>23</Paragraphs>
  <ScaleCrop>false</ScaleCrop>
  <Company/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2018-01-04T15:19:00Z</dcterms:created>
  <dcterms:modified xsi:type="dcterms:W3CDTF">2018-01-04T15:21:00Z</dcterms:modified>
</cp:coreProperties>
</file>